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1BF" w:rsidRPr="009C3E37" w:rsidRDefault="008041BF" w:rsidP="008041BF">
      <w:pPr>
        <w:pStyle w:val="GvdeMetni"/>
        <w:ind w:firstLine="0"/>
        <w:rPr>
          <w:rFonts w:asciiTheme="majorBidi" w:hAnsiTheme="majorBidi" w:cstheme="majorBidi"/>
        </w:rPr>
      </w:pPr>
      <w:bookmarkStart w:id="0" w:name="_GoBack"/>
      <w:bookmarkEnd w:id="0"/>
    </w:p>
    <w:p w:rsidR="008041BF" w:rsidRPr="009C3E37" w:rsidRDefault="008041BF" w:rsidP="008041BF">
      <w:pPr>
        <w:pStyle w:val="GvdeMetni"/>
        <w:ind w:left="4260"/>
        <w:rPr>
          <w:rFonts w:asciiTheme="majorBidi" w:hAnsiTheme="majorBidi" w:cstheme="majorBidi"/>
          <w:lang w:val="tr-TR" w:bidi="ar-SY"/>
        </w:rPr>
      </w:pPr>
      <w:r w:rsidRPr="009C3E37">
        <w:rPr>
          <w:rFonts w:asciiTheme="majorBidi" w:hAnsiTheme="majorBidi" w:cstheme="majorBidi"/>
        </w:rPr>
        <w:br w:type="textWrapping" w:clear="all"/>
      </w:r>
    </w:p>
    <w:p w:rsidR="008041BF" w:rsidRDefault="008041BF" w:rsidP="008041BF">
      <w:pPr>
        <w:bidi w:val="0"/>
        <w:spacing w:before="78"/>
        <w:ind w:left="1202" w:right="100" w:hanging="1269"/>
        <w:jc w:val="center"/>
        <w:rPr>
          <w:rFonts w:asciiTheme="majorBidi" w:hAnsiTheme="majorBidi" w:cstheme="majorBidi"/>
          <w:b/>
          <w:szCs w:val="24"/>
          <w:lang w:val="tr-TR"/>
        </w:rPr>
      </w:pPr>
      <w:r w:rsidRPr="00411326">
        <w:rPr>
          <w:rFonts w:asciiTheme="majorBidi" w:hAnsiTheme="majorBidi" w:cstheme="majorBidi"/>
          <w:b/>
          <w:szCs w:val="24"/>
          <w:lang w:val="tr-TR"/>
        </w:rPr>
        <w:t xml:space="preserve">GÜMÜŞHANE ÜNİVERSİTESİ </w:t>
      </w:r>
      <w:r w:rsidRPr="005642F2">
        <w:rPr>
          <w:rFonts w:asciiTheme="majorBidi" w:hAnsiTheme="majorBidi" w:cstheme="majorBidi"/>
          <w:b/>
          <w:szCs w:val="24"/>
          <w:lang w:val="tr-TR"/>
        </w:rPr>
        <w:t>*</w:t>
      </w:r>
      <w:r>
        <w:rPr>
          <w:rFonts w:asciiTheme="majorBidi" w:hAnsiTheme="majorBidi" w:cstheme="majorBidi"/>
          <w:b/>
          <w:szCs w:val="24"/>
          <w:lang w:val="tr-TR"/>
        </w:rPr>
        <w:t xml:space="preserve"> </w:t>
      </w:r>
      <w:r w:rsidRPr="00411326">
        <w:rPr>
          <w:rFonts w:asciiTheme="majorBidi" w:hAnsiTheme="majorBidi" w:cstheme="majorBidi"/>
          <w:b/>
          <w:szCs w:val="24"/>
          <w:lang w:val="tr-TR"/>
        </w:rPr>
        <w:t>SOSYAL BİLİMLER ENSTİTÜSÜ</w:t>
      </w:r>
    </w:p>
    <w:p w:rsidR="008041BF" w:rsidRPr="009C3E37" w:rsidRDefault="008041BF" w:rsidP="008041BF">
      <w:pPr>
        <w:bidi w:val="0"/>
        <w:spacing w:before="78"/>
        <w:ind w:left="1202" w:right="100" w:hanging="1269"/>
        <w:jc w:val="center"/>
        <w:rPr>
          <w:rFonts w:asciiTheme="majorBidi" w:hAnsiTheme="majorBidi" w:cstheme="majorBidi"/>
          <w:b/>
          <w:szCs w:val="24"/>
          <w:rtl/>
          <w:lang w:val="tr-TR"/>
        </w:rPr>
      </w:pPr>
      <w:r w:rsidRPr="00411326">
        <w:rPr>
          <w:rFonts w:asciiTheme="majorBidi" w:hAnsiTheme="majorBidi" w:cstheme="majorBidi"/>
          <w:b/>
          <w:szCs w:val="24"/>
          <w:lang w:val="tr-TR"/>
        </w:rPr>
        <w:t xml:space="preserve">TEMEL </w:t>
      </w:r>
      <w:r w:rsidRPr="009C3E37">
        <w:rPr>
          <w:rFonts w:asciiTheme="majorBidi" w:hAnsiTheme="majorBidi" w:cstheme="majorBidi"/>
          <w:b/>
          <w:szCs w:val="24"/>
          <w:lang w:val="tr-TR"/>
        </w:rPr>
        <w:t>İSLAM BİLİMLERİ</w:t>
      </w:r>
      <w:r>
        <w:rPr>
          <w:rFonts w:asciiTheme="majorBidi" w:hAnsiTheme="majorBidi" w:cstheme="majorBidi"/>
          <w:b/>
          <w:szCs w:val="24"/>
          <w:lang w:val="tr-TR"/>
        </w:rPr>
        <w:t xml:space="preserve"> ANABİLİM DALI</w:t>
      </w:r>
    </w:p>
    <w:p w:rsidR="008041BF" w:rsidRPr="00F82945" w:rsidRDefault="008041BF" w:rsidP="008041BF">
      <w:pPr>
        <w:bidi w:val="0"/>
        <w:spacing w:before="78"/>
        <w:ind w:left="1202" w:right="100" w:hanging="1269"/>
        <w:jc w:val="center"/>
        <w:rPr>
          <w:rFonts w:asciiTheme="majorBidi" w:hAnsiTheme="majorBidi" w:cstheme="majorBidi"/>
          <w:b/>
          <w:szCs w:val="24"/>
          <w:lang w:val="tr-TR"/>
        </w:rPr>
      </w:pPr>
      <w:r w:rsidRPr="009C3E37">
        <w:rPr>
          <w:rFonts w:asciiTheme="majorBidi" w:hAnsiTheme="majorBidi" w:cstheme="majorBidi"/>
          <w:b/>
          <w:szCs w:val="24"/>
          <w:lang w:val="tr-TR"/>
        </w:rPr>
        <w:t>HADİS BİLİM DALI</w:t>
      </w:r>
    </w:p>
    <w:p w:rsidR="008041BF" w:rsidRDefault="008041BF" w:rsidP="008041BF">
      <w:pPr>
        <w:bidi w:val="0"/>
        <w:spacing w:before="78"/>
        <w:ind w:left="1202" w:right="100" w:hanging="1269"/>
        <w:jc w:val="center"/>
        <w:rPr>
          <w:rFonts w:asciiTheme="majorBidi" w:hAnsiTheme="majorBidi" w:cstheme="majorBidi"/>
          <w:b/>
          <w:szCs w:val="24"/>
          <w:lang w:val="tr-TR"/>
        </w:rPr>
      </w:pPr>
      <w:r w:rsidRPr="00F82945">
        <w:rPr>
          <w:rFonts w:asciiTheme="majorBidi" w:hAnsiTheme="majorBidi" w:cstheme="majorBidi"/>
          <w:b/>
          <w:szCs w:val="24"/>
          <w:lang w:val="tr-TR"/>
        </w:rPr>
        <w:t xml:space="preserve"> </w:t>
      </w:r>
    </w:p>
    <w:p w:rsidR="008041BF" w:rsidRDefault="008041BF" w:rsidP="008041BF">
      <w:pPr>
        <w:bidi w:val="0"/>
        <w:spacing w:before="78"/>
        <w:ind w:left="1202" w:right="100" w:hanging="1269"/>
        <w:jc w:val="center"/>
        <w:rPr>
          <w:rFonts w:asciiTheme="majorBidi" w:hAnsiTheme="majorBidi" w:cstheme="majorBidi"/>
          <w:b/>
          <w:szCs w:val="24"/>
        </w:rPr>
      </w:pPr>
    </w:p>
    <w:p w:rsidR="008041BF" w:rsidRDefault="008041BF" w:rsidP="008041BF">
      <w:pPr>
        <w:bidi w:val="0"/>
        <w:spacing w:before="78"/>
        <w:ind w:left="1202" w:right="100" w:hanging="1269"/>
        <w:jc w:val="center"/>
        <w:rPr>
          <w:rFonts w:asciiTheme="majorBidi" w:hAnsiTheme="majorBidi" w:cstheme="majorBidi"/>
          <w:b/>
          <w:szCs w:val="24"/>
          <w:rtl/>
        </w:rPr>
      </w:pPr>
    </w:p>
    <w:p w:rsidR="008041BF" w:rsidRPr="002763D6" w:rsidRDefault="008041BF" w:rsidP="008041BF">
      <w:pPr>
        <w:bidi w:val="0"/>
        <w:ind w:left="-67" w:right="100"/>
        <w:rPr>
          <w:rFonts w:asciiTheme="majorBidi" w:hAnsiTheme="majorBidi" w:cstheme="majorBidi"/>
          <w:bCs/>
          <w:szCs w:val="24"/>
          <w:lang w:val="tr-TR" w:bidi="ar-SY"/>
        </w:rPr>
      </w:pPr>
      <w:r>
        <w:rPr>
          <w:rFonts w:asciiTheme="majorBidi" w:hAnsiTheme="majorBidi" w:cstheme="majorBidi" w:hint="cs"/>
          <w:bCs/>
          <w:szCs w:val="24"/>
          <w:rtl/>
          <w:lang w:val="tr-TR"/>
        </w:rPr>
        <w:t xml:space="preserve">تدقيق </w:t>
      </w:r>
      <w:r w:rsidRPr="00382B07">
        <w:rPr>
          <w:rFonts w:asciiTheme="majorBidi" w:hAnsiTheme="majorBidi" w:cstheme="majorBidi"/>
          <w:bCs/>
          <w:szCs w:val="24"/>
          <w:rtl/>
        </w:rPr>
        <w:t xml:space="preserve">سلاسل </w:t>
      </w:r>
      <w:r>
        <w:rPr>
          <w:rFonts w:asciiTheme="majorBidi" w:hAnsiTheme="majorBidi" w:cstheme="majorBidi" w:hint="cs"/>
          <w:bCs/>
          <w:szCs w:val="24"/>
          <w:rtl/>
          <w:lang w:bidi="ar-SY"/>
        </w:rPr>
        <w:t>أحمد بن حنبل في مسنده</w:t>
      </w:r>
      <w:r w:rsidRPr="00382B07">
        <w:rPr>
          <w:rFonts w:asciiTheme="majorBidi" w:hAnsiTheme="majorBidi" w:cstheme="majorBidi"/>
          <w:bCs/>
          <w:szCs w:val="24"/>
          <w:rtl/>
        </w:rPr>
        <w:t xml:space="preserve"> عمَّن روى عن عبيد الله عن نافع عن ابن عمر</w:t>
      </w:r>
    </w:p>
    <w:p w:rsidR="008041BF" w:rsidRPr="005005D0" w:rsidRDefault="008041BF" w:rsidP="008041BF">
      <w:pPr>
        <w:bidi w:val="0"/>
        <w:spacing w:before="78"/>
        <w:ind w:left="1202" w:right="100" w:hanging="1269"/>
        <w:rPr>
          <w:rFonts w:asciiTheme="majorBidi" w:hAnsiTheme="majorBidi" w:cstheme="majorBidi"/>
          <w:b/>
          <w:szCs w:val="24"/>
          <w:rtl/>
          <w:lang w:val="tr-TR" w:bidi="ar-SY"/>
        </w:rPr>
      </w:pPr>
      <w:r>
        <w:rPr>
          <w:rFonts w:asciiTheme="majorBidi" w:hAnsiTheme="majorBidi" w:cstheme="majorBidi"/>
          <w:b/>
          <w:szCs w:val="24"/>
          <w:lang w:val="tr-TR" w:bidi="ar-SY"/>
        </w:rPr>
        <w:t xml:space="preserve"> (AHME</w:t>
      </w:r>
      <w:r w:rsidRPr="005C3417">
        <w:rPr>
          <w:rFonts w:asciiTheme="majorBidi" w:hAnsiTheme="majorBidi" w:cstheme="majorBidi"/>
          <w:b/>
          <w:szCs w:val="24"/>
          <w:lang w:val="tr-TR" w:bidi="ar-SY"/>
        </w:rPr>
        <w:t>D</w:t>
      </w:r>
      <w:r>
        <w:rPr>
          <w:rFonts w:asciiTheme="majorBidi" w:hAnsiTheme="majorBidi" w:cstheme="majorBidi"/>
          <w:b/>
          <w:szCs w:val="24"/>
          <w:lang w:val="tr-TR" w:bidi="ar-SY"/>
        </w:rPr>
        <w:t xml:space="preserve"> B.</w:t>
      </w:r>
      <w:r w:rsidRPr="005005D0">
        <w:rPr>
          <w:rFonts w:asciiTheme="majorBidi" w:hAnsiTheme="majorBidi" w:cstheme="majorBidi"/>
          <w:b/>
          <w:szCs w:val="24"/>
          <w:lang w:val="tr-TR" w:bidi="ar-SY"/>
        </w:rPr>
        <w:t xml:space="preserve"> H</w:t>
      </w:r>
      <w:r>
        <w:rPr>
          <w:rFonts w:asciiTheme="majorBidi" w:hAnsiTheme="majorBidi" w:cstheme="majorBidi"/>
          <w:b/>
          <w:szCs w:val="24"/>
          <w:lang w:val="tr-TR" w:bidi="ar-SY"/>
        </w:rPr>
        <w:t>ANBEL’İN</w:t>
      </w:r>
      <w:r w:rsidRPr="005005D0">
        <w:rPr>
          <w:rFonts w:asciiTheme="majorBidi" w:hAnsiTheme="majorBidi" w:cstheme="majorBidi"/>
          <w:b/>
          <w:szCs w:val="24"/>
          <w:lang w:val="tr-TR" w:bidi="ar-SY"/>
        </w:rPr>
        <w:t xml:space="preserve"> M</w:t>
      </w:r>
      <w:r>
        <w:rPr>
          <w:rFonts w:asciiTheme="majorBidi" w:hAnsiTheme="majorBidi" w:cstheme="majorBidi"/>
          <w:b/>
          <w:szCs w:val="24"/>
          <w:lang w:val="tr-TR" w:bidi="ar-SY"/>
        </w:rPr>
        <w:t>ÜSNED’İNDE</w:t>
      </w:r>
      <w:r w:rsidRPr="005005D0">
        <w:rPr>
          <w:rFonts w:asciiTheme="majorBidi" w:hAnsiTheme="majorBidi" w:cstheme="majorBidi"/>
          <w:b/>
          <w:szCs w:val="24"/>
          <w:lang w:val="tr-TR" w:bidi="ar-SY"/>
        </w:rPr>
        <w:t xml:space="preserve"> U</w:t>
      </w:r>
      <w:r>
        <w:rPr>
          <w:rFonts w:asciiTheme="majorBidi" w:hAnsiTheme="majorBidi" w:cstheme="majorBidi"/>
          <w:b/>
          <w:szCs w:val="24"/>
          <w:lang w:val="tr-TR" w:bidi="ar-SY"/>
        </w:rPr>
        <w:t>BEYDULLAH</w:t>
      </w:r>
      <w:r w:rsidRPr="005005D0">
        <w:rPr>
          <w:rFonts w:asciiTheme="majorBidi" w:hAnsiTheme="majorBidi" w:cstheme="majorBidi"/>
          <w:b/>
          <w:szCs w:val="24"/>
          <w:lang w:val="tr-TR" w:bidi="ar-SY"/>
        </w:rPr>
        <w:t xml:space="preserve"> -</w:t>
      </w:r>
      <w:r>
        <w:rPr>
          <w:rFonts w:asciiTheme="majorBidi" w:hAnsiTheme="majorBidi" w:cstheme="majorBidi"/>
          <w:b/>
          <w:szCs w:val="24"/>
          <w:lang w:val="tr-TR" w:bidi="ar-SY"/>
        </w:rPr>
        <w:t xml:space="preserve"> NAFİ</w:t>
      </w:r>
      <w:r w:rsidRPr="005005D0">
        <w:rPr>
          <w:rFonts w:asciiTheme="majorBidi" w:hAnsiTheme="majorBidi" w:cstheme="majorBidi"/>
          <w:b/>
          <w:szCs w:val="24"/>
          <w:lang w:val="tr-TR" w:bidi="ar-SY"/>
        </w:rPr>
        <w:t xml:space="preserve"> - İ</w:t>
      </w:r>
      <w:r>
        <w:rPr>
          <w:rFonts w:asciiTheme="majorBidi" w:hAnsiTheme="majorBidi" w:cstheme="majorBidi"/>
          <w:b/>
          <w:szCs w:val="24"/>
          <w:lang w:val="tr-TR" w:bidi="ar-SY"/>
        </w:rPr>
        <w:t>BN</w:t>
      </w:r>
      <w:r w:rsidRPr="005005D0">
        <w:rPr>
          <w:rFonts w:asciiTheme="majorBidi" w:hAnsiTheme="majorBidi" w:cstheme="majorBidi"/>
          <w:b/>
          <w:szCs w:val="24"/>
          <w:lang w:val="tr-TR" w:bidi="ar-SY"/>
        </w:rPr>
        <w:t xml:space="preserve"> Ö</w:t>
      </w:r>
      <w:r>
        <w:rPr>
          <w:rFonts w:asciiTheme="majorBidi" w:hAnsiTheme="majorBidi" w:cstheme="majorBidi"/>
          <w:b/>
          <w:szCs w:val="24"/>
          <w:lang w:val="tr-TR" w:bidi="ar-SY"/>
        </w:rPr>
        <w:t>MER TARİKİYLE GELEN RİVAYETLERİN TEDKİKİ</w:t>
      </w:r>
      <w:r w:rsidRPr="005005D0">
        <w:rPr>
          <w:rFonts w:asciiTheme="majorBidi" w:hAnsiTheme="majorBidi" w:cstheme="majorBidi"/>
          <w:b/>
          <w:szCs w:val="24"/>
          <w:lang w:val="tr-TR" w:bidi="ar-SY"/>
        </w:rPr>
        <w:t>)</w:t>
      </w:r>
    </w:p>
    <w:p w:rsidR="008041BF" w:rsidRDefault="008041BF" w:rsidP="008041BF">
      <w:pPr>
        <w:bidi w:val="0"/>
        <w:spacing w:before="78"/>
        <w:ind w:right="100"/>
        <w:rPr>
          <w:rFonts w:asciiTheme="majorBidi" w:hAnsiTheme="majorBidi" w:cstheme="majorBidi"/>
          <w:b/>
          <w:szCs w:val="24"/>
          <w:rtl/>
          <w:lang w:val="tr-TR" w:bidi="ar-SY"/>
        </w:rPr>
      </w:pPr>
    </w:p>
    <w:p w:rsidR="008041BF" w:rsidRPr="009C3E37" w:rsidRDefault="008041BF" w:rsidP="008041BF">
      <w:pPr>
        <w:bidi w:val="0"/>
        <w:spacing w:before="78"/>
        <w:ind w:right="100"/>
        <w:rPr>
          <w:rFonts w:asciiTheme="majorBidi" w:hAnsiTheme="majorBidi" w:cstheme="majorBidi"/>
          <w:b/>
          <w:szCs w:val="24"/>
          <w:lang w:val="tr-TR" w:bidi="ar-SY"/>
        </w:rPr>
      </w:pPr>
    </w:p>
    <w:p w:rsidR="008041BF" w:rsidRPr="009C3E37" w:rsidRDefault="008041BF" w:rsidP="008041BF">
      <w:pPr>
        <w:bidi w:val="0"/>
        <w:spacing w:before="78"/>
        <w:ind w:left="1202" w:right="100" w:hanging="1269"/>
        <w:jc w:val="center"/>
        <w:rPr>
          <w:rFonts w:asciiTheme="majorBidi" w:hAnsiTheme="majorBidi" w:cstheme="majorBidi"/>
          <w:b/>
          <w:szCs w:val="24"/>
          <w:lang w:val="tr-TR" w:bidi="ar-SY"/>
        </w:rPr>
      </w:pPr>
    </w:p>
    <w:p w:rsidR="008041BF" w:rsidRDefault="008041BF" w:rsidP="008041BF">
      <w:pPr>
        <w:spacing w:before="78"/>
        <w:ind w:left="1202" w:right="100" w:hanging="1269"/>
        <w:jc w:val="center"/>
        <w:rPr>
          <w:rFonts w:asciiTheme="majorBidi" w:hAnsiTheme="majorBidi" w:cstheme="majorBidi"/>
          <w:b/>
          <w:szCs w:val="24"/>
          <w:lang w:val="tr-TR"/>
        </w:rPr>
      </w:pPr>
      <w:r w:rsidRPr="009C3E37">
        <w:rPr>
          <w:rFonts w:asciiTheme="majorBidi" w:hAnsiTheme="majorBidi" w:cstheme="majorBidi"/>
          <w:b/>
          <w:szCs w:val="24"/>
          <w:lang w:val="tr-TR"/>
        </w:rPr>
        <w:t>YÜKSEK LİSANS TEZİ</w:t>
      </w:r>
    </w:p>
    <w:p w:rsidR="008041BF" w:rsidRDefault="008041BF" w:rsidP="008041BF">
      <w:pPr>
        <w:bidi w:val="0"/>
        <w:spacing w:before="78"/>
        <w:ind w:left="1202" w:right="100" w:hanging="1269"/>
        <w:jc w:val="center"/>
        <w:rPr>
          <w:rFonts w:asciiTheme="majorBidi" w:hAnsiTheme="majorBidi" w:cstheme="majorBidi"/>
          <w:b/>
          <w:szCs w:val="24"/>
          <w:lang w:val="tr-TR"/>
        </w:rPr>
      </w:pPr>
    </w:p>
    <w:p w:rsidR="008041BF" w:rsidRPr="009C3E37" w:rsidRDefault="008041BF" w:rsidP="008041BF">
      <w:pPr>
        <w:bidi w:val="0"/>
        <w:spacing w:before="78"/>
        <w:ind w:left="1202" w:right="100" w:hanging="1269"/>
        <w:jc w:val="center"/>
        <w:rPr>
          <w:rFonts w:asciiTheme="majorBidi" w:hAnsiTheme="majorBidi" w:cstheme="majorBidi"/>
          <w:b/>
          <w:szCs w:val="24"/>
          <w:rtl/>
          <w:lang w:val="tr-TR"/>
        </w:rPr>
      </w:pPr>
    </w:p>
    <w:p w:rsidR="008041BF" w:rsidRPr="009C3E37" w:rsidRDefault="008041BF" w:rsidP="008041BF">
      <w:pPr>
        <w:spacing w:before="78"/>
        <w:ind w:right="100" w:hanging="67"/>
        <w:jc w:val="center"/>
        <w:rPr>
          <w:rFonts w:asciiTheme="majorBidi" w:hAnsiTheme="majorBidi" w:cstheme="majorBidi"/>
          <w:b/>
          <w:szCs w:val="24"/>
          <w:lang w:val="tr-TR" w:bidi="ar-SY"/>
        </w:rPr>
      </w:pPr>
      <w:r>
        <w:rPr>
          <w:rFonts w:asciiTheme="majorBidi" w:hAnsiTheme="majorBidi" w:cstheme="majorBidi"/>
          <w:b/>
          <w:szCs w:val="24"/>
          <w:lang w:val="tr-TR"/>
        </w:rPr>
        <w:t>Ahmad ALMOHAMAD</w:t>
      </w:r>
      <w:r w:rsidRPr="009C3E37">
        <w:rPr>
          <w:rFonts w:asciiTheme="majorBidi" w:hAnsiTheme="majorBidi" w:cstheme="majorBidi"/>
          <w:b/>
          <w:szCs w:val="24"/>
          <w:lang w:val="tr-TR"/>
        </w:rPr>
        <w:t xml:space="preserve"> ALHUSSEİN</w:t>
      </w:r>
    </w:p>
    <w:p w:rsidR="008041BF" w:rsidRDefault="008041BF" w:rsidP="008041BF">
      <w:pPr>
        <w:jc w:val="center"/>
        <w:rPr>
          <w:lang w:val="tr-TR" w:bidi="ar-JO"/>
        </w:rPr>
      </w:pPr>
    </w:p>
    <w:p w:rsidR="008041BF" w:rsidRDefault="008041BF" w:rsidP="008041BF">
      <w:pPr>
        <w:jc w:val="center"/>
        <w:rPr>
          <w:lang w:val="tr-TR" w:bidi="ar-JO"/>
        </w:rPr>
      </w:pPr>
    </w:p>
    <w:p w:rsidR="008041BF" w:rsidRDefault="008041BF" w:rsidP="008041BF">
      <w:pPr>
        <w:jc w:val="center"/>
        <w:rPr>
          <w:lang w:val="tr-TR" w:bidi="ar-JO"/>
        </w:rPr>
      </w:pPr>
    </w:p>
    <w:p w:rsidR="008041BF" w:rsidRPr="009C3E37" w:rsidRDefault="008041BF" w:rsidP="008041BF">
      <w:pPr>
        <w:pStyle w:val="GvdeMetni"/>
        <w:jc w:val="center"/>
        <w:rPr>
          <w:rFonts w:asciiTheme="majorBidi" w:hAnsiTheme="majorBidi" w:cstheme="majorBidi"/>
          <w:b/>
        </w:rPr>
      </w:pPr>
      <w:r>
        <w:rPr>
          <w:rFonts w:asciiTheme="majorBidi" w:hAnsiTheme="majorBidi" w:cstheme="majorBidi"/>
          <w:b/>
        </w:rPr>
        <w:t>EKİM - 2017</w:t>
      </w:r>
    </w:p>
    <w:p w:rsidR="008041BF" w:rsidRPr="009C3E37" w:rsidRDefault="008041BF" w:rsidP="008041BF">
      <w:pPr>
        <w:pStyle w:val="GvdeMetni"/>
        <w:jc w:val="center"/>
        <w:rPr>
          <w:rFonts w:asciiTheme="majorBidi" w:hAnsiTheme="majorBidi" w:cstheme="majorBidi"/>
          <w:b/>
        </w:rPr>
      </w:pPr>
      <w:r>
        <w:rPr>
          <w:rFonts w:asciiTheme="majorBidi" w:hAnsiTheme="majorBidi" w:cstheme="majorBidi"/>
          <w:b/>
        </w:rPr>
        <w:t>GÜMÜŞHANE</w:t>
      </w:r>
    </w:p>
    <w:p w:rsidR="008041BF" w:rsidRPr="00811E73" w:rsidRDefault="008041BF" w:rsidP="008041BF">
      <w:pPr>
        <w:rPr>
          <w:lang w:val="tr-TR" w:bidi="ar-JO"/>
        </w:rPr>
      </w:pPr>
    </w:p>
    <w:p w:rsidR="008041BF" w:rsidRDefault="008041BF">
      <w:pPr>
        <w:bidi w:val="0"/>
        <w:spacing w:line="276" w:lineRule="auto"/>
        <w:ind w:firstLine="0"/>
        <w:jc w:val="left"/>
        <w:rPr>
          <w:rFonts w:asciiTheme="majorBidi" w:eastAsia="Times New Roman" w:hAnsiTheme="majorBidi" w:cstheme="majorBidi"/>
          <w:szCs w:val="24"/>
        </w:rPr>
      </w:pPr>
    </w:p>
    <w:p w:rsidR="00400BC2" w:rsidRPr="009C3E37" w:rsidRDefault="00400BC2" w:rsidP="007D76BC">
      <w:pPr>
        <w:pStyle w:val="GvdeMetni"/>
        <w:jc w:val="center"/>
        <w:rPr>
          <w:rFonts w:asciiTheme="majorBidi" w:hAnsiTheme="majorBidi" w:cstheme="majorBidi"/>
        </w:rPr>
      </w:pPr>
      <w:r w:rsidRPr="009C3E37">
        <w:rPr>
          <w:rFonts w:asciiTheme="majorBidi" w:hAnsiTheme="majorBidi" w:cstheme="majorBidi"/>
          <w:noProof/>
          <w:lang w:val="tr-TR" w:eastAsia="tr-TR"/>
        </w:rPr>
        <w:drawing>
          <wp:inline distT="0" distB="0" distL="0" distR="0" wp14:anchorId="3F21AFC8" wp14:editId="0A616BCB">
            <wp:extent cx="1031875" cy="971386"/>
            <wp:effectExtent l="0" t="0" r="0" b="635"/>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1041440" cy="980390"/>
                    </a:xfrm>
                    <a:prstGeom prst="rect">
                      <a:avLst/>
                    </a:prstGeom>
                  </pic:spPr>
                </pic:pic>
              </a:graphicData>
            </a:graphic>
          </wp:inline>
        </w:drawing>
      </w:r>
    </w:p>
    <w:p w:rsidR="00400BC2" w:rsidRPr="009C3E37" w:rsidRDefault="00400BC2" w:rsidP="005642F2">
      <w:pPr>
        <w:pStyle w:val="GvdeMetni"/>
        <w:ind w:left="4257"/>
        <w:rPr>
          <w:rFonts w:asciiTheme="majorBidi" w:hAnsiTheme="majorBidi" w:cstheme="majorBidi"/>
        </w:rPr>
      </w:pPr>
    </w:p>
    <w:p w:rsidR="00E07437" w:rsidRDefault="00400BC2" w:rsidP="00E07437">
      <w:pPr>
        <w:bidi w:val="0"/>
        <w:spacing w:before="54"/>
        <w:ind w:left="-67"/>
        <w:jc w:val="center"/>
        <w:rPr>
          <w:rFonts w:asciiTheme="majorBidi" w:hAnsiTheme="majorBidi" w:cstheme="majorBidi"/>
          <w:b/>
          <w:szCs w:val="24"/>
          <w:lang w:val="tr-TR" w:bidi="ar-SY"/>
        </w:rPr>
      </w:pPr>
      <w:r w:rsidRPr="009C3E37">
        <w:rPr>
          <w:rFonts w:asciiTheme="majorBidi" w:hAnsiTheme="majorBidi" w:cstheme="majorBidi"/>
          <w:b/>
          <w:szCs w:val="24"/>
        </w:rPr>
        <w:t>GÜMÜŞHANE ÜNİVERSİTESİ * SOSYAL BİLİMLER ENSTİTÜSÜ</w:t>
      </w:r>
    </w:p>
    <w:p w:rsidR="000A0DFD" w:rsidRPr="00E07437" w:rsidRDefault="000A0DFD" w:rsidP="00E07437">
      <w:pPr>
        <w:bidi w:val="0"/>
        <w:spacing w:before="54"/>
        <w:ind w:left="-67"/>
        <w:jc w:val="center"/>
        <w:rPr>
          <w:rFonts w:asciiTheme="majorBidi" w:hAnsiTheme="majorBidi" w:cstheme="majorBidi"/>
          <w:b/>
          <w:szCs w:val="24"/>
          <w:rtl/>
          <w:lang w:bidi="ar-SY"/>
        </w:rPr>
      </w:pPr>
      <w:r w:rsidRPr="009C3E37">
        <w:rPr>
          <w:rFonts w:asciiTheme="majorBidi" w:hAnsiTheme="majorBidi" w:cstheme="majorBidi"/>
          <w:b/>
          <w:szCs w:val="24"/>
        </w:rPr>
        <w:t xml:space="preserve">TEMEL </w:t>
      </w:r>
      <w:r w:rsidRPr="009C3E37">
        <w:rPr>
          <w:rFonts w:asciiTheme="majorBidi" w:hAnsiTheme="majorBidi" w:cstheme="majorBidi"/>
          <w:b/>
          <w:szCs w:val="24"/>
          <w:lang w:val="tr-TR"/>
        </w:rPr>
        <w:t>İSLAM BİLİMLERİ</w:t>
      </w:r>
      <w:r w:rsidR="00AB33AE">
        <w:rPr>
          <w:rFonts w:asciiTheme="majorBidi" w:hAnsiTheme="majorBidi" w:cstheme="majorBidi"/>
          <w:b/>
          <w:szCs w:val="24"/>
          <w:lang w:val="tr-TR"/>
        </w:rPr>
        <w:t>ANABİLİM DALI</w:t>
      </w:r>
    </w:p>
    <w:p w:rsidR="00E07437" w:rsidRDefault="00AB33AE" w:rsidP="00E07437">
      <w:pPr>
        <w:bidi w:val="0"/>
        <w:spacing w:before="78"/>
        <w:ind w:left="1202" w:right="100" w:hanging="1269"/>
        <w:jc w:val="center"/>
        <w:rPr>
          <w:rFonts w:asciiTheme="majorBidi" w:hAnsiTheme="majorBidi" w:cstheme="majorBidi"/>
          <w:b/>
          <w:szCs w:val="24"/>
          <w:lang w:val="tr-TR"/>
        </w:rPr>
      </w:pPr>
      <w:r>
        <w:rPr>
          <w:rFonts w:asciiTheme="majorBidi" w:hAnsiTheme="majorBidi" w:cstheme="majorBidi"/>
          <w:b/>
          <w:szCs w:val="24"/>
          <w:lang w:val="tr-TR"/>
        </w:rPr>
        <w:t>HADİS BİLİM</w:t>
      </w:r>
      <w:r w:rsidR="000A0DFD" w:rsidRPr="009C3E37">
        <w:rPr>
          <w:rFonts w:asciiTheme="majorBidi" w:hAnsiTheme="majorBidi" w:cstheme="majorBidi"/>
          <w:b/>
          <w:szCs w:val="24"/>
          <w:lang w:val="tr-TR"/>
        </w:rPr>
        <w:t xml:space="preserve"> DALI</w:t>
      </w:r>
    </w:p>
    <w:p w:rsidR="00E07437" w:rsidRDefault="00E07437" w:rsidP="00E07437">
      <w:pPr>
        <w:bidi w:val="0"/>
        <w:spacing w:before="78"/>
        <w:ind w:left="1202" w:right="100" w:hanging="1269"/>
        <w:jc w:val="center"/>
        <w:rPr>
          <w:rFonts w:asciiTheme="majorBidi" w:hAnsiTheme="majorBidi" w:cstheme="majorBidi"/>
          <w:b/>
          <w:szCs w:val="24"/>
          <w:lang w:val="tr-TR"/>
        </w:rPr>
      </w:pPr>
    </w:p>
    <w:p w:rsidR="00E07437" w:rsidRPr="009C3E37" w:rsidRDefault="00E07437" w:rsidP="00E07437">
      <w:pPr>
        <w:bidi w:val="0"/>
        <w:spacing w:before="78"/>
        <w:ind w:left="1202" w:right="100" w:hanging="1269"/>
        <w:jc w:val="center"/>
        <w:rPr>
          <w:rFonts w:asciiTheme="majorBidi" w:hAnsiTheme="majorBidi" w:cstheme="majorBidi"/>
          <w:b/>
          <w:szCs w:val="24"/>
          <w:rtl/>
          <w:lang w:bidi="ar-SY"/>
        </w:rPr>
      </w:pPr>
    </w:p>
    <w:p w:rsidR="00E07437" w:rsidRPr="00E07437" w:rsidRDefault="00E07437" w:rsidP="00E07437">
      <w:pPr>
        <w:bidi w:val="0"/>
        <w:ind w:left="-67" w:right="100"/>
        <w:jc w:val="center"/>
        <w:rPr>
          <w:rFonts w:asciiTheme="majorBidi" w:hAnsiTheme="majorBidi" w:cstheme="majorBidi"/>
          <w:bCs/>
          <w:szCs w:val="24"/>
          <w:lang w:val="tr-TR" w:bidi="ar-SY"/>
        </w:rPr>
      </w:pPr>
      <w:r>
        <w:rPr>
          <w:rFonts w:asciiTheme="majorBidi" w:hAnsiTheme="majorBidi" w:cstheme="majorBidi" w:hint="cs"/>
          <w:bCs/>
          <w:szCs w:val="24"/>
          <w:rtl/>
          <w:lang w:val="tr-TR"/>
        </w:rPr>
        <w:t xml:space="preserve">تدقيق </w:t>
      </w:r>
      <w:r w:rsidRPr="00382B07">
        <w:rPr>
          <w:rFonts w:asciiTheme="majorBidi" w:hAnsiTheme="majorBidi" w:cstheme="majorBidi"/>
          <w:bCs/>
          <w:szCs w:val="24"/>
          <w:rtl/>
        </w:rPr>
        <w:t xml:space="preserve">سلاسل </w:t>
      </w:r>
      <w:r>
        <w:rPr>
          <w:rFonts w:asciiTheme="majorBidi" w:hAnsiTheme="majorBidi" w:cstheme="majorBidi" w:hint="cs"/>
          <w:bCs/>
          <w:szCs w:val="24"/>
          <w:rtl/>
          <w:lang w:bidi="ar-SY"/>
        </w:rPr>
        <w:t>أحمد بن حنبل في مسنده</w:t>
      </w:r>
      <w:r w:rsidRPr="00382B07">
        <w:rPr>
          <w:rFonts w:asciiTheme="majorBidi" w:hAnsiTheme="majorBidi" w:cstheme="majorBidi"/>
          <w:bCs/>
          <w:szCs w:val="24"/>
          <w:rtl/>
        </w:rPr>
        <w:t xml:space="preserve"> عمَّن روى عن عبيد الله عن نافع عن ابن عمر</w:t>
      </w:r>
    </w:p>
    <w:p w:rsidR="00E07437" w:rsidRPr="005005D0" w:rsidRDefault="005167C4" w:rsidP="00E07437">
      <w:pPr>
        <w:bidi w:val="0"/>
        <w:spacing w:before="78"/>
        <w:ind w:left="1202" w:right="100" w:hanging="1269"/>
        <w:rPr>
          <w:rFonts w:asciiTheme="majorBidi" w:hAnsiTheme="majorBidi" w:cstheme="majorBidi"/>
          <w:b/>
          <w:szCs w:val="24"/>
          <w:rtl/>
          <w:lang w:val="tr-TR" w:bidi="ar-SY"/>
        </w:rPr>
      </w:pPr>
      <w:r>
        <w:rPr>
          <w:rFonts w:asciiTheme="majorBidi" w:hAnsiTheme="majorBidi" w:cstheme="majorBidi"/>
          <w:b/>
          <w:szCs w:val="24"/>
          <w:lang w:val="tr-TR" w:bidi="ar-SY"/>
        </w:rPr>
        <w:t>(AHMED</w:t>
      </w:r>
      <w:r w:rsidR="00E07437">
        <w:rPr>
          <w:rFonts w:asciiTheme="majorBidi" w:hAnsiTheme="majorBidi" w:cstheme="majorBidi"/>
          <w:b/>
          <w:szCs w:val="24"/>
          <w:lang w:val="tr-TR" w:bidi="ar-SY"/>
        </w:rPr>
        <w:t xml:space="preserve"> B.</w:t>
      </w:r>
      <w:r w:rsidR="00E07437" w:rsidRPr="005005D0">
        <w:rPr>
          <w:rFonts w:asciiTheme="majorBidi" w:hAnsiTheme="majorBidi" w:cstheme="majorBidi"/>
          <w:b/>
          <w:szCs w:val="24"/>
          <w:lang w:val="tr-TR" w:bidi="ar-SY"/>
        </w:rPr>
        <w:t xml:space="preserve"> H</w:t>
      </w:r>
      <w:r w:rsidR="00E07437">
        <w:rPr>
          <w:rFonts w:asciiTheme="majorBidi" w:hAnsiTheme="majorBidi" w:cstheme="majorBidi"/>
          <w:b/>
          <w:szCs w:val="24"/>
          <w:lang w:val="tr-TR" w:bidi="ar-SY"/>
        </w:rPr>
        <w:t>ANBEL’İN</w:t>
      </w:r>
      <w:r w:rsidR="00E07437" w:rsidRPr="005005D0">
        <w:rPr>
          <w:rFonts w:asciiTheme="majorBidi" w:hAnsiTheme="majorBidi" w:cstheme="majorBidi"/>
          <w:b/>
          <w:szCs w:val="24"/>
          <w:lang w:val="tr-TR" w:bidi="ar-SY"/>
        </w:rPr>
        <w:t xml:space="preserve"> M</w:t>
      </w:r>
      <w:r w:rsidR="00E07437">
        <w:rPr>
          <w:rFonts w:asciiTheme="majorBidi" w:hAnsiTheme="majorBidi" w:cstheme="majorBidi"/>
          <w:b/>
          <w:szCs w:val="24"/>
          <w:lang w:val="tr-TR" w:bidi="ar-SY"/>
        </w:rPr>
        <w:t>ÜSNED’İNDE</w:t>
      </w:r>
      <w:r w:rsidR="00E07437" w:rsidRPr="005005D0">
        <w:rPr>
          <w:rFonts w:asciiTheme="majorBidi" w:hAnsiTheme="majorBidi" w:cstheme="majorBidi"/>
          <w:b/>
          <w:szCs w:val="24"/>
          <w:lang w:val="tr-TR" w:bidi="ar-SY"/>
        </w:rPr>
        <w:t xml:space="preserve"> U</w:t>
      </w:r>
      <w:r w:rsidR="00E07437">
        <w:rPr>
          <w:rFonts w:asciiTheme="majorBidi" w:hAnsiTheme="majorBidi" w:cstheme="majorBidi"/>
          <w:b/>
          <w:szCs w:val="24"/>
          <w:lang w:val="tr-TR" w:bidi="ar-SY"/>
        </w:rPr>
        <w:t>BEYDULLAH</w:t>
      </w:r>
      <w:r w:rsidR="00E07437" w:rsidRPr="005005D0">
        <w:rPr>
          <w:rFonts w:asciiTheme="majorBidi" w:hAnsiTheme="majorBidi" w:cstheme="majorBidi"/>
          <w:b/>
          <w:szCs w:val="24"/>
          <w:lang w:val="tr-TR" w:bidi="ar-SY"/>
        </w:rPr>
        <w:t xml:space="preserve"> -</w:t>
      </w:r>
      <w:r w:rsidR="00E07437">
        <w:rPr>
          <w:rFonts w:asciiTheme="majorBidi" w:hAnsiTheme="majorBidi" w:cstheme="majorBidi"/>
          <w:b/>
          <w:szCs w:val="24"/>
          <w:lang w:val="tr-TR" w:bidi="ar-SY"/>
        </w:rPr>
        <w:t xml:space="preserve"> NAFİ</w:t>
      </w:r>
      <w:r w:rsidR="00E07437" w:rsidRPr="005005D0">
        <w:rPr>
          <w:rFonts w:asciiTheme="majorBidi" w:hAnsiTheme="majorBidi" w:cstheme="majorBidi"/>
          <w:b/>
          <w:szCs w:val="24"/>
          <w:lang w:val="tr-TR" w:bidi="ar-SY"/>
        </w:rPr>
        <w:t xml:space="preserve"> - İ</w:t>
      </w:r>
      <w:r w:rsidR="00E07437">
        <w:rPr>
          <w:rFonts w:asciiTheme="majorBidi" w:hAnsiTheme="majorBidi" w:cstheme="majorBidi"/>
          <w:b/>
          <w:szCs w:val="24"/>
          <w:lang w:val="tr-TR" w:bidi="ar-SY"/>
        </w:rPr>
        <w:t>BN</w:t>
      </w:r>
      <w:r w:rsidR="00E07437" w:rsidRPr="005005D0">
        <w:rPr>
          <w:rFonts w:asciiTheme="majorBidi" w:hAnsiTheme="majorBidi" w:cstheme="majorBidi"/>
          <w:b/>
          <w:szCs w:val="24"/>
          <w:lang w:val="tr-TR" w:bidi="ar-SY"/>
        </w:rPr>
        <w:t xml:space="preserve"> Ö</w:t>
      </w:r>
      <w:r w:rsidR="00E07437">
        <w:rPr>
          <w:rFonts w:asciiTheme="majorBidi" w:hAnsiTheme="majorBidi" w:cstheme="majorBidi"/>
          <w:b/>
          <w:szCs w:val="24"/>
          <w:lang w:val="tr-TR" w:bidi="ar-SY"/>
        </w:rPr>
        <w:t>MER TARİKİYLE GELEN RİVAYETLERİN TEDKİKİ</w:t>
      </w:r>
      <w:r w:rsidR="00E07437" w:rsidRPr="005005D0">
        <w:rPr>
          <w:rFonts w:asciiTheme="majorBidi" w:hAnsiTheme="majorBidi" w:cstheme="majorBidi"/>
          <w:b/>
          <w:szCs w:val="24"/>
          <w:lang w:val="tr-TR" w:bidi="ar-SY"/>
        </w:rPr>
        <w:t>)</w:t>
      </w:r>
    </w:p>
    <w:p w:rsidR="00400BC2" w:rsidRPr="00E07437" w:rsidRDefault="00400BC2" w:rsidP="005642F2">
      <w:pPr>
        <w:pStyle w:val="GvdeMetni"/>
        <w:rPr>
          <w:rFonts w:asciiTheme="majorBidi" w:hAnsiTheme="majorBidi" w:cstheme="majorBidi"/>
          <w:b/>
          <w:lang w:val="tr-TR"/>
        </w:rPr>
      </w:pPr>
    </w:p>
    <w:p w:rsidR="00400BC2" w:rsidRDefault="00400BC2" w:rsidP="005642F2">
      <w:pPr>
        <w:pStyle w:val="GvdeMetni"/>
        <w:rPr>
          <w:rFonts w:asciiTheme="majorBidi" w:hAnsiTheme="majorBidi" w:cstheme="majorBidi"/>
          <w:b/>
          <w:lang w:val="tr-TR"/>
        </w:rPr>
      </w:pPr>
    </w:p>
    <w:p w:rsidR="00930EED" w:rsidRDefault="00930EED" w:rsidP="005642F2">
      <w:pPr>
        <w:pStyle w:val="GvdeMetni"/>
        <w:rPr>
          <w:rFonts w:asciiTheme="majorBidi" w:hAnsiTheme="majorBidi" w:cstheme="majorBidi"/>
          <w:b/>
          <w:lang w:val="tr-TR"/>
        </w:rPr>
      </w:pPr>
    </w:p>
    <w:p w:rsidR="00E07437" w:rsidRPr="00E07437" w:rsidRDefault="00E07437" w:rsidP="005642F2">
      <w:pPr>
        <w:pStyle w:val="GvdeMetni"/>
        <w:rPr>
          <w:rFonts w:asciiTheme="majorBidi" w:hAnsiTheme="majorBidi" w:cstheme="majorBidi"/>
          <w:b/>
          <w:lang w:val="tr-TR"/>
        </w:rPr>
      </w:pPr>
    </w:p>
    <w:p w:rsidR="000A0DFD" w:rsidRDefault="000A0DFD" w:rsidP="005642F2">
      <w:pPr>
        <w:bidi w:val="0"/>
        <w:spacing w:before="78"/>
        <w:ind w:left="1202" w:right="100" w:hanging="1269"/>
        <w:jc w:val="center"/>
        <w:rPr>
          <w:rFonts w:asciiTheme="majorBidi" w:hAnsiTheme="majorBidi" w:cstheme="majorBidi"/>
          <w:b/>
          <w:szCs w:val="24"/>
          <w:lang w:val="tr-TR"/>
        </w:rPr>
      </w:pPr>
      <w:r w:rsidRPr="009C3E37">
        <w:rPr>
          <w:rFonts w:asciiTheme="majorBidi" w:hAnsiTheme="majorBidi" w:cstheme="majorBidi"/>
          <w:b/>
          <w:szCs w:val="24"/>
          <w:lang w:val="tr-TR"/>
        </w:rPr>
        <w:t>YÜKSEK LİSANS TEZİ</w:t>
      </w:r>
    </w:p>
    <w:p w:rsidR="00AB33AE" w:rsidRDefault="00AB33AE" w:rsidP="005642F2">
      <w:pPr>
        <w:bidi w:val="0"/>
        <w:spacing w:before="78"/>
        <w:ind w:left="1202" w:right="100" w:hanging="1269"/>
        <w:jc w:val="center"/>
        <w:rPr>
          <w:rFonts w:asciiTheme="majorBidi" w:hAnsiTheme="majorBidi" w:cstheme="majorBidi"/>
          <w:b/>
          <w:szCs w:val="24"/>
          <w:lang w:val="tr-TR"/>
        </w:rPr>
      </w:pPr>
    </w:p>
    <w:p w:rsidR="008041BF" w:rsidRDefault="008041BF" w:rsidP="008041BF">
      <w:pPr>
        <w:bidi w:val="0"/>
        <w:spacing w:before="78"/>
        <w:ind w:left="1202" w:right="100" w:hanging="1269"/>
        <w:jc w:val="center"/>
        <w:rPr>
          <w:rFonts w:asciiTheme="majorBidi" w:hAnsiTheme="majorBidi" w:cstheme="majorBidi"/>
          <w:b/>
          <w:szCs w:val="24"/>
          <w:lang w:val="tr-TR"/>
        </w:rPr>
      </w:pPr>
    </w:p>
    <w:p w:rsidR="008041BF" w:rsidRPr="009C3E37" w:rsidRDefault="00C504C0" w:rsidP="008041BF">
      <w:pPr>
        <w:bidi w:val="0"/>
        <w:spacing w:before="78" w:line="480" w:lineRule="auto"/>
        <w:ind w:left="1202" w:right="100" w:hanging="1269"/>
        <w:jc w:val="center"/>
        <w:rPr>
          <w:rFonts w:asciiTheme="majorBidi" w:hAnsiTheme="majorBidi" w:cstheme="majorBidi"/>
          <w:b/>
          <w:szCs w:val="24"/>
          <w:lang w:val="tr-TR"/>
        </w:rPr>
      </w:pPr>
      <w:r>
        <w:rPr>
          <w:rFonts w:asciiTheme="majorBidi" w:hAnsiTheme="majorBidi" w:cstheme="majorBidi"/>
          <w:b/>
          <w:szCs w:val="24"/>
          <w:lang w:val="tr-TR"/>
        </w:rPr>
        <w:t>Ahmad ALMOHAMAD</w:t>
      </w:r>
      <w:r w:rsidRPr="009C3E37">
        <w:rPr>
          <w:rFonts w:asciiTheme="majorBidi" w:hAnsiTheme="majorBidi" w:cstheme="majorBidi"/>
          <w:b/>
          <w:szCs w:val="24"/>
          <w:lang w:val="tr-TR"/>
        </w:rPr>
        <w:t xml:space="preserve"> ALHUSSEİN</w:t>
      </w:r>
    </w:p>
    <w:p w:rsidR="00583B4F" w:rsidRDefault="000A0DFD" w:rsidP="008041BF">
      <w:pPr>
        <w:bidi w:val="0"/>
        <w:spacing w:line="480" w:lineRule="auto"/>
        <w:ind w:left="-67" w:right="100" w:firstLine="67"/>
        <w:jc w:val="center"/>
        <w:rPr>
          <w:rFonts w:asciiTheme="majorBidi" w:hAnsiTheme="majorBidi" w:cstheme="majorBidi"/>
          <w:b/>
          <w:szCs w:val="24"/>
          <w:lang w:val="tr-TR"/>
        </w:rPr>
      </w:pPr>
      <w:r w:rsidRPr="00AB33AE">
        <w:rPr>
          <w:rFonts w:asciiTheme="majorBidi" w:hAnsiTheme="majorBidi" w:cstheme="majorBidi"/>
          <w:b/>
          <w:szCs w:val="24"/>
          <w:lang w:val="tr-TR"/>
        </w:rPr>
        <w:t>Tez Dan</w:t>
      </w:r>
      <w:r w:rsidRPr="009C3E37">
        <w:rPr>
          <w:rFonts w:asciiTheme="majorBidi" w:hAnsiTheme="majorBidi" w:cstheme="majorBidi"/>
          <w:b/>
          <w:szCs w:val="24"/>
          <w:lang w:val="tr-TR"/>
        </w:rPr>
        <w:t>ışmanı: Doç.</w:t>
      </w:r>
      <w:r w:rsidR="00AA47F0">
        <w:rPr>
          <w:rFonts w:asciiTheme="majorBidi" w:hAnsiTheme="majorBidi" w:cstheme="majorBidi"/>
          <w:b/>
          <w:szCs w:val="24"/>
          <w:lang w:val="tr-TR"/>
        </w:rPr>
        <w:t xml:space="preserve"> </w:t>
      </w:r>
      <w:r w:rsidRPr="009C3E37">
        <w:rPr>
          <w:rFonts w:asciiTheme="majorBidi" w:hAnsiTheme="majorBidi" w:cstheme="majorBidi"/>
          <w:b/>
          <w:szCs w:val="24"/>
          <w:lang w:val="tr-TR"/>
        </w:rPr>
        <w:t>Dr.</w:t>
      </w:r>
      <w:r w:rsidR="00AA47F0">
        <w:rPr>
          <w:rFonts w:asciiTheme="majorBidi" w:hAnsiTheme="majorBidi" w:cstheme="majorBidi"/>
          <w:b/>
          <w:szCs w:val="24"/>
          <w:lang w:val="tr-TR"/>
        </w:rPr>
        <w:t xml:space="preserve"> </w:t>
      </w:r>
      <w:r w:rsidRPr="009C3E37">
        <w:rPr>
          <w:rFonts w:asciiTheme="majorBidi" w:hAnsiTheme="majorBidi" w:cstheme="majorBidi"/>
          <w:b/>
          <w:szCs w:val="24"/>
          <w:lang w:val="tr-TR"/>
        </w:rPr>
        <w:t>Ali KUZUDİŞLİ</w:t>
      </w:r>
    </w:p>
    <w:p w:rsidR="00E07437" w:rsidRDefault="00E07437" w:rsidP="008041BF">
      <w:pPr>
        <w:bidi w:val="0"/>
        <w:ind w:right="100" w:firstLine="0"/>
        <w:rPr>
          <w:rFonts w:asciiTheme="majorBidi" w:hAnsiTheme="majorBidi" w:cstheme="majorBidi"/>
          <w:b/>
          <w:szCs w:val="24"/>
          <w:lang w:val="tr-TR"/>
        </w:rPr>
      </w:pPr>
    </w:p>
    <w:p w:rsidR="00E07437" w:rsidRDefault="00E07437" w:rsidP="00E07437">
      <w:pPr>
        <w:bidi w:val="0"/>
        <w:ind w:left="-67" w:right="100"/>
        <w:jc w:val="center"/>
        <w:rPr>
          <w:rFonts w:asciiTheme="majorBidi" w:hAnsiTheme="majorBidi" w:cstheme="majorBidi"/>
          <w:b/>
          <w:szCs w:val="24"/>
          <w:lang w:val="tr-TR"/>
        </w:rPr>
      </w:pPr>
    </w:p>
    <w:p w:rsidR="00AB33AE" w:rsidRDefault="00AB33AE" w:rsidP="00E07437">
      <w:pPr>
        <w:bidi w:val="0"/>
        <w:spacing w:line="276" w:lineRule="auto"/>
        <w:ind w:left="-67" w:right="100"/>
        <w:jc w:val="center"/>
        <w:rPr>
          <w:rFonts w:asciiTheme="majorBidi" w:hAnsiTheme="majorBidi" w:cstheme="majorBidi"/>
          <w:b/>
          <w:szCs w:val="24"/>
          <w:lang w:val="tr-TR"/>
        </w:rPr>
      </w:pPr>
      <w:r>
        <w:rPr>
          <w:rFonts w:asciiTheme="majorBidi" w:hAnsiTheme="majorBidi" w:cstheme="majorBidi"/>
          <w:b/>
          <w:szCs w:val="24"/>
          <w:lang w:val="tr-TR"/>
        </w:rPr>
        <w:t>EKİM 2017</w:t>
      </w:r>
    </w:p>
    <w:p w:rsidR="00400BC2" w:rsidRPr="008041BF" w:rsidRDefault="00AB33AE" w:rsidP="008041BF">
      <w:pPr>
        <w:bidi w:val="0"/>
        <w:spacing w:line="276" w:lineRule="auto"/>
        <w:ind w:left="-67" w:right="100"/>
        <w:jc w:val="center"/>
        <w:rPr>
          <w:rFonts w:asciiTheme="majorBidi" w:hAnsiTheme="majorBidi" w:cstheme="majorBidi"/>
          <w:b/>
          <w:szCs w:val="24"/>
          <w:lang w:val="tr-TR" w:bidi="ar-SY"/>
        </w:rPr>
      </w:pPr>
      <w:r>
        <w:rPr>
          <w:rFonts w:asciiTheme="majorBidi" w:hAnsiTheme="majorBidi" w:cstheme="majorBidi"/>
          <w:b/>
          <w:szCs w:val="24"/>
          <w:lang w:val="tr-TR"/>
        </w:rPr>
        <w:t>GÜMÜŞHANE</w:t>
      </w:r>
      <w:r w:rsidR="003E3040" w:rsidRPr="003E3040">
        <w:rPr>
          <w:rFonts w:asciiTheme="majorBidi" w:hAnsiTheme="majorBidi" w:cstheme="majorBidi"/>
          <w:noProof/>
          <w:szCs w:val="24"/>
          <w:lang w:val="tr-TR" w:eastAsia="tr-TR"/>
        </w:rPr>
        <mc:AlternateContent>
          <mc:Choice Requires="wps">
            <w:drawing>
              <wp:anchor distT="45720" distB="45720" distL="114300" distR="114300" simplePos="0" relativeHeight="251677184" behindDoc="0" locked="0" layoutInCell="1" allowOverlap="1" wp14:anchorId="4883926B" wp14:editId="7A94FE64">
                <wp:simplePos x="0" y="0"/>
                <wp:positionH relativeFrom="column">
                  <wp:posOffset>2667000</wp:posOffset>
                </wp:positionH>
                <wp:positionV relativeFrom="paragraph">
                  <wp:posOffset>1389380</wp:posOffset>
                </wp:positionV>
                <wp:extent cx="466725" cy="1404620"/>
                <wp:effectExtent l="0" t="0" r="9525" b="698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1404620"/>
                        </a:xfrm>
                        <a:prstGeom prst="rect">
                          <a:avLst/>
                        </a:prstGeom>
                        <a:solidFill>
                          <a:srgbClr val="FFFFFF"/>
                        </a:solidFill>
                        <a:ln w="9525">
                          <a:noFill/>
                          <a:miter lim="800000"/>
                          <a:headEnd/>
                          <a:tailEnd/>
                        </a:ln>
                      </wps:spPr>
                      <wps:txbx>
                        <w:txbxContent>
                          <w:p w:rsidR="008041BF" w:rsidRPr="003E3040" w:rsidRDefault="008041BF" w:rsidP="003E3040">
                            <w:pPr>
                              <w:jc w:val="center"/>
                              <w:rPr>
                                <w:rFonts w:asciiTheme="majorBidi" w:hAnsiTheme="majorBidi" w:cstheme="majorBidi"/>
                                <w:lang w:val="tr-TR"/>
                              </w:rPr>
                            </w:pPr>
                            <w:r w:rsidRPr="003E3040">
                              <w:rPr>
                                <w:rFonts w:asciiTheme="majorBidi" w:hAnsiTheme="majorBidi" w:cstheme="majorBidi"/>
                                <w:lang w:val="tr-TR"/>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210pt;margin-top:109.4pt;width:36.75pt;height:110.6pt;z-index:2516771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" stroked="f">
                <v:textbox style="mso-fit-shape-to-text:t">
                  <w:txbxContent>
                    <w:p w:rsidR="008041BF" w:rsidRPr="003E3040" w:rsidRDefault="008041BF" w:rsidP="003E3040">
                      <w:pPr>
                        <w:jc w:val="center"/>
                        <w:rPr>
                          <w:rFonts w:asciiTheme="majorBidi" w:hAnsiTheme="majorBidi" w:cstheme="majorBidi"/>
                          <w:lang w:val="tr-TR"/>
                        </w:rPr>
                      </w:pPr>
                      <w:r w:rsidRPr="003E3040">
                        <w:rPr>
                          <w:rFonts w:asciiTheme="majorBidi" w:hAnsiTheme="majorBidi" w:cstheme="majorBidi"/>
                          <w:lang w:val="tr-TR"/>
                        </w:rPr>
                        <w:t>I</w:t>
                      </w:r>
                    </w:p>
                  </w:txbxContent>
                </v:textbox>
                <w10:wrap type="square"/>
              </v:shape>
            </w:pict>
          </mc:Fallback>
        </mc:AlternateContent>
      </w:r>
    </w:p>
    <w:p w:rsidR="008041BF" w:rsidRPr="00AB33AE" w:rsidRDefault="008041BF" w:rsidP="008041BF">
      <w:pPr>
        <w:ind w:firstLine="0"/>
        <w:rPr>
          <w:rFonts w:asciiTheme="majorBidi" w:hAnsiTheme="majorBidi" w:cstheme="majorBidi"/>
          <w:b/>
          <w:lang w:val="tr-TR"/>
        </w:rPr>
      </w:pPr>
    </w:p>
    <w:p w:rsidR="00400BC2" w:rsidRPr="009C3E37" w:rsidRDefault="00400BC2" w:rsidP="007620EC">
      <w:pPr>
        <w:pStyle w:val="Balk1"/>
        <w:rPr>
          <w:rtl/>
          <w:lang w:bidi="ar-SY"/>
        </w:rPr>
      </w:pPr>
      <w:bookmarkStart w:id="1" w:name="_Toc492753300"/>
      <w:bookmarkStart w:id="2" w:name="_Toc492991775"/>
      <w:bookmarkStart w:id="3" w:name="_Toc494564182"/>
      <w:bookmarkStart w:id="4" w:name="_Toc495326344"/>
      <w:bookmarkStart w:id="5" w:name="_Toc501030883"/>
      <w:r w:rsidRPr="00AB33AE">
        <w:rPr>
          <w:lang w:val="tr-TR"/>
        </w:rPr>
        <w:t>KABUL VE ONAY</w:t>
      </w:r>
      <w:bookmarkEnd w:id="1"/>
      <w:bookmarkEnd w:id="2"/>
      <w:bookmarkEnd w:id="3"/>
      <w:bookmarkEnd w:id="4"/>
      <w:bookmarkEnd w:id="5"/>
    </w:p>
    <w:p w:rsidR="00400BC2" w:rsidRPr="00AB33AE" w:rsidRDefault="00400BC2" w:rsidP="00400BC2">
      <w:pPr>
        <w:pStyle w:val="GvdeMetni"/>
        <w:spacing w:before="6"/>
        <w:rPr>
          <w:rFonts w:asciiTheme="majorBidi" w:hAnsiTheme="majorBidi" w:cstheme="majorBidi"/>
          <w:b/>
          <w:lang w:val="tr-TR"/>
        </w:rPr>
      </w:pPr>
    </w:p>
    <w:p w:rsidR="00400BC2" w:rsidRPr="004731E3" w:rsidRDefault="001A2B46" w:rsidP="005642F2">
      <w:pPr>
        <w:pStyle w:val="GvdeMetni"/>
        <w:tabs>
          <w:tab w:val="left" w:pos="6233"/>
        </w:tabs>
        <w:ind w:right="105"/>
        <w:rPr>
          <w:rFonts w:asciiTheme="majorBidi" w:hAnsiTheme="majorBidi" w:cstheme="majorBidi"/>
          <w:lang w:val="tr-TR"/>
        </w:rPr>
      </w:pPr>
      <w:r w:rsidRPr="00AB33AE">
        <w:rPr>
          <w:rFonts w:asciiTheme="majorBidi" w:hAnsiTheme="majorBidi" w:cstheme="majorBidi"/>
          <w:lang w:val="tr-TR"/>
        </w:rPr>
        <w:t xml:space="preserve">Doç. Dr. Ali KUZUDİŞLİ </w:t>
      </w:r>
      <w:r w:rsidR="005642F2" w:rsidRPr="00AB33AE">
        <w:rPr>
          <w:rFonts w:asciiTheme="majorBidi" w:hAnsiTheme="majorBidi" w:cstheme="majorBidi"/>
          <w:lang w:val="tr-TR"/>
        </w:rPr>
        <w:t xml:space="preserve">danışmanlığında, </w:t>
      </w:r>
      <w:r w:rsidRPr="00AB33AE">
        <w:rPr>
          <w:rFonts w:asciiTheme="majorBidi" w:hAnsiTheme="majorBidi" w:cstheme="majorBidi"/>
          <w:lang w:val="tr-TR"/>
        </w:rPr>
        <w:t>Ahmad ALMOHAMAD ALHUSSEİN</w:t>
      </w:r>
      <w:r w:rsidR="00400BC2" w:rsidRPr="00AB33AE">
        <w:rPr>
          <w:rFonts w:asciiTheme="majorBidi" w:hAnsiTheme="majorBidi" w:cstheme="majorBidi"/>
          <w:lang w:val="tr-TR"/>
        </w:rPr>
        <w:t xml:space="preserve">  tarafından  hazırlanan</w:t>
      </w:r>
      <w:r w:rsidR="00400BC2" w:rsidRPr="00AB33AE">
        <w:rPr>
          <w:rFonts w:asciiTheme="majorBidi" w:hAnsiTheme="majorBidi" w:cstheme="majorBidi"/>
          <w:spacing w:val="59"/>
          <w:lang w:val="tr-TR"/>
        </w:rPr>
        <w:t xml:space="preserve"> </w:t>
      </w:r>
      <w:r w:rsidR="00400BC2" w:rsidRPr="00AB33AE">
        <w:rPr>
          <w:rFonts w:asciiTheme="majorBidi" w:hAnsiTheme="majorBidi" w:cstheme="majorBidi"/>
          <w:lang w:val="tr-TR"/>
        </w:rPr>
        <w:t>“</w:t>
      </w:r>
      <w:r w:rsidR="005642F2" w:rsidRPr="00AB33AE">
        <w:rPr>
          <w:rFonts w:asciiTheme="majorBidi" w:hAnsiTheme="majorBidi" w:cstheme="majorBidi"/>
          <w:lang w:val="tr-TR"/>
        </w:rPr>
        <w:t>Tedkiku Selasili Ahme</w:t>
      </w:r>
      <w:r w:rsidR="005642F2" w:rsidRPr="004731E3">
        <w:rPr>
          <w:rFonts w:asciiTheme="majorBidi" w:hAnsiTheme="majorBidi" w:cstheme="majorBidi"/>
          <w:lang w:val="tr-TR"/>
        </w:rPr>
        <w:t>d b. Hanbel fi Müsnedihi an Men Reva an Ubeydillah an Nafi an İbn Ömer</w:t>
      </w:r>
      <w:r w:rsidR="00400BC2" w:rsidRPr="004731E3">
        <w:rPr>
          <w:rFonts w:asciiTheme="majorBidi" w:hAnsiTheme="majorBidi" w:cstheme="majorBidi"/>
          <w:lang w:val="tr-TR"/>
        </w:rPr>
        <w:t>” isimli bu çalışma, ….. / …… / ………. tarihinde yapılan savunma sınavı sonucunda başarılı</w:t>
      </w:r>
      <w:r w:rsidRPr="004731E3">
        <w:rPr>
          <w:rFonts w:asciiTheme="majorBidi" w:hAnsiTheme="majorBidi" w:cstheme="majorBidi"/>
          <w:lang w:val="tr-TR"/>
        </w:rPr>
        <w:t xml:space="preserve"> </w:t>
      </w:r>
      <w:r w:rsidR="00400BC2" w:rsidRPr="004731E3">
        <w:rPr>
          <w:rFonts w:asciiTheme="majorBidi" w:hAnsiTheme="majorBidi" w:cstheme="majorBidi"/>
          <w:lang w:val="tr-TR"/>
        </w:rPr>
        <w:t>bulunarak jürimiz tarafından Yüksek Lisans / Doktora Tezi olarak kabul edilmiştir.</w:t>
      </w:r>
    </w:p>
    <w:p w:rsidR="00400BC2" w:rsidRPr="004731E3" w:rsidRDefault="00400BC2" w:rsidP="00400BC2">
      <w:pPr>
        <w:pStyle w:val="GvdeMetni"/>
        <w:rPr>
          <w:rFonts w:asciiTheme="majorBidi" w:hAnsiTheme="majorBidi" w:cstheme="majorBidi"/>
          <w:lang w:val="tr-TR"/>
        </w:rPr>
      </w:pPr>
    </w:p>
    <w:p w:rsidR="00400BC2" w:rsidRPr="004731E3" w:rsidRDefault="00400BC2" w:rsidP="005642F2">
      <w:pPr>
        <w:pStyle w:val="GvdeMetni"/>
        <w:spacing w:before="4"/>
        <w:rPr>
          <w:rFonts w:asciiTheme="majorBidi" w:hAnsiTheme="majorBidi" w:cstheme="majorBidi"/>
          <w:lang w:val="tr-TR"/>
        </w:rPr>
      </w:pPr>
    </w:p>
    <w:p w:rsidR="00400BC2" w:rsidRPr="004731E3" w:rsidRDefault="00400BC2" w:rsidP="005642F2">
      <w:pPr>
        <w:pStyle w:val="GvdeMetni"/>
        <w:ind w:left="566" w:right="89"/>
        <w:jc w:val="center"/>
        <w:rPr>
          <w:rFonts w:asciiTheme="majorBidi" w:hAnsiTheme="majorBidi" w:cstheme="majorBidi"/>
          <w:lang w:val="tr-TR"/>
        </w:rPr>
      </w:pPr>
      <w:r w:rsidRPr="004731E3">
        <w:rPr>
          <w:rFonts w:asciiTheme="majorBidi" w:hAnsiTheme="majorBidi" w:cstheme="majorBidi"/>
          <w:lang w:val="tr-TR"/>
        </w:rPr>
        <w:t>[ İmza ]</w:t>
      </w:r>
    </w:p>
    <w:p w:rsidR="00400BC2" w:rsidRPr="009C3E37" w:rsidRDefault="00400BC2" w:rsidP="005642F2">
      <w:pPr>
        <w:bidi w:val="0"/>
        <w:spacing w:before="139"/>
        <w:ind w:left="-14" w:right="89"/>
        <w:jc w:val="center"/>
        <w:rPr>
          <w:rFonts w:asciiTheme="majorBidi" w:hAnsiTheme="majorBidi" w:cstheme="majorBidi"/>
          <w:szCs w:val="24"/>
          <w:rtl/>
          <w:lang w:bidi="ar-SY"/>
        </w:rPr>
      </w:pPr>
      <w:r w:rsidRPr="004731E3">
        <w:rPr>
          <w:rFonts w:asciiTheme="majorBidi" w:hAnsiTheme="majorBidi" w:cstheme="majorBidi"/>
          <w:b/>
          <w:szCs w:val="24"/>
          <w:lang w:val="tr-TR"/>
        </w:rPr>
        <w:t xml:space="preserve">Unvanı Adı SOYADI </w:t>
      </w:r>
      <w:r w:rsidRPr="004731E3">
        <w:rPr>
          <w:rFonts w:asciiTheme="majorBidi" w:hAnsiTheme="majorBidi" w:cstheme="majorBidi"/>
          <w:szCs w:val="24"/>
          <w:lang w:val="tr-TR"/>
        </w:rPr>
        <w:t>( Başkan )</w:t>
      </w: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ind w:left="566" w:right="89"/>
        <w:jc w:val="center"/>
        <w:rPr>
          <w:rFonts w:asciiTheme="majorBidi" w:hAnsiTheme="majorBidi" w:cstheme="majorBidi"/>
          <w:lang w:val="tr-TR"/>
        </w:rPr>
      </w:pPr>
      <w:r w:rsidRPr="004731E3">
        <w:rPr>
          <w:rFonts w:asciiTheme="majorBidi" w:hAnsiTheme="majorBidi" w:cstheme="majorBidi"/>
          <w:lang w:val="tr-TR"/>
        </w:rPr>
        <w:t>[ İmza ]</w:t>
      </w:r>
    </w:p>
    <w:p w:rsidR="00400BC2" w:rsidRPr="009C3E37" w:rsidRDefault="00400BC2" w:rsidP="005642F2">
      <w:pPr>
        <w:bidi w:val="0"/>
        <w:spacing w:before="137"/>
        <w:ind w:left="-14" w:right="89"/>
        <w:jc w:val="center"/>
        <w:rPr>
          <w:rFonts w:asciiTheme="majorBidi" w:hAnsiTheme="majorBidi" w:cstheme="majorBidi"/>
          <w:szCs w:val="24"/>
          <w:rtl/>
          <w:lang w:bidi="ar-SY"/>
        </w:rPr>
      </w:pPr>
      <w:r w:rsidRPr="004731E3">
        <w:rPr>
          <w:rFonts w:asciiTheme="majorBidi" w:hAnsiTheme="majorBidi" w:cstheme="majorBidi"/>
          <w:b/>
          <w:szCs w:val="24"/>
          <w:lang w:val="tr-TR"/>
        </w:rPr>
        <w:t xml:space="preserve">Unvanı Adı SOYADI </w:t>
      </w:r>
      <w:r w:rsidRPr="004731E3">
        <w:rPr>
          <w:rFonts w:asciiTheme="majorBidi" w:hAnsiTheme="majorBidi" w:cstheme="majorBidi"/>
          <w:szCs w:val="24"/>
          <w:lang w:val="tr-TR"/>
        </w:rPr>
        <w:t>( Danışman )</w:t>
      </w: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ind w:left="566" w:right="89"/>
        <w:jc w:val="center"/>
        <w:rPr>
          <w:rFonts w:asciiTheme="majorBidi" w:hAnsiTheme="majorBidi" w:cstheme="majorBidi"/>
          <w:lang w:val="tr-TR"/>
        </w:rPr>
      </w:pPr>
      <w:r w:rsidRPr="004731E3">
        <w:rPr>
          <w:rFonts w:asciiTheme="majorBidi" w:hAnsiTheme="majorBidi" w:cstheme="majorBidi"/>
          <w:lang w:val="tr-TR"/>
        </w:rPr>
        <w:t>[ İmza ]</w:t>
      </w:r>
    </w:p>
    <w:p w:rsidR="00400BC2" w:rsidRPr="009C3E37" w:rsidRDefault="00400BC2" w:rsidP="005642F2">
      <w:pPr>
        <w:bidi w:val="0"/>
        <w:spacing w:before="137"/>
        <w:ind w:left="-14" w:right="89"/>
        <w:jc w:val="center"/>
        <w:rPr>
          <w:rFonts w:asciiTheme="majorBidi" w:hAnsiTheme="majorBidi" w:cstheme="majorBidi"/>
          <w:szCs w:val="24"/>
          <w:rtl/>
          <w:lang w:bidi="ar-SY"/>
        </w:rPr>
      </w:pPr>
      <w:r w:rsidRPr="004731E3">
        <w:rPr>
          <w:rFonts w:asciiTheme="majorBidi" w:hAnsiTheme="majorBidi" w:cstheme="majorBidi"/>
          <w:b/>
          <w:szCs w:val="24"/>
          <w:lang w:val="tr-TR"/>
        </w:rPr>
        <w:t xml:space="preserve">Unvanı Adı SOYADI </w:t>
      </w:r>
      <w:r w:rsidRPr="004731E3">
        <w:rPr>
          <w:rFonts w:asciiTheme="majorBidi" w:hAnsiTheme="majorBidi" w:cstheme="majorBidi"/>
          <w:szCs w:val="24"/>
          <w:lang w:val="tr-TR"/>
        </w:rPr>
        <w:t>( Üye )</w:t>
      </w: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ind w:left="566" w:right="89"/>
        <w:jc w:val="center"/>
        <w:rPr>
          <w:rFonts w:asciiTheme="majorBidi" w:hAnsiTheme="majorBidi" w:cstheme="majorBidi"/>
          <w:lang w:val="tr-TR"/>
        </w:rPr>
      </w:pPr>
      <w:r w:rsidRPr="004731E3">
        <w:rPr>
          <w:rFonts w:asciiTheme="majorBidi" w:hAnsiTheme="majorBidi" w:cstheme="majorBidi"/>
          <w:lang w:val="tr-TR"/>
        </w:rPr>
        <w:t>[ İmza ]</w:t>
      </w:r>
    </w:p>
    <w:p w:rsidR="00400BC2" w:rsidRPr="009C3E37" w:rsidRDefault="00400BC2" w:rsidP="005642F2">
      <w:pPr>
        <w:bidi w:val="0"/>
        <w:spacing w:before="139"/>
        <w:ind w:left="567" w:right="89"/>
        <w:jc w:val="center"/>
        <w:rPr>
          <w:rFonts w:asciiTheme="majorBidi" w:hAnsiTheme="majorBidi" w:cstheme="majorBidi"/>
          <w:szCs w:val="24"/>
          <w:rtl/>
          <w:lang w:bidi="ar-SY"/>
        </w:rPr>
      </w:pPr>
      <w:r w:rsidRPr="004731E3">
        <w:rPr>
          <w:rFonts w:asciiTheme="majorBidi" w:hAnsiTheme="majorBidi" w:cstheme="majorBidi"/>
          <w:b/>
          <w:szCs w:val="24"/>
          <w:lang w:val="tr-TR"/>
        </w:rPr>
        <w:t xml:space="preserve">Unvanı Adı SOYADI </w:t>
      </w:r>
      <w:r w:rsidRPr="004731E3">
        <w:rPr>
          <w:rFonts w:asciiTheme="majorBidi" w:hAnsiTheme="majorBidi" w:cstheme="majorBidi"/>
          <w:szCs w:val="24"/>
          <w:lang w:val="tr-TR"/>
        </w:rPr>
        <w:t>( Üye ) (Varsa)</w:t>
      </w: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ind w:left="566" w:right="89"/>
        <w:jc w:val="center"/>
        <w:rPr>
          <w:rFonts w:asciiTheme="majorBidi" w:hAnsiTheme="majorBidi" w:cstheme="majorBidi"/>
          <w:lang w:val="tr-TR"/>
        </w:rPr>
      </w:pPr>
      <w:r w:rsidRPr="004731E3">
        <w:rPr>
          <w:rFonts w:asciiTheme="majorBidi" w:hAnsiTheme="majorBidi" w:cstheme="majorBidi"/>
          <w:lang w:val="tr-TR"/>
        </w:rPr>
        <w:t>[ İmza ]</w:t>
      </w:r>
    </w:p>
    <w:p w:rsidR="00400BC2" w:rsidRPr="009C3E37" w:rsidRDefault="00400BC2" w:rsidP="005642F2">
      <w:pPr>
        <w:bidi w:val="0"/>
        <w:spacing w:before="137"/>
        <w:ind w:left="567" w:right="89"/>
        <w:jc w:val="center"/>
        <w:rPr>
          <w:rFonts w:asciiTheme="majorBidi" w:hAnsiTheme="majorBidi" w:cstheme="majorBidi"/>
          <w:szCs w:val="24"/>
          <w:rtl/>
          <w:lang w:bidi="ar-SY"/>
        </w:rPr>
      </w:pPr>
      <w:r w:rsidRPr="004731E3">
        <w:rPr>
          <w:rFonts w:asciiTheme="majorBidi" w:hAnsiTheme="majorBidi" w:cstheme="majorBidi"/>
          <w:b/>
          <w:szCs w:val="24"/>
          <w:lang w:val="tr-TR"/>
        </w:rPr>
        <w:t xml:space="preserve">Unvanı Adı SOYADI </w:t>
      </w:r>
      <w:r w:rsidRPr="004731E3">
        <w:rPr>
          <w:rFonts w:asciiTheme="majorBidi" w:hAnsiTheme="majorBidi" w:cstheme="majorBidi"/>
          <w:szCs w:val="24"/>
          <w:lang w:val="tr-TR"/>
        </w:rPr>
        <w:t>( Üye ) (Varsa)</w:t>
      </w:r>
    </w:p>
    <w:p w:rsidR="00400BC2" w:rsidRPr="004731E3" w:rsidRDefault="00383947" w:rsidP="005642F2">
      <w:pPr>
        <w:pStyle w:val="GvdeMetni"/>
        <w:tabs>
          <w:tab w:val="left" w:pos="5055"/>
        </w:tabs>
        <w:rPr>
          <w:rFonts w:asciiTheme="majorBidi" w:hAnsiTheme="majorBidi" w:cstheme="majorBidi"/>
          <w:lang w:val="tr-TR"/>
        </w:rPr>
      </w:pPr>
      <w:r w:rsidRPr="004731E3">
        <w:rPr>
          <w:rFonts w:asciiTheme="majorBidi" w:hAnsiTheme="majorBidi" w:cstheme="majorBidi"/>
          <w:lang w:val="tr-TR"/>
        </w:rPr>
        <w:tab/>
      </w:r>
    </w:p>
    <w:p w:rsidR="00400BC2" w:rsidRPr="004731E3" w:rsidRDefault="00400BC2" w:rsidP="005642F2">
      <w:pPr>
        <w:pStyle w:val="GvdeMetni"/>
        <w:ind w:left="572" w:right="42"/>
        <w:jc w:val="center"/>
        <w:rPr>
          <w:rFonts w:asciiTheme="majorBidi" w:hAnsiTheme="majorBidi" w:cstheme="majorBidi"/>
          <w:lang w:val="tr-TR"/>
        </w:rPr>
      </w:pPr>
      <w:r w:rsidRPr="004731E3">
        <w:rPr>
          <w:rFonts w:asciiTheme="majorBidi" w:hAnsiTheme="majorBidi" w:cstheme="majorBidi"/>
          <w:lang w:val="tr-TR"/>
        </w:rPr>
        <w:t>Yukarıdaki imzaların adı geçen öğretim üyelerine ait olduğunu onaylarım.</w:t>
      </w: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ind w:right="106"/>
        <w:jc w:val="right"/>
        <w:rPr>
          <w:rFonts w:asciiTheme="majorBidi" w:hAnsiTheme="majorBidi" w:cstheme="majorBidi"/>
          <w:lang w:val="tr-TR"/>
        </w:rPr>
      </w:pPr>
      <w:r w:rsidRPr="004731E3">
        <w:rPr>
          <w:rFonts w:asciiTheme="majorBidi" w:hAnsiTheme="majorBidi" w:cstheme="majorBidi"/>
          <w:lang w:val="tr-TR"/>
        </w:rPr>
        <w:t>. .  / . . / . . . .</w:t>
      </w:r>
    </w:p>
    <w:p w:rsidR="00400BC2" w:rsidRPr="004731E3" w:rsidRDefault="00400BC2" w:rsidP="005642F2">
      <w:pPr>
        <w:bidi w:val="0"/>
        <w:spacing w:before="139" w:line="362" w:lineRule="auto"/>
        <w:ind w:left="6916" w:right="104" w:firstLine="1428"/>
        <w:jc w:val="right"/>
        <w:rPr>
          <w:rFonts w:asciiTheme="majorBidi" w:hAnsiTheme="majorBidi" w:cstheme="majorBidi"/>
          <w:b/>
          <w:szCs w:val="24"/>
          <w:lang w:val="tr-TR"/>
        </w:rPr>
      </w:pPr>
      <w:r w:rsidRPr="009C3E37">
        <w:rPr>
          <w:rFonts w:asciiTheme="majorBidi" w:hAnsiTheme="majorBidi" w:cstheme="majorBidi"/>
          <w:noProof/>
          <w:szCs w:val="24"/>
          <w:lang w:val="tr-TR" w:eastAsia="tr-TR"/>
        </w:rPr>
        <mc:AlternateContent>
          <mc:Choice Requires="wps">
            <w:drawing>
              <wp:anchor distT="0" distB="0" distL="114300" distR="114300" simplePos="0" relativeHeight="251648512" behindDoc="1" locked="0" layoutInCell="1" allowOverlap="1" wp14:anchorId="415B4D4C" wp14:editId="66B13193">
                <wp:simplePos x="0" y="0"/>
                <wp:positionH relativeFrom="page">
                  <wp:posOffset>3514725</wp:posOffset>
                </wp:positionH>
                <wp:positionV relativeFrom="paragraph">
                  <wp:posOffset>530226</wp:posOffset>
                </wp:positionV>
                <wp:extent cx="1153795" cy="1104900"/>
                <wp:effectExtent l="0" t="0" r="8255" b="0"/>
                <wp:wrapNone/>
                <wp:docPr id="19" name="مربع ن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41BF" w:rsidRDefault="008041BF" w:rsidP="00400BC2">
                            <w:pPr>
                              <w:pStyle w:val="GvdeMetni"/>
                              <w:rPr>
                                <w:b/>
                                <w:sz w:val="22"/>
                              </w:rPr>
                            </w:pPr>
                          </w:p>
                          <w:p w:rsidR="008041BF" w:rsidRDefault="008041BF" w:rsidP="00400BC2">
                            <w:pPr>
                              <w:pStyle w:val="GvdeMetni"/>
                              <w:rPr>
                                <w:b/>
                                <w:sz w:val="22"/>
                              </w:rPr>
                            </w:pPr>
                          </w:p>
                          <w:p w:rsidR="008041BF" w:rsidRDefault="008041BF" w:rsidP="00400BC2">
                            <w:pPr>
                              <w:pStyle w:val="GvdeMetni"/>
                              <w:rPr>
                                <w:b/>
                                <w:sz w:val="22"/>
                              </w:rPr>
                            </w:pPr>
                          </w:p>
                          <w:p w:rsidR="008041BF" w:rsidRPr="00383947" w:rsidRDefault="008041BF" w:rsidP="00400BC2">
                            <w:pPr>
                              <w:spacing w:before="190"/>
                              <w:ind w:left="643" w:right="492"/>
                              <w:jc w:val="center"/>
                              <w:rPr>
                                <w:rFonts w:asciiTheme="majorBidi" w:hAnsiTheme="majorBidi" w:cstheme="majorBidi"/>
                                <w:rtl/>
                                <w:lang w:val="tr-TR" w:bidi="ar-S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19" o:spid="_x0000_s1027" type="#_x0000_t202" style="position:absolute;left:0;text-align:left;margin-left:276.75pt;margin-top:41.75pt;width:90.85pt;height:87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" filled="f" stroked="f">
                <v:textbox inset="0,0,0,0">
                  <w:txbxContent>
                    <w:p w:rsidR="008041BF" w:rsidRDefault="008041BF" w:rsidP="00400BC2">
                      <w:pPr>
                        <w:pStyle w:val="GvdeMetni"/>
                        <w:rPr>
                          <w:b/>
                          <w:sz w:val="22"/>
                        </w:rPr>
                      </w:pPr>
                    </w:p>
                    <w:p w:rsidR="008041BF" w:rsidRDefault="008041BF" w:rsidP="00400BC2">
                      <w:pPr>
                        <w:pStyle w:val="GvdeMetni"/>
                        <w:rPr>
                          <w:b/>
                          <w:sz w:val="22"/>
                        </w:rPr>
                      </w:pPr>
                    </w:p>
                    <w:p w:rsidR="008041BF" w:rsidRDefault="008041BF" w:rsidP="00400BC2">
                      <w:pPr>
                        <w:pStyle w:val="GvdeMetni"/>
                        <w:rPr>
                          <w:b/>
                          <w:sz w:val="22"/>
                        </w:rPr>
                      </w:pPr>
                    </w:p>
                    <w:p w:rsidR="008041BF" w:rsidRPr="00383947" w:rsidRDefault="008041BF" w:rsidP="00400BC2">
                      <w:pPr>
                        <w:spacing w:before="190"/>
                        <w:ind w:left="643" w:right="492"/>
                        <w:jc w:val="center"/>
                        <w:rPr>
                          <w:rFonts w:asciiTheme="majorBidi" w:hAnsiTheme="majorBidi" w:cstheme="majorBidi"/>
                          <w:rtl/>
                          <w:lang w:val="tr-TR" w:bidi="ar-SY"/>
                        </w:rPr>
                      </w:pPr>
                    </w:p>
                  </w:txbxContent>
                </v:textbox>
                <w10:wrap anchorx="page"/>
              </v:shape>
            </w:pict>
          </mc:Fallback>
        </mc:AlternateContent>
      </w:r>
      <w:r w:rsidRPr="004731E3">
        <w:rPr>
          <w:rFonts w:asciiTheme="majorBidi" w:hAnsiTheme="majorBidi" w:cstheme="majorBidi"/>
          <w:szCs w:val="24"/>
          <w:lang w:val="tr-TR"/>
        </w:rPr>
        <w:t xml:space="preserve">[ imza ] </w:t>
      </w:r>
      <w:r w:rsidRPr="004731E3">
        <w:rPr>
          <w:rFonts w:asciiTheme="majorBidi" w:hAnsiTheme="majorBidi" w:cstheme="majorBidi"/>
          <w:b/>
          <w:szCs w:val="24"/>
          <w:lang w:val="tr-TR"/>
        </w:rPr>
        <w:t>Unvanı Adı SOYADI Enstitü Müdürü</w:t>
      </w:r>
    </w:p>
    <w:p w:rsidR="00400BC2" w:rsidRPr="004731E3" w:rsidRDefault="00400BC2" w:rsidP="00E07437">
      <w:pPr>
        <w:tabs>
          <w:tab w:val="center" w:pos="4954"/>
          <w:tab w:val="left" w:pos="4995"/>
        </w:tabs>
        <w:bidi w:val="0"/>
        <w:ind w:firstLine="0"/>
        <w:rPr>
          <w:rFonts w:asciiTheme="majorBidi" w:hAnsiTheme="majorBidi" w:cstheme="majorBidi"/>
          <w:b/>
          <w:lang w:val="tr-TR"/>
        </w:rPr>
      </w:pPr>
    </w:p>
    <w:p w:rsidR="00583B4F" w:rsidRPr="004731E3" w:rsidRDefault="00583B4F" w:rsidP="005642F2">
      <w:pPr>
        <w:pStyle w:val="GvdeMetni"/>
        <w:spacing w:before="8"/>
        <w:rPr>
          <w:rFonts w:asciiTheme="majorBidi" w:hAnsiTheme="majorBidi" w:cstheme="majorBidi"/>
          <w:b/>
          <w:lang w:val="tr-TR"/>
        </w:rPr>
      </w:pPr>
    </w:p>
    <w:p w:rsidR="00583B4F" w:rsidRPr="004731E3" w:rsidRDefault="00583B4F" w:rsidP="005642F2">
      <w:pPr>
        <w:pStyle w:val="GvdeMetni"/>
        <w:spacing w:before="8"/>
        <w:rPr>
          <w:rFonts w:asciiTheme="majorBidi" w:hAnsiTheme="majorBidi" w:cstheme="majorBidi"/>
          <w:b/>
          <w:lang w:val="tr-TR"/>
        </w:rPr>
      </w:pPr>
    </w:p>
    <w:p w:rsidR="00400BC2" w:rsidRPr="009C3E37" w:rsidRDefault="00400BC2" w:rsidP="007620EC">
      <w:pPr>
        <w:pStyle w:val="Balk1"/>
        <w:bidi w:val="0"/>
        <w:rPr>
          <w:rtl/>
          <w:lang w:bidi="ar-SY"/>
        </w:rPr>
      </w:pPr>
      <w:bookmarkStart w:id="6" w:name="_Toc492753301"/>
      <w:bookmarkStart w:id="7" w:name="_Toc492991776"/>
      <w:bookmarkStart w:id="8" w:name="_Toc494564183"/>
      <w:bookmarkStart w:id="9" w:name="_Toc495326345"/>
      <w:bookmarkStart w:id="10" w:name="_Toc501030884"/>
      <w:r w:rsidRPr="004731E3">
        <w:rPr>
          <w:lang w:val="tr-TR"/>
        </w:rPr>
        <w:t>BİLDİRİM</w:t>
      </w:r>
      <w:bookmarkEnd w:id="6"/>
      <w:bookmarkEnd w:id="7"/>
      <w:bookmarkEnd w:id="8"/>
      <w:bookmarkEnd w:id="9"/>
      <w:bookmarkEnd w:id="10"/>
    </w:p>
    <w:p w:rsidR="00400BC2" w:rsidRPr="004731E3" w:rsidRDefault="00400BC2" w:rsidP="005642F2">
      <w:pPr>
        <w:pStyle w:val="GvdeMetni"/>
        <w:rPr>
          <w:rFonts w:asciiTheme="majorBidi" w:hAnsiTheme="majorBidi" w:cstheme="majorBidi"/>
          <w:b/>
          <w:lang w:val="tr-TR"/>
        </w:rPr>
      </w:pPr>
    </w:p>
    <w:p w:rsidR="00400BC2" w:rsidRPr="004731E3" w:rsidRDefault="00400BC2" w:rsidP="005642F2">
      <w:pPr>
        <w:pStyle w:val="GvdeMetni"/>
        <w:spacing w:line="360" w:lineRule="auto"/>
        <w:rPr>
          <w:rFonts w:asciiTheme="majorBidi" w:hAnsiTheme="majorBidi" w:cstheme="majorBidi"/>
          <w:b/>
          <w:lang w:val="tr-TR"/>
        </w:rPr>
      </w:pPr>
    </w:p>
    <w:p w:rsidR="00400BC2" w:rsidRPr="004731E3" w:rsidRDefault="00400BC2" w:rsidP="00CA2BCC">
      <w:pPr>
        <w:pStyle w:val="GvdeMetni"/>
        <w:spacing w:line="360" w:lineRule="auto"/>
        <w:ind w:left="1295"/>
        <w:rPr>
          <w:rFonts w:asciiTheme="majorBidi" w:hAnsiTheme="majorBidi" w:cstheme="majorBidi"/>
          <w:lang w:val="tr-TR"/>
        </w:rPr>
      </w:pPr>
      <w:r w:rsidRPr="004731E3">
        <w:rPr>
          <w:rFonts w:asciiTheme="majorBidi" w:hAnsiTheme="majorBidi" w:cstheme="majorBidi"/>
          <w:lang w:val="tr-TR"/>
        </w:rPr>
        <w:t xml:space="preserve">Yüksek  Lisans  /  Doktora  Tezi  olarak  hazırlamış  olduğum </w:t>
      </w:r>
      <w:r w:rsidR="00502A40" w:rsidRPr="004731E3">
        <w:rPr>
          <w:rFonts w:asciiTheme="majorBidi" w:hAnsiTheme="majorBidi" w:cstheme="majorBidi"/>
          <w:lang w:val="tr-TR"/>
        </w:rPr>
        <w:t>“</w:t>
      </w:r>
      <w:r w:rsidR="005642F2" w:rsidRPr="004731E3">
        <w:rPr>
          <w:rFonts w:asciiTheme="majorBidi" w:hAnsiTheme="majorBidi" w:cstheme="majorBidi"/>
          <w:lang w:val="tr-TR"/>
        </w:rPr>
        <w:t>Tedkiku Selasili Ahmed b. Hanbel fi Müsnedihi an Men Reva an Ubeydillah an Nafi an İbn Ömer</w:t>
      </w:r>
      <w:r w:rsidR="00502A40" w:rsidRPr="005642F2">
        <w:rPr>
          <w:rFonts w:asciiTheme="majorBidi" w:hAnsiTheme="majorBidi" w:cstheme="majorBidi"/>
          <w:lang w:val="tr-TR" w:bidi="ar-SY"/>
        </w:rPr>
        <w:t>”</w:t>
      </w:r>
      <w:r w:rsidRPr="004731E3">
        <w:rPr>
          <w:rFonts w:asciiTheme="majorBidi" w:hAnsiTheme="majorBidi" w:cstheme="majorBidi"/>
          <w:lang w:val="tr-TR"/>
        </w:rPr>
        <w:t xml:space="preserve"> isimli  bu  çalışmanın,  tamamen ke</w:t>
      </w:r>
      <w:r w:rsidR="0050674B" w:rsidRPr="004731E3">
        <w:rPr>
          <w:rFonts w:asciiTheme="majorBidi" w:hAnsiTheme="majorBidi" w:cstheme="majorBidi"/>
          <w:lang w:val="tr-TR"/>
        </w:rPr>
        <w:t>ndi</w:t>
      </w:r>
      <w:r w:rsidR="0050674B">
        <w:rPr>
          <w:rFonts w:asciiTheme="majorBidi" w:hAnsiTheme="majorBidi" w:cstheme="majorBidi" w:hint="cs"/>
          <w:rtl/>
          <w:lang w:bidi="ar-JO"/>
        </w:rPr>
        <w:t xml:space="preserve"> </w:t>
      </w:r>
      <w:r w:rsidRPr="004731E3">
        <w:rPr>
          <w:rFonts w:asciiTheme="majorBidi" w:hAnsiTheme="majorBidi" w:cstheme="majorBidi"/>
          <w:lang w:val="tr-TR"/>
        </w:rPr>
        <w:t>çalışmam</w:t>
      </w:r>
      <w:r w:rsidRPr="004731E3">
        <w:rPr>
          <w:rFonts w:asciiTheme="majorBidi" w:hAnsiTheme="majorBidi" w:cstheme="majorBidi"/>
          <w:spacing w:val="-6"/>
          <w:lang w:val="tr-TR"/>
        </w:rPr>
        <w:t xml:space="preserve"> </w:t>
      </w:r>
      <w:r w:rsidRPr="004731E3">
        <w:rPr>
          <w:rFonts w:asciiTheme="majorBidi" w:hAnsiTheme="majorBidi" w:cstheme="majorBidi"/>
          <w:lang w:val="tr-TR"/>
        </w:rPr>
        <w:t>olduğunu,</w:t>
      </w:r>
      <w:r w:rsidRPr="004731E3">
        <w:rPr>
          <w:rFonts w:asciiTheme="majorBidi" w:hAnsiTheme="majorBidi" w:cstheme="majorBidi"/>
          <w:spacing w:val="-7"/>
          <w:lang w:val="tr-TR"/>
        </w:rPr>
        <w:t xml:space="preserve"> </w:t>
      </w:r>
      <w:r w:rsidRPr="004731E3">
        <w:rPr>
          <w:rFonts w:asciiTheme="majorBidi" w:hAnsiTheme="majorBidi" w:cstheme="majorBidi"/>
          <w:lang w:val="tr-TR"/>
        </w:rPr>
        <w:t>her</w:t>
      </w:r>
      <w:r w:rsidRPr="004731E3">
        <w:rPr>
          <w:rFonts w:asciiTheme="majorBidi" w:hAnsiTheme="majorBidi" w:cstheme="majorBidi"/>
          <w:spacing w:val="-8"/>
          <w:lang w:val="tr-TR"/>
        </w:rPr>
        <w:t xml:space="preserve"> </w:t>
      </w:r>
      <w:r w:rsidRPr="004731E3">
        <w:rPr>
          <w:rFonts w:asciiTheme="majorBidi" w:hAnsiTheme="majorBidi" w:cstheme="majorBidi"/>
          <w:lang w:val="tr-TR"/>
        </w:rPr>
        <w:t>alıntıya</w:t>
      </w:r>
      <w:r w:rsidRPr="004731E3">
        <w:rPr>
          <w:rFonts w:asciiTheme="majorBidi" w:hAnsiTheme="majorBidi" w:cstheme="majorBidi"/>
          <w:spacing w:val="-8"/>
          <w:lang w:val="tr-TR"/>
        </w:rPr>
        <w:t xml:space="preserve"> </w:t>
      </w:r>
      <w:r w:rsidRPr="004731E3">
        <w:rPr>
          <w:rFonts w:asciiTheme="majorBidi" w:hAnsiTheme="majorBidi" w:cstheme="majorBidi"/>
          <w:lang w:val="tr-TR"/>
        </w:rPr>
        <w:t>kaynak</w:t>
      </w:r>
      <w:r w:rsidRPr="004731E3">
        <w:rPr>
          <w:rFonts w:asciiTheme="majorBidi" w:hAnsiTheme="majorBidi" w:cstheme="majorBidi"/>
          <w:spacing w:val="-4"/>
          <w:lang w:val="tr-TR"/>
        </w:rPr>
        <w:t xml:space="preserve"> </w:t>
      </w:r>
      <w:r w:rsidRPr="004731E3">
        <w:rPr>
          <w:rFonts w:asciiTheme="majorBidi" w:hAnsiTheme="majorBidi" w:cstheme="majorBidi"/>
          <w:lang w:val="tr-TR"/>
        </w:rPr>
        <w:t>gösterdiğimi</w:t>
      </w:r>
      <w:r w:rsidRPr="004731E3">
        <w:rPr>
          <w:rFonts w:asciiTheme="majorBidi" w:hAnsiTheme="majorBidi" w:cstheme="majorBidi"/>
          <w:spacing w:val="-6"/>
          <w:lang w:val="tr-TR"/>
        </w:rPr>
        <w:t xml:space="preserve"> </w:t>
      </w:r>
      <w:r w:rsidRPr="004731E3">
        <w:rPr>
          <w:rFonts w:asciiTheme="majorBidi" w:hAnsiTheme="majorBidi" w:cstheme="majorBidi"/>
          <w:lang w:val="tr-TR"/>
        </w:rPr>
        <w:t>ve</w:t>
      </w:r>
      <w:r w:rsidRPr="004731E3">
        <w:rPr>
          <w:rFonts w:asciiTheme="majorBidi" w:hAnsiTheme="majorBidi" w:cstheme="majorBidi"/>
          <w:spacing w:val="-8"/>
          <w:lang w:val="tr-TR"/>
        </w:rPr>
        <w:t xml:space="preserve"> </w:t>
      </w:r>
      <w:r w:rsidRPr="004731E3">
        <w:rPr>
          <w:rFonts w:asciiTheme="majorBidi" w:hAnsiTheme="majorBidi" w:cstheme="majorBidi"/>
          <w:lang w:val="tr-TR"/>
        </w:rPr>
        <w:t>alıntı</w:t>
      </w:r>
      <w:r w:rsidRPr="004731E3">
        <w:rPr>
          <w:rFonts w:asciiTheme="majorBidi" w:hAnsiTheme="majorBidi" w:cstheme="majorBidi"/>
          <w:spacing w:val="-4"/>
          <w:lang w:val="tr-TR"/>
        </w:rPr>
        <w:t xml:space="preserve"> </w:t>
      </w:r>
      <w:r w:rsidRPr="004731E3">
        <w:rPr>
          <w:rFonts w:asciiTheme="majorBidi" w:hAnsiTheme="majorBidi" w:cstheme="majorBidi"/>
          <w:lang w:val="tr-TR"/>
        </w:rPr>
        <w:t>yaptığım</w:t>
      </w:r>
      <w:r w:rsidRPr="004731E3">
        <w:rPr>
          <w:rFonts w:asciiTheme="majorBidi" w:hAnsiTheme="majorBidi" w:cstheme="majorBidi"/>
          <w:spacing w:val="-6"/>
          <w:lang w:val="tr-TR"/>
        </w:rPr>
        <w:t xml:space="preserve"> </w:t>
      </w:r>
      <w:r w:rsidRPr="004731E3">
        <w:rPr>
          <w:rFonts w:asciiTheme="majorBidi" w:hAnsiTheme="majorBidi" w:cstheme="majorBidi"/>
          <w:lang w:val="tr-TR"/>
        </w:rPr>
        <w:t>tüm</w:t>
      </w:r>
      <w:r w:rsidRPr="004731E3">
        <w:rPr>
          <w:rFonts w:asciiTheme="majorBidi" w:hAnsiTheme="majorBidi" w:cstheme="majorBidi"/>
          <w:spacing w:val="-6"/>
          <w:lang w:val="tr-TR"/>
        </w:rPr>
        <w:t xml:space="preserve"> </w:t>
      </w:r>
      <w:r w:rsidRPr="004731E3">
        <w:rPr>
          <w:rFonts w:asciiTheme="majorBidi" w:hAnsiTheme="majorBidi" w:cstheme="majorBidi"/>
          <w:lang w:val="tr-TR"/>
        </w:rPr>
        <w:t>çalışmaların kaynakçada yer aldığını taahhüt eder, tezimin kâğıt ve elektronik kopyalarının Gümüşhane Üniversitesi Sosyal Bilimler Enstitüsü arşivlerinde aşağıda belirttiğim koşullarda saklanmasına izin verdiğimi</w:t>
      </w:r>
      <w:r w:rsidRPr="004731E3">
        <w:rPr>
          <w:rFonts w:asciiTheme="majorBidi" w:hAnsiTheme="majorBidi" w:cstheme="majorBidi"/>
          <w:spacing w:val="-15"/>
          <w:lang w:val="tr-TR"/>
        </w:rPr>
        <w:t xml:space="preserve"> </w:t>
      </w:r>
      <w:r w:rsidRPr="004731E3">
        <w:rPr>
          <w:rFonts w:asciiTheme="majorBidi" w:hAnsiTheme="majorBidi" w:cstheme="majorBidi"/>
          <w:lang w:val="tr-TR"/>
        </w:rPr>
        <w:t>onaylarım.</w:t>
      </w:r>
    </w:p>
    <w:p w:rsidR="00400BC2" w:rsidRPr="004731E3" w:rsidRDefault="00400BC2" w:rsidP="005642F2">
      <w:pPr>
        <w:pStyle w:val="GvdeMetni"/>
        <w:spacing w:line="360" w:lineRule="auto"/>
        <w:rPr>
          <w:rFonts w:asciiTheme="majorBidi" w:hAnsiTheme="majorBidi" w:cstheme="majorBidi"/>
          <w:lang w:val="tr-TR"/>
        </w:rPr>
      </w:pPr>
    </w:p>
    <w:p w:rsidR="00400BC2" w:rsidRPr="004731E3" w:rsidRDefault="00400BC2" w:rsidP="005642F2">
      <w:pPr>
        <w:pStyle w:val="GvdeMetni"/>
        <w:spacing w:before="143" w:line="360" w:lineRule="auto"/>
        <w:ind w:firstLine="1276"/>
        <w:rPr>
          <w:rFonts w:asciiTheme="majorBidi" w:hAnsiTheme="majorBidi" w:cstheme="majorBidi"/>
          <w:lang w:val="tr-TR"/>
        </w:rPr>
      </w:pPr>
      <w:r w:rsidRPr="004731E3">
        <w:rPr>
          <w:rFonts w:asciiTheme="majorBidi" w:hAnsiTheme="majorBidi" w:cstheme="majorBidi"/>
          <w:lang w:val="tr-TR"/>
        </w:rPr>
        <w:t>Lisansüstü Eğitim-Öğretim yönetmeliğinin ilgili maddeleri uyarınca gereğinin yapılmasını arz ederim.</w:t>
      </w: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rPr>
          <w:rFonts w:asciiTheme="majorBidi" w:hAnsiTheme="majorBidi" w:cstheme="majorBidi"/>
          <w:lang w:val="tr-TR"/>
        </w:rPr>
      </w:pPr>
    </w:p>
    <w:p w:rsidR="00400BC2" w:rsidRPr="004731E3" w:rsidRDefault="00400BC2" w:rsidP="005642F2">
      <w:pPr>
        <w:pStyle w:val="GvdeMetni"/>
        <w:rPr>
          <w:rFonts w:asciiTheme="majorBidi" w:hAnsiTheme="majorBidi" w:cstheme="majorBidi"/>
          <w:lang w:val="tr-TR"/>
        </w:rPr>
      </w:pPr>
    </w:p>
    <w:tbl>
      <w:tblPr>
        <w:tblStyle w:val="TableNormal"/>
        <w:tblW w:w="0" w:type="auto"/>
        <w:tblInd w:w="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6"/>
        <w:gridCol w:w="6807"/>
      </w:tblGrid>
      <w:tr w:rsidR="00400BC2" w:rsidRPr="009C3E37" w:rsidTr="007D76BC">
        <w:trPr>
          <w:trHeight w:hRule="exact" w:val="679"/>
        </w:trPr>
        <w:tc>
          <w:tcPr>
            <w:tcW w:w="1686" w:type="dxa"/>
          </w:tcPr>
          <w:p w:rsidR="00400BC2" w:rsidRPr="004731E3" w:rsidRDefault="00400BC2" w:rsidP="005642F2">
            <w:pPr>
              <w:pStyle w:val="TableParagraph"/>
              <w:spacing w:before="8"/>
              <w:rPr>
                <w:rFonts w:asciiTheme="majorBidi" w:hAnsiTheme="majorBidi" w:cstheme="majorBidi"/>
                <w:szCs w:val="24"/>
                <w:lang w:val="tr-TR"/>
              </w:rPr>
            </w:pPr>
          </w:p>
          <w:p w:rsidR="00400BC2" w:rsidRPr="009C3E37" w:rsidRDefault="00400BC2" w:rsidP="005642F2">
            <w:pPr>
              <w:pStyle w:val="TableParagraph"/>
              <w:ind w:left="228"/>
              <w:rPr>
                <w:rFonts w:asciiTheme="majorBidi" w:hAnsiTheme="majorBidi" w:cstheme="majorBidi"/>
                <w:szCs w:val="24"/>
              </w:rPr>
            </w:pPr>
            <w:r w:rsidRPr="009C3E37">
              <w:rPr>
                <w:rFonts w:asciiTheme="majorBidi" w:hAnsiTheme="majorBidi" w:cstheme="majorBidi"/>
                <w:noProof/>
                <w:szCs w:val="24"/>
                <w:lang w:val="tr-TR" w:eastAsia="tr-TR"/>
              </w:rPr>
              <w:drawing>
                <wp:inline distT="0" distB="0" distL="0" distR="0" wp14:anchorId="1C9E08D2" wp14:editId="75C51D0E">
                  <wp:extent cx="182549" cy="174878"/>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82549" cy="174878"/>
                          </a:xfrm>
                          <a:prstGeom prst="rect">
                            <a:avLst/>
                          </a:prstGeom>
                        </pic:spPr>
                      </pic:pic>
                    </a:graphicData>
                  </a:graphic>
                </wp:inline>
              </w:drawing>
            </w:r>
          </w:p>
        </w:tc>
        <w:tc>
          <w:tcPr>
            <w:tcW w:w="6807" w:type="dxa"/>
          </w:tcPr>
          <w:p w:rsidR="00400BC2" w:rsidRPr="009C3E37" w:rsidRDefault="00400BC2" w:rsidP="005642F2">
            <w:pPr>
              <w:pStyle w:val="TableParagraph"/>
              <w:spacing w:before="49"/>
              <w:ind w:left="182"/>
              <w:rPr>
                <w:rFonts w:asciiTheme="majorBidi" w:hAnsiTheme="majorBidi" w:cstheme="majorBidi"/>
                <w:szCs w:val="24"/>
              </w:rPr>
            </w:pPr>
            <w:r w:rsidRPr="009C3E37">
              <w:rPr>
                <w:rFonts w:asciiTheme="majorBidi" w:hAnsiTheme="majorBidi" w:cstheme="majorBidi"/>
                <w:szCs w:val="24"/>
              </w:rPr>
              <w:t>Tezimin tamamı her yerden erişime açılabilir.</w:t>
            </w:r>
          </w:p>
        </w:tc>
      </w:tr>
      <w:tr w:rsidR="00400BC2" w:rsidRPr="009C3E37" w:rsidTr="00E07437">
        <w:trPr>
          <w:trHeight w:hRule="exact" w:val="779"/>
        </w:trPr>
        <w:tc>
          <w:tcPr>
            <w:tcW w:w="1686" w:type="dxa"/>
          </w:tcPr>
          <w:p w:rsidR="00400BC2" w:rsidRPr="009C3E37" w:rsidRDefault="00400BC2" w:rsidP="005642F2">
            <w:pPr>
              <w:pStyle w:val="TableParagraph"/>
              <w:spacing w:before="5"/>
              <w:rPr>
                <w:rFonts w:asciiTheme="majorBidi" w:hAnsiTheme="majorBidi" w:cstheme="majorBidi"/>
                <w:szCs w:val="24"/>
              </w:rPr>
            </w:pPr>
          </w:p>
          <w:p w:rsidR="00400BC2" w:rsidRPr="009C3E37" w:rsidRDefault="00400BC2" w:rsidP="005642F2">
            <w:pPr>
              <w:pStyle w:val="TableParagraph"/>
              <w:ind w:left="225"/>
              <w:rPr>
                <w:rFonts w:asciiTheme="majorBidi" w:hAnsiTheme="majorBidi" w:cstheme="majorBidi"/>
                <w:szCs w:val="24"/>
              </w:rPr>
            </w:pPr>
            <w:r w:rsidRPr="009C3E37">
              <w:rPr>
                <w:rFonts w:asciiTheme="majorBidi" w:hAnsiTheme="majorBidi" w:cstheme="majorBidi"/>
                <w:noProof/>
                <w:szCs w:val="24"/>
                <w:lang w:val="tr-TR" w:eastAsia="tr-TR"/>
              </w:rPr>
              <w:drawing>
                <wp:inline distT="0" distB="0" distL="0" distR="0" wp14:anchorId="3B126D22" wp14:editId="4CF18B91">
                  <wp:extent cx="181777" cy="172688"/>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181777" cy="172688"/>
                          </a:xfrm>
                          <a:prstGeom prst="rect">
                            <a:avLst/>
                          </a:prstGeom>
                        </pic:spPr>
                      </pic:pic>
                    </a:graphicData>
                  </a:graphic>
                </wp:inline>
              </w:drawing>
            </w:r>
          </w:p>
        </w:tc>
        <w:tc>
          <w:tcPr>
            <w:tcW w:w="6807" w:type="dxa"/>
          </w:tcPr>
          <w:p w:rsidR="00400BC2" w:rsidRPr="009C3E37" w:rsidRDefault="00400BC2" w:rsidP="005642F2">
            <w:pPr>
              <w:pStyle w:val="TableParagraph"/>
              <w:spacing w:before="52"/>
              <w:ind w:left="182"/>
              <w:rPr>
                <w:rFonts w:asciiTheme="majorBidi" w:hAnsiTheme="majorBidi" w:cstheme="majorBidi"/>
                <w:szCs w:val="24"/>
              </w:rPr>
            </w:pPr>
            <w:r w:rsidRPr="009C3E37">
              <w:rPr>
                <w:rFonts w:asciiTheme="majorBidi" w:hAnsiTheme="majorBidi" w:cstheme="majorBidi"/>
                <w:szCs w:val="24"/>
              </w:rPr>
              <w:t>Tezim sadece Gümüşhane Üniversitesi yerleşkelerinden erişime açılabilir.</w:t>
            </w:r>
          </w:p>
        </w:tc>
      </w:tr>
      <w:tr w:rsidR="00400BC2" w:rsidRPr="009C3E37" w:rsidTr="007D76BC">
        <w:trPr>
          <w:trHeight w:hRule="exact" w:val="1366"/>
        </w:trPr>
        <w:tc>
          <w:tcPr>
            <w:tcW w:w="1686" w:type="dxa"/>
          </w:tcPr>
          <w:p w:rsidR="00400BC2" w:rsidRPr="009C3E37" w:rsidRDefault="00400BC2" w:rsidP="005642F2">
            <w:pPr>
              <w:pStyle w:val="TableParagraph"/>
              <w:spacing w:before="1" w:after="1"/>
              <w:rPr>
                <w:rFonts w:asciiTheme="majorBidi" w:hAnsiTheme="majorBidi" w:cstheme="majorBidi"/>
                <w:szCs w:val="24"/>
              </w:rPr>
            </w:pPr>
          </w:p>
          <w:p w:rsidR="00400BC2" w:rsidRPr="009C3E37" w:rsidRDefault="00400BC2" w:rsidP="005642F2">
            <w:pPr>
              <w:pStyle w:val="TableParagraph"/>
              <w:ind w:left="225"/>
              <w:rPr>
                <w:rFonts w:asciiTheme="majorBidi" w:hAnsiTheme="majorBidi" w:cstheme="majorBidi"/>
                <w:szCs w:val="24"/>
              </w:rPr>
            </w:pPr>
            <w:r w:rsidRPr="009C3E37">
              <w:rPr>
                <w:rFonts w:asciiTheme="majorBidi" w:hAnsiTheme="majorBidi" w:cstheme="majorBidi"/>
                <w:noProof/>
                <w:szCs w:val="24"/>
                <w:lang w:val="tr-TR" w:eastAsia="tr-TR"/>
              </w:rPr>
              <w:drawing>
                <wp:inline distT="0" distB="0" distL="0" distR="0" wp14:anchorId="669AD48C" wp14:editId="5CD8FF6F">
                  <wp:extent cx="181777" cy="172688"/>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1" cstate="print"/>
                          <a:stretch>
                            <a:fillRect/>
                          </a:stretch>
                        </pic:blipFill>
                        <pic:spPr>
                          <a:xfrm>
                            <a:off x="0" y="0"/>
                            <a:ext cx="181777" cy="172688"/>
                          </a:xfrm>
                          <a:prstGeom prst="rect">
                            <a:avLst/>
                          </a:prstGeom>
                        </pic:spPr>
                      </pic:pic>
                    </a:graphicData>
                  </a:graphic>
                </wp:inline>
              </w:drawing>
            </w:r>
          </w:p>
          <w:p w:rsidR="00400BC2" w:rsidRPr="009C3E37" w:rsidRDefault="00400BC2" w:rsidP="005642F2">
            <w:pPr>
              <w:pStyle w:val="TableParagraph"/>
              <w:rPr>
                <w:rFonts w:asciiTheme="majorBidi" w:hAnsiTheme="majorBidi" w:cstheme="majorBidi"/>
                <w:szCs w:val="24"/>
              </w:rPr>
            </w:pPr>
          </w:p>
          <w:p w:rsidR="00400BC2" w:rsidRPr="009C3E37" w:rsidRDefault="00400BC2" w:rsidP="005642F2">
            <w:pPr>
              <w:pStyle w:val="TableParagraph"/>
              <w:rPr>
                <w:rFonts w:asciiTheme="majorBidi" w:hAnsiTheme="majorBidi" w:cstheme="majorBidi"/>
                <w:szCs w:val="24"/>
              </w:rPr>
            </w:pPr>
          </w:p>
          <w:p w:rsidR="00400BC2" w:rsidRPr="009C3E37" w:rsidRDefault="00400BC2" w:rsidP="005642F2">
            <w:pPr>
              <w:pStyle w:val="TableParagraph"/>
              <w:rPr>
                <w:rFonts w:asciiTheme="majorBidi" w:hAnsiTheme="majorBidi" w:cstheme="majorBidi"/>
                <w:szCs w:val="24"/>
              </w:rPr>
            </w:pPr>
          </w:p>
          <w:p w:rsidR="00400BC2" w:rsidRPr="009C3E37" w:rsidRDefault="00400BC2" w:rsidP="005642F2">
            <w:pPr>
              <w:pStyle w:val="TableParagraph"/>
              <w:spacing w:before="1"/>
              <w:rPr>
                <w:rFonts w:asciiTheme="majorBidi" w:hAnsiTheme="majorBidi" w:cstheme="majorBidi"/>
                <w:szCs w:val="24"/>
              </w:rPr>
            </w:pPr>
          </w:p>
        </w:tc>
        <w:tc>
          <w:tcPr>
            <w:tcW w:w="6807" w:type="dxa"/>
          </w:tcPr>
          <w:p w:rsidR="00400BC2" w:rsidRPr="009C3E37" w:rsidRDefault="00400BC2" w:rsidP="005642F2">
            <w:pPr>
              <w:pStyle w:val="TableParagraph"/>
              <w:spacing w:before="52" w:line="360" w:lineRule="auto"/>
              <w:ind w:left="52" w:right="46" w:firstLine="129"/>
              <w:rPr>
                <w:rFonts w:asciiTheme="majorBidi" w:hAnsiTheme="majorBidi" w:cstheme="majorBidi"/>
                <w:szCs w:val="24"/>
              </w:rPr>
            </w:pPr>
            <w:r w:rsidRPr="009C3E37">
              <w:rPr>
                <w:rFonts w:asciiTheme="majorBidi" w:hAnsiTheme="majorBidi" w:cstheme="majorBidi"/>
                <w:szCs w:val="24"/>
              </w:rPr>
              <w:t>Tezimin …… yıl süreyle erişime açılmasını istemiyorum. Bu sürenin sonunda uzatma için başvuruda bulunmadığım takdirde, tezimin tamamı her yerden erişime açılabilir.</w:t>
            </w:r>
          </w:p>
        </w:tc>
      </w:tr>
    </w:tbl>
    <w:p w:rsidR="00400BC2" w:rsidRPr="009C3E37" w:rsidRDefault="00400BC2" w:rsidP="005642F2">
      <w:pPr>
        <w:pStyle w:val="GvdeMetni"/>
        <w:rPr>
          <w:rFonts w:asciiTheme="majorBidi" w:hAnsiTheme="majorBidi" w:cstheme="majorBidi"/>
        </w:rPr>
      </w:pPr>
    </w:p>
    <w:p w:rsidR="00400BC2" w:rsidRPr="009C3E37" w:rsidRDefault="00400BC2" w:rsidP="005642F2">
      <w:pPr>
        <w:pStyle w:val="GvdeMetni"/>
        <w:rPr>
          <w:rFonts w:asciiTheme="majorBidi" w:hAnsiTheme="majorBidi" w:cstheme="majorBidi"/>
        </w:rPr>
      </w:pPr>
    </w:p>
    <w:p w:rsidR="00400BC2" w:rsidRPr="009C3E37" w:rsidRDefault="00400BC2" w:rsidP="005642F2">
      <w:pPr>
        <w:pStyle w:val="GvdeMetni"/>
        <w:rPr>
          <w:rFonts w:asciiTheme="majorBidi" w:hAnsiTheme="majorBidi" w:cstheme="majorBidi"/>
        </w:rPr>
      </w:pPr>
    </w:p>
    <w:p w:rsidR="00400BC2" w:rsidRPr="009C3E37" w:rsidRDefault="00400BC2" w:rsidP="005642F2">
      <w:pPr>
        <w:pStyle w:val="GvdeMetni"/>
        <w:rPr>
          <w:rFonts w:asciiTheme="majorBidi" w:hAnsiTheme="majorBidi" w:cstheme="majorBidi"/>
        </w:rPr>
      </w:pPr>
    </w:p>
    <w:p w:rsidR="00400BC2" w:rsidRPr="009C3E37" w:rsidRDefault="00400BC2" w:rsidP="005642F2">
      <w:pPr>
        <w:pStyle w:val="GvdeMetni"/>
        <w:spacing w:before="5"/>
        <w:rPr>
          <w:rFonts w:asciiTheme="majorBidi" w:hAnsiTheme="majorBidi" w:cstheme="majorBidi"/>
        </w:rPr>
      </w:pPr>
    </w:p>
    <w:p w:rsidR="00400BC2" w:rsidRPr="009C3E37" w:rsidRDefault="002166C1" w:rsidP="005642F2">
      <w:pPr>
        <w:pStyle w:val="GvdeMetni"/>
        <w:spacing w:before="70"/>
        <w:ind w:left="4963" w:right="106"/>
        <w:jc w:val="center"/>
        <w:rPr>
          <w:rFonts w:asciiTheme="majorBidi" w:hAnsiTheme="majorBidi" w:cstheme="majorBidi"/>
        </w:rPr>
      </w:pPr>
      <w:r w:rsidRPr="009C3E37">
        <w:rPr>
          <w:rFonts w:asciiTheme="majorBidi" w:hAnsiTheme="majorBidi" w:cstheme="majorBidi"/>
        </w:rPr>
        <w:t>.… / …. / ..….</w:t>
      </w:r>
    </w:p>
    <w:p w:rsidR="00400BC2" w:rsidRPr="009C3E37" w:rsidRDefault="00400BC2" w:rsidP="005642F2">
      <w:pPr>
        <w:pStyle w:val="GvdeMetni"/>
        <w:spacing w:before="139"/>
        <w:ind w:left="4963" w:right="105"/>
        <w:jc w:val="center"/>
        <w:rPr>
          <w:rFonts w:asciiTheme="majorBidi" w:hAnsiTheme="majorBidi" w:cstheme="majorBidi"/>
        </w:rPr>
      </w:pPr>
      <w:r w:rsidRPr="009C3E37">
        <w:rPr>
          <w:rFonts w:asciiTheme="majorBidi" w:hAnsiTheme="majorBidi" w:cstheme="majorBidi"/>
        </w:rPr>
        <w:t>[ İmza ]</w:t>
      </w:r>
    </w:p>
    <w:p w:rsidR="00294D90" w:rsidRPr="009C3E37" w:rsidRDefault="006666A3" w:rsidP="005642F2">
      <w:pPr>
        <w:tabs>
          <w:tab w:val="left" w:pos="5410"/>
        </w:tabs>
        <w:bidi w:val="0"/>
        <w:spacing w:before="78"/>
        <w:ind w:left="6165" w:right="100" w:hanging="1269"/>
        <w:jc w:val="center"/>
        <w:rPr>
          <w:rFonts w:asciiTheme="majorBidi" w:hAnsiTheme="majorBidi" w:cstheme="majorBidi"/>
          <w:b/>
          <w:szCs w:val="24"/>
          <w:rtl/>
          <w:lang w:val="tr-TR" w:bidi="ar-SY"/>
        </w:rPr>
      </w:pPr>
      <w:r>
        <w:rPr>
          <w:rFonts w:asciiTheme="majorBidi" w:hAnsiTheme="majorBidi" w:cstheme="majorBidi"/>
          <w:b/>
          <w:szCs w:val="24"/>
          <w:lang w:val="tr-TR"/>
        </w:rPr>
        <w:t>Ahmad ALMOHAMAD</w:t>
      </w:r>
      <w:r w:rsidR="00294D90" w:rsidRPr="009C3E37">
        <w:rPr>
          <w:rFonts w:asciiTheme="majorBidi" w:hAnsiTheme="majorBidi" w:cstheme="majorBidi"/>
          <w:b/>
          <w:szCs w:val="24"/>
          <w:lang w:val="tr-TR"/>
        </w:rPr>
        <w:t xml:space="preserve"> ALHUSSEİN</w:t>
      </w:r>
    </w:p>
    <w:p w:rsidR="00400BC2" w:rsidRPr="009C3E37" w:rsidRDefault="00400BC2" w:rsidP="005642F2">
      <w:pPr>
        <w:pStyle w:val="GvdeMetni"/>
        <w:rPr>
          <w:rFonts w:asciiTheme="majorBidi" w:hAnsiTheme="majorBidi" w:cstheme="majorBidi"/>
          <w:b/>
        </w:rPr>
      </w:pPr>
    </w:p>
    <w:p w:rsidR="00294D90" w:rsidRPr="009C3E37" w:rsidRDefault="00C4367A" w:rsidP="00383947">
      <w:pPr>
        <w:pStyle w:val="GvdeMetni"/>
        <w:tabs>
          <w:tab w:val="left" w:pos="5820"/>
          <w:tab w:val="left" w:pos="6375"/>
          <w:tab w:val="left" w:pos="6405"/>
        </w:tabs>
        <w:rPr>
          <w:rFonts w:asciiTheme="majorBidi" w:hAnsiTheme="majorBidi" w:cstheme="majorBidi"/>
          <w:b/>
        </w:rPr>
      </w:pPr>
      <w:r w:rsidRPr="009C3E37">
        <w:rPr>
          <w:rFonts w:asciiTheme="majorBidi" w:hAnsiTheme="majorBidi" w:cstheme="majorBidi"/>
          <w:b/>
        </w:rPr>
        <w:tab/>
      </w:r>
      <w:r w:rsidR="00383947" w:rsidRPr="009C3E37">
        <w:rPr>
          <w:rFonts w:asciiTheme="majorBidi" w:hAnsiTheme="majorBidi" w:cstheme="majorBidi"/>
          <w:b/>
        </w:rPr>
        <w:tab/>
      </w:r>
      <w:r w:rsidR="00383947" w:rsidRPr="009C3E37">
        <w:rPr>
          <w:rFonts w:asciiTheme="majorBidi" w:hAnsiTheme="majorBidi" w:cstheme="majorBidi"/>
          <w:b/>
        </w:rPr>
        <w:tab/>
      </w:r>
    </w:p>
    <w:p w:rsidR="00294D90" w:rsidRPr="009C3E37" w:rsidRDefault="00294D90" w:rsidP="00E07437">
      <w:pPr>
        <w:pStyle w:val="GvdeMetni"/>
        <w:ind w:firstLine="0"/>
        <w:rPr>
          <w:rFonts w:asciiTheme="majorBidi" w:hAnsiTheme="majorBidi" w:cstheme="majorBidi"/>
          <w:b/>
        </w:rPr>
      </w:pPr>
    </w:p>
    <w:p w:rsidR="00294D90" w:rsidRPr="009C3E37" w:rsidRDefault="00294D90" w:rsidP="00400BC2">
      <w:pPr>
        <w:pStyle w:val="GvdeMetni"/>
        <w:rPr>
          <w:rFonts w:asciiTheme="majorBidi" w:hAnsiTheme="majorBidi" w:cstheme="majorBidi"/>
          <w:b/>
        </w:rPr>
      </w:pPr>
    </w:p>
    <w:p w:rsidR="00383947" w:rsidRPr="009C3E37" w:rsidRDefault="00C4367A" w:rsidP="00C4367A">
      <w:pPr>
        <w:pStyle w:val="GvdeMetni"/>
        <w:tabs>
          <w:tab w:val="left" w:pos="5685"/>
        </w:tabs>
        <w:spacing w:before="8"/>
        <w:rPr>
          <w:rFonts w:asciiTheme="majorBidi" w:hAnsiTheme="majorBidi" w:cstheme="majorBidi"/>
          <w:b/>
        </w:rPr>
      </w:pPr>
      <w:r w:rsidRPr="009C3E37">
        <w:rPr>
          <w:rFonts w:asciiTheme="majorBidi" w:hAnsiTheme="majorBidi" w:cstheme="majorBidi"/>
          <w:b/>
        </w:rPr>
        <w:lastRenderedPageBreak/>
        <w:tab/>
      </w:r>
    </w:p>
    <w:p w:rsidR="00400BC2" w:rsidRPr="009C3E37" w:rsidRDefault="00383947" w:rsidP="00383947">
      <w:pPr>
        <w:tabs>
          <w:tab w:val="left" w:pos="4010"/>
        </w:tabs>
        <w:rPr>
          <w:rFonts w:asciiTheme="majorBidi" w:hAnsiTheme="majorBidi" w:cstheme="majorBidi"/>
          <w:szCs w:val="24"/>
          <w:rtl/>
          <w:lang w:bidi="ar-SY"/>
        </w:rPr>
      </w:pPr>
      <w:r w:rsidRPr="009C3E37">
        <w:rPr>
          <w:rFonts w:asciiTheme="majorBidi" w:hAnsiTheme="majorBidi" w:cstheme="majorBidi"/>
          <w:szCs w:val="24"/>
          <w:rtl/>
        </w:rPr>
        <w:tab/>
      </w:r>
    </w:p>
    <w:p w:rsidR="00C4367A" w:rsidRPr="009C3E37" w:rsidRDefault="00C4367A" w:rsidP="007620EC">
      <w:pPr>
        <w:pStyle w:val="Balk1"/>
        <w:rPr>
          <w:rtl/>
          <w:lang w:bidi="ar-SY"/>
        </w:rPr>
      </w:pPr>
      <w:bookmarkStart w:id="11" w:name="_Toc492753302"/>
      <w:r w:rsidRPr="009C3E37">
        <w:tab/>
      </w:r>
    </w:p>
    <w:p w:rsidR="00502A40" w:rsidRDefault="00400BC2" w:rsidP="007D76BC">
      <w:pPr>
        <w:pStyle w:val="Balk1"/>
        <w:bidi w:val="0"/>
      </w:pPr>
      <w:bookmarkStart w:id="12" w:name="_Toc494564184"/>
      <w:bookmarkStart w:id="13" w:name="_Toc495326346"/>
      <w:bookmarkStart w:id="14" w:name="_Toc501030885"/>
      <w:bookmarkStart w:id="15" w:name="_Toc492991777"/>
      <w:r w:rsidRPr="009C3E37">
        <w:t>ÖNSÖZ</w:t>
      </w:r>
      <w:r w:rsidR="00502A40">
        <w:t xml:space="preserve"> </w:t>
      </w:r>
      <w:r w:rsidR="00AD316F">
        <w:t xml:space="preserve"> </w:t>
      </w:r>
      <w:r w:rsidR="00502A40">
        <w:t xml:space="preserve">( </w:t>
      </w:r>
      <w:r w:rsidR="00502A40" w:rsidRPr="00502A40">
        <w:rPr>
          <w:rtl/>
        </w:rPr>
        <w:t>المقدمة</w:t>
      </w:r>
      <w:r w:rsidR="00502A40" w:rsidRPr="00502A40">
        <w:rPr>
          <w:lang w:bidi="ar-SY"/>
        </w:rPr>
        <w:t xml:space="preserve"> )</w:t>
      </w:r>
      <w:bookmarkEnd w:id="12"/>
      <w:bookmarkEnd w:id="13"/>
      <w:bookmarkEnd w:id="14"/>
    </w:p>
    <w:p w:rsidR="00F66E51" w:rsidRPr="00F66E51" w:rsidRDefault="00294D90" w:rsidP="007620EC">
      <w:pPr>
        <w:pStyle w:val="Balk1"/>
        <w:bidi w:val="0"/>
        <w:rPr>
          <w:rtl/>
          <w:lang w:bidi="ar-SY"/>
        </w:rPr>
      </w:pPr>
      <w:r w:rsidRPr="009C3E37">
        <w:rPr>
          <w:rtl/>
          <w:lang w:bidi="ar-SY"/>
        </w:rPr>
        <w:t xml:space="preserve"> </w:t>
      </w:r>
      <w:bookmarkEnd w:id="11"/>
      <w:bookmarkEnd w:id="15"/>
    </w:p>
    <w:p w:rsidR="00294D90" w:rsidRPr="009C3E37" w:rsidRDefault="00294D90" w:rsidP="003A74AF">
      <w:pPr>
        <w:rPr>
          <w:rFonts w:asciiTheme="majorBidi" w:hAnsiTheme="majorBidi" w:cstheme="majorBidi"/>
          <w:szCs w:val="24"/>
          <w:rtl/>
          <w:lang w:bidi="ar-SY"/>
        </w:rPr>
      </w:pPr>
      <w:r w:rsidRPr="009C3E37">
        <w:rPr>
          <w:rFonts w:asciiTheme="majorBidi" w:hAnsiTheme="majorBidi" w:cstheme="majorBidi"/>
          <w:szCs w:val="24"/>
          <w:rtl/>
          <w:lang w:bidi="ar-SY"/>
        </w:rPr>
        <w:t>كلُّ الشكر والتقدير لأستاذنا الفاضل الدكتور علي قوزي دشلى (</w:t>
      </w:r>
      <w:r w:rsidRPr="009C3E37">
        <w:rPr>
          <w:rFonts w:asciiTheme="majorBidi" w:hAnsiTheme="majorBidi" w:cstheme="majorBidi"/>
          <w:szCs w:val="24"/>
          <w:lang w:val="tr-TR" w:bidi="ar-SY"/>
        </w:rPr>
        <w:t>ALİ KUZUDİŞLİ</w:t>
      </w:r>
      <w:r w:rsidRPr="009C3E37">
        <w:rPr>
          <w:rFonts w:asciiTheme="majorBidi" w:hAnsiTheme="majorBidi" w:cstheme="majorBidi"/>
          <w:szCs w:val="24"/>
          <w:rtl/>
          <w:lang w:bidi="ar-SY"/>
        </w:rPr>
        <w:t>)</w:t>
      </w:r>
      <w:r w:rsidR="00D14332">
        <w:rPr>
          <w:rFonts w:asciiTheme="majorBidi" w:hAnsiTheme="majorBidi" w:cstheme="majorBidi"/>
          <w:szCs w:val="24"/>
          <w:lang w:bidi="ar-SY"/>
        </w:rPr>
        <w:t xml:space="preserve"> </w:t>
      </w:r>
      <w:r w:rsidRPr="009C3E37">
        <w:rPr>
          <w:rFonts w:asciiTheme="majorBidi" w:hAnsiTheme="majorBidi" w:cstheme="majorBidi"/>
          <w:szCs w:val="24"/>
          <w:rtl/>
          <w:lang w:bidi="ar-SY"/>
        </w:rPr>
        <w:t>، الذي كان له دور كبير في عملية البحث، حيث كان خير أستاذ ومرشد في البحث وخارجه، فله أسمى درجات العرفان والشكر على ما قدمه من إفادة وتوجيه ومادة علمية، ولكلِّ الأساتذة والدكاترة الباقين في كلية ال</w:t>
      </w:r>
      <w:r w:rsidR="00A6660B">
        <w:rPr>
          <w:rFonts w:asciiTheme="majorBidi" w:hAnsiTheme="majorBidi" w:cstheme="majorBidi" w:hint="cs"/>
          <w:szCs w:val="24"/>
          <w:rtl/>
          <w:lang w:bidi="ar-SY"/>
        </w:rPr>
        <w:t>إلهيات</w:t>
      </w:r>
      <w:r w:rsidRPr="009C3E37">
        <w:rPr>
          <w:rFonts w:asciiTheme="majorBidi" w:hAnsiTheme="majorBidi" w:cstheme="majorBidi"/>
          <w:szCs w:val="24"/>
          <w:rtl/>
          <w:lang w:bidi="ar-SY"/>
        </w:rPr>
        <w:t xml:space="preserve"> جامعة كومش خانه، ففضلهم عليَّ لا يمكن نسيانه لم يمنعوا معلومة، وكل تساؤل كان لهم الصدر الرحب للإجابة. تمَّ طرح الموضوع من قبل الدكتور المُشرف، ومع البحث لم أجد أبحاث خاضت في هذا المجال بهذه الخصوصية أن تدرس سلسلة معينة في مسند الإمام أحمد بن حنبل بما يحوي أكثر من </w:t>
      </w:r>
      <w:r w:rsidR="00275111">
        <w:rPr>
          <w:rFonts w:asciiTheme="majorBidi" w:hAnsiTheme="majorBidi" w:cstheme="majorBidi" w:hint="cs"/>
          <w:szCs w:val="24"/>
          <w:rtl/>
          <w:lang w:bidi="ar-SY"/>
        </w:rPr>
        <w:t>ثلاثين</w:t>
      </w:r>
      <w:r w:rsidRPr="009C3E37">
        <w:rPr>
          <w:rFonts w:asciiTheme="majorBidi" w:hAnsiTheme="majorBidi" w:cstheme="majorBidi"/>
          <w:szCs w:val="24"/>
          <w:rtl/>
          <w:lang w:bidi="ar-SY"/>
        </w:rPr>
        <w:t xml:space="preserve"> ألف حديث،  والدراسة تشمل الرواة ما قبل سلسلة (عبيد الله عن نافع عن ابن عمر)، وعددهم (</w:t>
      </w:r>
      <w:r w:rsidR="003A74AF">
        <w:rPr>
          <w:rFonts w:asciiTheme="majorBidi" w:hAnsiTheme="majorBidi" w:cstheme="majorBidi"/>
          <w:szCs w:val="24"/>
          <w:lang w:bidi="ar-SY"/>
        </w:rPr>
        <w:t>59</w:t>
      </w:r>
      <w:r w:rsidRPr="009C3E37">
        <w:rPr>
          <w:rFonts w:asciiTheme="majorBidi" w:hAnsiTheme="majorBidi" w:cstheme="majorBidi"/>
          <w:szCs w:val="24"/>
          <w:rtl/>
          <w:lang w:bidi="ar-SY"/>
        </w:rPr>
        <w:t>) راوياً، من حيث حياتهم الاسم كاملا والكنية والشهرة أو اللقب وتاريخ الوفاة، ثمَّ نذكر الشيوخ والتلاميذ مع الاسم كاملا والكنى والألقاب وأين سكن وتاريخ الوفاة والإشارة إلى مذهبه (مرجئة، ناصبي، حروري، شيعي، رافضي...) والإشارة إلى رتبته إن كان ضعيفا أو متروك الحديث أو منكر الحديث أو غير ذلك من عبارات الجرح أمَّا الذي لم يُذكر فهو (ثقة، أو صدوق حسن الحديث، إمام، حُجَّة، متقن، ثبت، صدوق يخطئ، صدوق يهم...) إذا لم يكن هناك جرح لم أذكره، وآراء علماء الجرح والتعديل، وتمَّ اعتماد تاريخ الوفاة بشكل أساسي للتمييز بين الأسماء المتشابهة أو التي فيها لبس (تاريخ الوفاة، والكنية، المقارنة بين الشيوخ والتلاميذ والأقران، شهادة عالم غيره)، والكتب الخمسة الأساسية المعتمد عليها على الترتيب هي:</w:t>
      </w:r>
    </w:p>
    <w:p w:rsidR="00294D90" w:rsidRPr="009C3E37" w:rsidRDefault="00294D90" w:rsidP="00ED3868">
      <w:pPr>
        <w:rPr>
          <w:rFonts w:asciiTheme="majorBidi" w:hAnsiTheme="majorBidi" w:cstheme="majorBidi"/>
          <w:szCs w:val="24"/>
          <w:rtl/>
          <w:lang w:bidi="ar-SY"/>
        </w:rPr>
      </w:pPr>
      <w:r w:rsidRPr="009C3E37">
        <w:rPr>
          <w:rFonts w:asciiTheme="majorBidi" w:hAnsiTheme="majorBidi" w:cstheme="majorBidi"/>
          <w:szCs w:val="24"/>
          <w:rtl/>
          <w:lang w:bidi="ar-SY"/>
        </w:rPr>
        <w:t>1- ابن سعد، (1968)،الطبقات الكبرى.</w:t>
      </w:r>
    </w:p>
    <w:p w:rsidR="00294D90" w:rsidRPr="009C3E37" w:rsidRDefault="00294D90" w:rsidP="00ED3868">
      <w:pPr>
        <w:tabs>
          <w:tab w:val="center" w:pos="4600"/>
        </w:tabs>
        <w:rPr>
          <w:rFonts w:asciiTheme="majorBidi" w:hAnsiTheme="majorBidi" w:cstheme="majorBidi"/>
          <w:szCs w:val="24"/>
          <w:rtl/>
          <w:lang w:bidi="ar-SY"/>
        </w:rPr>
      </w:pPr>
      <w:r w:rsidRPr="009C3E37">
        <w:rPr>
          <w:rFonts w:asciiTheme="majorBidi" w:hAnsiTheme="majorBidi" w:cstheme="majorBidi"/>
          <w:szCs w:val="24"/>
          <w:rtl/>
          <w:lang w:bidi="ar-SY"/>
        </w:rPr>
        <w:t>2- البخاري، (بلا تاريخ) التاريخ الكبير.</w:t>
      </w:r>
      <w:r w:rsidR="003308D7" w:rsidRPr="009C3E37">
        <w:rPr>
          <w:rFonts w:asciiTheme="majorBidi" w:hAnsiTheme="majorBidi" w:cstheme="majorBidi"/>
          <w:szCs w:val="24"/>
          <w:rtl/>
          <w:lang w:bidi="ar-SY"/>
        </w:rPr>
        <w:tab/>
      </w:r>
    </w:p>
    <w:p w:rsidR="00294D90" w:rsidRPr="009C3E37" w:rsidRDefault="00294D90" w:rsidP="00ED3868">
      <w:pPr>
        <w:tabs>
          <w:tab w:val="left" w:pos="6611"/>
        </w:tabs>
        <w:rPr>
          <w:rFonts w:asciiTheme="majorBidi" w:hAnsiTheme="majorBidi" w:cstheme="majorBidi"/>
          <w:szCs w:val="24"/>
          <w:rtl/>
          <w:lang w:bidi="ar-SY"/>
        </w:rPr>
      </w:pPr>
      <w:r w:rsidRPr="009C3E37">
        <w:rPr>
          <w:rFonts w:asciiTheme="majorBidi" w:hAnsiTheme="majorBidi" w:cstheme="majorBidi"/>
          <w:szCs w:val="24"/>
          <w:rtl/>
          <w:lang w:bidi="ar-SY"/>
        </w:rPr>
        <w:t>3- ابن حجر العسقلاني، (1326ه) تهذيب التهذيب.</w:t>
      </w:r>
      <w:r w:rsidRPr="009C3E37">
        <w:rPr>
          <w:rFonts w:asciiTheme="majorBidi" w:hAnsiTheme="majorBidi" w:cstheme="majorBidi"/>
          <w:szCs w:val="24"/>
          <w:rtl/>
          <w:lang w:bidi="ar-SY"/>
        </w:rPr>
        <w:tab/>
      </w:r>
    </w:p>
    <w:p w:rsidR="00294D90" w:rsidRPr="009C3E37" w:rsidRDefault="0050797E" w:rsidP="00ED3868">
      <w:pPr>
        <w:rPr>
          <w:rFonts w:asciiTheme="majorBidi" w:hAnsiTheme="majorBidi" w:cstheme="majorBidi"/>
          <w:szCs w:val="24"/>
          <w:rtl/>
          <w:lang w:bidi="ar-SY"/>
        </w:rPr>
      </w:pPr>
      <w:r>
        <w:rPr>
          <w:rFonts w:asciiTheme="majorBidi" w:hAnsiTheme="majorBidi" w:cstheme="majorBidi"/>
          <w:szCs w:val="24"/>
          <w:rtl/>
          <w:lang w:bidi="ar-SY"/>
        </w:rPr>
        <w:t>4- الم</w:t>
      </w:r>
      <w:r w:rsidR="00616646">
        <w:rPr>
          <w:rFonts w:asciiTheme="majorBidi" w:hAnsiTheme="majorBidi" w:cstheme="majorBidi" w:hint="cs"/>
          <w:szCs w:val="24"/>
          <w:rtl/>
          <w:lang w:bidi="ar-SY"/>
        </w:rPr>
        <w:t>ِ</w:t>
      </w:r>
      <w:r w:rsidR="00294D90" w:rsidRPr="009C3E37">
        <w:rPr>
          <w:rFonts w:asciiTheme="majorBidi" w:hAnsiTheme="majorBidi" w:cstheme="majorBidi"/>
          <w:szCs w:val="24"/>
          <w:rtl/>
          <w:lang w:bidi="ar-SY"/>
        </w:rPr>
        <w:t>ز</w:t>
      </w:r>
      <w:r w:rsidR="00616646">
        <w:rPr>
          <w:rFonts w:asciiTheme="majorBidi" w:hAnsiTheme="majorBidi" w:cstheme="majorBidi" w:hint="cs"/>
          <w:szCs w:val="24"/>
          <w:rtl/>
          <w:lang w:bidi="ar-SY"/>
        </w:rPr>
        <w:t>ِّ</w:t>
      </w:r>
      <w:r w:rsidR="00294D90" w:rsidRPr="009C3E37">
        <w:rPr>
          <w:rFonts w:asciiTheme="majorBidi" w:hAnsiTheme="majorBidi" w:cstheme="majorBidi"/>
          <w:szCs w:val="24"/>
          <w:rtl/>
          <w:lang w:bidi="ar-SY"/>
        </w:rPr>
        <w:t>ي، (1983) تحفة الأشراف.</w:t>
      </w:r>
    </w:p>
    <w:p w:rsidR="00294D90" w:rsidRPr="009C3E37" w:rsidRDefault="00294D90" w:rsidP="00ED3868">
      <w:pPr>
        <w:rPr>
          <w:rFonts w:asciiTheme="majorBidi" w:hAnsiTheme="majorBidi" w:cstheme="majorBidi"/>
          <w:szCs w:val="24"/>
          <w:rtl/>
          <w:lang w:bidi="ar-SY"/>
        </w:rPr>
      </w:pPr>
      <w:r w:rsidRPr="009C3E37">
        <w:rPr>
          <w:rFonts w:asciiTheme="majorBidi" w:hAnsiTheme="majorBidi" w:cstheme="majorBidi"/>
          <w:szCs w:val="24"/>
          <w:rtl/>
          <w:lang w:bidi="ar-SY"/>
        </w:rPr>
        <w:t>5- الذهبي، (2006) سير أعلام النبلاء.</w:t>
      </w:r>
    </w:p>
    <w:p w:rsidR="00294D90" w:rsidRPr="009C3E37" w:rsidRDefault="00294D90" w:rsidP="00ED3868">
      <w:pPr>
        <w:rPr>
          <w:rFonts w:asciiTheme="majorBidi" w:hAnsiTheme="majorBidi" w:cstheme="majorBidi"/>
          <w:szCs w:val="24"/>
          <w:rtl/>
          <w:lang w:bidi="ar-SY"/>
        </w:rPr>
      </w:pPr>
      <w:r w:rsidRPr="009C3E37">
        <w:rPr>
          <w:rFonts w:asciiTheme="majorBidi" w:hAnsiTheme="majorBidi" w:cstheme="majorBidi"/>
          <w:szCs w:val="24"/>
          <w:rtl/>
          <w:lang w:bidi="ar-SY"/>
        </w:rPr>
        <w:t>ومن لم يوجد في الكتب الخمسة تمَّ الاعتماد على الكتب التالية:</w:t>
      </w:r>
    </w:p>
    <w:p w:rsidR="00294D90" w:rsidRPr="009C3E37" w:rsidRDefault="00294D90" w:rsidP="00ED3868">
      <w:pPr>
        <w:rPr>
          <w:rFonts w:asciiTheme="majorBidi" w:hAnsiTheme="majorBidi" w:cstheme="majorBidi"/>
          <w:szCs w:val="24"/>
          <w:rtl/>
          <w:lang w:bidi="ar-SY"/>
        </w:rPr>
      </w:pPr>
      <w:r w:rsidRPr="009C3E37">
        <w:rPr>
          <w:rFonts w:asciiTheme="majorBidi" w:hAnsiTheme="majorBidi" w:cstheme="majorBidi"/>
          <w:szCs w:val="24"/>
          <w:rtl/>
          <w:lang w:bidi="ar-SY"/>
        </w:rPr>
        <w:t>6- ابن سعد، (1408ه) الطبقات الكبرى، القسم المتمم لتابعي أهل المدينة ومن بعدهم.</w:t>
      </w:r>
    </w:p>
    <w:p w:rsidR="00294D90" w:rsidRDefault="00496B4C" w:rsidP="00ED3868">
      <w:pPr>
        <w:rPr>
          <w:rFonts w:asciiTheme="majorBidi" w:hAnsiTheme="majorBidi" w:cstheme="majorBidi"/>
          <w:szCs w:val="24"/>
          <w:lang w:bidi="ar-SY"/>
        </w:rPr>
      </w:pPr>
      <w:r w:rsidRPr="003E3040">
        <w:rPr>
          <w:rFonts w:asciiTheme="majorBidi" w:hAnsiTheme="majorBidi" w:cstheme="majorBidi"/>
          <w:noProof/>
          <w:lang w:val="tr-TR" w:eastAsia="tr-TR"/>
        </w:rPr>
        <mc:AlternateContent>
          <mc:Choice Requires="wps">
            <w:drawing>
              <wp:anchor distT="45720" distB="45720" distL="114300" distR="114300" simplePos="0" relativeHeight="251651584" behindDoc="0" locked="0" layoutInCell="1" allowOverlap="1" wp14:anchorId="275BBB8D" wp14:editId="286E8073">
                <wp:simplePos x="0" y="0"/>
                <wp:positionH relativeFrom="column">
                  <wp:posOffset>2849880</wp:posOffset>
                </wp:positionH>
                <wp:positionV relativeFrom="paragraph">
                  <wp:posOffset>681355</wp:posOffset>
                </wp:positionV>
                <wp:extent cx="466725" cy="643255"/>
                <wp:effectExtent l="0" t="0" r="9525" b="4445"/>
                <wp:wrapSquare wrapText="bothSides"/>
                <wp:docPr id="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643255"/>
                        </a:xfrm>
                        <a:prstGeom prst="rect">
                          <a:avLst/>
                        </a:prstGeom>
                        <a:solidFill>
                          <a:srgbClr val="FFFFFF"/>
                        </a:solidFill>
                        <a:ln w="9525">
                          <a:noFill/>
                          <a:miter lim="800000"/>
                          <a:headEnd/>
                          <a:tailEnd/>
                        </a:ln>
                      </wps:spPr>
                      <wps:txbx>
                        <w:txbxContent>
                          <w:p w:rsidR="008041BF" w:rsidRPr="003E3040" w:rsidRDefault="008041BF" w:rsidP="007659A0">
                            <w:pPr>
                              <w:jc w:val="center"/>
                              <w:rPr>
                                <w:rFonts w:asciiTheme="majorBidi" w:hAnsiTheme="majorBidi" w:cstheme="majorBidi"/>
                                <w:lang w:val="tr-TR"/>
                              </w:rPr>
                            </w:pPr>
                            <w:r>
                              <w:rPr>
                                <w:rFonts w:asciiTheme="majorBidi" w:hAnsiTheme="majorBidi" w:cstheme="majorBidi"/>
                                <w:lang w:val="tr-TR"/>
                              </w:rPr>
                              <w:t>IIV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24.4pt;margin-top:53.65pt;width:36.75pt;height:50.65pt;z-index:251651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" stroked="f">
                <v:textbox>
                  <w:txbxContent>
                    <w:p w:rsidR="008041BF" w:rsidRPr="003E3040" w:rsidRDefault="008041BF" w:rsidP="007659A0">
                      <w:pPr>
                        <w:jc w:val="center"/>
                        <w:rPr>
                          <w:rFonts w:asciiTheme="majorBidi" w:hAnsiTheme="majorBidi" w:cstheme="majorBidi"/>
                          <w:lang w:val="tr-TR"/>
                        </w:rPr>
                      </w:pPr>
                      <w:r>
                        <w:rPr>
                          <w:rFonts w:asciiTheme="majorBidi" w:hAnsiTheme="majorBidi" w:cstheme="majorBidi"/>
                          <w:lang w:val="tr-TR"/>
                        </w:rPr>
                        <w:t>IIV</w:t>
                      </w:r>
                    </w:p>
                  </w:txbxContent>
                </v:textbox>
                <w10:wrap type="square"/>
              </v:shape>
            </w:pict>
          </mc:Fallback>
        </mc:AlternateContent>
      </w:r>
      <w:r w:rsidR="00294D90" w:rsidRPr="009C3E37">
        <w:rPr>
          <w:rFonts w:asciiTheme="majorBidi" w:hAnsiTheme="majorBidi" w:cstheme="majorBidi"/>
          <w:szCs w:val="24"/>
          <w:rtl/>
          <w:lang w:bidi="ar-SY"/>
        </w:rPr>
        <w:t>7- الخطيب البغدادي، (2006) تاريخ بغداد.</w:t>
      </w:r>
    </w:p>
    <w:p w:rsidR="002D2183" w:rsidRPr="009C3E37" w:rsidRDefault="002D2183" w:rsidP="00ED3868">
      <w:pPr>
        <w:rPr>
          <w:rFonts w:asciiTheme="majorBidi" w:hAnsiTheme="majorBidi" w:cstheme="majorBidi"/>
          <w:szCs w:val="24"/>
          <w:rtl/>
          <w:lang w:bidi="ar-SY"/>
        </w:rPr>
      </w:pPr>
    </w:p>
    <w:p w:rsidR="00294D90" w:rsidRPr="009C3E37" w:rsidRDefault="00294D90" w:rsidP="00ED3868">
      <w:pPr>
        <w:rPr>
          <w:rFonts w:asciiTheme="majorBidi" w:hAnsiTheme="majorBidi" w:cstheme="majorBidi"/>
          <w:szCs w:val="24"/>
          <w:rtl/>
          <w:lang w:bidi="ar-SY"/>
        </w:rPr>
      </w:pPr>
      <w:r w:rsidRPr="009C3E37">
        <w:rPr>
          <w:rFonts w:asciiTheme="majorBidi" w:hAnsiTheme="majorBidi" w:cstheme="majorBidi"/>
          <w:szCs w:val="24"/>
          <w:rtl/>
          <w:lang w:bidi="ar-SY"/>
        </w:rPr>
        <w:lastRenderedPageBreak/>
        <w:t>- الاعتماد على المكتبة الشاملة الإصدار (3.48) برعاية مكتبة الدعوة وتوعية الجاليات بحي الروضة. (</w:t>
      </w:r>
      <w:hyperlink r:id="rId12" w:history="1">
        <w:r w:rsidRPr="009C3E37">
          <w:rPr>
            <w:rStyle w:val="Kpr"/>
            <w:rFonts w:asciiTheme="majorBidi" w:hAnsiTheme="majorBidi" w:cstheme="majorBidi"/>
            <w:szCs w:val="24"/>
            <w:lang w:bidi="ar-SY"/>
          </w:rPr>
          <w:t>www.arrawdah.com</w:t>
        </w:r>
      </w:hyperlink>
      <w:r w:rsidRPr="009C3E37">
        <w:rPr>
          <w:rFonts w:asciiTheme="majorBidi" w:hAnsiTheme="majorBidi" w:cstheme="majorBidi"/>
          <w:szCs w:val="24"/>
          <w:rtl/>
          <w:lang w:bidi="ar-SY"/>
        </w:rPr>
        <w:t>) وأيدت الكتب المراجعة بالكتب المطبوعة حيث يمكن الرجوع إليها.</w:t>
      </w:r>
    </w:p>
    <w:p w:rsidR="00294D90" w:rsidRPr="009C3E37" w:rsidRDefault="00294D90" w:rsidP="00ED3868">
      <w:pPr>
        <w:rPr>
          <w:rFonts w:asciiTheme="majorBidi" w:hAnsiTheme="majorBidi" w:cstheme="majorBidi"/>
          <w:szCs w:val="24"/>
          <w:rtl/>
          <w:lang w:bidi="ar-SY"/>
        </w:rPr>
      </w:pPr>
      <w:r w:rsidRPr="009C3E37">
        <w:rPr>
          <w:rFonts w:asciiTheme="majorBidi" w:hAnsiTheme="majorBidi" w:cstheme="majorBidi"/>
          <w:szCs w:val="24"/>
          <w:rtl/>
          <w:lang w:bidi="ar-SY"/>
        </w:rPr>
        <w:t>- هناك أسماء لم أجد ترجمتها أشرت</w:t>
      </w:r>
      <w:r w:rsidR="005C7FBA">
        <w:rPr>
          <w:rFonts w:asciiTheme="majorBidi" w:hAnsiTheme="majorBidi" w:cstheme="majorBidi" w:hint="cs"/>
          <w:szCs w:val="24"/>
          <w:rtl/>
        </w:rPr>
        <w:t xml:space="preserve"> إلي</w:t>
      </w:r>
      <w:r w:rsidRPr="009C3E37">
        <w:rPr>
          <w:rFonts w:asciiTheme="majorBidi" w:hAnsiTheme="majorBidi" w:cstheme="majorBidi"/>
          <w:szCs w:val="24"/>
          <w:rtl/>
          <w:lang w:bidi="ar-SY"/>
        </w:rPr>
        <w:t>ها في الهامش (لم أجده).</w:t>
      </w:r>
    </w:p>
    <w:p w:rsidR="00294D90" w:rsidRPr="009C3E37" w:rsidRDefault="00ED3868" w:rsidP="00ED3868">
      <w:pPr>
        <w:rPr>
          <w:rFonts w:asciiTheme="majorBidi" w:hAnsiTheme="majorBidi" w:cstheme="majorBidi"/>
          <w:szCs w:val="24"/>
          <w:rtl/>
          <w:lang w:bidi="ar-SY"/>
        </w:rPr>
      </w:pPr>
      <w:r w:rsidRPr="009F34E4">
        <w:rPr>
          <w:rFonts w:asciiTheme="majorBidi" w:hAnsiTheme="majorBidi" w:cstheme="majorBidi"/>
          <w:noProof/>
          <w:szCs w:val="24"/>
          <w:lang w:val="tr-TR" w:eastAsia="tr-TR"/>
        </w:rPr>
        <mc:AlternateContent>
          <mc:Choice Requires="wps">
            <w:drawing>
              <wp:anchor distT="0" distB="0" distL="114300" distR="114300" simplePos="0" relativeHeight="251649536" behindDoc="0" locked="0" layoutInCell="1" allowOverlap="1" wp14:anchorId="2C729E86" wp14:editId="4438453C">
                <wp:simplePos x="0" y="0"/>
                <wp:positionH relativeFrom="margin">
                  <wp:posOffset>2659380</wp:posOffset>
                </wp:positionH>
                <wp:positionV relativeFrom="paragraph">
                  <wp:posOffset>329565</wp:posOffset>
                </wp:positionV>
                <wp:extent cx="619200" cy="284400"/>
                <wp:effectExtent l="0" t="0" r="0" b="1905"/>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200" cy="284400"/>
                        </a:xfrm>
                        <a:prstGeom prst="rect">
                          <a:avLst/>
                        </a:prstGeom>
                        <a:noFill/>
                        <a:ln w="9525">
                          <a:noFill/>
                          <a:miter lim="800000"/>
                          <a:headEnd/>
                          <a:tailEnd/>
                        </a:ln>
                      </wps:spPr>
                      <wps:txbx>
                        <w:txbxContent>
                          <w:p w:rsidR="008041BF" w:rsidRPr="00382B07" w:rsidRDefault="008041BF" w:rsidP="009F34E4">
                            <w:pPr>
                              <w:jc w:val="center"/>
                              <w:rPr>
                                <w:rFonts w:asciiTheme="majorBidi" w:hAnsiTheme="majorBidi" w:cstheme="majorBidi"/>
                                <w:lang w:val="tr-TR"/>
                              </w:rPr>
                            </w:pPr>
                            <w:r w:rsidRPr="00382B07">
                              <w:rPr>
                                <w:rFonts w:asciiTheme="majorBidi" w:hAnsiTheme="majorBidi" w:cstheme="majorBidi"/>
                              </w:rPr>
                              <w:t>IV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09.4pt;margin-top:25.95pt;width:48.75pt;height:22.4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" filled="f" stroked="f">
                <v:textbox>
                  <w:txbxContent>
                    <w:p w:rsidR="008041BF" w:rsidRPr="00382B07" w:rsidRDefault="008041BF" w:rsidP="009F34E4">
                      <w:pPr>
                        <w:jc w:val="center"/>
                        <w:rPr>
                          <w:rFonts w:asciiTheme="majorBidi" w:hAnsiTheme="majorBidi" w:cstheme="majorBidi"/>
                          <w:lang w:val="tr-TR"/>
                        </w:rPr>
                      </w:pPr>
                      <w:r w:rsidRPr="00382B07">
                        <w:rPr>
                          <w:rFonts w:asciiTheme="majorBidi" w:hAnsiTheme="majorBidi" w:cstheme="majorBidi"/>
                        </w:rPr>
                        <w:t>IV</w:t>
                      </w:r>
                    </w:p>
                  </w:txbxContent>
                </v:textbox>
                <w10:wrap anchorx="margin"/>
              </v:shape>
            </w:pict>
          </mc:Fallback>
        </mc:AlternateContent>
      </w:r>
      <w:r w:rsidR="00294D90" w:rsidRPr="009C3E37">
        <w:rPr>
          <w:rFonts w:asciiTheme="majorBidi" w:hAnsiTheme="majorBidi" w:cstheme="majorBidi"/>
          <w:szCs w:val="24"/>
          <w:rtl/>
          <w:lang w:bidi="ar-SY"/>
        </w:rPr>
        <w:t>- البعض له أكثر من تاريخ وفاة فتمَّ اعتماد التراتبية في الأهمية (188/ 185/ 183).</w:t>
      </w:r>
    </w:p>
    <w:p w:rsidR="00294D90" w:rsidRPr="009C3E37" w:rsidRDefault="00294D90" w:rsidP="00ED3868">
      <w:pPr>
        <w:rPr>
          <w:rFonts w:asciiTheme="majorBidi" w:hAnsiTheme="majorBidi" w:cstheme="majorBidi"/>
          <w:szCs w:val="24"/>
          <w:rtl/>
          <w:lang w:bidi="ar-SY"/>
        </w:rPr>
      </w:pPr>
      <w:r w:rsidRPr="009C3E37">
        <w:rPr>
          <w:rFonts w:asciiTheme="majorBidi" w:hAnsiTheme="majorBidi" w:cstheme="majorBidi"/>
          <w:szCs w:val="24"/>
          <w:rtl/>
          <w:lang w:bidi="ar-SY"/>
        </w:rPr>
        <w:t>- هناك أسماء لم أجد تاريخ الوفاة تمَّت الإشارة (لا يعرف).</w:t>
      </w:r>
    </w:p>
    <w:p w:rsidR="00294D90" w:rsidRPr="009C3E37" w:rsidRDefault="00294D90" w:rsidP="00ED3868">
      <w:pPr>
        <w:rPr>
          <w:rFonts w:asciiTheme="majorBidi" w:hAnsiTheme="majorBidi" w:cstheme="majorBidi"/>
          <w:szCs w:val="24"/>
          <w:rtl/>
          <w:lang w:bidi="ar-SY"/>
        </w:rPr>
      </w:pPr>
      <w:r w:rsidRPr="009C3E37">
        <w:rPr>
          <w:rFonts w:asciiTheme="majorBidi" w:hAnsiTheme="majorBidi" w:cstheme="majorBidi"/>
          <w:szCs w:val="24"/>
          <w:rtl/>
          <w:lang w:bidi="ar-SY"/>
        </w:rPr>
        <w:t>- ذكر آراء علماء الجرح والتعديل بالمجمل فإنْ وُجد تجريح تمَّ ذكره، أو رأي للإمام أحمد بن حنبل تمَّ ذكره.</w:t>
      </w:r>
    </w:p>
    <w:p w:rsidR="00294D90" w:rsidRPr="009C3E37" w:rsidRDefault="00294D90" w:rsidP="00ED3868">
      <w:pPr>
        <w:rPr>
          <w:rFonts w:asciiTheme="majorBidi" w:hAnsiTheme="majorBidi" w:cstheme="majorBidi"/>
          <w:szCs w:val="24"/>
          <w:rtl/>
          <w:lang w:bidi="ar-SY"/>
        </w:rPr>
      </w:pPr>
      <w:r w:rsidRPr="009C3E37">
        <w:rPr>
          <w:rFonts w:asciiTheme="majorBidi" w:hAnsiTheme="majorBidi" w:cstheme="majorBidi"/>
          <w:szCs w:val="24"/>
          <w:rtl/>
          <w:lang w:bidi="ar-SY"/>
        </w:rPr>
        <w:t>- تمَّ ذكر عدد الأحاديث لكلِّ راوٍ في السلسلة المدروسة (عبيد الله عن نافع عن ابن عمر) في المسند وكتابتها رقما وكتابة، حيث عدد الأحاديث بالمجمل (281).</w:t>
      </w:r>
    </w:p>
    <w:p w:rsidR="00294D90" w:rsidRPr="009C3E37" w:rsidRDefault="00294D90" w:rsidP="00272A44">
      <w:pPr>
        <w:bidi w:val="0"/>
        <w:ind w:left="709"/>
        <w:jc w:val="right"/>
        <w:rPr>
          <w:rFonts w:asciiTheme="majorBidi" w:hAnsiTheme="majorBidi" w:cstheme="majorBidi"/>
          <w:szCs w:val="24"/>
          <w:lang w:bidi="ar-SY"/>
        </w:rPr>
      </w:pPr>
      <w:r w:rsidRPr="009C3E37">
        <w:rPr>
          <w:rFonts w:asciiTheme="majorBidi" w:hAnsiTheme="majorBidi" w:cstheme="majorBidi"/>
          <w:szCs w:val="24"/>
          <w:rtl/>
          <w:lang w:bidi="ar-SY"/>
        </w:rPr>
        <w:t>- يتم ذكر الراوي للمرة الأولى، وفيما بعد نُحيل إليه</w:t>
      </w:r>
      <w:r w:rsidR="00B5347A">
        <w:rPr>
          <w:rFonts w:asciiTheme="majorBidi" w:hAnsiTheme="majorBidi" w:cstheme="majorBidi" w:hint="cs"/>
          <w:szCs w:val="24"/>
          <w:rtl/>
          <w:lang w:bidi="ar-JO"/>
        </w:rPr>
        <w:t xml:space="preserve"> في الهامش</w:t>
      </w:r>
      <w:r w:rsidRPr="009C3E37">
        <w:rPr>
          <w:rFonts w:asciiTheme="majorBidi" w:hAnsiTheme="majorBidi" w:cstheme="majorBidi"/>
          <w:szCs w:val="24"/>
          <w:rtl/>
          <w:lang w:bidi="ar-SY"/>
        </w:rPr>
        <w:t xml:space="preserve"> نقول مثلا: (راجع 7 ).</w:t>
      </w:r>
      <w:r w:rsidR="00272A44">
        <w:rPr>
          <w:rFonts w:asciiTheme="majorBidi" w:hAnsiTheme="majorBidi" w:cstheme="majorBidi"/>
          <w:szCs w:val="24"/>
          <w:lang w:bidi="ar-SY"/>
        </w:rPr>
        <w:tab/>
      </w:r>
    </w:p>
    <w:p w:rsidR="00400BC2" w:rsidRPr="009C3E37" w:rsidRDefault="00400BC2" w:rsidP="00400BC2">
      <w:pPr>
        <w:pStyle w:val="GvdeMetni"/>
        <w:rPr>
          <w:rFonts w:asciiTheme="majorBidi" w:hAnsiTheme="majorBidi" w:cstheme="majorBidi"/>
        </w:rPr>
      </w:pPr>
    </w:p>
    <w:p w:rsidR="00400BC2" w:rsidRPr="009C3E37" w:rsidRDefault="00400BC2" w:rsidP="00272A44">
      <w:pPr>
        <w:pStyle w:val="GvdeMetni"/>
        <w:bidi/>
        <w:ind w:firstLine="0"/>
        <w:jc w:val="left"/>
        <w:rPr>
          <w:rFonts w:asciiTheme="majorBidi" w:hAnsiTheme="majorBidi" w:cstheme="majorBidi"/>
        </w:rPr>
      </w:pPr>
    </w:p>
    <w:p w:rsidR="00400BC2" w:rsidRPr="009C3E37" w:rsidRDefault="00400BC2" w:rsidP="007E7729">
      <w:pPr>
        <w:jc w:val="left"/>
        <w:rPr>
          <w:rFonts w:asciiTheme="majorBidi" w:hAnsiTheme="majorBidi" w:cstheme="majorBidi"/>
          <w:b/>
          <w:bCs/>
          <w:szCs w:val="24"/>
          <w:rtl/>
          <w:lang w:bidi="ar-SY"/>
        </w:rPr>
      </w:pPr>
      <w:r w:rsidRPr="009C3E37">
        <w:rPr>
          <w:rFonts w:asciiTheme="majorBidi" w:hAnsiTheme="majorBidi" w:cstheme="majorBidi"/>
          <w:b/>
          <w:bCs/>
          <w:szCs w:val="24"/>
        </w:rPr>
        <w:t xml:space="preserve">Gümüşhane </w:t>
      </w:r>
      <w:r w:rsidR="00294D90" w:rsidRPr="009C3E37">
        <w:rPr>
          <w:rFonts w:asciiTheme="majorBidi" w:hAnsiTheme="majorBidi" w:cstheme="majorBidi"/>
          <w:b/>
          <w:bCs/>
          <w:szCs w:val="24"/>
        </w:rPr>
        <w:t>–</w:t>
      </w:r>
      <w:r w:rsidRPr="009C3E37">
        <w:rPr>
          <w:rFonts w:asciiTheme="majorBidi" w:hAnsiTheme="majorBidi" w:cstheme="majorBidi"/>
          <w:b/>
          <w:bCs/>
          <w:szCs w:val="24"/>
        </w:rPr>
        <w:t xml:space="preserve"> </w:t>
      </w:r>
      <w:r w:rsidR="00294D90" w:rsidRPr="009C3E37">
        <w:rPr>
          <w:rFonts w:asciiTheme="majorBidi" w:hAnsiTheme="majorBidi" w:cstheme="majorBidi"/>
          <w:b/>
          <w:bCs/>
          <w:szCs w:val="24"/>
        </w:rPr>
        <w:t>2017</w:t>
      </w:r>
    </w:p>
    <w:p w:rsidR="00294D90" w:rsidRPr="009C3E37" w:rsidRDefault="006666A3" w:rsidP="007E7729">
      <w:pPr>
        <w:jc w:val="left"/>
        <w:rPr>
          <w:rFonts w:asciiTheme="majorBidi" w:hAnsiTheme="majorBidi" w:cstheme="majorBidi"/>
          <w:szCs w:val="24"/>
          <w:rtl/>
          <w:lang w:bidi="ar-SY"/>
        </w:rPr>
      </w:pPr>
      <w:r>
        <w:rPr>
          <w:rFonts w:asciiTheme="majorBidi" w:hAnsiTheme="majorBidi" w:cstheme="majorBidi"/>
          <w:b/>
          <w:szCs w:val="24"/>
          <w:lang w:val="tr-TR"/>
        </w:rPr>
        <w:t>Ahmad ALMOHAMAD</w:t>
      </w:r>
      <w:r w:rsidRPr="009C3E37">
        <w:rPr>
          <w:rFonts w:asciiTheme="majorBidi" w:hAnsiTheme="majorBidi" w:cstheme="majorBidi"/>
          <w:b/>
          <w:szCs w:val="24"/>
          <w:lang w:val="tr-TR"/>
        </w:rPr>
        <w:t xml:space="preserve"> ALHUSSEİN</w:t>
      </w:r>
    </w:p>
    <w:p w:rsidR="00294D90" w:rsidRPr="009C3E37" w:rsidRDefault="00294D90" w:rsidP="00294D90">
      <w:pPr>
        <w:rPr>
          <w:rFonts w:asciiTheme="majorBidi" w:hAnsiTheme="majorBidi" w:cstheme="majorBidi"/>
          <w:szCs w:val="24"/>
          <w:rtl/>
          <w:lang w:bidi="ar-SY"/>
        </w:rPr>
      </w:pPr>
    </w:p>
    <w:p w:rsidR="00294D90" w:rsidRPr="009C3E37" w:rsidRDefault="00294D90" w:rsidP="00294D90">
      <w:pPr>
        <w:rPr>
          <w:rFonts w:asciiTheme="majorBidi" w:hAnsiTheme="majorBidi" w:cstheme="majorBidi"/>
          <w:szCs w:val="24"/>
          <w:rtl/>
          <w:lang w:bidi="ar-SY"/>
        </w:rPr>
      </w:pPr>
    </w:p>
    <w:p w:rsidR="00294D90" w:rsidRPr="009C3E37" w:rsidRDefault="007659A0" w:rsidP="00294D90">
      <w:pPr>
        <w:rPr>
          <w:rFonts w:asciiTheme="majorBidi" w:hAnsiTheme="majorBidi" w:cstheme="majorBidi"/>
          <w:szCs w:val="24"/>
          <w:rtl/>
          <w:lang w:bidi="ar-SY"/>
        </w:rPr>
        <w:sectPr w:rsidR="00294D90" w:rsidRPr="009C3E37">
          <w:footerReference w:type="default" r:id="rId13"/>
          <w:pgSz w:w="11900" w:h="16840"/>
          <w:pgMar w:top="1600" w:right="1020" w:bottom="1200" w:left="1680" w:header="0" w:footer="1006" w:gutter="0"/>
          <w:pgNumType w:start="4"/>
          <w:cols w:space="720"/>
        </w:sectPr>
      </w:pPr>
      <w:r w:rsidRPr="003E3040">
        <w:rPr>
          <w:rFonts w:asciiTheme="majorBidi" w:hAnsiTheme="majorBidi" w:cstheme="majorBidi"/>
          <w:noProof/>
          <w:lang w:val="tr-TR" w:eastAsia="tr-TR"/>
        </w:rPr>
        <mc:AlternateContent>
          <mc:Choice Requires="wps">
            <w:drawing>
              <wp:anchor distT="45720" distB="45720" distL="114300" distR="114300" simplePos="0" relativeHeight="251654656" behindDoc="0" locked="0" layoutInCell="1" allowOverlap="1" wp14:anchorId="4A7F0A6B" wp14:editId="06BF914D">
                <wp:simplePos x="0" y="0"/>
                <wp:positionH relativeFrom="column">
                  <wp:posOffset>2683510</wp:posOffset>
                </wp:positionH>
                <wp:positionV relativeFrom="paragraph">
                  <wp:posOffset>3255010</wp:posOffset>
                </wp:positionV>
                <wp:extent cx="466725" cy="643255"/>
                <wp:effectExtent l="0" t="0" r="9525" b="4445"/>
                <wp:wrapSquare wrapText="bothSides"/>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643255"/>
                        </a:xfrm>
                        <a:prstGeom prst="rect">
                          <a:avLst/>
                        </a:prstGeom>
                        <a:solidFill>
                          <a:srgbClr val="FFFFFF"/>
                        </a:solidFill>
                        <a:ln w="9525">
                          <a:noFill/>
                          <a:miter lim="800000"/>
                          <a:headEnd/>
                          <a:tailEnd/>
                        </a:ln>
                      </wps:spPr>
                      <wps:txbx>
                        <w:txbxContent>
                          <w:p w:rsidR="008041BF" w:rsidRPr="003E3040" w:rsidRDefault="008041BF" w:rsidP="007659A0">
                            <w:pPr>
                              <w:jc w:val="center"/>
                              <w:rPr>
                                <w:rFonts w:asciiTheme="majorBidi" w:hAnsiTheme="majorBidi" w:cstheme="majorBidi"/>
                                <w:lang w:val="tr-TR"/>
                              </w:rPr>
                            </w:pPr>
                            <w:r>
                              <w:rPr>
                                <w:rFonts w:asciiTheme="majorBidi" w:hAnsiTheme="majorBidi" w:cstheme="majorBidi"/>
                                <w:lang w:val="tr-TR"/>
                              </w:rPr>
                              <w:t>IV</w:t>
                            </w:r>
                          </w:p>
                          <w:p w:rsidR="008041BF" w:rsidRDefault="008041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11.3pt;margin-top:256.3pt;width:36.75pt;height:50.65pt;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" stroked="f">
                <v:textbox>
                  <w:txbxContent>
                    <w:p w:rsidR="008041BF" w:rsidRPr="003E3040" w:rsidRDefault="008041BF" w:rsidP="007659A0">
                      <w:pPr>
                        <w:jc w:val="center"/>
                        <w:rPr>
                          <w:rFonts w:asciiTheme="majorBidi" w:hAnsiTheme="majorBidi" w:cstheme="majorBidi"/>
                          <w:lang w:val="tr-TR"/>
                        </w:rPr>
                      </w:pPr>
                      <w:r>
                        <w:rPr>
                          <w:rFonts w:asciiTheme="majorBidi" w:hAnsiTheme="majorBidi" w:cstheme="majorBidi"/>
                          <w:lang w:val="tr-TR"/>
                        </w:rPr>
                        <w:t>IV</w:t>
                      </w:r>
                    </w:p>
                    <w:p w:rsidR="008041BF" w:rsidRDefault="008041BF"/>
                  </w:txbxContent>
                </v:textbox>
                <w10:wrap type="square"/>
              </v:shape>
            </w:pict>
          </mc:Fallback>
        </mc:AlternateContent>
      </w:r>
      <w:r w:rsidR="009F34E4" w:rsidRPr="009F34E4">
        <w:rPr>
          <w:rFonts w:asciiTheme="majorBidi" w:hAnsiTheme="majorBidi" w:cstheme="majorBidi"/>
          <w:noProof/>
          <w:szCs w:val="24"/>
          <w:lang w:val="tr-TR" w:eastAsia="tr-TR"/>
        </w:rPr>
        <mc:AlternateContent>
          <mc:Choice Requires="wps">
            <w:drawing>
              <wp:anchor distT="0" distB="0" distL="114300" distR="114300" simplePos="0" relativeHeight="251650560" behindDoc="0" locked="0" layoutInCell="1" allowOverlap="1" wp14:anchorId="7E35F60F" wp14:editId="772D9B67">
                <wp:simplePos x="0" y="0"/>
                <wp:positionH relativeFrom="margin">
                  <wp:posOffset>2716530</wp:posOffset>
                </wp:positionH>
                <wp:positionV relativeFrom="paragraph">
                  <wp:posOffset>4758055</wp:posOffset>
                </wp:positionV>
                <wp:extent cx="619200" cy="284400"/>
                <wp:effectExtent l="0" t="0" r="0" b="190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200" cy="284400"/>
                        </a:xfrm>
                        <a:prstGeom prst="rect">
                          <a:avLst/>
                        </a:prstGeom>
                        <a:noFill/>
                        <a:ln w="9525">
                          <a:noFill/>
                          <a:miter lim="800000"/>
                          <a:headEnd/>
                          <a:tailEnd/>
                        </a:ln>
                      </wps:spPr>
                      <wps:txbx>
                        <w:txbxContent>
                          <w:p w:rsidR="008041BF" w:rsidRPr="00382B07" w:rsidRDefault="008041BF" w:rsidP="009F34E4">
                            <w:pPr>
                              <w:jc w:val="center"/>
                              <w:rPr>
                                <w:rFonts w:asciiTheme="majorBidi" w:hAnsiTheme="majorBidi" w:cstheme="majorBidi"/>
                                <w:lang w:val="tr-TR"/>
                              </w:rPr>
                            </w:pPr>
                            <w:r w:rsidRPr="00382B07">
                              <w:rPr>
                                <w:rFonts w:asciiTheme="majorBidi" w:hAnsiTheme="majorBidi" w:cstheme="majorBidi"/>
                              </w:rPr>
                              <w:t>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13.9pt;margin-top:374.65pt;width:48.75pt;height:22.4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" filled="f" stroked="f">
                <v:textbox>
                  <w:txbxContent>
                    <w:p w:rsidR="008041BF" w:rsidRPr="00382B07" w:rsidRDefault="008041BF" w:rsidP="009F34E4">
                      <w:pPr>
                        <w:jc w:val="center"/>
                        <w:rPr>
                          <w:rFonts w:asciiTheme="majorBidi" w:hAnsiTheme="majorBidi" w:cstheme="majorBidi"/>
                          <w:lang w:val="tr-TR"/>
                        </w:rPr>
                      </w:pPr>
                      <w:r w:rsidRPr="00382B07">
                        <w:rPr>
                          <w:rFonts w:asciiTheme="majorBidi" w:hAnsiTheme="majorBidi" w:cstheme="majorBidi"/>
                        </w:rPr>
                        <w:t>V</w:t>
                      </w:r>
                    </w:p>
                  </w:txbxContent>
                </v:textbox>
                <w10:wrap anchorx="margin"/>
              </v:shape>
            </w:pict>
          </mc:Fallback>
        </mc:AlternateContent>
      </w:r>
    </w:p>
    <w:p w:rsidR="00400BC2" w:rsidRPr="009C3E37" w:rsidRDefault="00400BC2" w:rsidP="00400BC2">
      <w:pPr>
        <w:pStyle w:val="GvdeMetni"/>
        <w:rPr>
          <w:rFonts w:asciiTheme="majorBidi" w:hAnsiTheme="majorBidi" w:cstheme="majorBidi"/>
          <w:b/>
        </w:rPr>
      </w:pPr>
    </w:p>
    <w:p w:rsidR="00400BC2" w:rsidRPr="009C3E37" w:rsidRDefault="00400BC2" w:rsidP="00400BC2">
      <w:pPr>
        <w:pStyle w:val="GvdeMetni"/>
        <w:rPr>
          <w:rFonts w:asciiTheme="majorBidi" w:hAnsiTheme="majorBidi" w:cstheme="majorBidi"/>
          <w:b/>
        </w:rPr>
      </w:pPr>
    </w:p>
    <w:p w:rsidR="00400BC2" w:rsidRPr="009C3E37" w:rsidRDefault="00400BC2" w:rsidP="00400BC2">
      <w:pPr>
        <w:pStyle w:val="GvdeMetni"/>
        <w:rPr>
          <w:rFonts w:asciiTheme="majorBidi" w:hAnsiTheme="majorBidi" w:cstheme="majorBidi"/>
          <w:b/>
        </w:rPr>
      </w:pPr>
    </w:p>
    <w:p w:rsidR="00400BC2" w:rsidRPr="009C3E37" w:rsidRDefault="00400BC2" w:rsidP="00400BC2">
      <w:pPr>
        <w:pStyle w:val="GvdeMetni"/>
        <w:spacing w:before="8"/>
        <w:rPr>
          <w:rFonts w:asciiTheme="majorBidi" w:hAnsiTheme="majorBidi" w:cstheme="majorBidi"/>
          <w:b/>
        </w:rPr>
      </w:pPr>
    </w:p>
    <w:p w:rsidR="00400BC2" w:rsidRPr="009C3E37" w:rsidRDefault="00400BC2" w:rsidP="007620EC">
      <w:pPr>
        <w:pStyle w:val="Balk1"/>
        <w:rPr>
          <w:rtl/>
          <w:lang w:bidi="ar-SY"/>
        </w:rPr>
      </w:pPr>
      <w:bookmarkStart w:id="16" w:name="_Toc492753303"/>
      <w:bookmarkStart w:id="17" w:name="_Toc492991778"/>
      <w:bookmarkStart w:id="18" w:name="_Toc494564185"/>
      <w:bookmarkStart w:id="19" w:name="_Toc495326347"/>
      <w:bookmarkStart w:id="20" w:name="_Toc501030886"/>
      <w:r w:rsidRPr="007620EC">
        <w:t>ÖZET</w:t>
      </w:r>
      <w:bookmarkEnd w:id="16"/>
      <w:bookmarkEnd w:id="17"/>
      <w:bookmarkEnd w:id="18"/>
      <w:bookmarkEnd w:id="19"/>
      <w:bookmarkEnd w:id="20"/>
    </w:p>
    <w:p w:rsidR="00400BC2" w:rsidRPr="009C3E37" w:rsidRDefault="00400BC2" w:rsidP="00F66E51">
      <w:pPr>
        <w:pStyle w:val="GvdeMetni"/>
        <w:spacing w:line="360" w:lineRule="auto"/>
        <w:rPr>
          <w:rFonts w:asciiTheme="majorBidi" w:hAnsiTheme="majorBidi" w:cstheme="majorBidi"/>
          <w:b/>
        </w:rPr>
      </w:pPr>
    </w:p>
    <w:p w:rsidR="00400BC2" w:rsidRPr="009C3E37" w:rsidRDefault="00400BC2" w:rsidP="00400BC2">
      <w:pPr>
        <w:pStyle w:val="GvdeMetni"/>
        <w:spacing w:before="6"/>
        <w:rPr>
          <w:rFonts w:asciiTheme="majorBidi" w:hAnsiTheme="majorBidi" w:cstheme="majorBidi"/>
          <w:b/>
        </w:rPr>
      </w:pPr>
    </w:p>
    <w:p w:rsidR="00400BC2" w:rsidRPr="008041BF" w:rsidRDefault="00400BC2" w:rsidP="00C500A3">
      <w:pPr>
        <w:bidi w:val="0"/>
        <w:rPr>
          <w:lang w:val="tr-TR" w:bidi="ar-SY"/>
        </w:rPr>
      </w:pPr>
      <w:r w:rsidRPr="009C3E37">
        <w:t>[</w:t>
      </w:r>
      <w:r w:rsidR="001D3324">
        <w:rPr>
          <w:lang w:val="tr-TR"/>
        </w:rPr>
        <w:t>ALMOHAMAD</w:t>
      </w:r>
      <w:r w:rsidR="001D3324" w:rsidRPr="009C3E37">
        <w:rPr>
          <w:lang w:val="tr-TR"/>
        </w:rPr>
        <w:t xml:space="preserve"> ALHUSSEİN</w:t>
      </w:r>
      <w:r w:rsidR="00294D90" w:rsidRPr="009C3E37">
        <w:t xml:space="preserve">, </w:t>
      </w:r>
      <w:r w:rsidR="00AD316F">
        <w:t>A</w:t>
      </w:r>
      <w:r w:rsidR="00294D90" w:rsidRPr="009C3E37">
        <w:t>hmad].</w:t>
      </w:r>
      <w:r w:rsidR="00AD316F">
        <w:t xml:space="preserve"> Tedkiku</w:t>
      </w:r>
      <w:r w:rsidR="00AD316F" w:rsidRPr="00AD316F">
        <w:t xml:space="preserve"> S</w:t>
      </w:r>
      <w:r w:rsidR="00AD316F">
        <w:t>elasili</w:t>
      </w:r>
      <w:r w:rsidR="00AD316F" w:rsidRPr="00AD316F">
        <w:t xml:space="preserve"> A</w:t>
      </w:r>
      <w:r w:rsidR="00AD316F">
        <w:t>hmed</w:t>
      </w:r>
      <w:r w:rsidR="00AD316F" w:rsidRPr="00AD316F">
        <w:t xml:space="preserve"> </w:t>
      </w:r>
      <w:r w:rsidR="00AD316F">
        <w:t>b</w:t>
      </w:r>
      <w:r w:rsidR="00AD316F" w:rsidRPr="00AD316F">
        <w:t>. H</w:t>
      </w:r>
      <w:r w:rsidR="00AD316F">
        <w:t>anbel</w:t>
      </w:r>
      <w:r w:rsidR="00AD316F" w:rsidRPr="00AD316F">
        <w:t xml:space="preserve"> </w:t>
      </w:r>
      <w:r w:rsidR="00AD316F">
        <w:t>fi</w:t>
      </w:r>
      <w:r w:rsidR="00AD316F" w:rsidRPr="00AD316F">
        <w:t xml:space="preserve"> M</w:t>
      </w:r>
      <w:r w:rsidR="00AD316F">
        <w:t>üsnedihi an</w:t>
      </w:r>
      <w:r w:rsidR="00AD316F" w:rsidRPr="00AD316F">
        <w:t xml:space="preserve"> M</w:t>
      </w:r>
      <w:r w:rsidR="00AD316F">
        <w:t>en</w:t>
      </w:r>
      <w:r w:rsidR="00AD316F" w:rsidRPr="00AD316F">
        <w:t xml:space="preserve"> R</w:t>
      </w:r>
      <w:r w:rsidR="00AD316F">
        <w:t>eva</w:t>
      </w:r>
      <w:r w:rsidR="00AD316F" w:rsidRPr="00AD316F">
        <w:t xml:space="preserve"> </w:t>
      </w:r>
      <w:r w:rsidR="00AD316F">
        <w:t>an</w:t>
      </w:r>
      <w:r w:rsidR="00AD316F" w:rsidRPr="00AD316F">
        <w:t xml:space="preserve"> U</w:t>
      </w:r>
      <w:r w:rsidR="00AD316F">
        <w:t>beydillah</w:t>
      </w:r>
      <w:r w:rsidR="00AD316F" w:rsidRPr="00AD316F">
        <w:t xml:space="preserve"> </w:t>
      </w:r>
      <w:r w:rsidR="00AD316F">
        <w:t>an</w:t>
      </w:r>
      <w:r w:rsidR="00AD316F" w:rsidRPr="00AD316F">
        <w:t xml:space="preserve"> N</w:t>
      </w:r>
      <w:r w:rsidR="00AD316F">
        <w:t>afi</w:t>
      </w:r>
      <w:r w:rsidR="00AD316F" w:rsidRPr="00AD316F">
        <w:t xml:space="preserve"> </w:t>
      </w:r>
      <w:r w:rsidR="00AD316F">
        <w:t>an</w:t>
      </w:r>
      <w:r w:rsidR="00AD316F" w:rsidRPr="00AD316F">
        <w:t xml:space="preserve"> İ</w:t>
      </w:r>
      <w:r w:rsidR="00AD316F">
        <w:t>bn</w:t>
      </w:r>
      <w:r w:rsidR="00AD316F" w:rsidRPr="00AD316F">
        <w:t xml:space="preserve"> Ö</w:t>
      </w:r>
      <w:r w:rsidR="00AD316F">
        <w:t xml:space="preserve">mer, </w:t>
      </w:r>
      <w:r w:rsidR="00294D90" w:rsidRPr="009C3E37">
        <w:t>Y</w:t>
      </w:r>
      <w:r w:rsidR="00294D90" w:rsidRPr="009C3E37">
        <w:rPr>
          <w:lang w:val="tr-TR"/>
        </w:rPr>
        <w:t>üksek Lisans Tezi</w:t>
      </w:r>
      <w:r w:rsidR="00294D90" w:rsidRPr="009C3E37">
        <w:t>, 2017</w:t>
      </w:r>
      <w:r w:rsidRPr="009C3E37">
        <w:t>, (</w:t>
      </w:r>
      <w:r w:rsidR="00480A2A">
        <w:t>1</w:t>
      </w:r>
      <w:r w:rsidR="002543D1">
        <w:t>6</w:t>
      </w:r>
      <w:r w:rsidR="00C500A3">
        <w:t>3</w:t>
      </w:r>
      <w:r w:rsidRPr="009C3E37">
        <w:t>)</w:t>
      </w:r>
      <w:r w:rsidR="00D14332">
        <w:t>.</w:t>
      </w:r>
    </w:p>
    <w:p w:rsidR="00294D90" w:rsidRPr="009C3E37" w:rsidRDefault="00294D90" w:rsidP="003A74AF">
      <w:pPr>
        <w:bidi w:val="0"/>
        <w:rPr>
          <w:rFonts w:asciiTheme="majorBidi" w:hAnsiTheme="majorBidi" w:cstheme="majorBidi"/>
          <w:szCs w:val="24"/>
          <w:lang w:val="tr-TR" w:bidi="ar-SY"/>
        </w:rPr>
      </w:pPr>
      <w:r w:rsidRPr="009C3E37">
        <w:rPr>
          <w:rFonts w:asciiTheme="majorBidi" w:hAnsiTheme="majorBidi" w:cstheme="majorBidi"/>
          <w:szCs w:val="24"/>
          <w:lang w:val="tr-TR" w:bidi="ar-SY"/>
        </w:rPr>
        <w:t>Ahmed b. Hanbel'in Müsned</w:t>
      </w:r>
      <w:r w:rsidR="00AD316F">
        <w:rPr>
          <w:rFonts w:asciiTheme="majorBidi" w:hAnsiTheme="majorBidi" w:cstheme="majorBidi"/>
          <w:szCs w:val="24"/>
          <w:lang w:val="tr-TR" w:bidi="ar-SY"/>
        </w:rPr>
        <w:t>’</w:t>
      </w:r>
      <w:r w:rsidRPr="009C3E37">
        <w:rPr>
          <w:rFonts w:asciiTheme="majorBidi" w:hAnsiTheme="majorBidi" w:cstheme="majorBidi"/>
          <w:szCs w:val="24"/>
          <w:lang w:val="tr-TR" w:bidi="ar-SY"/>
        </w:rPr>
        <w:t>inde yer alan "Ubeydullah</w:t>
      </w:r>
      <w:r w:rsidR="00AD316F">
        <w:rPr>
          <w:rFonts w:asciiTheme="majorBidi" w:hAnsiTheme="majorBidi" w:cstheme="majorBidi"/>
          <w:szCs w:val="24"/>
          <w:lang w:val="tr-TR" w:bidi="ar-SY"/>
        </w:rPr>
        <w:t xml:space="preserve"> -</w:t>
      </w:r>
      <w:r w:rsidRPr="009C3E37">
        <w:rPr>
          <w:rFonts w:asciiTheme="majorBidi" w:hAnsiTheme="majorBidi" w:cstheme="majorBidi"/>
          <w:szCs w:val="24"/>
          <w:lang w:val="tr-TR" w:bidi="ar-SY"/>
        </w:rPr>
        <w:t xml:space="preserve"> Nafi'</w:t>
      </w:r>
      <w:r w:rsidR="00AD316F">
        <w:rPr>
          <w:rFonts w:asciiTheme="majorBidi" w:hAnsiTheme="majorBidi" w:cstheme="majorBidi"/>
          <w:szCs w:val="24"/>
          <w:lang w:val="tr-TR" w:bidi="ar-SY"/>
        </w:rPr>
        <w:t xml:space="preserve"> -</w:t>
      </w:r>
      <w:r w:rsidRPr="009C3E37">
        <w:rPr>
          <w:rFonts w:asciiTheme="majorBidi" w:hAnsiTheme="majorBidi" w:cstheme="majorBidi"/>
          <w:szCs w:val="24"/>
          <w:lang w:val="tr-TR" w:bidi="ar-SY"/>
        </w:rPr>
        <w:t xml:space="preserve"> </w:t>
      </w:r>
      <w:r w:rsidR="00AD316F">
        <w:rPr>
          <w:rFonts w:asciiTheme="majorBidi" w:hAnsiTheme="majorBidi" w:cstheme="majorBidi"/>
          <w:szCs w:val="24"/>
          <w:lang w:val="tr-TR" w:bidi="ar-SY"/>
        </w:rPr>
        <w:t>İ</w:t>
      </w:r>
      <w:r w:rsidRPr="009C3E37">
        <w:rPr>
          <w:rFonts w:asciiTheme="majorBidi" w:hAnsiTheme="majorBidi" w:cstheme="majorBidi"/>
          <w:szCs w:val="24"/>
          <w:lang w:val="tr-TR" w:bidi="ar-SY"/>
        </w:rPr>
        <w:t>bn Ömer</w:t>
      </w:r>
      <w:r w:rsidR="00C86AA1">
        <w:rPr>
          <w:rFonts w:asciiTheme="majorBidi" w:hAnsiTheme="majorBidi" w:cstheme="majorBidi"/>
          <w:szCs w:val="24"/>
          <w:lang w:val="tr-TR" w:bidi="ar-SY"/>
        </w:rPr>
        <w:t>’</w:t>
      </w:r>
      <w:r w:rsidRPr="009C3E37">
        <w:rPr>
          <w:rFonts w:asciiTheme="majorBidi" w:hAnsiTheme="majorBidi" w:cstheme="majorBidi"/>
          <w:szCs w:val="24"/>
          <w:lang w:val="tr-TR" w:bidi="ar-SY"/>
        </w:rPr>
        <w:t xml:space="preserve">den gelen rivayetler çalışma alanımızı oluşturmaktadır. </w:t>
      </w:r>
      <w:r w:rsidR="00C86AA1">
        <w:rPr>
          <w:rFonts w:asciiTheme="majorBidi" w:hAnsiTheme="majorBidi" w:cstheme="majorBidi"/>
          <w:szCs w:val="24"/>
          <w:lang w:val="tr-TR" w:bidi="ar-SY"/>
        </w:rPr>
        <w:t>Çalışmamızda h</w:t>
      </w:r>
      <w:r w:rsidRPr="009C3E37">
        <w:rPr>
          <w:rFonts w:asciiTheme="majorBidi" w:hAnsiTheme="majorBidi" w:cstheme="majorBidi"/>
          <w:szCs w:val="24"/>
          <w:lang w:val="tr-TR" w:bidi="ar-SY"/>
        </w:rPr>
        <w:t>em bu üç ravi hem de Ubeydullah ile Ah</w:t>
      </w:r>
      <w:r w:rsidR="00C13844">
        <w:rPr>
          <w:rFonts w:asciiTheme="majorBidi" w:hAnsiTheme="majorBidi" w:cstheme="majorBidi"/>
          <w:szCs w:val="24"/>
          <w:lang w:val="tr-TR" w:bidi="ar-SY"/>
        </w:rPr>
        <w:t>med b. Hanbel arasında yer alan</w:t>
      </w:r>
      <w:r w:rsidRPr="009C3E37">
        <w:rPr>
          <w:rFonts w:asciiTheme="majorBidi" w:hAnsiTheme="majorBidi" w:cstheme="majorBidi"/>
          <w:szCs w:val="24"/>
          <w:lang w:val="tr-TR" w:bidi="ar-SY"/>
        </w:rPr>
        <w:t xml:space="preserve"> ravilerin biyografileri hadis ilmi açısından incelenmiştir. Tespitimize göre Ahmed b.</w:t>
      </w:r>
      <w:r w:rsidR="00C13844">
        <w:rPr>
          <w:rFonts w:asciiTheme="majorBidi" w:hAnsiTheme="majorBidi" w:cstheme="majorBidi"/>
          <w:szCs w:val="24"/>
          <w:lang w:val="tr-TR" w:bidi="ar-SY"/>
        </w:rPr>
        <w:t xml:space="preserve"> </w:t>
      </w:r>
      <w:r w:rsidRPr="009C3E37">
        <w:rPr>
          <w:rFonts w:asciiTheme="majorBidi" w:hAnsiTheme="majorBidi" w:cstheme="majorBidi"/>
          <w:szCs w:val="24"/>
          <w:lang w:val="tr-TR" w:bidi="ar-SY"/>
        </w:rPr>
        <w:t xml:space="preserve">Hanbel'in  </w:t>
      </w:r>
      <w:r w:rsidR="00C86AA1">
        <w:rPr>
          <w:rFonts w:asciiTheme="majorBidi" w:hAnsiTheme="majorBidi" w:cstheme="majorBidi"/>
          <w:szCs w:val="24"/>
          <w:lang w:val="tr-TR" w:bidi="ar-SY"/>
        </w:rPr>
        <w:t>M</w:t>
      </w:r>
      <w:r w:rsidRPr="009C3E37">
        <w:rPr>
          <w:rFonts w:asciiTheme="majorBidi" w:hAnsiTheme="majorBidi" w:cstheme="majorBidi"/>
          <w:szCs w:val="24"/>
          <w:lang w:val="tr-TR" w:bidi="ar-SY"/>
        </w:rPr>
        <w:t>üsned</w:t>
      </w:r>
      <w:r w:rsidR="00C86AA1">
        <w:rPr>
          <w:rFonts w:asciiTheme="majorBidi" w:hAnsiTheme="majorBidi" w:cstheme="majorBidi"/>
          <w:szCs w:val="24"/>
          <w:lang w:val="tr-TR" w:bidi="ar-SY"/>
        </w:rPr>
        <w:t>’</w:t>
      </w:r>
      <w:r w:rsidRPr="009C3E37">
        <w:rPr>
          <w:rFonts w:asciiTheme="majorBidi" w:hAnsiTheme="majorBidi" w:cstheme="majorBidi"/>
          <w:szCs w:val="24"/>
          <w:lang w:val="tr-TR" w:bidi="ar-SY"/>
        </w:rPr>
        <w:t>inde bu silsileden 5</w:t>
      </w:r>
      <w:r w:rsidR="003A74AF">
        <w:rPr>
          <w:rFonts w:asciiTheme="majorBidi" w:hAnsiTheme="majorBidi" w:cstheme="majorBidi"/>
          <w:szCs w:val="24"/>
          <w:lang w:val="tr-TR" w:bidi="ar-SY"/>
        </w:rPr>
        <w:t>9</w:t>
      </w:r>
      <w:r w:rsidRPr="009C3E37">
        <w:rPr>
          <w:rFonts w:asciiTheme="majorBidi" w:hAnsiTheme="majorBidi" w:cstheme="majorBidi"/>
          <w:szCs w:val="24"/>
          <w:lang w:val="tr-TR" w:bidi="ar-SY"/>
        </w:rPr>
        <w:t xml:space="preserve"> raviden gelen toplam 281 hadis bulunmaktadır</w:t>
      </w:r>
      <w:r w:rsidR="00C86AA1">
        <w:rPr>
          <w:rFonts w:asciiTheme="majorBidi" w:hAnsiTheme="majorBidi" w:cstheme="majorBidi"/>
          <w:szCs w:val="24"/>
          <w:lang w:val="tr-TR" w:bidi="ar-SY"/>
        </w:rPr>
        <w:t>.</w:t>
      </w:r>
      <w:r w:rsidRPr="009C3E37">
        <w:rPr>
          <w:rFonts w:asciiTheme="majorBidi" w:hAnsiTheme="majorBidi" w:cstheme="majorBidi"/>
          <w:szCs w:val="24"/>
          <w:lang w:val="tr-TR" w:bidi="ar-SY"/>
        </w:rPr>
        <w:t xml:space="preserve"> </w:t>
      </w:r>
      <w:r w:rsidR="00C86AA1">
        <w:rPr>
          <w:rFonts w:asciiTheme="majorBidi" w:hAnsiTheme="majorBidi" w:cstheme="majorBidi"/>
          <w:szCs w:val="24"/>
          <w:lang w:val="tr-TR" w:bidi="ar-SY"/>
        </w:rPr>
        <w:t>Tezimizde c</w:t>
      </w:r>
      <w:r w:rsidRPr="009C3E37">
        <w:rPr>
          <w:rFonts w:asciiTheme="majorBidi" w:hAnsiTheme="majorBidi" w:cstheme="majorBidi"/>
          <w:szCs w:val="24"/>
          <w:lang w:val="tr-TR" w:bidi="ar-SY"/>
        </w:rPr>
        <w:t>erh ve tadil alimlerinin ve varsa İbn Hanbel’in bu raviler hakkındaki görüşleri incelenmiştir.</w:t>
      </w:r>
    </w:p>
    <w:p w:rsidR="00400BC2" w:rsidRPr="009C3E37" w:rsidRDefault="00C13844" w:rsidP="00161CFE">
      <w:pPr>
        <w:pStyle w:val="GvdeMetni"/>
        <w:spacing w:line="360" w:lineRule="auto"/>
        <w:rPr>
          <w:rFonts w:asciiTheme="majorBidi" w:hAnsiTheme="majorBidi" w:cstheme="majorBidi"/>
          <w:lang w:val="tr-TR"/>
        </w:rPr>
      </w:pPr>
      <w:r>
        <w:rPr>
          <w:rFonts w:asciiTheme="majorBidi" w:hAnsiTheme="majorBidi" w:cstheme="majorBidi"/>
          <w:lang w:val="tr-TR" w:bidi="ar-SY"/>
        </w:rPr>
        <w:t>Çalışmamızda</w:t>
      </w:r>
      <w:r w:rsidR="00294D90" w:rsidRPr="009C3E37">
        <w:rPr>
          <w:rFonts w:asciiTheme="majorBidi" w:hAnsiTheme="majorBidi" w:cstheme="majorBidi"/>
          <w:lang w:val="tr-TR" w:bidi="ar-SY"/>
        </w:rPr>
        <w:t>, Ubeydullah ile İbn Hanbel arasında yer alan 58 ravinin, 1087 hoca ve öğrenci</w:t>
      </w:r>
      <w:r w:rsidR="00C86AA1">
        <w:rPr>
          <w:rFonts w:asciiTheme="majorBidi" w:hAnsiTheme="majorBidi" w:cstheme="majorBidi"/>
          <w:lang w:val="tr-TR" w:bidi="ar-SY"/>
        </w:rPr>
        <w:t>lerinin</w:t>
      </w:r>
      <w:r w:rsidR="00294D90" w:rsidRPr="009C3E37">
        <w:rPr>
          <w:rFonts w:asciiTheme="majorBidi" w:hAnsiTheme="majorBidi" w:cstheme="majorBidi"/>
          <w:lang w:val="tr-TR" w:bidi="ar-SY"/>
        </w:rPr>
        <w:t>, tam adları, yaşadıkları yer ve ölüm tarihleri</w:t>
      </w:r>
      <w:r w:rsidR="00C86AA1">
        <w:rPr>
          <w:rFonts w:asciiTheme="majorBidi" w:hAnsiTheme="majorBidi" w:cstheme="majorBidi"/>
          <w:lang w:val="tr-TR" w:bidi="ar-SY"/>
        </w:rPr>
        <w:t xml:space="preserve"> tespit edilmiş, onlar haklarında kısa bilgiler verilmiştir.</w:t>
      </w:r>
      <w:r w:rsidR="00294D90" w:rsidRPr="009C3E37">
        <w:rPr>
          <w:rFonts w:asciiTheme="majorBidi" w:hAnsiTheme="majorBidi" w:cstheme="majorBidi"/>
          <w:lang w:val="tr-TR" w:bidi="ar-SY"/>
        </w:rPr>
        <w:t xml:space="preserve"> Umarım  bu çalışma hadis ilmi ve özel olarak Müsned üzerine çalışan araştırmacılara ışık tutup fayda sağlayacaktır.</w:t>
      </w:r>
    </w:p>
    <w:p w:rsidR="00400BC2" w:rsidRPr="009C3E37" w:rsidRDefault="00400BC2" w:rsidP="00400BC2">
      <w:pPr>
        <w:pStyle w:val="GvdeMetni"/>
        <w:rPr>
          <w:rFonts w:asciiTheme="majorBidi" w:hAnsiTheme="majorBidi" w:cstheme="majorBidi"/>
          <w:lang w:val="tr-TR"/>
        </w:rPr>
      </w:pPr>
    </w:p>
    <w:p w:rsidR="00400BC2" w:rsidRPr="009C3E37" w:rsidRDefault="003E3040" w:rsidP="007D76BC">
      <w:pPr>
        <w:bidi w:val="0"/>
        <w:rPr>
          <w:rFonts w:asciiTheme="majorBidi" w:hAnsiTheme="majorBidi" w:cstheme="majorBidi"/>
          <w:szCs w:val="24"/>
          <w:lang w:val="tr-TR"/>
        </w:rPr>
        <w:sectPr w:rsidR="00400BC2" w:rsidRPr="009C3E37">
          <w:footerReference w:type="default" r:id="rId14"/>
          <w:pgSz w:w="11900" w:h="16840"/>
          <w:pgMar w:top="1600" w:right="1060" w:bottom="1200" w:left="1680" w:header="0" w:footer="1006" w:gutter="0"/>
          <w:pgNumType w:start="5"/>
          <w:cols w:space="720"/>
        </w:sectPr>
      </w:pPr>
      <w:r w:rsidRPr="003E3040">
        <w:rPr>
          <w:rFonts w:asciiTheme="majorBidi" w:hAnsiTheme="majorBidi" w:cstheme="majorBidi"/>
          <w:noProof/>
          <w:szCs w:val="24"/>
          <w:lang w:val="tr-TR" w:eastAsia="tr-TR"/>
        </w:rPr>
        <mc:AlternateContent>
          <mc:Choice Requires="wps">
            <w:drawing>
              <wp:anchor distT="45720" distB="45720" distL="114300" distR="114300" simplePos="0" relativeHeight="251664896" behindDoc="0" locked="0" layoutInCell="1" allowOverlap="1" wp14:anchorId="2BAFA54C" wp14:editId="0C651739">
                <wp:simplePos x="0" y="0"/>
                <wp:positionH relativeFrom="column">
                  <wp:posOffset>2644775</wp:posOffset>
                </wp:positionH>
                <wp:positionV relativeFrom="paragraph">
                  <wp:posOffset>3305810</wp:posOffset>
                </wp:positionV>
                <wp:extent cx="466725" cy="1404620"/>
                <wp:effectExtent l="0" t="0" r="9525" b="6985"/>
                <wp:wrapSquare wrapText="bothSides"/>
                <wp:docPr id="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1404620"/>
                        </a:xfrm>
                        <a:prstGeom prst="rect">
                          <a:avLst/>
                        </a:prstGeom>
                        <a:solidFill>
                          <a:srgbClr val="FFFFFF"/>
                        </a:solidFill>
                        <a:ln w="9525">
                          <a:noFill/>
                          <a:miter lim="800000"/>
                          <a:headEnd/>
                          <a:tailEnd/>
                        </a:ln>
                      </wps:spPr>
                      <wps:txbx>
                        <w:txbxContent>
                          <w:p w:rsidR="008041BF" w:rsidRPr="003E3040" w:rsidRDefault="008041BF" w:rsidP="003E3040">
                            <w:pPr>
                              <w:jc w:val="center"/>
                              <w:rPr>
                                <w:rFonts w:asciiTheme="majorBidi" w:hAnsiTheme="majorBidi" w:cstheme="majorBidi"/>
                                <w:lang w:val="tr-TR"/>
                              </w:rPr>
                            </w:pPr>
                            <w:r>
                              <w:rPr>
                                <w:rFonts w:asciiTheme="majorBidi" w:hAnsiTheme="majorBidi" w:cstheme="majorBidi"/>
                                <w:lang w:val="tr-TR"/>
                              </w:rPr>
                              <w:t>VVI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208.25pt;margin-top:260.3pt;width:36.75pt;height:110.6pt;z-index:2516648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" stroked="f">
                <v:textbox style="mso-fit-shape-to-text:t">
                  <w:txbxContent>
                    <w:p w:rsidR="008041BF" w:rsidRPr="003E3040" w:rsidRDefault="008041BF" w:rsidP="003E3040">
                      <w:pPr>
                        <w:jc w:val="center"/>
                        <w:rPr>
                          <w:rFonts w:asciiTheme="majorBidi" w:hAnsiTheme="majorBidi" w:cstheme="majorBidi"/>
                          <w:lang w:val="tr-TR"/>
                        </w:rPr>
                      </w:pPr>
                      <w:r>
                        <w:rPr>
                          <w:rFonts w:asciiTheme="majorBidi" w:hAnsiTheme="majorBidi" w:cstheme="majorBidi"/>
                          <w:lang w:val="tr-TR"/>
                        </w:rPr>
                        <w:t>VVI</w:t>
                      </w:r>
                    </w:p>
                  </w:txbxContent>
                </v:textbox>
                <w10:wrap type="square"/>
              </v:shape>
            </w:pict>
          </mc:Fallback>
        </mc:AlternateContent>
      </w:r>
      <w:r w:rsidR="00400BC2" w:rsidRPr="009C3E37">
        <w:rPr>
          <w:rFonts w:asciiTheme="majorBidi" w:hAnsiTheme="majorBidi" w:cstheme="majorBidi"/>
          <w:b/>
          <w:szCs w:val="24"/>
          <w:lang w:val="tr-TR"/>
        </w:rPr>
        <w:t xml:space="preserve">Anahtar Kelimeler: </w:t>
      </w:r>
      <w:r w:rsidR="00C86AA1">
        <w:rPr>
          <w:rFonts w:asciiTheme="majorBidi" w:hAnsiTheme="majorBidi" w:cstheme="majorBidi"/>
          <w:bCs/>
          <w:szCs w:val="24"/>
          <w:lang w:val="tr-TR"/>
        </w:rPr>
        <w:t>Müsned, Ahmed, Hanbel, Ubeydullah, Nafi, İbn Ömer</w:t>
      </w:r>
    </w:p>
    <w:p w:rsidR="00400BC2" w:rsidRPr="009C3E37" w:rsidRDefault="00400BC2" w:rsidP="00400BC2">
      <w:pPr>
        <w:pStyle w:val="GvdeMetni"/>
        <w:rPr>
          <w:rFonts w:asciiTheme="majorBidi" w:hAnsiTheme="majorBidi" w:cstheme="majorBidi"/>
          <w:lang w:val="tr-TR"/>
        </w:rPr>
      </w:pPr>
    </w:p>
    <w:p w:rsidR="00400BC2" w:rsidRPr="009C3E37" w:rsidRDefault="00400BC2" w:rsidP="00400BC2">
      <w:pPr>
        <w:pStyle w:val="GvdeMetni"/>
        <w:rPr>
          <w:rFonts w:asciiTheme="majorBidi" w:hAnsiTheme="majorBidi" w:cstheme="majorBidi"/>
          <w:lang w:val="tr-TR"/>
        </w:rPr>
      </w:pPr>
    </w:p>
    <w:p w:rsidR="00400BC2" w:rsidRPr="009C3E37" w:rsidRDefault="00400BC2" w:rsidP="00400BC2">
      <w:pPr>
        <w:pStyle w:val="GvdeMetni"/>
        <w:rPr>
          <w:rFonts w:asciiTheme="majorBidi" w:hAnsiTheme="majorBidi" w:cstheme="majorBidi"/>
          <w:lang w:val="tr-TR"/>
        </w:rPr>
      </w:pPr>
    </w:p>
    <w:p w:rsidR="00400BC2" w:rsidRPr="009C3E37" w:rsidRDefault="00400BC2" w:rsidP="00400BC2">
      <w:pPr>
        <w:pStyle w:val="GvdeMetni"/>
        <w:spacing w:before="8"/>
        <w:rPr>
          <w:rFonts w:asciiTheme="majorBidi" w:hAnsiTheme="majorBidi" w:cstheme="majorBidi"/>
          <w:lang w:val="tr-TR"/>
        </w:rPr>
      </w:pPr>
    </w:p>
    <w:p w:rsidR="00400BC2" w:rsidRPr="009C3E37" w:rsidRDefault="002166C1" w:rsidP="007620EC">
      <w:pPr>
        <w:pStyle w:val="Balk1"/>
        <w:bidi w:val="0"/>
        <w:rPr>
          <w:rtl/>
          <w:lang w:bidi="ar-SY"/>
        </w:rPr>
      </w:pPr>
      <w:bookmarkStart w:id="21" w:name="_Toc492753304"/>
      <w:bookmarkStart w:id="22" w:name="_Toc492991779"/>
      <w:bookmarkStart w:id="23" w:name="_Toc494564186"/>
      <w:bookmarkStart w:id="24" w:name="_Toc495326348"/>
      <w:bookmarkStart w:id="25" w:name="_Toc501030887"/>
      <w:r w:rsidRPr="009C3E37">
        <w:rPr>
          <w:lang w:val="tr-TR"/>
        </w:rPr>
        <w:t>ABSTRA</w:t>
      </w:r>
      <w:r w:rsidR="00C86AA1">
        <w:rPr>
          <w:lang w:val="tr-TR"/>
        </w:rPr>
        <w:t>C</w:t>
      </w:r>
      <w:r w:rsidR="00400BC2" w:rsidRPr="009C3E37">
        <w:rPr>
          <w:lang w:val="tr-TR"/>
        </w:rPr>
        <w:t>T</w:t>
      </w:r>
      <w:bookmarkEnd w:id="21"/>
      <w:bookmarkEnd w:id="22"/>
      <w:bookmarkEnd w:id="23"/>
      <w:bookmarkEnd w:id="24"/>
      <w:bookmarkEnd w:id="25"/>
    </w:p>
    <w:p w:rsidR="00400BC2" w:rsidRPr="009C3E37" w:rsidRDefault="00400BC2" w:rsidP="00F66E51">
      <w:pPr>
        <w:pStyle w:val="GvdeMetni"/>
        <w:spacing w:line="360" w:lineRule="auto"/>
        <w:rPr>
          <w:rFonts w:asciiTheme="majorBidi" w:hAnsiTheme="majorBidi" w:cstheme="majorBidi"/>
          <w:b/>
          <w:lang w:val="tr-TR"/>
        </w:rPr>
      </w:pPr>
    </w:p>
    <w:p w:rsidR="00400BC2" w:rsidRPr="009C3E37" w:rsidRDefault="00400BC2" w:rsidP="0050674B">
      <w:pPr>
        <w:pStyle w:val="GvdeMetni"/>
        <w:spacing w:before="6" w:line="360" w:lineRule="auto"/>
        <w:rPr>
          <w:rFonts w:asciiTheme="majorBidi" w:hAnsiTheme="majorBidi" w:cstheme="majorBidi"/>
          <w:b/>
          <w:lang w:val="tr-TR"/>
        </w:rPr>
      </w:pPr>
    </w:p>
    <w:p w:rsidR="00A65787" w:rsidRPr="007D76BC" w:rsidRDefault="0050674B" w:rsidP="00C500A3">
      <w:pPr>
        <w:bidi w:val="0"/>
        <w:rPr>
          <w:lang w:bidi="ar-SY"/>
        </w:rPr>
      </w:pPr>
      <w:r w:rsidRPr="009C3E37">
        <w:t>[</w:t>
      </w:r>
      <w:bookmarkStart w:id="26" w:name="_Hlk494560876"/>
      <w:r w:rsidR="001D3324">
        <w:rPr>
          <w:lang w:val="tr-TR"/>
        </w:rPr>
        <w:t>ALMOHAMAD</w:t>
      </w:r>
      <w:r w:rsidR="001D3324" w:rsidRPr="009C3E37">
        <w:rPr>
          <w:lang w:val="tr-TR"/>
        </w:rPr>
        <w:t xml:space="preserve"> ALHUSSEİN</w:t>
      </w:r>
      <w:r w:rsidRPr="009C3E37">
        <w:t xml:space="preserve">, </w:t>
      </w:r>
      <w:r w:rsidR="00D14332">
        <w:t>A</w:t>
      </w:r>
      <w:r w:rsidRPr="009C3E37">
        <w:t>hmad</w:t>
      </w:r>
      <w:bookmarkEnd w:id="26"/>
      <w:r w:rsidRPr="009C3E37">
        <w:t>].</w:t>
      </w:r>
      <w:r w:rsidR="00D14332">
        <w:t xml:space="preserve"> T</w:t>
      </w:r>
      <w:r w:rsidR="005D0E0B">
        <w:t>a</w:t>
      </w:r>
      <w:r w:rsidR="00D14332">
        <w:t>dkiku</w:t>
      </w:r>
      <w:r w:rsidR="00D14332" w:rsidRPr="00AD316F">
        <w:t xml:space="preserve"> S</w:t>
      </w:r>
      <w:r w:rsidR="005D0E0B">
        <w:t>a</w:t>
      </w:r>
      <w:r w:rsidR="00D14332">
        <w:t>lasili</w:t>
      </w:r>
      <w:r w:rsidR="00D14332" w:rsidRPr="00AD316F">
        <w:t xml:space="preserve"> A</w:t>
      </w:r>
      <w:r w:rsidR="00D14332">
        <w:t>hm</w:t>
      </w:r>
      <w:r w:rsidR="005D0E0B">
        <w:t>a</w:t>
      </w:r>
      <w:r w:rsidR="00D14332">
        <w:t>d</w:t>
      </w:r>
      <w:r w:rsidR="00D14332" w:rsidRPr="00AD316F">
        <w:t xml:space="preserve"> </w:t>
      </w:r>
      <w:r w:rsidR="00D14332">
        <w:t>b</w:t>
      </w:r>
      <w:r w:rsidR="00D14332" w:rsidRPr="00AD316F">
        <w:t>. H</w:t>
      </w:r>
      <w:r w:rsidR="00D14332">
        <w:t>anb</w:t>
      </w:r>
      <w:r w:rsidR="005D0E0B">
        <w:t>a</w:t>
      </w:r>
      <w:r w:rsidR="00D14332">
        <w:t>l</w:t>
      </w:r>
      <w:r w:rsidR="00D14332" w:rsidRPr="00AD316F">
        <w:t xml:space="preserve"> </w:t>
      </w:r>
      <w:r w:rsidR="00D14332">
        <w:t>fi</w:t>
      </w:r>
      <w:r w:rsidR="00D14332" w:rsidRPr="00AD316F">
        <w:t xml:space="preserve"> M</w:t>
      </w:r>
      <w:r w:rsidR="005D0E0B">
        <w:t>u</w:t>
      </w:r>
      <w:r w:rsidR="00D14332">
        <w:t>sn</w:t>
      </w:r>
      <w:r w:rsidR="005D0E0B">
        <w:t>a</w:t>
      </w:r>
      <w:r w:rsidR="00D14332">
        <w:t>dihi an</w:t>
      </w:r>
      <w:r w:rsidR="00D14332" w:rsidRPr="00AD316F">
        <w:t xml:space="preserve"> M</w:t>
      </w:r>
      <w:r w:rsidR="005D0E0B">
        <w:t>a</w:t>
      </w:r>
      <w:r w:rsidR="00D14332">
        <w:t>n</w:t>
      </w:r>
      <w:r w:rsidR="00D14332" w:rsidRPr="00AD316F">
        <w:t xml:space="preserve"> R</w:t>
      </w:r>
      <w:r w:rsidR="005D0E0B">
        <w:t>a</w:t>
      </w:r>
      <w:r w:rsidR="00D14332">
        <w:t>va</w:t>
      </w:r>
      <w:r w:rsidR="00D14332" w:rsidRPr="00AD316F">
        <w:t xml:space="preserve"> </w:t>
      </w:r>
      <w:r w:rsidR="00D14332">
        <w:t>an</w:t>
      </w:r>
      <w:r w:rsidR="00D14332" w:rsidRPr="00AD316F">
        <w:t xml:space="preserve"> U</w:t>
      </w:r>
      <w:r w:rsidR="00D14332">
        <w:t>b</w:t>
      </w:r>
      <w:r w:rsidR="005D0E0B">
        <w:t>a</w:t>
      </w:r>
      <w:r w:rsidR="00D14332">
        <w:t>ydillah</w:t>
      </w:r>
      <w:r w:rsidR="00D14332" w:rsidRPr="00AD316F">
        <w:t xml:space="preserve"> </w:t>
      </w:r>
      <w:r w:rsidR="00D14332">
        <w:t>an</w:t>
      </w:r>
      <w:r w:rsidR="00D14332" w:rsidRPr="00AD316F">
        <w:t xml:space="preserve"> N</w:t>
      </w:r>
      <w:r w:rsidR="00D14332">
        <w:t>afi</w:t>
      </w:r>
      <w:r w:rsidR="00D14332" w:rsidRPr="00AD316F">
        <w:t xml:space="preserve"> </w:t>
      </w:r>
      <w:r w:rsidR="00D14332">
        <w:t>an</w:t>
      </w:r>
      <w:r w:rsidR="00D14332" w:rsidRPr="00AD316F">
        <w:t xml:space="preserve"> </w:t>
      </w:r>
      <w:r w:rsidR="005D0E0B">
        <w:t>I</w:t>
      </w:r>
      <w:r w:rsidR="00D14332">
        <w:t>bn</w:t>
      </w:r>
      <w:r w:rsidR="00D14332" w:rsidRPr="00AD316F">
        <w:t xml:space="preserve"> </w:t>
      </w:r>
      <w:r w:rsidR="005D0E0B">
        <w:t>U</w:t>
      </w:r>
      <w:r w:rsidR="00D14332">
        <w:t>m</w:t>
      </w:r>
      <w:r w:rsidR="005D0E0B">
        <w:t>a</w:t>
      </w:r>
      <w:r w:rsidR="00D14332">
        <w:t xml:space="preserve">r, </w:t>
      </w:r>
      <w:r w:rsidR="00D14332" w:rsidRPr="009C3E37">
        <w:t>Y</w:t>
      </w:r>
      <w:r w:rsidR="00D14332" w:rsidRPr="009C3E37">
        <w:rPr>
          <w:lang w:val="tr-TR"/>
        </w:rPr>
        <w:t>üksek Lisans Tezi</w:t>
      </w:r>
      <w:r w:rsidR="00D14332" w:rsidRPr="009C3E37">
        <w:t>, 2017, (</w:t>
      </w:r>
      <w:r w:rsidR="00D14332">
        <w:t>16</w:t>
      </w:r>
      <w:r w:rsidR="00C500A3">
        <w:t>3</w:t>
      </w:r>
      <w:r w:rsidR="00D14332" w:rsidRPr="009C3E37">
        <w:t>)</w:t>
      </w:r>
      <w:r w:rsidR="00D14332">
        <w:t>.</w:t>
      </w:r>
    </w:p>
    <w:p w:rsidR="00A65787" w:rsidRPr="00A65787" w:rsidRDefault="00A65787" w:rsidP="003A74AF">
      <w:pPr>
        <w:bidi w:val="0"/>
      </w:pPr>
      <w:r w:rsidRPr="00A65787">
        <w:t>Ahmad ibn Hanbal’s chains of Hadith in his Musnad, from those who reported from Ubaydullah who reported from Nafi’ who reported from Ibn Umar, a study of the narrators’ lives, through their Sheikhs (teachers) and students, and the number of Hadiths narrated by each narrator out of 281 Hadiths for the chain studied in Imam Ahmad’s Musnad. So, 5</w:t>
      </w:r>
      <w:r w:rsidR="003A74AF">
        <w:t>9</w:t>
      </w:r>
      <w:r w:rsidRPr="00A65787">
        <w:t xml:space="preserve"> narrators were collected, in addition to the opinions of the scholars of al-jar</w:t>
      </w:r>
      <w:r w:rsidR="005D0E0B">
        <w:t>h</w:t>
      </w:r>
      <w:r w:rsidRPr="00A65787">
        <w:t xml:space="preserve"> wa al-taʻd</w:t>
      </w:r>
      <w:r w:rsidR="005D0E0B">
        <w:t>i</w:t>
      </w:r>
      <w:r w:rsidRPr="00A65787">
        <w:t>l (discrediting and accrediting); and if a saying by Imam Ahmad is available, it is mentioned. Shedding light on the golden chain in Imam Ahmad’s Musnad (Ubaydullah reporting from Nafi’ reporting from Ibn Umar), which is different from the golden chain of Ibn Hajar al-Asqalani (Malik reporting from Nafi’ reporting from Ibn Umar).</w:t>
      </w:r>
    </w:p>
    <w:p w:rsidR="00400BC2" w:rsidRPr="0050674B" w:rsidRDefault="00A65787" w:rsidP="005546FF">
      <w:pPr>
        <w:bidi w:val="0"/>
      </w:pPr>
      <w:r w:rsidRPr="00A65787">
        <w:t>Studying the narrators before the chain, and considering the opinions of the scholars of al-jar</w:t>
      </w:r>
      <w:r w:rsidR="00775D5E">
        <w:t>h</w:t>
      </w:r>
      <w:r w:rsidRPr="00A65787">
        <w:t xml:space="preserve"> wa al-taʻd</w:t>
      </w:r>
      <w:r w:rsidR="00775D5E">
        <w:t>i</w:t>
      </w:r>
      <w:r w:rsidRPr="00A65787">
        <w:t>l (discrediting and accrediting) gives a full picture on how reliable the narrated Hadith is and its level. 58 narrators, 280 Hadiths, 1085 Sheikhs (teachers) and students, with their full names and last names, where they lived and when they died, in the hope that it will be beneficial to students and scholars.</w:t>
      </w:r>
      <w:r w:rsidR="00400BC2" w:rsidRPr="0050674B">
        <w:t xml:space="preserve"> </w:t>
      </w:r>
    </w:p>
    <w:p w:rsidR="00400BC2" w:rsidRPr="009C3E37" w:rsidRDefault="00400BC2" w:rsidP="00400BC2">
      <w:pPr>
        <w:pStyle w:val="GvdeMetni"/>
        <w:rPr>
          <w:rFonts w:asciiTheme="majorBidi" w:hAnsiTheme="majorBidi" w:cstheme="majorBidi"/>
        </w:rPr>
      </w:pPr>
    </w:p>
    <w:p w:rsidR="00400BC2" w:rsidRPr="009C3E37" w:rsidRDefault="00400BC2" w:rsidP="00400BC2">
      <w:pPr>
        <w:pStyle w:val="GvdeMetni"/>
        <w:rPr>
          <w:rFonts w:asciiTheme="majorBidi" w:hAnsiTheme="majorBidi" w:cstheme="majorBidi"/>
        </w:rPr>
      </w:pPr>
    </w:p>
    <w:p w:rsidR="00400BC2" w:rsidRPr="009C3E37" w:rsidRDefault="00400BC2" w:rsidP="005546FF">
      <w:pPr>
        <w:bidi w:val="0"/>
        <w:rPr>
          <w:rFonts w:asciiTheme="majorBidi" w:hAnsiTheme="majorBidi" w:cstheme="majorBidi"/>
          <w:szCs w:val="24"/>
          <w:rtl/>
          <w:lang w:bidi="ar-SY"/>
        </w:rPr>
      </w:pPr>
      <w:r w:rsidRPr="009C3E37">
        <w:rPr>
          <w:rFonts w:asciiTheme="majorBidi" w:hAnsiTheme="majorBidi" w:cstheme="majorBidi"/>
          <w:b/>
          <w:szCs w:val="24"/>
        </w:rPr>
        <w:t xml:space="preserve">Keywords: </w:t>
      </w:r>
      <w:r w:rsidR="00D14332">
        <w:rPr>
          <w:rFonts w:asciiTheme="majorBidi" w:hAnsiTheme="majorBidi" w:cstheme="majorBidi"/>
          <w:bCs/>
          <w:szCs w:val="24"/>
          <w:lang w:val="tr-TR"/>
        </w:rPr>
        <w:t xml:space="preserve">Musnad, Ahmad, Hanbal, Ubaydullah, Nafi, Ibn </w:t>
      </w:r>
      <w:r w:rsidR="005D0E0B">
        <w:rPr>
          <w:rFonts w:asciiTheme="majorBidi" w:hAnsiTheme="majorBidi" w:cstheme="majorBidi"/>
          <w:bCs/>
          <w:szCs w:val="24"/>
          <w:lang w:val="tr-TR"/>
        </w:rPr>
        <w:t>U</w:t>
      </w:r>
      <w:r w:rsidR="00D14332">
        <w:rPr>
          <w:rFonts w:asciiTheme="majorBidi" w:hAnsiTheme="majorBidi" w:cstheme="majorBidi"/>
          <w:bCs/>
          <w:szCs w:val="24"/>
          <w:lang w:val="tr-TR"/>
        </w:rPr>
        <w:t>mar</w:t>
      </w:r>
    </w:p>
    <w:p w:rsidR="00400BC2" w:rsidRPr="003E3040" w:rsidRDefault="003E3040" w:rsidP="003E3040">
      <w:pPr>
        <w:bidi w:val="0"/>
        <w:rPr>
          <w:rFonts w:asciiTheme="majorBidi" w:hAnsiTheme="majorBidi" w:cstheme="majorBidi"/>
          <w:szCs w:val="24"/>
        </w:rPr>
        <w:sectPr w:rsidR="00400BC2" w:rsidRPr="003E3040">
          <w:pgSz w:w="11900" w:h="16840"/>
          <w:pgMar w:top="1600" w:right="1060" w:bottom="1200" w:left="1680" w:header="0" w:footer="1006" w:gutter="0"/>
          <w:cols w:space="720"/>
        </w:sectPr>
      </w:pPr>
      <w:r w:rsidRPr="003E3040">
        <w:rPr>
          <w:rFonts w:asciiTheme="majorBidi" w:hAnsiTheme="majorBidi" w:cstheme="majorBidi"/>
          <w:noProof/>
          <w:szCs w:val="24"/>
          <w:lang w:val="tr-TR" w:eastAsia="tr-TR"/>
        </w:rPr>
        <mc:AlternateContent>
          <mc:Choice Requires="wps">
            <w:drawing>
              <wp:anchor distT="45720" distB="45720" distL="114300" distR="114300" simplePos="0" relativeHeight="251665920" behindDoc="0" locked="0" layoutInCell="1" allowOverlap="1" wp14:anchorId="1D38AB8B" wp14:editId="2219B210">
                <wp:simplePos x="0" y="0"/>
                <wp:positionH relativeFrom="column">
                  <wp:posOffset>2657475</wp:posOffset>
                </wp:positionH>
                <wp:positionV relativeFrom="paragraph">
                  <wp:posOffset>927735</wp:posOffset>
                </wp:positionV>
                <wp:extent cx="466725" cy="1404620"/>
                <wp:effectExtent l="0" t="0" r="9525" b="6985"/>
                <wp:wrapSquare wrapText="bothSides"/>
                <wp:docPr id="2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1404620"/>
                        </a:xfrm>
                        <a:prstGeom prst="rect">
                          <a:avLst/>
                        </a:prstGeom>
                        <a:solidFill>
                          <a:srgbClr val="FFFFFF"/>
                        </a:solidFill>
                        <a:ln w="9525">
                          <a:noFill/>
                          <a:miter lim="800000"/>
                          <a:headEnd/>
                          <a:tailEnd/>
                        </a:ln>
                      </wps:spPr>
                      <wps:txbx>
                        <w:txbxContent>
                          <w:p w:rsidR="008041BF" w:rsidRPr="003E3040" w:rsidRDefault="008041BF" w:rsidP="003E3040">
                            <w:pPr>
                              <w:jc w:val="center"/>
                              <w:rPr>
                                <w:rFonts w:asciiTheme="majorBidi" w:hAnsiTheme="majorBidi" w:cstheme="majorBidi"/>
                                <w:lang w:val="tr-TR"/>
                              </w:rPr>
                            </w:pPr>
                            <w:r>
                              <w:rPr>
                                <w:rFonts w:asciiTheme="majorBidi" w:hAnsiTheme="majorBidi" w:cstheme="majorBidi"/>
                                <w:lang w:val="tr-TR"/>
                              </w:rPr>
                              <w:t>VVII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3" type="#_x0000_t202" style="position:absolute;left:0;text-align:left;margin-left:209.25pt;margin-top:73.05pt;width:36.75pt;height:110.6pt;z-index:2516659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" stroked="f">
                <v:textbox style="mso-fit-shape-to-text:t">
                  <w:txbxContent>
                    <w:p w:rsidR="008041BF" w:rsidRPr="003E3040" w:rsidRDefault="008041BF" w:rsidP="003E3040">
                      <w:pPr>
                        <w:jc w:val="center"/>
                        <w:rPr>
                          <w:rFonts w:asciiTheme="majorBidi" w:hAnsiTheme="majorBidi" w:cstheme="majorBidi"/>
                          <w:lang w:val="tr-TR"/>
                        </w:rPr>
                      </w:pPr>
                      <w:r>
                        <w:rPr>
                          <w:rFonts w:asciiTheme="majorBidi" w:hAnsiTheme="majorBidi" w:cstheme="majorBidi"/>
                          <w:lang w:val="tr-TR"/>
                        </w:rPr>
                        <w:t>VVII</w:t>
                      </w:r>
                    </w:p>
                  </w:txbxContent>
                </v:textbox>
                <w10:wrap type="square"/>
              </v:shape>
            </w:pict>
          </mc:Fallback>
        </mc:AlternateContent>
      </w:r>
      <w:r w:rsidR="00790472" w:rsidRPr="009F34E4">
        <w:rPr>
          <w:rFonts w:asciiTheme="majorBidi" w:hAnsiTheme="majorBidi" w:cstheme="majorBidi"/>
          <w:noProof/>
          <w:szCs w:val="24"/>
          <w:lang w:val="tr-TR" w:eastAsia="tr-TR"/>
        </w:rPr>
        <mc:AlternateContent>
          <mc:Choice Requires="wps">
            <w:drawing>
              <wp:anchor distT="0" distB="0" distL="114300" distR="114300" simplePos="0" relativeHeight="251653632" behindDoc="0" locked="0" layoutInCell="1" allowOverlap="1" wp14:anchorId="4ED0DCFD" wp14:editId="3DBAB332">
                <wp:simplePos x="0" y="0"/>
                <wp:positionH relativeFrom="margin">
                  <wp:align>center</wp:align>
                </wp:positionH>
                <wp:positionV relativeFrom="paragraph">
                  <wp:posOffset>4093210</wp:posOffset>
                </wp:positionV>
                <wp:extent cx="619125" cy="283845"/>
                <wp:effectExtent l="0" t="0" r="0" b="1905"/>
                <wp:wrapNone/>
                <wp:docPr id="2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83845"/>
                        </a:xfrm>
                        <a:prstGeom prst="rect">
                          <a:avLst/>
                        </a:prstGeom>
                        <a:noFill/>
                        <a:ln w="9525">
                          <a:noFill/>
                          <a:miter lim="800000"/>
                          <a:headEnd/>
                          <a:tailEnd/>
                        </a:ln>
                      </wps:spPr>
                      <wps:txbx>
                        <w:txbxContent>
                          <w:p w:rsidR="008041BF" w:rsidRPr="00382B07" w:rsidRDefault="008041BF" w:rsidP="00790472">
                            <w:pPr>
                              <w:jc w:val="center"/>
                              <w:rPr>
                                <w:rFonts w:asciiTheme="majorBidi" w:hAnsiTheme="majorBidi" w:cstheme="majorBidi"/>
                                <w:lang w:val="tr-TR"/>
                              </w:rPr>
                            </w:pPr>
                            <w:r w:rsidRPr="00382B07">
                              <w:rPr>
                                <w:rFonts w:asciiTheme="majorBidi" w:hAnsiTheme="majorBidi" w:cstheme="majorBidi"/>
                              </w:rPr>
                              <w:t>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0;margin-top:322.3pt;width:48.75pt;height:22.35pt;z-index:2516536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" filled="f" stroked="f">
                <v:textbox>
                  <w:txbxContent>
                    <w:p w:rsidR="008041BF" w:rsidRPr="00382B07" w:rsidRDefault="008041BF" w:rsidP="00790472">
                      <w:pPr>
                        <w:jc w:val="center"/>
                        <w:rPr>
                          <w:rFonts w:asciiTheme="majorBidi" w:hAnsiTheme="majorBidi" w:cstheme="majorBidi"/>
                          <w:lang w:val="tr-TR"/>
                        </w:rPr>
                      </w:pPr>
                      <w:r w:rsidRPr="00382B07">
                        <w:rPr>
                          <w:rFonts w:asciiTheme="majorBidi" w:hAnsiTheme="majorBidi" w:cstheme="majorBidi"/>
                        </w:rPr>
                        <w:t>VII</w:t>
                      </w:r>
                    </w:p>
                  </w:txbxContent>
                </v:textbox>
                <w10:wrap anchorx="margin"/>
              </v:shape>
            </w:pict>
          </mc:Fallback>
        </mc:AlternateContent>
      </w:r>
    </w:p>
    <w:p w:rsidR="00B51836" w:rsidRDefault="001D3324" w:rsidP="00B51836">
      <w:pPr>
        <w:rPr>
          <w:rtl/>
          <w:lang w:bidi="ar-SY"/>
        </w:rPr>
      </w:pPr>
      <w:bookmarkStart w:id="27" w:name="_Toc492753305"/>
      <w:bookmarkStart w:id="28" w:name="_Toc492991780"/>
      <w:r>
        <w:rPr>
          <w:lang w:bidi="ar-SY"/>
        </w:rPr>
        <w:lastRenderedPageBreak/>
        <w:t xml:space="preserve"> </w:t>
      </w:r>
    </w:p>
    <w:p w:rsidR="00B51836" w:rsidRDefault="00B51836" w:rsidP="00B51836">
      <w:pPr>
        <w:rPr>
          <w:rtl/>
          <w:lang w:bidi="ar-SY"/>
        </w:rPr>
      </w:pPr>
    </w:p>
    <w:p w:rsidR="00400BC2" w:rsidRDefault="005D0E0B" w:rsidP="00B51836">
      <w:pPr>
        <w:pStyle w:val="Balk1"/>
        <w:bidi w:val="0"/>
        <w:rPr>
          <w:lang w:bidi="ar-SY"/>
        </w:rPr>
      </w:pPr>
      <w:bookmarkStart w:id="29" w:name="_Toc494564187"/>
      <w:bookmarkStart w:id="30" w:name="_Toc495326349"/>
      <w:bookmarkStart w:id="31" w:name="_Toc501030888"/>
      <w:r>
        <w:rPr>
          <w:lang w:bidi="ar-SY"/>
        </w:rPr>
        <w:t>GENİŞ ÖZET</w:t>
      </w:r>
      <w:bookmarkEnd w:id="29"/>
      <w:bookmarkEnd w:id="30"/>
      <w:bookmarkEnd w:id="31"/>
      <w:r>
        <w:rPr>
          <w:lang w:bidi="ar-SY"/>
        </w:rPr>
        <w:t xml:space="preserve"> </w:t>
      </w:r>
      <w:bookmarkEnd w:id="27"/>
      <w:bookmarkEnd w:id="28"/>
    </w:p>
    <w:p w:rsidR="00F6054A" w:rsidRPr="00F6054A" w:rsidRDefault="00F6054A" w:rsidP="001506CE">
      <w:pPr>
        <w:bidi w:val="0"/>
        <w:rPr>
          <w:rtl/>
          <w:lang w:val="tr-TR" w:bidi="ar-SY"/>
        </w:rPr>
      </w:pPr>
    </w:p>
    <w:p w:rsidR="005D0E0B" w:rsidRDefault="005D0E0B" w:rsidP="00F6054A">
      <w:pPr>
        <w:bidi w:val="0"/>
        <w:rPr>
          <w:rFonts w:asciiTheme="majorBidi" w:hAnsiTheme="majorBidi" w:cstheme="majorBidi"/>
          <w:szCs w:val="24"/>
        </w:rPr>
      </w:pPr>
      <w:r>
        <w:rPr>
          <w:rFonts w:asciiTheme="majorBidi" w:hAnsiTheme="majorBidi" w:cstheme="majorBidi"/>
          <w:szCs w:val="24"/>
        </w:rPr>
        <w:t>Bu tezde Ahmed b. Hanbel’in Müsned’inde Ubeydullah-Nafi-İbn Ömer tarikıyla gelen rivayetler incelenmiş ve bu rivayetlerin Ahmed b. Hanbel’e hangi hocaları vasıtasıyla ulaştığı araştırılmıştır. Müsned’</w:t>
      </w:r>
      <w:r w:rsidR="001506CE">
        <w:rPr>
          <w:rFonts w:asciiTheme="majorBidi" w:hAnsiTheme="majorBidi" w:cstheme="majorBidi"/>
          <w:szCs w:val="24"/>
        </w:rPr>
        <w:t>i</w:t>
      </w:r>
      <w:r>
        <w:rPr>
          <w:rFonts w:asciiTheme="majorBidi" w:hAnsiTheme="majorBidi" w:cstheme="majorBidi"/>
          <w:szCs w:val="24"/>
        </w:rPr>
        <w:t xml:space="preserve"> oluşturan yaklaşık </w:t>
      </w:r>
      <w:r w:rsidR="00275111">
        <w:rPr>
          <w:rFonts w:asciiTheme="majorBidi" w:hAnsiTheme="majorBidi" w:cstheme="majorBidi"/>
          <w:szCs w:val="24"/>
        </w:rPr>
        <w:t>otuz</w:t>
      </w:r>
      <w:r>
        <w:rPr>
          <w:rFonts w:asciiTheme="majorBidi" w:hAnsiTheme="majorBidi" w:cstheme="majorBidi"/>
          <w:szCs w:val="24"/>
        </w:rPr>
        <w:t xml:space="preserve"> bin rivayet içinde</w:t>
      </w:r>
      <w:r w:rsidR="001506CE">
        <w:rPr>
          <w:rFonts w:asciiTheme="majorBidi" w:hAnsiTheme="majorBidi" w:cstheme="majorBidi"/>
          <w:szCs w:val="24"/>
        </w:rPr>
        <w:t>,</w:t>
      </w:r>
      <w:r>
        <w:rPr>
          <w:rFonts w:asciiTheme="majorBidi" w:hAnsiTheme="majorBidi" w:cstheme="majorBidi"/>
          <w:szCs w:val="24"/>
        </w:rPr>
        <w:t xml:space="preserve"> söz konusu tarikla gelen rivayetlerin senedleri üzerinde </w:t>
      </w:r>
      <w:r w:rsidR="001506CE">
        <w:rPr>
          <w:rFonts w:asciiTheme="majorBidi" w:hAnsiTheme="majorBidi" w:cstheme="majorBidi"/>
          <w:szCs w:val="24"/>
        </w:rPr>
        <w:t xml:space="preserve">yapılmış müstakil bir çalışmaya rastlanmamıştır. </w:t>
      </w:r>
    </w:p>
    <w:p w:rsidR="0054053B" w:rsidRDefault="001506CE" w:rsidP="003A74AF">
      <w:pPr>
        <w:bidi w:val="0"/>
        <w:rPr>
          <w:rFonts w:asciiTheme="majorBidi" w:hAnsiTheme="majorBidi" w:cstheme="majorBidi"/>
          <w:szCs w:val="24"/>
        </w:rPr>
      </w:pPr>
      <w:r>
        <w:rPr>
          <w:rFonts w:asciiTheme="majorBidi" w:hAnsiTheme="majorBidi" w:cstheme="majorBidi"/>
          <w:szCs w:val="24"/>
        </w:rPr>
        <w:t xml:space="preserve">Araştırmamızda Ubeydullah-Nafi-İbn Ömer tariki  ile Ahmed b. Hanbel arasında yer alan </w:t>
      </w:r>
      <w:r w:rsidR="00F6054A" w:rsidRPr="00580DC8">
        <w:rPr>
          <w:rFonts w:asciiTheme="majorBidi" w:hAnsiTheme="majorBidi" w:cstheme="majorBidi"/>
          <w:szCs w:val="24"/>
        </w:rPr>
        <w:t>5</w:t>
      </w:r>
      <w:r w:rsidR="003A74AF">
        <w:rPr>
          <w:rFonts w:asciiTheme="majorBidi" w:hAnsiTheme="majorBidi" w:cstheme="majorBidi"/>
          <w:szCs w:val="24"/>
        </w:rPr>
        <w:t>9</w:t>
      </w:r>
      <w:r w:rsidR="00F6054A" w:rsidRPr="00580DC8">
        <w:rPr>
          <w:rFonts w:asciiTheme="majorBidi" w:hAnsiTheme="majorBidi" w:cstheme="majorBidi"/>
          <w:szCs w:val="24"/>
        </w:rPr>
        <w:t xml:space="preserve"> ravi</w:t>
      </w:r>
      <w:r>
        <w:rPr>
          <w:rFonts w:asciiTheme="majorBidi" w:hAnsiTheme="majorBidi" w:cstheme="majorBidi"/>
          <w:szCs w:val="24"/>
        </w:rPr>
        <w:t xml:space="preserve"> ve bunların hocaları ve talebeleri</w:t>
      </w:r>
      <w:r w:rsidR="00F6054A" w:rsidRPr="001A7E53">
        <w:rPr>
          <w:rFonts w:asciiTheme="majorBidi" w:hAnsiTheme="majorBidi" w:cstheme="majorBidi"/>
          <w:szCs w:val="24"/>
        </w:rPr>
        <w:t xml:space="preserve"> </w:t>
      </w:r>
      <w:r>
        <w:rPr>
          <w:rFonts w:asciiTheme="majorBidi" w:hAnsiTheme="majorBidi" w:cstheme="majorBidi"/>
          <w:szCs w:val="24"/>
        </w:rPr>
        <w:t>hakkında bilgiler bulunmaktadır.</w:t>
      </w:r>
      <w:r w:rsidR="00F6054A" w:rsidRPr="00580DC8">
        <w:rPr>
          <w:rFonts w:asciiTheme="majorBidi" w:hAnsiTheme="majorBidi" w:cstheme="majorBidi"/>
          <w:szCs w:val="24"/>
        </w:rPr>
        <w:t xml:space="preserve"> </w:t>
      </w:r>
      <w:r>
        <w:rPr>
          <w:rFonts w:asciiTheme="majorBidi" w:hAnsiTheme="majorBidi" w:cstheme="majorBidi"/>
          <w:szCs w:val="24"/>
        </w:rPr>
        <w:t>R</w:t>
      </w:r>
      <w:r w:rsidR="00275111">
        <w:rPr>
          <w:rFonts w:asciiTheme="majorBidi" w:hAnsiTheme="majorBidi" w:cstheme="majorBidi"/>
          <w:szCs w:val="24"/>
        </w:rPr>
        <w:t>a</w:t>
      </w:r>
      <w:r>
        <w:rPr>
          <w:rFonts w:asciiTheme="majorBidi" w:hAnsiTheme="majorBidi" w:cstheme="majorBidi"/>
          <w:szCs w:val="24"/>
        </w:rPr>
        <w:t xml:space="preserve">viler hakkında bilgi verilirken onların </w:t>
      </w:r>
      <w:r w:rsidR="00F6054A" w:rsidRPr="00580DC8">
        <w:rPr>
          <w:rFonts w:asciiTheme="majorBidi" w:hAnsiTheme="majorBidi" w:cstheme="majorBidi"/>
          <w:szCs w:val="24"/>
        </w:rPr>
        <w:t>tam is</w:t>
      </w:r>
      <w:r>
        <w:rPr>
          <w:rFonts w:asciiTheme="majorBidi" w:hAnsiTheme="majorBidi" w:cstheme="majorBidi"/>
          <w:szCs w:val="24"/>
        </w:rPr>
        <w:t>imleri</w:t>
      </w:r>
      <w:r w:rsidR="00F6054A" w:rsidRPr="00580DC8">
        <w:rPr>
          <w:rFonts w:asciiTheme="majorBidi" w:hAnsiTheme="majorBidi" w:cstheme="majorBidi"/>
          <w:szCs w:val="24"/>
        </w:rPr>
        <w:t>, künye</w:t>
      </w:r>
      <w:r>
        <w:rPr>
          <w:rFonts w:asciiTheme="majorBidi" w:hAnsiTheme="majorBidi" w:cstheme="majorBidi"/>
          <w:szCs w:val="24"/>
        </w:rPr>
        <w:t>ler</w:t>
      </w:r>
      <w:r w:rsidR="00F6054A" w:rsidRPr="00580DC8">
        <w:rPr>
          <w:rFonts w:asciiTheme="majorBidi" w:hAnsiTheme="majorBidi" w:cstheme="majorBidi"/>
          <w:szCs w:val="24"/>
        </w:rPr>
        <w:t>i, laka</w:t>
      </w:r>
      <w:r>
        <w:rPr>
          <w:rFonts w:asciiTheme="majorBidi" w:hAnsiTheme="majorBidi" w:cstheme="majorBidi"/>
          <w:szCs w:val="24"/>
        </w:rPr>
        <w:t>plar</w:t>
      </w:r>
      <w:r w:rsidR="00F6054A" w:rsidRPr="00580DC8">
        <w:rPr>
          <w:rFonts w:asciiTheme="majorBidi" w:hAnsiTheme="majorBidi" w:cstheme="majorBidi"/>
          <w:szCs w:val="24"/>
        </w:rPr>
        <w:t>ı, ş</w:t>
      </w:r>
      <w:r>
        <w:rPr>
          <w:rFonts w:asciiTheme="majorBidi" w:hAnsiTheme="majorBidi" w:cstheme="majorBidi"/>
          <w:szCs w:val="24"/>
        </w:rPr>
        <w:t>ö</w:t>
      </w:r>
      <w:r w:rsidR="00F6054A" w:rsidRPr="00580DC8">
        <w:rPr>
          <w:rFonts w:asciiTheme="majorBidi" w:hAnsiTheme="majorBidi" w:cstheme="majorBidi"/>
          <w:szCs w:val="24"/>
        </w:rPr>
        <w:t>hret</w:t>
      </w:r>
      <w:r>
        <w:rPr>
          <w:rFonts w:asciiTheme="majorBidi" w:hAnsiTheme="majorBidi" w:cstheme="majorBidi"/>
          <w:szCs w:val="24"/>
        </w:rPr>
        <w:t>ler</w:t>
      </w:r>
      <w:r w:rsidR="00F6054A" w:rsidRPr="00580DC8">
        <w:rPr>
          <w:rFonts w:asciiTheme="majorBidi" w:hAnsiTheme="majorBidi" w:cstheme="majorBidi"/>
          <w:szCs w:val="24"/>
        </w:rPr>
        <w:t>i ve ölüm tarih</w:t>
      </w:r>
      <w:r>
        <w:rPr>
          <w:rFonts w:asciiTheme="majorBidi" w:hAnsiTheme="majorBidi" w:cstheme="majorBidi"/>
          <w:szCs w:val="24"/>
        </w:rPr>
        <w:t>ler</w:t>
      </w:r>
      <w:r w:rsidR="00F6054A" w:rsidRPr="00580DC8">
        <w:rPr>
          <w:rFonts w:asciiTheme="majorBidi" w:hAnsiTheme="majorBidi" w:cstheme="majorBidi"/>
          <w:szCs w:val="24"/>
        </w:rPr>
        <w:t xml:space="preserve">i belirtilmeye çalışılmıştır. </w:t>
      </w:r>
      <w:r>
        <w:rPr>
          <w:rFonts w:asciiTheme="majorBidi" w:hAnsiTheme="majorBidi" w:cstheme="majorBidi"/>
          <w:szCs w:val="24"/>
        </w:rPr>
        <w:t>Bu bilgilerin yanı sıra</w:t>
      </w:r>
      <w:r w:rsidR="00F6054A" w:rsidRPr="00580DC8">
        <w:rPr>
          <w:rFonts w:asciiTheme="majorBidi" w:hAnsiTheme="majorBidi" w:cstheme="majorBidi"/>
          <w:szCs w:val="24"/>
        </w:rPr>
        <w:t xml:space="preserve"> </w:t>
      </w:r>
      <w:r>
        <w:rPr>
          <w:rFonts w:asciiTheme="majorBidi" w:hAnsiTheme="majorBidi" w:cstheme="majorBidi"/>
          <w:szCs w:val="24"/>
        </w:rPr>
        <w:t>onların hocalarının</w:t>
      </w:r>
      <w:r w:rsidR="00F6054A" w:rsidRPr="00580DC8">
        <w:rPr>
          <w:rFonts w:asciiTheme="majorBidi" w:hAnsiTheme="majorBidi" w:cstheme="majorBidi"/>
          <w:szCs w:val="24"/>
        </w:rPr>
        <w:t xml:space="preserve"> </w:t>
      </w:r>
      <w:r>
        <w:rPr>
          <w:rFonts w:asciiTheme="majorBidi" w:hAnsiTheme="majorBidi" w:cstheme="majorBidi"/>
          <w:szCs w:val="24"/>
        </w:rPr>
        <w:t xml:space="preserve">ve </w:t>
      </w:r>
      <w:r w:rsidR="00F6054A" w:rsidRPr="00580DC8">
        <w:rPr>
          <w:rFonts w:asciiTheme="majorBidi" w:hAnsiTheme="majorBidi" w:cstheme="majorBidi"/>
          <w:szCs w:val="24"/>
        </w:rPr>
        <w:t>öğrencileri</w:t>
      </w:r>
      <w:r>
        <w:rPr>
          <w:rFonts w:asciiTheme="majorBidi" w:hAnsiTheme="majorBidi" w:cstheme="majorBidi"/>
          <w:szCs w:val="24"/>
        </w:rPr>
        <w:t>nin</w:t>
      </w:r>
      <w:r w:rsidR="00F6054A" w:rsidRPr="00580DC8">
        <w:rPr>
          <w:rFonts w:asciiTheme="majorBidi" w:hAnsiTheme="majorBidi" w:cstheme="majorBidi"/>
          <w:szCs w:val="24"/>
        </w:rPr>
        <w:t xml:space="preserve"> tam isimleri künyeleri, lakabları, ikamet yerleri, ölüm tarihleri ve </w:t>
      </w:r>
      <w:r>
        <w:rPr>
          <w:rFonts w:asciiTheme="majorBidi" w:hAnsiTheme="majorBidi" w:cstheme="majorBidi"/>
          <w:szCs w:val="24"/>
        </w:rPr>
        <w:t xml:space="preserve">itikadi </w:t>
      </w:r>
      <w:r w:rsidR="00F6054A" w:rsidRPr="00580DC8">
        <w:rPr>
          <w:rFonts w:asciiTheme="majorBidi" w:hAnsiTheme="majorBidi" w:cstheme="majorBidi"/>
          <w:szCs w:val="24"/>
        </w:rPr>
        <w:t xml:space="preserve">mezhebleri </w:t>
      </w:r>
      <w:r>
        <w:rPr>
          <w:rFonts w:asciiTheme="majorBidi" w:hAnsiTheme="majorBidi" w:cstheme="majorBidi"/>
          <w:szCs w:val="24"/>
        </w:rPr>
        <w:t>hakkında bilgiler de verilmiştir.</w:t>
      </w:r>
      <w:r w:rsidR="00F6054A" w:rsidRPr="00580DC8">
        <w:rPr>
          <w:rFonts w:asciiTheme="majorBidi" w:hAnsiTheme="majorBidi" w:cstheme="majorBidi"/>
          <w:szCs w:val="24"/>
        </w:rPr>
        <w:t xml:space="preserve"> </w:t>
      </w:r>
      <w:r>
        <w:rPr>
          <w:rFonts w:asciiTheme="majorBidi" w:hAnsiTheme="majorBidi" w:cstheme="majorBidi"/>
          <w:szCs w:val="24"/>
        </w:rPr>
        <w:t xml:space="preserve">Cerh ve ta’dil alimlerinin bu ravilerle ilgili görüşleri tespit edilmeye çalışılmış </w:t>
      </w:r>
      <w:r w:rsidR="0054053B">
        <w:rPr>
          <w:rFonts w:asciiTheme="majorBidi" w:hAnsiTheme="majorBidi" w:cstheme="majorBidi"/>
          <w:szCs w:val="24"/>
        </w:rPr>
        <w:t xml:space="preserve">hakkında herhangi bir değerlendirmeye rastlanmamışsa, ravi hakkında bir kanaat belirtilmemiştir. </w:t>
      </w:r>
      <w:r w:rsidR="00F6054A" w:rsidRPr="00580DC8">
        <w:rPr>
          <w:rFonts w:asciiTheme="majorBidi" w:hAnsiTheme="majorBidi" w:cstheme="majorBidi"/>
          <w:szCs w:val="24"/>
        </w:rPr>
        <w:t>Benzer veya karışma ihtimal</w:t>
      </w:r>
      <w:r w:rsidR="0054053B">
        <w:rPr>
          <w:rFonts w:asciiTheme="majorBidi" w:hAnsiTheme="majorBidi" w:cstheme="majorBidi"/>
          <w:szCs w:val="24"/>
        </w:rPr>
        <w:t>i</w:t>
      </w:r>
      <w:r w:rsidR="00F6054A" w:rsidRPr="00580DC8">
        <w:rPr>
          <w:rFonts w:asciiTheme="majorBidi" w:hAnsiTheme="majorBidi" w:cstheme="majorBidi"/>
          <w:szCs w:val="24"/>
        </w:rPr>
        <w:t xml:space="preserve"> olan isimler hakkında ölüm tarih</w:t>
      </w:r>
      <w:r w:rsidR="0054053B">
        <w:rPr>
          <w:rFonts w:asciiTheme="majorBidi" w:hAnsiTheme="majorBidi" w:cstheme="majorBidi"/>
          <w:szCs w:val="24"/>
        </w:rPr>
        <w:t>ler</w:t>
      </w:r>
      <w:r w:rsidR="00F6054A" w:rsidRPr="00580DC8">
        <w:rPr>
          <w:rFonts w:asciiTheme="majorBidi" w:hAnsiTheme="majorBidi" w:cstheme="majorBidi"/>
          <w:szCs w:val="24"/>
        </w:rPr>
        <w:t>i</w:t>
      </w:r>
      <w:r w:rsidR="0054053B">
        <w:rPr>
          <w:rFonts w:asciiTheme="majorBidi" w:hAnsiTheme="majorBidi" w:cstheme="majorBidi"/>
          <w:szCs w:val="24"/>
        </w:rPr>
        <w:t>, künyeler, hocalarının isimleri, akran raviler veya başka bir alimin şehadeti gibi bilgiler temel alınmıştır.</w:t>
      </w:r>
    </w:p>
    <w:p w:rsidR="00F6054A" w:rsidRPr="00580DC8" w:rsidRDefault="0054053B" w:rsidP="0054053B">
      <w:pPr>
        <w:bidi w:val="0"/>
        <w:rPr>
          <w:rFonts w:asciiTheme="majorBidi" w:hAnsiTheme="majorBidi" w:cstheme="majorBidi"/>
          <w:szCs w:val="24"/>
        </w:rPr>
      </w:pPr>
      <w:r>
        <w:rPr>
          <w:rFonts w:asciiTheme="majorBidi" w:hAnsiTheme="majorBidi" w:cstheme="majorBidi"/>
          <w:szCs w:val="24"/>
        </w:rPr>
        <w:t>Raviler hakkında bilgi elde edilirken öncelikle</w:t>
      </w:r>
      <w:r w:rsidR="00F6054A" w:rsidRPr="00580DC8">
        <w:rPr>
          <w:rFonts w:asciiTheme="majorBidi" w:hAnsiTheme="majorBidi" w:cstheme="majorBidi"/>
          <w:szCs w:val="24"/>
        </w:rPr>
        <w:t xml:space="preserve"> </w:t>
      </w:r>
      <w:r>
        <w:rPr>
          <w:rFonts w:asciiTheme="majorBidi" w:hAnsiTheme="majorBidi" w:cstheme="majorBidi"/>
          <w:szCs w:val="24"/>
        </w:rPr>
        <w:t xml:space="preserve">şu </w:t>
      </w:r>
      <w:r w:rsidR="00F6054A" w:rsidRPr="00580DC8">
        <w:rPr>
          <w:rFonts w:asciiTheme="majorBidi" w:hAnsiTheme="majorBidi" w:cstheme="majorBidi"/>
          <w:szCs w:val="24"/>
        </w:rPr>
        <w:t xml:space="preserve">beş temel kaynak </w:t>
      </w:r>
      <w:r>
        <w:rPr>
          <w:rFonts w:asciiTheme="majorBidi" w:hAnsiTheme="majorBidi" w:cstheme="majorBidi"/>
          <w:szCs w:val="24"/>
        </w:rPr>
        <w:t>mutlaka taranmıştır:</w:t>
      </w:r>
    </w:p>
    <w:p w:rsidR="00F6054A" w:rsidRPr="00580DC8" w:rsidRDefault="0054053B" w:rsidP="00F6054A">
      <w:pPr>
        <w:pStyle w:val="ListeParagraf"/>
        <w:numPr>
          <w:ilvl w:val="0"/>
          <w:numId w:val="3"/>
        </w:numPr>
        <w:bidi w:val="0"/>
        <w:rPr>
          <w:rFonts w:asciiTheme="majorBidi" w:hAnsiTheme="majorBidi" w:cstheme="majorBidi"/>
          <w:szCs w:val="24"/>
        </w:rPr>
      </w:pPr>
      <w:r>
        <w:rPr>
          <w:rFonts w:asciiTheme="majorBidi" w:hAnsiTheme="majorBidi" w:cstheme="majorBidi"/>
          <w:szCs w:val="24"/>
        </w:rPr>
        <w:t>İbn Sa’d</w:t>
      </w:r>
      <w:r w:rsidR="00F6054A" w:rsidRPr="00580DC8">
        <w:rPr>
          <w:rFonts w:asciiTheme="majorBidi" w:hAnsiTheme="majorBidi" w:cstheme="majorBidi"/>
          <w:szCs w:val="24"/>
        </w:rPr>
        <w:t xml:space="preserve"> (1968)</w:t>
      </w:r>
      <w:r>
        <w:rPr>
          <w:rFonts w:asciiTheme="majorBidi" w:hAnsiTheme="majorBidi" w:cstheme="majorBidi"/>
          <w:szCs w:val="24"/>
        </w:rPr>
        <w:t>,</w:t>
      </w:r>
      <w:r w:rsidR="00F6054A" w:rsidRPr="00580DC8">
        <w:rPr>
          <w:rFonts w:asciiTheme="majorBidi" w:hAnsiTheme="majorBidi" w:cstheme="majorBidi"/>
          <w:szCs w:val="24"/>
        </w:rPr>
        <w:t xml:space="preserve"> </w:t>
      </w:r>
      <w:r>
        <w:rPr>
          <w:rFonts w:asciiTheme="majorBidi" w:hAnsiTheme="majorBidi" w:cstheme="majorBidi"/>
          <w:szCs w:val="24"/>
        </w:rPr>
        <w:t>et-</w:t>
      </w:r>
      <w:r w:rsidR="00F6054A" w:rsidRPr="00580DC8">
        <w:rPr>
          <w:rFonts w:asciiTheme="majorBidi" w:hAnsiTheme="majorBidi" w:cstheme="majorBidi"/>
          <w:szCs w:val="24"/>
        </w:rPr>
        <w:t>Tabak</w:t>
      </w:r>
      <w:r>
        <w:rPr>
          <w:rFonts w:asciiTheme="majorBidi" w:hAnsiTheme="majorBidi" w:cstheme="majorBidi"/>
          <w:szCs w:val="24"/>
        </w:rPr>
        <w:t>a</w:t>
      </w:r>
      <w:r w:rsidR="00F6054A" w:rsidRPr="00580DC8">
        <w:rPr>
          <w:rFonts w:asciiTheme="majorBidi" w:hAnsiTheme="majorBidi" w:cstheme="majorBidi"/>
          <w:szCs w:val="24"/>
        </w:rPr>
        <w:t>t</w:t>
      </w:r>
      <w:r>
        <w:rPr>
          <w:rFonts w:asciiTheme="majorBidi" w:hAnsiTheme="majorBidi" w:cstheme="majorBidi"/>
          <w:szCs w:val="24"/>
        </w:rPr>
        <w:t>ü’l-</w:t>
      </w:r>
      <w:r w:rsidR="00F6054A" w:rsidRPr="00580DC8">
        <w:rPr>
          <w:rFonts w:asciiTheme="majorBidi" w:hAnsiTheme="majorBidi" w:cstheme="majorBidi"/>
          <w:szCs w:val="24"/>
        </w:rPr>
        <w:t>Kübr</w:t>
      </w:r>
      <w:r>
        <w:rPr>
          <w:rFonts w:asciiTheme="majorBidi" w:hAnsiTheme="majorBidi" w:cstheme="majorBidi"/>
          <w:szCs w:val="24"/>
        </w:rPr>
        <w:t>a</w:t>
      </w:r>
    </w:p>
    <w:p w:rsidR="00F6054A" w:rsidRPr="00580DC8" w:rsidRDefault="0054053B" w:rsidP="00F6054A">
      <w:pPr>
        <w:pStyle w:val="ListeParagraf"/>
        <w:numPr>
          <w:ilvl w:val="0"/>
          <w:numId w:val="3"/>
        </w:numPr>
        <w:bidi w:val="0"/>
        <w:rPr>
          <w:rFonts w:asciiTheme="majorBidi" w:hAnsiTheme="majorBidi" w:cstheme="majorBidi"/>
          <w:szCs w:val="24"/>
        </w:rPr>
      </w:pPr>
      <w:r>
        <w:rPr>
          <w:rFonts w:asciiTheme="majorBidi" w:hAnsiTheme="majorBidi" w:cstheme="majorBidi"/>
          <w:szCs w:val="24"/>
        </w:rPr>
        <w:t>e</w:t>
      </w:r>
      <w:r w:rsidR="00F6054A" w:rsidRPr="00580DC8">
        <w:rPr>
          <w:rFonts w:asciiTheme="majorBidi" w:hAnsiTheme="majorBidi" w:cstheme="majorBidi"/>
          <w:szCs w:val="24"/>
        </w:rPr>
        <w:t>l</w:t>
      </w:r>
      <w:r>
        <w:rPr>
          <w:rFonts w:asciiTheme="majorBidi" w:hAnsiTheme="majorBidi" w:cstheme="majorBidi"/>
          <w:szCs w:val="24"/>
        </w:rPr>
        <w:t>-Buhari</w:t>
      </w:r>
      <w:r w:rsidR="00F6054A" w:rsidRPr="00580DC8">
        <w:rPr>
          <w:rFonts w:asciiTheme="majorBidi" w:hAnsiTheme="majorBidi" w:cstheme="majorBidi"/>
          <w:szCs w:val="24"/>
        </w:rPr>
        <w:t xml:space="preserve"> (tarihsiz)</w:t>
      </w:r>
      <w:r>
        <w:rPr>
          <w:rFonts w:asciiTheme="majorBidi" w:hAnsiTheme="majorBidi" w:cstheme="majorBidi"/>
          <w:szCs w:val="24"/>
        </w:rPr>
        <w:t>,</w:t>
      </w:r>
      <w:r w:rsidR="00F6054A" w:rsidRPr="00580DC8">
        <w:rPr>
          <w:rFonts w:asciiTheme="majorBidi" w:hAnsiTheme="majorBidi" w:cstheme="majorBidi"/>
          <w:szCs w:val="24"/>
        </w:rPr>
        <w:t xml:space="preserve"> </w:t>
      </w:r>
      <w:r>
        <w:rPr>
          <w:rFonts w:asciiTheme="majorBidi" w:hAnsiTheme="majorBidi" w:cstheme="majorBidi"/>
          <w:szCs w:val="24"/>
        </w:rPr>
        <w:t>et-</w:t>
      </w:r>
      <w:r w:rsidR="00F6054A" w:rsidRPr="00580DC8">
        <w:rPr>
          <w:rFonts w:asciiTheme="majorBidi" w:hAnsiTheme="majorBidi" w:cstheme="majorBidi"/>
          <w:szCs w:val="24"/>
        </w:rPr>
        <w:t>Tari</w:t>
      </w:r>
      <w:r>
        <w:rPr>
          <w:rFonts w:asciiTheme="majorBidi" w:hAnsiTheme="majorBidi" w:cstheme="majorBidi"/>
          <w:szCs w:val="24"/>
        </w:rPr>
        <w:t>hü’l-</w:t>
      </w:r>
      <w:r w:rsidR="00F6054A" w:rsidRPr="00580DC8">
        <w:rPr>
          <w:rFonts w:asciiTheme="majorBidi" w:hAnsiTheme="majorBidi" w:cstheme="majorBidi"/>
          <w:szCs w:val="24"/>
        </w:rPr>
        <w:t>Kebir</w:t>
      </w:r>
    </w:p>
    <w:p w:rsidR="00F6054A" w:rsidRPr="00580DC8" w:rsidRDefault="00F6054A" w:rsidP="00F6054A">
      <w:pPr>
        <w:pStyle w:val="ListeParagraf"/>
        <w:numPr>
          <w:ilvl w:val="0"/>
          <w:numId w:val="3"/>
        </w:numPr>
        <w:bidi w:val="0"/>
        <w:rPr>
          <w:rFonts w:asciiTheme="majorBidi" w:hAnsiTheme="majorBidi" w:cstheme="majorBidi"/>
          <w:szCs w:val="24"/>
        </w:rPr>
      </w:pPr>
      <w:r w:rsidRPr="00580DC8">
        <w:rPr>
          <w:rFonts w:asciiTheme="majorBidi" w:hAnsiTheme="majorBidi" w:cstheme="majorBidi"/>
          <w:szCs w:val="24"/>
        </w:rPr>
        <w:t xml:space="preserve">İbn Hacer </w:t>
      </w:r>
      <w:r w:rsidR="0054053B">
        <w:rPr>
          <w:rFonts w:asciiTheme="majorBidi" w:hAnsiTheme="majorBidi" w:cstheme="majorBidi"/>
          <w:szCs w:val="24"/>
        </w:rPr>
        <w:t>el-</w:t>
      </w:r>
      <w:r w:rsidRPr="00580DC8">
        <w:rPr>
          <w:rFonts w:asciiTheme="majorBidi" w:hAnsiTheme="majorBidi" w:cstheme="majorBidi"/>
          <w:szCs w:val="24"/>
        </w:rPr>
        <w:t>Askalani (1326 H.) Tehzibu</w:t>
      </w:r>
      <w:r w:rsidR="0054053B">
        <w:rPr>
          <w:rFonts w:asciiTheme="majorBidi" w:hAnsiTheme="majorBidi" w:cstheme="majorBidi"/>
          <w:szCs w:val="24"/>
        </w:rPr>
        <w:t>’</w:t>
      </w:r>
      <w:r w:rsidRPr="00580DC8">
        <w:rPr>
          <w:rFonts w:asciiTheme="majorBidi" w:hAnsiTheme="majorBidi" w:cstheme="majorBidi"/>
          <w:szCs w:val="24"/>
        </w:rPr>
        <w:t>t</w:t>
      </w:r>
      <w:r w:rsidR="0054053B">
        <w:rPr>
          <w:rFonts w:asciiTheme="majorBidi" w:hAnsiTheme="majorBidi" w:cstheme="majorBidi"/>
          <w:szCs w:val="24"/>
        </w:rPr>
        <w:t>-</w:t>
      </w:r>
      <w:r w:rsidRPr="00580DC8">
        <w:rPr>
          <w:rFonts w:asciiTheme="majorBidi" w:hAnsiTheme="majorBidi" w:cstheme="majorBidi"/>
          <w:szCs w:val="24"/>
        </w:rPr>
        <w:t>tehzib</w:t>
      </w:r>
    </w:p>
    <w:p w:rsidR="00F6054A" w:rsidRPr="00580DC8" w:rsidRDefault="00F6054A" w:rsidP="00F6054A">
      <w:pPr>
        <w:pStyle w:val="ListeParagraf"/>
        <w:numPr>
          <w:ilvl w:val="0"/>
          <w:numId w:val="3"/>
        </w:numPr>
        <w:bidi w:val="0"/>
        <w:rPr>
          <w:rFonts w:asciiTheme="majorBidi" w:hAnsiTheme="majorBidi" w:cstheme="majorBidi"/>
          <w:szCs w:val="24"/>
        </w:rPr>
      </w:pPr>
      <w:r w:rsidRPr="00580DC8">
        <w:rPr>
          <w:rFonts w:asciiTheme="majorBidi" w:hAnsiTheme="majorBidi" w:cstheme="majorBidi"/>
          <w:szCs w:val="24"/>
        </w:rPr>
        <w:t>El</w:t>
      </w:r>
      <w:r w:rsidR="0054053B">
        <w:rPr>
          <w:rFonts w:asciiTheme="majorBidi" w:hAnsiTheme="majorBidi" w:cstheme="majorBidi"/>
          <w:szCs w:val="24"/>
        </w:rPr>
        <w:t>-M</w:t>
      </w:r>
      <w:r w:rsidR="00616646">
        <w:rPr>
          <w:rFonts w:asciiTheme="majorBidi" w:hAnsiTheme="majorBidi" w:cstheme="majorBidi"/>
          <w:szCs w:val="24"/>
          <w:lang w:val="tr-TR"/>
        </w:rPr>
        <w:t>i</w:t>
      </w:r>
      <w:r w:rsidR="0054053B">
        <w:rPr>
          <w:rFonts w:asciiTheme="majorBidi" w:hAnsiTheme="majorBidi" w:cstheme="majorBidi"/>
          <w:szCs w:val="24"/>
        </w:rPr>
        <w:t>zzi</w:t>
      </w:r>
      <w:r w:rsidRPr="00580DC8">
        <w:rPr>
          <w:rFonts w:asciiTheme="majorBidi" w:hAnsiTheme="majorBidi" w:cstheme="majorBidi"/>
          <w:szCs w:val="24"/>
        </w:rPr>
        <w:t xml:space="preserve"> (1983)</w:t>
      </w:r>
      <w:r w:rsidR="0054053B">
        <w:rPr>
          <w:rFonts w:asciiTheme="majorBidi" w:hAnsiTheme="majorBidi" w:cstheme="majorBidi"/>
          <w:szCs w:val="24"/>
        </w:rPr>
        <w:t>,</w:t>
      </w:r>
      <w:r w:rsidRPr="00580DC8">
        <w:rPr>
          <w:rFonts w:asciiTheme="majorBidi" w:hAnsiTheme="majorBidi" w:cstheme="majorBidi"/>
          <w:szCs w:val="24"/>
        </w:rPr>
        <w:t xml:space="preserve"> Tuhfetul-Eşraf</w:t>
      </w:r>
    </w:p>
    <w:p w:rsidR="00F6054A" w:rsidRPr="00580DC8" w:rsidRDefault="00F6054A" w:rsidP="00F6054A">
      <w:pPr>
        <w:pStyle w:val="ListeParagraf"/>
        <w:numPr>
          <w:ilvl w:val="0"/>
          <w:numId w:val="3"/>
        </w:numPr>
        <w:bidi w:val="0"/>
        <w:rPr>
          <w:rFonts w:asciiTheme="majorBidi" w:hAnsiTheme="majorBidi" w:cstheme="majorBidi"/>
          <w:szCs w:val="24"/>
        </w:rPr>
      </w:pPr>
      <w:r w:rsidRPr="00580DC8">
        <w:rPr>
          <w:rFonts w:asciiTheme="majorBidi" w:hAnsiTheme="majorBidi" w:cstheme="majorBidi"/>
          <w:szCs w:val="24"/>
        </w:rPr>
        <w:t>Ez</w:t>
      </w:r>
      <w:r w:rsidR="0054053B">
        <w:rPr>
          <w:rFonts w:asciiTheme="majorBidi" w:hAnsiTheme="majorBidi" w:cstheme="majorBidi"/>
          <w:szCs w:val="24"/>
        </w:rPr>
        <w:t>-Zehebi</w:t>
      </w:r>
      <w:r w:rsidRPr="00580DC8">
        <w:rPr>
          <w:rFonts w:asciiTheme="majorBidi" w:hAnsiTheme="majorBidi" w:cstheme="majorBidi"/>
          <w:szCs w:val="24"/>
        </w:rPr>
        <w:t xml:space="preserve"> (2006)</w:t>
      </w:r>
      <w:r w:rsidR="0054053B">
        <w:rPr>
          <w:rFonts w:asciiTheme="majorBidi" w:hAnsiTheme="majorBidi" w:cstheme="majorBidi"/>
          <w:szCs w:val="24"/>
        </w:rPr>
        <w:t>,</w:t>
      </w:r>
      <w:r w:rsidRPr="00580DC8">
        <w:rPr>
          <w:rFonts w:asciiTheme="majorBidi" w:hAnsiTheme="majorBidi" w:cstheme="majorBidi"/>
          <w:szCs w:val="24"/>
        </w:rPr>
        <w:t xml:space="preserve"> S</w:t>
      </w:r>
      <w:r w:rsidR="0054053B">
        <w:rPr>
          <w:rFonts w:asciiTheme="majorBidi" w:hAnsiTheme="majorBidi" w:cstheme="majorBidi"/>
          <w:szCs w:val="24"/>
        </w:rPr>
        <w:t>iyeru</w:t>
      </w:r>
      <w:r w:rsidRPr="00580DC8">
        <w:rPr>
          <w:rFonts w:asciiTheme="majorBidi" w:hAnsiTheme="majorBidi" w:cstheme="majorBidi"/>
          <w:szCs w:val="24"/>
        </w:rPr>
        <w:t xml:space="preserve"> A’lam</w:t>
      </w:r>
      <w:r w:rsidR="0054053B">
        <w:rPr>
          <w:rFonts w:asciiTheme="majorBidi" w:hAnsiTheme="majorBidi" w:cstheme="majorBidi"/>
          <w:szCs w:val="24"/>
        </w:rPr>
        <w:t>i’n-Nü</w:t>
      </w:r>
      <w:r w:rsidRPr="00580DC8">
        <w:rPr>
          <w:rFonts w:asciiTheme="majorBidi" w:hAnsiTheme="majorBidi" w:cstheme="majorBidi"/>
          <w:szCs w:val="24"/>
        </w:rPr>
        <w:t>bela</w:t>
      </w:r>
    </w:p>
    <w:p w:rsidR="00F6054A" w:rsidRPr="00580DC8" w:rsidRDefault="00F6054A" w:rsidP="00F6054A">
      <w:pPr>
        <w:bidi w:val="0"/>
        <w:rPr>
          <w:rFonts w:asciiTheme="majorBidi" w:hAnsiTheme="majorBidi" w:cstheme="majorBidi"/>
          <w:szCs w:val="24"/>
        </w:rPr>
      </w:pPr>
      <w:r w:rsidRPr="00580DC8">
        <w:rPr>
          <w:rFonts w:asciiTheme="majorBidi" w:hAnsiTheme="majorBidi" w:cstheme="majorBidi"/>
          <w:szCs w:val="24"/>
        </w:rPr>
        <w:t>Yukarıda belirtilen beş eserde bulunmayanlar hakkında şu kaynaklara başvurulmuştur.</w:t>
      </w:r>
    </w:p>
    <w:p w:rsidR="00F6054A" w:rsidRPr="00580DC8" w:rsidRDefault="00F6054A" w:rsidP="00F6054A">
      <w:pPr>
        <w:pStyle w:val="ListeParagraf"/>
        <w:numPr>
          <w:ilvl w:val="0"/>
          <w:numId w:val="3"/>
        </w:numPr>
        <w:bidi w:val="0"/>
        <w:rPr>
          <w:rFonts w:asciiTheme="majorBidi" w:hAnsiTheme="majorBidi" w:cstheme="majorBidi"/>
          <w:szCs w:val="24"/>
        </w:rPr>
      </w:pPr>
      <w:r w:rsidRPr="00580DC8">
        <w:rPr>
          <w:rFonts w:asciiTheme="majorBidi" w:hAnsiTheme="majorBidi" w:cstheme="majorBidi"/>
          <w:szCs w:val="24"/>
        </w:rPr>
        <w:t>İbn Sa</w:t>
      </w:r>
      <w:r w:rsidR="0054053B">
        <w:rPr>
          <w:rFonts w:asciiTheme="majorBidi" w:hAnsiTheme="majorBidi" w:cstheme="majorBidi"/>
          <w:szCs w:val="24"/>
        </w:rPr>
        <w:t>’</w:t>
      </w:r>
      <w:r w:rsidRPr="00580DC8">
        <w:rPr>
          <w:rFonts w:asciiTheme="majorBidi" w:hAnsiTheme="majorBidi" w:cstheme="majorBidi"/>
          <w:szCs w:val="24"/>
        </w:rPr>
        <w:t xml:space="preserve">d (1408 H.) </w:t>
      </w:r>
      <w:r w:rsidR="0054053B">
        <w:rPr>
          <w:rFonts w:asciiTheme="majorBidi" w:hAnsiTheme="majorBidi" w:cstheme="majorBidi"/>
          <w:szCs w:val="24"/>
        </w:rPr>
        <w:t>et-</w:t>
      </w:r>
      <w:r w:rsidRPr="00580DC8">
        <w:rPr>
          <w:rFonts w:asciiTheme="majorBidi" w:hAnsiTheme="majorBidi" w:cstheme="majorBidi"/>
          <w:szCs w:val="24"/>
        </w:rPr>
        <w:t>Tabak</w:t>
      </w:r>
      <w:r w:rsidR="0054053B">
        <w:rPr>
          <w:rFonts w:asciiTheme="majorBidi" w:hAnsiTheme="majorBidi" w:cstheme="majorBidi"/>
          <w:szCs w:val="24"/>
        </w:rPr>
        <w:t>a</w:t>
      </w:r>
      <w:r w:rsidRPr="00580DC8">
        <w:rPr>
          <w:rFonts w:asciiTheme="majorBidi" w:hAnsiTheme="majorBidi" w:cstheme="majorBidi"/>
          <w:szCs w:val="24"/>
        </w:rPr>
        <w:t>t</w:t>
      </w:r>
      <w:r w:rsidR="0054053B">
        <w:rPr>
          <w:rFonts w:asciiTheme="majorBidi" w:hAnsiTheme="majorBidi" w:cstheme="majorBidi"/>
          <w:szCs w:val="24"/>
        </w:rPr>
        <w:t>ü’l-</w:t>
      </w:r>
      <w:r w:rsidRPr="00580DC8">
        <w:rPr>
          <w:rFonts w:asciiTheme="majorBidi" w:hAnsiTheme="majorBidi" w:cstheme="majorBidi"/>
          <w:szCs w:val="24"/>
        </w:rPr>
        <w:t>Kübra</w:t>
      </w:r>
      <w:r w:rsidR="0054053B">
        <w:rPr>
          <w:rFonts w:asciiTheme="majorBidi" w:hAnsiTheme="majorBidi" w:cstheme="majorBidi"/>
          <w:szCs w:val="24"/>
        </w:rPr>
        <w:t xml:space="preserve"> (Tetimme).</w:t>
      </w:r>
    </w:p>
    <w:p w:rsidR="00F6054A" w:rsidRDefault="00F6054A" w:rsidP="00F6054A">
      <w:pPr>
        <w:pStyle w:val="ListeParagraf"/>
        <w:numPr>
          <w:ilvl w:val="0"/>
          <w:numId w:val="3"/>
        </w:numPr>
        <w:bidi w:val="0"/>
        <w:rPr>
          <w:rFonts w:asciiTheme="majorBidi" w:hAnsiTheme="majorBidi" w:cstheme="majorBidi"/>
          <w:szCs w:val="24"/>
        </w:rPr>
      </w:pPr>
      <w:r w:rsidRPr="00580DC8">
        <w:rPr>
          <w:rFonts w:asciiTheme="majorBidi" w:hAnsiTheme="majorBidi" w:cstheme="majorBidi"/>
          <w:szCs w:val="24"/>
        </w:rPr>
        <w:t xml:space="preserve">Hatib </w:t>
      </w:r>
      <w:r w:rsidR="0054053B">
        <w:rPr>
          <w:rFonts w:asciiTheme="majorBidi" w:hAnsiTheme="majorBidi" w:cstheme="majorBidi"/>
          <w:szCs w:val="24"/>
        </w:rPr>
        <w:t>el-Bağdadi</w:t>
      </w:r>
      <w:r w:rsidRPr="00580DC8">
        <w:rPr>
          <w:rFonts w:asciiTheme="majorBidi" w:hAnsiTheme="majorBidi" w:cstheme="majorBidi"/>
          <w:szCs w:val="24"/>
        </w:rPr>
        <w:t xml:space="preserve"> (2006)</w:t>
      </w:r>
      <w:r w:rsidR="0054053B">
        <w:rPr>
          <w:rFonts w:asciiTheme="majorBidi" w:hAnsiTheme="majorBidi" w:cstheme="majorBidi"/>
          <w:szCs w:val="24"/>
        </w:rPr>
        <w:t>,</w:t>
      </w:r>
      <w:r w:rsidRPr="00580DC8">
        <w:rPr>
          <w:rFonts w:asciiTheme="majorBidi" w:hAnsiTheme="majorBidi" w:cstheme="majorBidi"/>
          <w:szCs w:val="24"/>
        </w:rPr>
        <w:t xml:space="preserve"> Tarih</w:t>
      </w:r>
      <w:r w:rsidR="0054053B">
        <w:rPr>
          <w:rFonts w:asciiTheme="majorBidi" w:hAnsiTheme="majorBidi" w:cstheme="majorBidi"/>
          <w:szCs w:val="24"/>
        </w:rPr>
        <w:t>u</w:t>
      </w:r>
      <w:r w:rsidRPr="00580DC8">
        <w:rPr>
          <w:rFonts w:asciiTheme="majorBidi" w:hAnsiTheme="majorBidi" w:cstheme="majorBidi"/>
          <w:szCs w:val="24"/>
        </w:rPr>
        <w:t xml:space="preserve"> Bağdad</w:t>
      </w:r>
    </w:p>
    <w:p w:rsidR="0054053B" w:rsidRDefault="00B21C4A" w:rsidP="0054053B">
      <w:pPr>
        <w:bidi w:val="0"/>
        <w:ind w:left="360"/>
        <w:rPr>
          <w:rFonts w:asciiTheme="majorBidi" w:hAnsiTheme="majorBidi" w:cstheme="majorBidi"/>
          <w:szCs w:val="24"/>
        </w:rPr>
      </w:pPr>
      <w:r w:rsidRPr="003E3040">
        <w:rPr>
          <w:rFonts w:asciiTheme="majorBidi" w:hAnsiTheme="majorBidi" w:cstheme="majorBidi"/>
          <w:noProof/>
          <w:lang w:val="tr-TR" w:eastAsia="tr-TR"/>
        </w:rPr>
        <mc:AlternateContent>
          <mc:Choice Requires="wps">
            <w:drawing>
              <wp:anchor distT="45720" distB="45720" distL="114300" distR="114300" simplePos="0" relativeHeight="251655680" behindDoc="0" locked="0" layoutInCell="1" allowOverlap="1" wp14:anchorId="3E796479" wp14:editId="52105198">
                <wp:simplePos x="0" y="0"/>
                <wp:positionH relativeFrom="column">
                  <wp:posOffset>2842895</wp:posOffset>
                </wp:positionH>
                <wp:positionV relativeFrom="paragraph">
                  <wp:posOffset>638810</wp:posOffset>
                </wp:positionV>
                <wp:extent cx="466725" cy="643255"/>
                <wp:effectExtent l="0" t="0" r="9525" b="4445"/>
                <wp:wrapSquare wrapText="bothSides"/>
                <wp:docPr id="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643255"/>
                        </a:xfrm>
                        <a:prstGeom prst="rect">
                          <a:avLst/>
                        </a:prstGeom>
                        <a:solidFill>
                          <a:srgbClr val="FFFFFF"/>
                        </a:solidFill>
                        <a:ln w="9525">
                          <a:noFill/>
                          <a:miter lim="800000"/>
                          <a:headEnd/>
                          <a:tailEnd/>
                        </a:ln>
                      </wps:spPr>
                      <wps:txb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IVIII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223.85pt;margin-top:50.3pt;width:36.75pt;height:50.6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" stroked="f">
                <v:textbo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IVIII</w:t>
                      </w:r>
                    </w:p>
                  </w:txbxContent>
                </v:textbox>
                <w10:wrap type="square"/>
              </v:shape>
            </w:pict>
          </mc:Fallback>
        </mc:AlternateContent>
      </w:r>
      <w:r w:rsidR="0054053B" w:rsidRPr="0054053B">
        <w:rPr>
          <w:rFonts w:asciiTheme="majorBidi" w:hAnsiTheme="majorBidi" w:cstheme="majorBidi"/>
          <w:szCs w:val="24"/>
        </w:rPr>
        <w:t>Bu kaynaklarda bulunamayanlar</w:t>
      </w:r>
      <w:r w:rsidR="005A3C04">
        <w:rPr>
          <w:rFonts w:asciiTheme="majorBidi" w:hAnsiTheme="majorBidi" w:cstheme="majorBidi"/>
          <w:szCs w:val="24"/>
        </w:rPr>
        <w:t xml:space="preserve"> için</w:t>
      </w:r>
      <w:r w:rsidR="0054053B" w:rsidRPr="0054053B">
        <w:rPr>
          <w:rFonts w:asciiTheme="majorBidi" w:hAnsiTheme="majorBidi" w:cstheme="majorBidi"/>
          <w:szCs w:val="24"/>
        </w:rPr>
        <w:t xml:space="preserve"> eş-Şamile program</w:t>
      </w:r>
      <w:r w:rsidR="005A3C04">
        <w:rPr>
          <w:rFonts w:asciiTheme="majorBidi" w:hAnsiTheme="majorBidi" w:cstheme="majorBidi"/>
          <w:szCs w:val="24"/>
        </w:rPr>
        <w:t>ı</w:t>
      </w:r>
      <w:r w:rsidR="0054053B" w:rsidRPr="0054053B">
        <w:rPr>
          <w:rFonts w:asciiTheme="majorBidi" w:hAnsiTheme="majorBidi" w:cstheme="majorBidi"/>
          <w:szCs w:val="24"/>
        </w:rPr>
        <w:t xml:space="preserve"> yardımıyla diğer tabakat kitaplarında taramalar yapılmış olup </w:t>
      </w:r>
      <w:r w:rsidR="005A3C04">
        <w:rPr>
          <w:rFonts w:asciiTheme="majorBidi" w:hAnsiTheme="majorBidi" w:cstheme="majorBidi"/>
          <w:szCs w:val="24"/>
        </w:rPr>
        <w:t>bu kaynaklar ilgili yerlerde gösterilmiştir.</w:t>
      </w:r>
      <w:r w:rsidRPr="00B21C4A">
        <w:rPr>
          <w:rFonts w:asciiTheme="majorBidi" w:hAnsiTheme="majorBidi" w:cstheme="majorBidi"/>
          <w:noProof/>
          <w:lang w:bidi="ar-SY"/>
        </w:rPr>
        <w:t xml:space="preserve"> </w:t>
      </w:r>
    </w:p>
    <w:p w:rsidR="00F6054A" w:rsidRPr="005A3C04" w:rsidRDefault="005A3C04" w:rsidP="005A3C04">
      <w:pPr>
        <w:bidi w:val="0"/>
        <w:ind w:left="360"/>
        <w:rPr>
          <w:rFonts w:asciiTheme="majorBidi" w:hAnsiTheme="majorBidi" w:cstheme="majorBidi"/>
          <w:szCs w:val="24"/>
        </w:rPr>
      </w:pPr>
      <w:r>
        <w:rPr>
          <w:rFonts w:asciiTheme="majorBidi" w:hAnsiTheme="majorBidi" w:cstheme="majorBidi"/>
          <w:szCs w:val="24"/>
        </w:rPr>
        <w:lastRenderedPageBreak/>
        <w:t xml:space="preserve">Şamile’deki taramalarda elde edilen bilgiler basılı kitaplardan veya PDF’lerinden </w:t>
      </w:r>
      <w:r w:rsidR="00F069E7">
        <w:rPr>
          <w:rFonts w:asciiTheme="majorBidi" w:hAnsiTheme="majorBidi" w:cstheme="majorBidi"/>
          <w:szCs w:val="24"/>
        </w:rPr>
        <w:t>k</w:t>
      </w:r>
      <w:r>
        <w:rPr>
          <w:rFonts w:asciiTheme="majorBidi" w:hAnsiTheme="majorBidi" w:cstheme="majorBidi"/>
          <w:szCs w:val="24"/>
        </w:rPr>
        <w:t>ontrol edilmiştir. İ</w:t>
      </w:r>
      <w:r w:rsidR="00F6054A" w:rsidRPr="005A3C04">
        <w:rPr>
          <w:rFonts w:asciiTheme="majorBidi" w:hAnsiTheme="majorBidi" w:cstheme="majorBidi"/>
          <w:szCs w:val="24"/>
        </w:rPr>
        <w:t>simler</w:t>
      </w:r>
      <w:r>
        <w:rPr>
          <w:rFonts w:asciiTheme="majorBidi" w:hAnsiTheme="majorBidi" w:cstheme="majorBidi"/>
          <w:szCs w:val="24"/>
        </w:rPr>
        <w:t>i bulunamayan raviler hakkında</w:t>
      </w:r>
      <w:r w:rsidR="00F6054A" w:rsidRPr="005A3C04">
        <w:rPr>
          <w:rFonts w:asciiTheme="majorBidi" w:hAnsiTheme="majorBidi" w:cstheme="majorBidi"/>
          <w:szCs w:val="24"/>
        </w:rPr>
        <w:t xml:space="preserve"> (</w:t>
      </w:r>
      <w:r w:rsidR="00F6054A" w:rsidRPr="005A3C04">
        <w:rPr>
          <w:rFonts w:asciiTheme="majorBidi" w:hAnsiTheme="majorBidi" w:cstheme="majorBidi"/>
          <w:szCs w:val="24"/>
          <w:rtl/>
          <w:lang w:bidi="ar-SY"/>
        </w:rPr>
        <w:t>لم أجده</w:t>
      </w:r>
      <w:r w:rsidR="00F6054A" w:rsidRPr="005A3C04">
        <w:rPr>
          <w:rFonts w:asciiTheme="majorBidi" w:hAnsiTheme="majorBidi" w:cstheme="majorBidi"/>
          <w:szCs w:val="24"/>
        </w:rPr>
        <w:t>) şeklinde işaret e</w:t>
      </w:r>
      <w:r>
        <w:rPr>
          <w:rFonts w:asciiTheme="majorBidi" w:hAnsiTheme="majorBidi" w:cstheme="majorBidi"/>
          <w:szCs w:val="24"/>
        </w:rPr>
        <w:t xml:space="preserve">dilmiştir. </w:t>
      </w:r>
      <w:r w:rsidR="00F6054A" w:rsidRPr="005A3C04">
        <w:rPr>
          <w:rFonts w:asciiTheme="majorBidi" w:hAnsiTheme="majorBidi" w:cstheme="majorBidi"/>
          <w:szCs w:val="24"/>
        </w:rPr>
        <w:t>Bazı raviler için birden fazla ölüm tarihi belirtil</w:t>
      </w:r>
      <w:r>
        <w:rPr>
          <w:rFonts w:asciiTheme="majorBidi" w:hAnsiTheme="majorBidi" w:cstheme="majorBidi"/>
          <w:szCs w:val="24"/>
        </w:rPr>
        <w:t>diği durumlarda,</w:t>
      </w:r>
      <w:r w:rsidR="00F6054A" w:rsidRPr="005A3C04">
        <w:rPr>
          <w:rFonts w:asciiTheme="majorBidi" w:hAnsiTheme="majorBidi" w:cstheme="majorBidi"/>
          <w:szCs w:val="24"/>
        </w:rPr>
        <w:t xml:space="preserve"> </w:t>
      </w:r>
      <w:r>
        <w:rPr>
          <w:rFonts w:asciiTheme="majorBidi" w:hAnsiTheme="majorBidi" w:cstheme="majorBidi"/>
          <w:szCs w:val="24"/>
        </w:rPr>
        <w:t>bunlar içinde en muteber ol</w:t>
      </w:r>
      <w:r w:rsidR="00F069E7">
        <w:rPr>
          <w:rFonts w:asciiTheme="majorBidi" w:hAnsiTheme="majorBidi" w:cstheme="majorBidi"/>
          <w:szCs w:val="24"/>
        </w:rPr>
        <w:t>andan başlamak üzere diğerlerin</w:t>
      </w:r>
      <w:r>
        <w:rPr>
          <w:rFonts w:asciiTheme="majorBidi" w:hAnsiTheme="majorBidi" w:cstheme="majorBidi"/>
          <w:szCs w:val="24"/>
        </w:rPr>
        <w:t>e de yer verilmiştir</w:t>
      </w:r>
      <w:r w:rsidR="00F6054A" w:rsidRPr="005A3C04">
        <w:rPr>
          <w:rFonts w:asciiTheme="majorBidi" w:hAnsiTheme="majorBidi" w:cstheme="majorBidi"/>
          <w:szCs w:val="24"/>
        </w:rPr>
        <w:t xml:space="preserve"> (183/185/188</w:t>
      </w:r>
      <w:r>
        <w:rPr>
          <w:rFonts w:asciiTheme="majorBidi" w:hAnsiTheme="majorBidi" w:cstheme="majorBidi"/>
          <w:szCs w:val="24"/>
        </w:rPr>
        <w:t xml:space="preserve"> gibi</w:t>
      </w:r>
      <w:r w:rsidR="00F6054A" w:rsidRPr="005A3C04">
        <w:rPr>
          <w:rFonts w:asciiTheme="majorBidi" w:hAnsiTheme="majorBidi" w:cstheme="majorBidi"/>
          <w:szCs w:val="24"/>
        </w:rPr>
        <w:t>)</w:t>
      </w:r>
      <w:r>
        <w:rPr>
          <w:rFonts w:asciiTheme="majorBidi" w:hAnsiTheme="majorBidi" w:cstheme="majorBidi"/>
          <w:szCs w:val="24"/>
        </w:rPr>
        <w:t>. Ölüm tarihi tespit edilememişse bu duruma</w:t>
      </w:r>
      <w:r w:rsidR="00F6054A" w:rsidRPr="005A3C04">
        <w:rPr>
          <w:rFonts w:asciiTheme="majorBidi" w:hAnsiTheme="majorBidi" w:cstheme="majorBidi"/>
          <w:szCs w:val="24"/>
        </w:rPr>
        <w:t xml:space="preserve"> (</w:t>
      </w:r>
      <w:r w:rsidR="00F6054A" w:rsidRPr="005A3C04">
        <w:rPr>
          <w:rFonts w:asciiTheme="majorBidi" w:hAnsiTheme="majorBidi" w:cstheme="majorBidi"/>
          <w:szCs w:val="24"/>
          <w:rtl/>
          <w:lang w:bidi="ar-SY"/>
        </w:rPr>
        <w:t>لا يعرف</w:t>
      </w:r>
      <w:r w:rsidR="00F6054A" w:rsidRPr="005A3C04">
        <w:rPr>
          <w:rFonts w:asciiTheme="majorBidi" w:hAnsiTheme="majorBidi" w:cstheme="majorBidi"/>
          <w:szCs w:val="24"/>
        </w:rPr>
        <w:t xml:space="preserve">) şeklinde işaret </w:t>
      </w:r>
      <w:r>
        <w:rPr>
          <w:rFonts w:asciiTheme="majorBidi" w:hAnsiTheme="majorBidi" w:cstheme="majorBidi"/>
          <w:szCs w:val="24"/>
        </w:rPr>
        <w:t xml:space="preserve">edilmiştir. </w:t>
      </w:r>
      <w:r w:rsidR="00F6054A" w:rsidRPr="005A3C04">
        <w:rPr>
          <w:rFonts w:asciiTheme="majorBidi" w:hAnsiTheme="majorBidi" w:cstheme="majorBidi"/>
          <w:szCs w:val="24"/>
        </w:rPr>
        <w:t>Cerh ve Ta</w:t>
      </w:r>
      <w:r>
        <w:rPr>
          <w:rFonts w:asciiTheme="majorBidi" w:hAnsiTheme="majorBidi" w:cstheme="majorBidi"/>
          <w:szCs w:val="24"/>
        </w:rPr>
        <w:t>’</w:t>
      </w:r>
      <w:r w:rsidR="00F6054A" w:rsidRPr="005A3C04">
        <w:rPr>
          <w:rFonts w:asciiTheme="majorBidi" w:hAnsiTheme="majorBidi" w:cstheme="majorBidi"/>
          <w:szCs w:val="24"/>
        </w:rPr>
        <w:t xml:space="preserve">dil alimlerinin </w:t>
      </w:r>
      <w:r>
        <w:rPr>
          <w:rFonts w:asciiTheme="majorBidi" w:hAnsiTheme="majorBidi" w:cstheme="majorBidi"/>
          <w:szCs w:val="24"/>
        </w:rPr>
        <w:t xml:space="preserve">ilgili raviler hakkındaki </w:t>
      </w:r>
      <w:r w:rsidR="00F6054A" w:rsidRPr="005A3C04">
        <w:rPr>
          <w:rFonts w:asciiTheme="majorBidi" w:hAnsiTheme="majorBidi" w:cstheme="majorBidi"/>
          <w:szCs w:val="24"/>
        </w:rPr>
        <w:t>görüşleri özetle belirtilmiş</w:t>
      </w:r>
      <w:r>
        <w:rPr>
          <w:rFonts w:asciiTheme="majorBidi" w:hAnsiTheme="majorBidi" w:cstheme="majorBidi"/>
          <w:szCs w:val="24"/>
        </w:rPr>
        <w:t>,</w:t>
      </w:r>
      <w:r w:rsidR="00F6054A" w:rsidRPr="005A3C04">
        <w:rPr>
          <w:rFonts w:asciiTheme="majorBidi" w:hAnsiTheme="majorBidi" w:cstheme="majorBidi"/>
          <w:szCs w:val="24"/>
        </w:rPr>
        <w:t xml:space="preserve"> Ahmed </w:t>
      </w:r>
      <w:r w:rsidR="00F069E7">
        <w:rPr>
          <w:rFonts w:asciiTheme="majorBidi" w:hAnsiTheme="majorBidi" w:cstheme="majorBidi"/>
          <w:szCs w:val="24"/>
        </w:rPr>
        <w:t>b.</w:t>
      </w:r>
      <w:r w:rsidR="00F6054A" w:rsidRPr="005A3C04">
        <w:rPr>
          <w:rFonts w:asciiTheme="majorBidi" w:hAnsiTheme="majorBidi" w:cstheme="majorBidi"/>
          <w:szCs w:val="24"/>
        </w:rPr>
        <w:t xml:space="preserve"> Hanbel’in görüşü varsa, </w:t>
      </w:r>
      <w:r>
        <w:rPr>
          <w:rFonts w:asciiTheme="majorBidi" w:hAnsiTheme="majorBidi" w:cstheme="majorBidi"/>
          <w:szCs w:val="24"/>
        </w:rPr>
        <w:t>ona değinilmiştir</w:t>
      </w:r>
      <w:r w:rsidR="00F6054A" w:rsidRPr="005A3C04">
        <w:rPr>
          <w:rFonts w:asciiTheme="majorBidi" w:hAnsiTheme="majorBidi" w:cstheme="majorBidi"/>
          <w:szCs w:val="24"/>
        </w:rPr>
        <w:t>.</w:t>
      </w:r>
    </w:p>
    <w:p w:rsidR="00F6054A" w:rsidRPr="005A3C04" w:rsidRDefault="00F6054A" w:rsidP="005546FF">
      <w:pPr>
        <w:bidi w:val="0"/>
      </w:pPr>
      <w:r w:rsidRPr="005A3C04">
        <w:t xml:space="preserve">Araştırma konusu olan </w:t>
      </w:r>
      <w:r w:rsidR="005A3C04">
        <w:t>Ubeydullah-Nafi-İbn Ömer</w:t>
      </w:r>
      <w:r w:rsidRPr="005A3C04">
        <w:t xml:space="preserve"> </w:t>
      </w:r>
      <w:r w:rsidR="005A3C04">
        <w:t>zinciriyle gelen toplam hadis sayısı 281’dir.</w:t>
      </w:r>
      <w:r w:rsidRPr="005A3C04">
        <w:t xml:space="preserve"> </w:t>
      </w:r>
      <w:r w:rsidR="005A3C04">
        <w:t xml:space="preserve">Ayrıca bu tarikten Ahmed b. Hanbel’e ulaşan zincirde yer alan ravilerin Müsned’de kaç adet rivayeti bulunduğu da tespit edilmeye çalışılmıştır. </w:t>
      </w:r>
      <w:r w:rsidRPr="005A3C04">
        <w:t>Ravinin adı ilk geçtiği yerde açık olarak belirtilirken daha sonra ise, bakınız (</w:t>
      </w:r>
      <w:r w:rsidRPr="005A3C04">
        <w:rPr>
          <w:rtl/>
          <w:lang w:bidi="ar-SY"/>
        </w:rPr>
        <w:t>راجع</w:t>
      </w:r>
      <w:r w:rsidRPr="005A3C04">
        <w:t xml:space="preserve">) şeklinde </w:t>
      </w:r>
      <w:r w:rsidR="005A3C04">
        <w:t>referans gösterilmiştir</w:t>
      </w:r>
      <w:r w:rsidRPr="005A3C04">
        <w:t>.</w:t>
      </w:r>
    </w:p>
    <w:p w:rsidR="00F6054A" w:rsidRPr="00EC39BE" w:rsidRDefault="00F6054A" w:rsidP="00F6054A">
      <w:pPr>
        <w:bidi w:val="0"/>
        <w:rPr>
          <w:rFonts w:asciiTheme="majorBidi" w:hAnsiTheme="majorBidi" w:cstheme="majorBidi"/>
          <w:szCs w:val="24"/>
        </w:rPr>
      </w:pPr>
      <w:r w:rsidRPr="00EC39BE">
        <w:rPr>
          <w:rFonts w:asciiTheme="majorBidi" w:hAnsiTheme="majorBidi" w:cstheme="majorBidi"/>
          <w:szCs w:val="24"/>
        </w:rPr>
        <w:t>Tez</w:t>
      </w:r>
      <w:r w:rsidR="005546FF">
        <w:rPr>
          <w:rFonts w:asciiTheme="majorBidi" w:hAnsiTheme="majorBidi" w:cstheme="majorBidi"/>
          <w:szCs w:val="24"/>
        </w:rPr>
        <w:t xml:space="preserve"> üç bölümden oluşmaktadır:</w:t>
      </w:r>
    </w:p>
    <w:p w:rsidR="00F6054A" w:rsidRPr="00EC39BE" w:rsidRDefault="00F6054A" w:rsidP="00F6054A">
      <w:pPr>
        <w:bidi w:val="0"/>
        <w:rPr>
          <w:rFonts w:asciiTheme="majorBidi" w:hAnsiTheme="majorBidi" w:cstheme="majorBidi"/>
          <w:szCs w:val="24"/>
        </w:rPr>
      </w:pPr>
      <w:r w:rsidRPr="00EC39BE">
        <w:rPr>
          <w:rFonts w:asciiTheme="majorBidi" w:hAnsiTheme="majorBidi" w:cstheme="majorBidi"/>
          <w:szCs w:val="24"/>
        </w:rPr>
        <w:t xml:space="preserve">Birinci </w:t>
      </w:r>
      <w:r w:rsidR="00EC39BE">
        <w:rPr>
          <w:rFonts w:asciiTheme="majorBidi" w:hAnsiTheme="majorBidi" w:cstheme="majorBidi"/>
          <w:szCs w:val="24"/>
        </w:rPr>
        <w:t>b</w:t>
      </w:r>
      <w:r w:rsidRPr="00EC39BE">
        <w:rPr>
          <w:rFonts w:asciiTheme="majorBidi" w:hAnsiTheme="majorBidi" w:cstheme="majorBidi"/>
          <w:szCs w:val="24"/>
        </w:rPr>
        <w:t>ölüm</w:t>
      </w:r>
      <w:r w:rsidR="00EC39BE">
        <w:rPr>
          <w:rFonts w:asciiTheme="majorBidi" w:hAnsiTheme="majorBidi" w:cstheme="majorBidi"/>
          <w:szCs w:val="24"/>
        </w:rPr>
        <w:t>de</w:t>
      </w:r>
      <w:r w:rsidRPr="00EC39BE">
        <w:rPr>
          <w:rFonts w:asciiTheme="majorBidi" w:hAnsiTheme="majorBidi" w:cstheme="majorBidi"/>
          <w:szCs w:val="24"/>
        </w:rPr>
        <w:t xml:space="preserve"> İmam Ahmed </w:t>
      </w:r>
      <w:r w:rsidR="00EC39BE">
        <w:rPr>
          <w:rFonts w:asciiTheme="majorBidi" w:hAnsiTheme="majorBidi" w:cstheme="majorBidi"/>
          <w:szCs w:val="24"/>
        </w:rPr>
        <w:t>b.</w:t>
      </w:r>
      <w:r w:rsidRPr="00EC39BE">
        <w:rPr>
          <w:rFonts w:asciiTheme="majorBidi" w:hAnsiTheme="majorBidi" w:cstheme="majorBidi"/>
          <w:szCs w:val="24"/>
        </w:rPr>
        <w:t xml:space="preserve"> Hanbel</w:t>
      </w:r>
      <w:r w:rsidR="00EC39BE">
        <w:rPr>
          <w:rFonts w:asciiTheme="majorBidi" w:hAnsiTheme="majorBidi" w:cstheme="majorBidi"/>
          <w:szCs w:val="24"/>
        </w:rPr>
        <w:t xml:space="preserve">’le ilgili bilgilere yer verilmiştir. Bu bölüm kendi içinde iki kısımdan oluşmaktadır. </w:t>
      </w:r>
    </w:p>
    <w:p w:rsidR="00F6054A" w:rsidRPr="00EC39BE" w:rsidRDefault="00EC39BE" w:rsidP="00EC39BE">
      <w:pPr>
        <w:bidi w:val="0"/>
        <w:ind w:firstLine="360"/>
        <w:rPr>
          <w:rFonts w:asciiTheme="majorBidi" w:hAnsiTheme="majorBidi" w:cstheme="majorBidi"/>
          <w:szCs w:val="24"/>
        </w:rPr>
      </w:pPr>
      <w:r>
        <w:rPr>
          <w:rFonts w:asciiTheme="majorBidi" w:hAnsiTheme="majorBidi" w:cstheme="majorBidi"/>
          <w:szCs w:val="24"/>
        </w:rPr>
        <w:t xml:space="preserve">Birinci kısımda </w:t>
      </w:r>
      <w:r w:rsidR="00F6054A" w:rsidRPr="00EC39BE">
        <w:rPr>
          <w:rFonts w:asciiTheme="majorBidi" w:hAnsiTheme="majorBidi" w:cstheme="majorBidi"/>
          <w:szCs w:val="24"/>
        </w:rPr>
        <w:t xml:space="preserve">İmam </w:t>
      </w:r>
      <w:r>
        <w:rPr>
          <w:rFonts w:asciiTheme="majorBidi" w:hAnsiTheme="majorBidi" w:cstheme="majorBidi"/>
          <w:szCs w:val="24"/>
        </w:rPr>
        <w:t>Ahmed’in hayatı hakkında</w:t>
      </w:r>
      <w:r w:rsidR="00F6054A" w:rsidRPr="00EC39BE">
        <w:rPr>
          <w:rFonts w:asciiTheme="majorBidi" w:hAnsiTheme="majorBidi" w:cstheme="majorBidi"/>
          <w:szCs w:val="24"/>
        </w:rPr>
        <w:t xml:space="preserve"> </w:t>
      </w:r>
      <w:r>
        <w:rPr>
          <w:rFonts w:asciiTheme="majorBidi" w:hAnsiTheme="majorBidi" w:cstheme="majorBidi"/>
          <w:szCs w:val="24"/>
        </w:rPr>
        <w:t xml:space="preserve">bilgiler verilmektedir. </w:t>
      </w:r>
      <w:r w:rsidR="00F6054A" w:rsidRPr="00EC39BE">
        <w:rPr>
          <w:rFonts w:asciiTheme="majorBidi" w:hAnsiTheme="majorBidi" w:cstheme="majorBidi"/>
          <w:szCs w:val="24"/>
        </w:rPr>
        <w:t>İmam Ahmed</w:t>
      </w:r>
      <w:r>
        <w:rPr>
          <w:rFonts w:asciiTheme="majorBidi" w:hAnsiTheme="majorBidi" w:cstheme="majorBidi"/>
          <w:szCs w:val="24"/>
        </w:rPr>
        <w:t>’</w:t>
      </w:r>
      <w:r w:rsidR="00F6054A" w:rsidRPr="00EC39BE">
        <w:rPr>
          <w:rFonts w:asciiTheme="majorBidi" w:hAnsiTheme="majorBidi" w:cstheme="majorBidi"/>
          <w:szCs w:val="24"/>
        </w:rPr>
        <w:t xml:space="preserve">in </w:t>
      </w:r>
      <w:r>
        <w:rPr>
          <w:rFonts w:asciiTheme="majorBidi" w:hAnsiTheme="majorBidi" w:cstheme="majorBidi"/>
          <w:szCs w:val="24"/>
        </w:rPr>
        <w:t>tam adı</w:t>
      </w:r>
      <w:r w:rsidR="00F6054A" w:rsidRPr="00EC39BE">
        <w:rPr>
          <w:rFonts w:asciiTheme="majorBidi" w:hAnsiTheme="majorBidi" w:cstheme="majorBidi"/>
          <w:szCs w:val="24"/>
        </w:rPr>
        <w:t xml:space="preserve">, derecesi, ilim yolculuğu, </w:t>
      </w:r>
      <w:r>
        <w:rPr>
          <w:rFonts w:asciiTheme="majorBidi" w:hAnsiTheme="majorBidi" w:cstheme="majorBidi"/>
          <w:szCs w:val="24"/>
        </w:rPr>
        <w:t>s</w:t>
      </w:r>
      <w:r w:rsidR="00F6054A" w:rsidRPr="00EC39BE">
        <w:rPr>
          <w:rFonts w:asciiTheme="majorBidi" w:hAnsiTheme="majorBidi" w:cstheme="majorBidi"/>
          <w:szCs w:val="24"/>
        </w:rPr>
        <w:t xml:space="preserve">ünneti müdafaa hakkında karşılaştığı zorluklar ve meşakkatler </w:t>
      </w:r>
      <w:r>
        <w:rPr>
          <w:rFonts w:asciiTheme="majorBidi" w:hAnsiTheme="majorBidi" w:cstheme="majorBidi"/>
          <w:szCs w:val="24"/>
        </w:rPr>
        <w:t>bu kısımda anlatılmıştır.</w:t>
      </w:r>
      <w:r w:rsidR="00F6054A" w:rsidRPr="00EC39BE">
        <w:rPr>
          <w:rFonts w:asciiTheme="majorBidi" w:hAnsiTheme="majorBidi" w:cstheme="majorBidi"/>
          <w:szCs w:val="24"/>
        </w:rPr>
        <w:t xml:space="preserve"> </w:t>
      </w:r>
      <w:r>
        <w:rPr>
          <w:rFonts w:asciiTheme="majorBidi" w:hAnsiTheme="majorBidi" w:cstheme="majorBidi"/>
          <w:szCs w:val="24"/>
        </w:rPr>
        <w:t>Bu kısımda  yer alan diğer bilgiler özetle şöyledir: Ahmed b. Hanbel’in, z</w:t>
      </w:r>
      <w:r w:rsidR="00F6054A" w:rsidRPr="00EC39BE">
        <w:rPr>
          <w:rFonts w:asciiTheme="majorBidi" w:hAnsiTheme="majorBidi" w:cstheme="majorBidi"/>
          <w:szCs w:val="24"/>
        </w:rPr>
        <w:t xml:space="preserve">amanın ilim merkezi ve dünya incisi olan Bağdat’ta kaldığı </w:t>
      </w:r>
      <w:r>
        <w:rPr>
          <w:rFonts w:asciiTheme="majorBidi" w:hAnsiTheme="majorBidi" w:cstheme="majorBidi"/>
          <w:szCs w:val="24"/>
        </w:rPr>
        <w:t>dönemler,</w:t>
      </w:r>
      <w:r w:rsidR="00F6054A" w:rsidRPr="00EC39BE">
        <w:rPr>
          <w:rFonts w:asciiTheme="majorBidi" w:hAnsiTheme="majorBidi" w:cstheme="majorBidi"/>
          <w:szCs w:val="24"/>
        </w:rPr>
        <w:t xml:space="preserve"> </w:t>
      </w:r>
      <w:r>
        <w:rPr>
          <w:rFonts w:asciiTheme="majorBidi" w:hAnsiTheme="majorBidi" w:cstheme="majorBidi"/>
          <w:szCs w:val="24"/>
        </w:rPr>
        <w:t>onun ilmi kişiliğine önemli katkılarda bulunmuştur.</w:t>
      </w:r>
      <w:r w:rsidR="00F6054A" w:rsidRPr="00EC39BE">
        <w:rPr>
          <w:rFonts w:asciiTheme="majorBidi" w:hAnsiTheme="majorBidi" w:cstheme="majorBidi"/>
          <w:szCs w:val="24"/>
        </w:rPr>
        <w:t xml:space="preserve"> İmam, yıllar boyu memleketleri gezerek</w:t>
      </w:r>
      <w:r w:rsidR="00F069E7">
        <w:rPr>
          <w:rFonts w:asciiTheme="majorBidi" w:hAnsiTheme="majorBidi" w:cstheme="majorBidi"/>
          <w:szCs w:val="24"/>
        </w:rPr>
        <w:t>,</w:t>
      </w:r>
      <w:r w:rsidR="00F6054A" w:rsidRPr="00EC39BE">
        <w:rPr>
          <w:rFonts w:asciiTheme="majorBidi" w:hAnsiTheme="majorBidi" w:cstheme="majorBidi"/>
          <w:szCs w:val="24"/>
        </w:rPr>
        <w:t xml:space="preserve"> uzun yolculuklar yaparak yorgunluk ve bıkkınlık bilmeden ilim tahsilinde bulunmuştur. </w:t>
      </w:r>
      <w:r>
        <w:rPr>
          <w:rFonts w:asciiTheme="majorBidi" w:hAnsiTheme="majorBidi" w:cstheme="majorBidi"/>
          <w:szCs w:val="24"/>
        </w:rPr>
        <w:t xml:space="preserve">O, seyahatleri süresinde </w:t>
      </w:r>
      <w:r w:rsidR="00F069E7">
        <w:rPr>
          <w:rFonts w:asciiTheme="majorBidi" w:hAnsiTheme="majorBidi" w:cstheme="majorBidi"/>
          <w:szCs w:val="24"/>
        </w:rPr>
        <w:t xml:space="preserve">bir taraftan </w:t>
      </w:r>
      <w:r>
        <w:rPr>
          <w:rFonts w:asciiTheme="majorBidi" w:hAnsiTheme="majorBidi" w:cstheme="majorBidi"/>
          <w:szCs w:val="24"/>
        </w:rPr>
        <w:t>k</w:t>
      </w:r>
      <w:r w:rsidR="00F6054A" w:rsidRPr="00EC39BE">
        <w:rPr>
          <w:rFonts w:asciiTheme="majorBidi" w:hAnsiTheme="majorBidi" w:cstheme="majorBidi"/>
          <w:szCs w:val="24"/>
        </w:rPr>
        <w:t xml:space="preserve">itap yazıyor </w:t>
      </w:r>
      <w:r w:rsidR="00F069E7">
        <w:rPr>
          <w:rFonts w:asciiTheme="majorBidi" w:hAnsiTheme="majorBidi" w:cstheme="majorBidi"/>
          <w:szCs w:val="24"/>
        </w:rPr>
        <w:t>diğer taraftan onları</w:t>
      </w:r>
      <w:r w:rsidR="00F6054A" w:rsidRPr="00EC39BE">
        <w:rPr>
          <w:rFonts w:asciiTheme="majorBidi" w:hAnsiTheme="majorBidi" w:cstheme="majorBidi"/>
          <w:szCs w:val="24"/>
        </w:rPr>
        <w:t xml:space="preserve"> ezberliyordu. </w:t>
      </w:r>
      <w:r>
        <w:rPr>
          <w:rFonts w:asciiTheme="majorBidi" w:hAnsiTheme="majorBidi" w:cstheme="majorBidi"/>
          <w:szCs w:val="24"/>
        </w:rPr>
        <w:t>Onun “Divit ile mezara kadar…” sözü meşhur olmuştur.</w:t>
      </w:r>
      <w:r w:rsidR="00F6054A" w:rsidRPr="00EC39BE">
        <w:rPr>
          <w:rFonts w:asciiTheme="majorBidi" w:hAnsiTheme="majorBidi" w:cstheme="majorBidi"/>
          <w:szCs w:val="24"/>
        </w:rPr>
        <w:t xml:space="preserve"> Kırk yaşına gelmeden fetva verme</w:t>
      </w:r>
      <w:r>
        <w:rPr>
          <w:rFonts w:asciiTheme="majorBidi" w:hAnsiTheme="majorBidi" w:cstheme="majorBidi"/>
          <w:szCs w:val="24"/>
        </w:rPr>
        <w:t>miş</w:t>
      </w:r>
      <w:r w:rsidR="00F069E7">
        <w:rPr>
          <w:rFonts w:asciiTheme="majorBidi" w:hAnsiTheme="majorBidi" w:cstheme="majorBidi"/>
          <w:szCs w:val="24"/>
        </w:rPr>
        <w:t>tir.</w:t>
      </w:r>
      <w:r w:rsidR="00F6054A" w:rsidRPr="00EC39BE">
        <w:rPr>
          <w:rFonts w:asciiTheme="majorBidi" w:hAnsiTheme="majorBidi" w:cstheme="majorBidi"/>
          <w:szCs w:val="24"/>
        </w:rPr>
        <w:t xml:space="preserve"> İlmini 644 âlim, muhaddis ve şeyhten al</w:t>
      </w:r>
      <w:r>
        <w:rPr>
          <w:rFonts w:asciiTheme="majorBidi" w:hAnsiTheme="majorBidi" w:cstheme="majorBidi"/>
          <w:szCs w:val="24"/>
        </w:rPr>
        <w:t>dığı nakledilmektedir.</w:t>
      </w:r>
      <w:r w:rsidR="00F6054A" w:rsidRPr="00EC39BE">
        <w:rPr>
          <w:rFonts w:asciiTheme="majorBidi" w:hAnsiTheme="majorBidi" w:cstheme="majorBidi"/>
          <w:szCs w:val="24"/>
        </w:rPr>
        <w:t xml:space="preserve"> Kendisinden kayda geçen 211 kişi ilim al</w:t>
      </w:r>
      <w:r>
        <w:rPr>
          <w:rFonts w:asciiTheme="majorBidi" w:hAnsiTheme="majorBidi" w:cstheme="majorBidi"/>
          <w:szCs w:val="24"/>
        </w:rPr>
        <w:t>mış,</w:t>
      </w:r>
      <w:r w:rsidR="00F6054A" w:rsidRPr="00EC39BE">
        <w:rPr>
          <w:rFonts w:asciiTheme="majorBidi" w:hAnsiTheme="majorBidi" w:cstheme="majorBidi"/>
          <w:szCs w:val="24"/>
        </w:rPr>
        <w:t xml:space="preserve"> </w:t>
      </w:r>
      <w:r>
        <w:rPr>
          <w:rFonts w:asciiTheme="majorBidi" w:hAnsiTheme="majorBidi" w:cstheme="majorBidi"/>
          <w:szCs w:val="24"/>
        </w:rPr>
        <w:t>k</w:t>
      </w:r>
      <w:r w:rsidR="00F069E7">
        <w:rPr>
          <w:rFonts w:asciiTheme="majorBidi" w:hAnsiTheme="majorBidi" w:cstheme="majorBidi"/>
          <w:szCs w:val="24"/>
        </w:rPr>
        <w:t>ayda geçmeyenler ise, binlerle</w:t>
      </w:r>
      <w:r w:rsidR="00F6054A" w:rsidRPr="00EC39BE">
        <w:rPr>
          <w:rFonts w:asciiTheme="majorBidi" w:hAnsiTheme="majorBidi" w:cstheme="majorBidi"/>
          <w:szCs w:val="24"/>
        </w:rPr>
        <w:t xml:space="preserve"> ifade edil</w:t>
      </w:r>
      <w:r>
        <w:rPr>
          <w:rFonts w:asciiTheme="majorBidi" w:hAnsiTheme="majorBidi" w:cstheme="majorBidi"/>
          <w:szCs w:val="24"/>
        </w:rPr>
        <w:t>mektedir</w:t>
      </w:r>
      <w:r w:rsidR="00F6054A" w:rsidRPr="00EC39BE">
        <w:rPr>
          <w:rFonts w:asciiTheme="majorBidi" w:hAnsiTheme="majorBidi" w:cstheme="majorBidi"/>
          <w:szCs w:val="24"/>
        </w:rPr>
        <w:t xml:space="preserve">. 218 H. </w:t>
      </w:r>
      <w:r>
        <w:rPr>
          <w:rFonts w:asciiTheme="majorBidi" w:hAnsiTheme="majorBidi" w:cstheme="majorBidi"/>
          <w:szCs w:val="24"/>
        </w:rPr>
        <w:t>t</w:t>
      </w:r>
      <w:r w:rsidR="00F6054A" w:rsidRPr="00EC39BE">
        <w:rPr>
          <w:rFonts w:asciiTheme="majorBidi" w:hAnsiTheme="majorBidi" w:cstheme="majorBidi"/>
          <w:szCs w:val="24"/>
        </w:rPr>
        <w:t>arihinden itibaren Kur’an</w:t>
      </w:r>
      <w:r w:rsidR="00AF7ECD">
        <w:rPr>
          <w:rFonts w:asciiTheme="majorBidi" w:hAnsiTheme="majorBidi" w:cstheme="majorBidi"/>
          <w:szCs w:val="24"/>
        </w:rPr>
        <w:t>’ın</w:t>
      </w:r>
      <w:r w:rsidR="00F6054A" w:rsidRPr="00EC39BE">
        <w:rPr>
          <w:rFonts w:asciiTheme="majorBidi" w:hAnsiTheme="majorBidi" w:cstheme="majorBidi"/>
          <w:szCs w:val="24"/>
        </w:rPr>
        <w:t xml:space="preserve"> </w:t>
      </w:r>
      <w:r w:rsidR="00AF7ECD">
        <w:rPr>
          <w:rFonts w:asciiTheme="majorBidi" w:hAnsiTheme="majorBidi" w:cstheme="majorBidi"/>
          <w:szCs w:val="24"/>
        </w:rPr>
        <w:t>yaratılmış olma meselesi</w:t>
      </w:r>
      <w:r w:rsidR="00F6054A" w:rsidRPr="00EC39BE">
        <w:rPr>
          <w:rFonts w:asciiTheme="majorBidi" w:hAnsiTheme="majorBidi" w:cstheme="majorBidi"/>
          <w:szCs w:val="24"/>
        </w:rPr>
        <w:t xml:space="preserve"> hakkında </w:t>
      </w:r>
      <w:r w:rsidR="00F069E7">
        <w:rPr>
          <w:rFonts w:asciiTheme="majorBidi" w:hAnsiTheme="majorBidi" w:cstheme="majorBidi"/>
          <w:szCs w:val="24"/>
        </w:rPr>
        <w:t>Abbasi (Me’mun, Mu’tasım, Vasık</w:t>
      </w:r>
      <w:r w:rsidR="00F6054A" w:rsidRPr="00EC39BE">
        <w:rPr>
          <w:rFonts w:asciiTheme="majorBidi" w:hAnsiTheme="majorBidi" w:cstheme="majorBidi"/>
          <w:szCs w:val="24"/>
        </w:rPr>
        <w:t xml:space="preserve"> hilafetleri</w:t>
      </w:r>
      <w:r w:rsidR="00F069E7">
        <w:rPr>
          <w:rFonts w:asciiTheme="majorBidi" w:hAnsiTheme="majorBidi" w:cstheme="majorBidi"/>
          <w:szCs w:val="24"/>
        </w:rPr>
        <w:t>)</w:t>
      </w:r>
      <w:r w:rsidR="00AF7ECD">
        <w:rPr>
          <w:rFonts w:asciiTheme="majorBidi" w:hAnsiTheme="majorBidi" w:cstheme="majorBidi"/>
          <w:szCs w:val="24"/>
        </w:rPr>
        <w:t xml:space="preserve"> döneminde</w:t>
      </w:r>
      <w:r w:rsidR="00F6054A" w:rsidRPr="00EC39BE">
        <w:rPr>
          <w:rFonts w:asciiTheme="majorBidi" w:hAnsiTheme="majorBidi" w:cstheme="majorBidi"/>
          <w:szCs w:val="24"/>
        </w:rPr>
        <w:t xml:space="preserve"> </w:t>
      </w:r>
      <w:r w:rsidR="00AF7ECD">
        <w:rPr>
          <w:rFonts w:asciiTheme="majorBidi" w:hAnsiTheme="majorBidi" w:cstheme="majorBidi"/>
          <w:szCs w:val="24"/>
        </w:rPr>
        <w:t>ruhsal ve fiziksel baskıya</w:t>
      </w:r>
      <w:r w:rsidR="00F6054A" w:rsidRPr="00EC39BE">
        <w:rPr>
          <w:rFonts w:asciiTheme="majorBidi" w:hAnsiTheme="majorBidi" w:cstheme="majorBidi"/>
          <w:szCs w:val="24"/>
        </w:rPr>
        <w:t xml:space="preserve"> maruz kal</w:t>
      </w:r>
      <w:r w:rsidR="00AF7ECD">
        <w:rPr>
          <w:rFonts w:asciiTheme="majorBidi" w:hAnsiTheme="majorBidi" w:cstheme="majorBidi"/>
          <w:szCs w:val="24"/>
        </w:rPr>
        <w:t>mış,</w:t>
      </w:r>
      <w:r w:rsidR="00F6054A" w:rsidRPr="00EC39BE">
        <w:rPr>
          <w:rFonts w:asciiTheme="majorBidi" w:hAnsiTheme="majorBidi" w:cstheme="majorBidi"/>
          <w:szCs w:val="24"/>
        </w:rPr>
        <w:t xml:space="preserve"> </w:t>
      </w:r>
      <w:r w:rsidR="00AF7ECD">
        <w:rPr>
          <w:rFonts w:asciiTheme="majorBidi" w:hAnsiTheme="majorBidi" w:cstheme="majorBidi"/>
          <w:szCs w:val="24"/>
        </w:rPr>
        <w:t>bu zorlu dönem,</w:t>
      </w:r>
      <w:r w:rsidR="00F6054A" w:rsidRPr="00EC39BE">
        <w:rPr>
          <w:rFonts w:asciiTheme="majorBidi" w:hAnsiTheme="majorBidi" w:cstheme="majorBidi"/>
          <w:szCs w:val="24"/>
        </w:rPr>
        <w:t xml:space="preserve"> Mütevekkil</w:t>
      </w:r>
      <w:r w:rsidR="00AF7ECD">
        <w:rPr>
          <w:rFonts w:asciiTheme="majorBidi" w:hAnsiTheme="majorBidi" w:cstheme="majorBidi"/>
          <w:szCs w:val="24"/>
        </w:rPr>
        <w:t>’in</w:t>
      </w:r>
      <w:r w:rsidR="00F6054A" w:rsidRPr="00EC39BE">
        <w:rPr>
          <w:rFonts w:asciiTheme="majorBidi" w:hAnsiTheme="majorBidi" w:cstheme="majorBidi"/>
          <w:szCs w:val="24"/>
        </w:rPr>
        <w:t xml:space="preserve"> halifeliğe geçmesi ile 232 H. </w:t>
      </w:r>
      <w:r w:rsidR="00AF7ECD">
        <w:rPr>
          <w:rFonts w:asciiTheme="majorBidi" w:hAnsiTheme="majorBidi" w:cstheme="majorBidi"/>
          <w:szCs w:val="24"/>
        </w:rPr>
        <w:t>t</w:t>
      </w:r>
      <w:r w:rsidR="00F6054A" w:rsidRPr="00EC39BE">
        <w:rPr>
          <w:rFonts w:asciiTheme="majorBidi" w:hAnsiTheme="majorBidi" w:cstheme="majorBidi"/>
          <w:szCs w:val="24"/>
        </w:rPr>
        <w:t xml:space="preserve">arihinde sona ermiştir. Bu süre içinde hakkı söylemekten geri kalmamış hapse atılarak işkence görmüştür. </w:t>
      </w:r>
      <w:r w:rsidR="00AF7ECD">
        <w:rPr>
          <w:rFonts w:asciiTheme="majorBidi" w:hAnsiTheme="majorBidi" w:cstheme="majorBidi"/>
          <w:szCs w:val="24"/>
        </w:rPr>
        <w:t>İbn Hanbel, yirmiden fazla esere sahiptir.</w:t>
      </w:r>
    </w:p>
    <w:p w:rsidR="00F6054A" w:rsidRPr="00AF7ECD" w:rsidRDefault="00B21C4A" w:rsidP="00AF7ECD">
      <w:pPr>
        <w:bidi w:val="0"/>
        <w:ind w:firstLine="360"/>
        <w:rPr>
          <w:rFonts w:asciiTheme="majorBidi" w:hAnsiTheme="majorBidi" w:cstheme="majorBidi"/>
          <w:szCs w:val="24"/>
        </w:rPr>
      </w:pPr>
      <w:r w:rsidRPr="003E3040">
        <w:rPr>
          <w:rFonts w:asciiTheme="majorBidi" w:hAnsiTheme="majorBidi" w:cstheme="majorBidi"/>
          <w:noProof/>
          <w:lang w:val="tr-TR" w:eastAsia="tr-TR"/>
        </w:rPr>
        <mc:AlternateContent>
          <mc:Choice Requires="wps">
            <w:drawing>
              <wp:anchor distT="45720" distB="45720" distL="114300" distR="114300" simplePos="0" relativeHeight="251660800" behindDoc="0" locked="0" layoutInCell="1" allowOverlap="1" wp14:anchorId="571713AD" wp14:editId="2B5ABD6C">
                <wp:simplePos x="0" y="0"/>
                <wp:positionH relativeFrom="column">
                  <wp:posOffset>2604211</wp:posOffset>
                </wp:positionH>
                <wp:positionV relativeFrom="paragraph">
                  <wp:posOffset>856437</wp:posOffset>
                </wp:positionV>
                <wp:extent cx="466725" cy="643255"/>
                <wp:effectExtent l="0" t="0" r="9525" b="4445"/>
                <wp:wrapSquare wrapText="bothSides"/>
                <wp:docPr id="1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643255"/>
                        </a:xfrm>
                        <a:prstGeom prst="rect">
                          <a:avLst/>
                        </a:prstGeom>
                        <a:solidFill>
                          <a:srgbClr val="FFFFFF"/>
                        </a:solidFill>
                        <a:ln w="9525">
                          <a:noFill/>
                          <a:miter lim="800000"/>
                          <a:headEnd/>
                          <a:tailEnd/>
                        </a:ln>
                      </wps:spPr>
                      <wps:txb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IIX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05.05pt;margin-top:67.45pt;width:36.75pt;height:50.6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" stroked="f">
                <v:textbo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IIX</w:t>
                      </w:r>
                    </w:p>
                  </w:txbxContent>
                </v:textbox>
                <w10:wrap type="square"/>
              </v:shape>
            </w:pict>
          </mc:Fallback>
        </mc:AlternateContent>
      </w:r>
      <w:r w:rsidR="00AF7ECD">
        <w:rPr>
          <w:rFonts w:asciiTheme="majorBidi" w:hAnsiTheme="majorBidi" w:cstheme="majorBidi"/>
          <w:szCs w:val="24"/>
        </w:rPr>
        <w:t xml:space="preserve">Birinci bölümün ikinci kısmında </w:t>
      </w:r>
      <w:r w:rsidR="00F6054A" w:rsidRPr="00AF7ECD">
        <w:rPr>
          <w:rFonts w:asciiTheme="majorBidi" w:hAnsiTheme="majorBidi" w:cstheme="majorBidi"/>
          <w:szCs w:val="24"/>
        </w:rPr>
        <w:t>İmam</w:t>
      </w:r>
      <w:r w:rsidR="00AF7ECD">
        <w:rPr>
          <w:rFonts w:asciiTheme="majorBidi" w:hAnsiTheme="majorBidi" w:cstheme="majorBidi"/>
          <w:szCs w:val="24"/>
        </w:rPr>
        <w:t>’</w:t>
      </w:r>
      <w:r w:rsidR="00F6054A" w:rsidRPr="00AF7ECD">
        <w:rPr>
          <w:rFonts w:asciiTheme="majorBidi" w:hAnsiTheme="majorBidi" w:cstheme="majorBidi"/>
          <w:szCs w:val="24"/>
        </w:rPr>
        <w:t>ın Müsnedi</w:t>
      </w:r>
      <w:r w:rsidR="00AF7ECD">
        <w:rPr>
          <w:rFonts w:asciiTheme="majorBidi" w:hAnsiTheme="majorBidi" w:cstheme="majorBidi"/>
          <w:szCs w:val="24"/>
        </w:rPr>
        <w:t xml:space="preserve"> hakkında bilgilere yer verilmiştir.</w:t>
      </w:r>
      <w:r w:rsidR="00F6054A" w:rsidRPr="00AF7ECD">
        <w:rPr>
          <w:rFonts w:asciiTheme="majorBidi" w:hAnsiTheme="majorBidi" w:cstheme="majorBidi"/>
          <w:szCs w:val="24"/>
        </w:rPr>
        <w:t xml:space="preserve"> </w:t>
      </w:r>
      <w:r w:rsidR="00AF7ECD">
        <w:rPr>
          <w:rFonts w:asciiTheme="majorBidi" w:hAnsiTheme="majorBidi" w:cstheme="majorBidi"/>
          <w:szCs w:val="24"/>
        </w:rPr>
        <w:t xml:space="preserve">İbn Hanbel </w:t>
      </w:r>
      <w:r w:rsidR="00F6054A" w:rsidRPr="00AF7ECD">
        <w:rPr>
          <w:rFonts w:asciiTheme="majorBidi" w:hAnsiTheme="majorBidi" w:cstheme="majorBidi"/>
          <w:szCs w:val="24"/>
        </w:rPr>
        <w:t>bu eseri 36 yaşındayke</w:t>
      </w:r>
      <w:r w:rsidR="00416B22" w:rsidRPr="00AF7ECD">
        <w:rPr>
          <w:rFonts w:asciiTheme="majorBidi" w:hAnsiTheme="majorBidi" w:cstheme="majorBidi"/>
          <w:szCs w:val="24"/>
        </w:rPr>
        <w:t>n</w:t>
      </w:r>
      <w:r w:rsidR="00F6054A" w:rsidRPr="00AF7ECD">
        <w:rPr>
          <w:rFonts w:asciiTheme="majorBidi" w:hAnsiTheme="majorBidi" w:cstheme="majorBidi"/>
          <w:szCs w:val="24"/>
        </w:rPr>
        <w:t xml:space="preserve"> 200-228 H. </w:t>
      </w:r>
      <w:r w:rsidR="00AF7ECD">
        <w:rPr>
          <w:rFonts w:asciiTheme="majorBidi" w:hAnsiTheme="majorBidi" w:cstheme="majorBidi"/>
          <w:szCs w:val="24"/>
        </w:rPr>
        <w:t>y</w:t>
      </w:r>
      <w:r w:rsidR="00F6054A" w:rsidRPr="00AF7ECD">
        <w:rPr>
          <w:rFonts w:asciiTheme="majorBidi" w:hAnsiTheme="majorBidi" w:cstheme="majorBidi"/>
          <w:szCs w:val="24"/>
        </w:rPr>
        <w:t>ılları arasında yazmıştır.</w:t>
      </w:r>
      <w:r w:rsidR="00AF7ECD">
        <w:rPr>
          <w:rFonts w:asciiTheme="majorBidi" w:hAnsiTheme="majorBidi" w:cstheme="majorBidi"/>
          <w:szCs w:val="24"/>
        </w:rPr>
        <w:t xml:space="preserve"> B</w:t>
      </w:r>
      <w:r w:rsidR="00F6054A" w:rsidRPr="00AF7ECD">
        <w:rPr>
          <w:rFonts w:asciiTheme="majorBidi" w:hAnsiTheme="majorBidi" w:cstheme="majorBidi"/>
          <w:szCs w:val="24"/>
        </w:rPr>
        <w:t>u eseri önem</w:t>
      </w:r>
      <w:r w:rsidR="00AF7ECD">
        <w:rPr>
          <w:rFonts w:asciiTheme="majorBidi" w:hAnsiTheme="majorBidi" w:cstheme="majorBidi"/>
          <w:szCs w:val="24"/>
        </w:rPr>
        <w:t>l</w:t>
      </w:r>
      <w:r w:rsidR="00F6054A" w:rsidRPr="00AF7ECD">
        <w:rPr>
          <w:rFonts w:asciiTheme="majorBidi" w:hAnsiTheme="majorBidi" w:cstheme="majorBidi"/>
          <w:szCs w:val="24"/>
        </w:rPr>
        <w:t xml:space="preserve">i </w:t>
      </w:r>
      <w:r w:rsidR="00AF7ECD">
        <w:rPr>
          <w:rFonts w:asciiTheme="majorBidi" w:hAnsiTheme="majorBidi" w:cstheme="majorBidi"/>
          <w:szCs w:val="24"/>
        </w:rPr>
        <w:t xml:space="preserve">kılan </w:t>
      </w:r>
      <w:r w:rsidR="00AF7ECD">
        <w:rPr>
          <w:rFonts w:asciiTheme="majorBidi" w:hAnsiTheme="majorBidi" w:cstheme="majorBidi"/>
          <w:szCs w:val="24"/>
        </w:rPr>
        <w:lastRenderedPageBreak/>
        <w:t>nedenler şunlardır</w:t>
      </w:r>
      <w:r w:rsidR="00F6054A" w:rsidRPr="00AF7ECD">
        <w:rPr>
          <w:rFonts w:asciiTheme="majorBidi" w:hAnsiTheme="majorBidi" w:cstheme="majorBidi"/>
          <w:szCs w:val="24"/>
        </w:rPr>
        <w:t>:</w:t>
      </w:r>
      <w:r w:rsidRPr="00B21C4A">
        <w:rPr>
          <w:rFonts w:asciiTheme="majorBidi" w:hAnsiTheme="majorBidi" w:cstheme="majorBidi"/>
          <w:noProof/>
          <w:lang w:bidi="ar-SY"/>
        </w:rPr>
        <w:t xml:space="preserve"> </w:t>
      </w:r>
    </w:p>
    <w:p w:rsidR="00F6054A" w:rsidRPr="00580DC8" w:rsidRDefault="00AF7ECD" w:rsidP="00F6054A">
      <w:pPr>
        <w:pStyle w:val="ListeParagraf"/>
        <w:numPr>
          <w:ilvl w:val="0"/>
          <w:numId w:val="6"/>
        </w:numPr>
        <w:bidi w:val="0"/>
        <w:rPr>
          <w:rFonts w:asciiTheme="majorBidi" w:hAnsiTheme="majorBidi" w:cstheme="majorBidi"/>
          <w:szCs w:val="24"/>
        </w:rPr>
      </w:pPr>
      <w:r>
        <w:rPr>
          <w:rFonts w:asciiTheme="majorBidi" w:hAnsiTheme="majorBidi" w:cstheme="majorBidi"/>
          <w:szCs w:val="24"/>
        </w:rPr>
        <w:t xml:space="preserve">Bu eser, </w:t>
      </w:r>
      <w:r w:rsidR="00F069E7">
        <w:rPr>
          <w:rFonts w:asciiTheme="majorBidi" w:hAnsiTheme="majorBidi" w:cstheme="majorBidi"/>
          <w:szCs w:val="24"/>
        </w:rPr>
        <w:t>Ahmed b.</w:t>
      </w:r>
      <w:r w:rsidR="00F6054A" w:rsidRPr="00580DC8">
        <w:rPr>
          <w:rFonts w:asciiTheme="majorBidi" w:hAnsiTheme="majorBidi" w:cstheme="majorBidi"/>
          <w:szCs w:val="24"/>
        </w:rPr>
        <w:t xml:space="preserve"> Hanbel</w:t>
      </w:r>
      <w:r>
        <w:rPr>
          <w:rFonts w:asciiTheme="majorBidi" w:hAnsiTheme="majorBidi" w:cstheme="majorBidi"/>
          <w:szCs w:val="24"/>
        </w:rPr>
        <w:t>’in</w:t>
      </w:r>
      <w:r w:rsidR="00F6054A" w:rsidRPr="00580DC8">
        <w:rPr>
          <w:rFonts w:asciiTheme="majorBidi" w:hAnsiTheme="majorBidi" w:cstheme="majorBidi"/>
          <w:szCs w:val="24"/>
        </w:rPr>
        <w:t xml:space="preserve">, </w:t>
      </w:r>
      <w:r w:rsidR="00F069E7">
        <w:rPr>
          <w:rFonts w:asciiTheme="majorBidi" w:hAnsiTheme="majorBidi" w:cstheme="majorBidi"/>
          <w:szCs w:val="24"/>
        </w:rPr>
        <w:t>E</w:t>
      </w:r>
      <w:r w:rsidR="00F6054A" w:rsidRPr="00580DC8">
        <w:rPr>
          <w:rFonts w:asciiTheme="majorBidi" w:hAnsiTheme="majorBidi" w:cstheme="majorBidi"/>
          <w:szCs w:val="24"/>
        </w:rPr>
        <w:t>hl-i s</w:t>
      </w:r>
      <w:r>
        <w:rPr>
          <w:rFonts w:asciiTheme="majorBidi" w:hAnsiTheme="majorBidi" w:cstheme="majorBidi"/>
          <w:szCs w:val="24"/>
        </w:rPr>
        <w:t>ünnet vel-cemaatın önemli imamlarından biri</w:t>
      </w:r>
      <w:r w:rsidR="00F6054A" w:rsidRPr="00580DC8">
        <w:rPr>
          <w:rFonts w:asciiTheme="majorBidi" w:hAnsiTheme="majorBidi" w:cstheme="majorBidi"/>
          <w:szCs w:val="24"/>
        </w:rPr>
        <w:t xml:space="preserve"> </w:t>
      </w:r>
      <w:r>
        <w:rPr>
          <w:rFonts w:asciiTheme="majorBidi" w:hAnsiTheme="majorBidi" w:cstheme="majorBidi"/>
          <w:szCs w:val="24"/>
        </w:rPr>
        <w:t>olduğuna şehadet etmektedir</w:t>
      </w:r>
      <w:r w:rsidR="00F6054A" w:rsidRPr="00580DC8">
        <w:rPr>
          <w:rFonts w:asciiTheme="majorBidi" w:hAnsiTheme="majorBidi" w:cstheme="majorBidi"/>
          <w:szCs w:val="24"/>
        </w:rPr>
        <w:t>.</w:t>
      </w:r>
    </w:p>
    <w:p w:rsidR="00F6054A" w:rsidRPr="00580DC8" w:rsidRDefault="00AF7ECD" w:rsidP="00F6054A">
      <w:pPr>
        <w:pStyle w:val="ListeParagraf"/>
        <w:numPr>
          <w:ilvl w:val="0"/>
          <w:numId w:val="6"/>
        </w:numPr>
        <w:bidi w:val="0"/>
        <w:rPr>
          <w:rFonts w:asciiTheme="majorBidi" w:hAnsiTheme="majorBidi" w:cstheme="majorBidi"/>
          <w:szCs w:val="24"/>
        </w:rPr>
      </w:pPr>
      <w:r>
        <w:rPr>
          <w:rFonts w:asciiTheme="majorBidi" w:hAnsiTheme="majorBidi" w:cstheme="majorBidi"/>
          <w:szCs w:val="24"/>
        </w:rPr>
        <w:t xml:space="preserve">Bu kitap, onun akide ve fıkıh konularındaki görüşlerinin temelini oluşturmaktadır. </w:t>
      </w:r>
    </w:p>
    <w:p w:rsidR="00F6054A" w:rsidRPr="00580DC8" w:rsidRDefault="00F6054A" w:rsidP="00F6054A">
      <w:pPr>
        <w:pStyle w:val="ListeParagraf"/>
        <w:numPr>
          <w:ilvl w:val="0"/>
          <w:numId w:val="6"/>
        </w:numPr>
        <w:bidi w:val="0"/>
        <w:rPr>
          <w:rFonts w:asciiTheme="majorBidi" w:hAnsiTheme="majorBidi" w:cstheme="majorBidi"/>
          <w:szCs w:val="24"/>
        </w:rPr>
      </w:pPr>
      <w:r w:rsidRPr="00580DC8">
        <w:rPr>
          <w:rFonts w:asciiTheme="majorBidi" w:hAnsiTheme="majorBidi" w:cstheme="majorBidi"/>
          <w:szCs w:val="24"/>
        </w:rPr>
        <w:t>Ortaya koymuş olduğu ilmi kavramlar, sonradan gelenlerin koyduğu kavramlardan daha kapsamlıdır.</w:t>
      </w:r>
    </w:p>
    <w:p w:rsidR="00F6054A" w:rsidRPr="00580DC8" w:rsidRDefault="00F6054A" w:rsidP="00F6054A">
      <w:pPr>
        <w:pStyle w:val="ListeParagraf"/>
        <w:numPr>
          <w:ilvl w:val="0"/>
          <w:numId w:val="6"/>
        </w:numPr>
        <w:bidi w:val="0"/>
        <w:rPr>
          <w:rFonts w:asciiTheme="majorBidi" w:hAnsiTheme="majorBidi" w:cstheme="majorBidi"/>
          <w:szCs w:val="24"/>
        </w:rPr>
      </w:pPr>
      <w:r w:rsidRPr="00580DC8">
        <w:rPr>
          <w:rFonts w:asciiTheme="majorBidi" w:hAnsiTheme="majorBidi" w:cstheme="majorBidi"/>
          <w:szCs w:val="24"/>
        </w:rPr>
        <w:t>Müsned’de 750</w:t>
      </w:r>
      <w:r w:rsidR="00AF7ECD">
        <w:rPr>
          <w:rFonts w:asciiTheme="majorBidi" w:hAnsiTheme="majorBidi" w:cstheme="majorBidi"/>
          <w:szCs w:val="24"/>
        </w:rPr>
        <w:t>.</w:t>
      </w:r>
      <w:r w:rsidRPr="00580DC8">
        <w:rPr>
          <w:rFonts w:asciiTheme="majorBidi" w:hAnsiTheme="majorBidi" w:cstheme="majorBidi"/>
          <w:szCs w:val="24"/>
        </w:rPr>
        <w:t xml:space="preserve">000 hadisten seçtiği </w:t>
      </w:r>
      <w:r w:rsidR="00F069E7">
        <w:rPr>
          <w:rFonts w:asciiTheme="majorBidi" w:hAnsiTheme="majorBidi" w:cstheme="majorBidi"/>
          <w:szCs w:val="24"/>
        </w:rPr>
        <w:t>3</w:t>
      </w:r>
      <w:r w:rsidRPr="00580DC8">
        <w:rPr>
          <w:rFonts w:asciiTheme="majorBidi" w:hAnsiTheme="majorBidi" w:cstheme="majorBidi"/>
          <w:szCs w:val="24"/>
        </w:rPr>
        <w:t>0</w:t>
      </w:r>
      <w:r w:rsidR="00AF7ECD">
        <w:rPr>
          <w:rFonts w:asciiTheme="majorBidi" w:hAnsiTheme="majorBidi" w:cstheme="majorBidi"/>
          <w:szCs w:val="24"/>
        </w:rPr>
        <w:t>.</w:t>
      </w:r>
      <w:r w:rsidRPr="00580DC8">
        <w:rPr>
          <w:rFonts w:asciiTheme="majorBidi" w:hAnsiTheme="majorBidi" w:cstheme="majorBidi"/>
          <w:szCs w:val="24"/>
        </w:rPr>
        <w:t>000 hadis bulunmaktadır.</w:t>
      </w:r>
    </w:p>
    <w:p w:rsidR="00F6054A" w:rsidRPr="00580DC8" w:rsidRDefault="00F6054A" w:rsidP="00F6054A">
      <w:pPr>
        <w:pStyle w:val="ListeParagraf"/>
        <w:numPr>
          <w:ilvl w:val="0"/>
          <w:numId w:val="6"/>
        </w:numPr>
        <w:bidi w:val="0"/>
        <w:rPr>
          <w:rFonts w:asciiTheme="majorBidi" w:hAnsiTheme="majorBidi" w:cstheme="majorBidi"/>
          <w:szCs w:val="24"/>
        </w:rPr>
      </w:pPr>
      <w:r w:rsidRPr="00580DC8">
        <w:rPr>
          <w:rFonts w:asciiTheme="majorBidi" w:hAnsiTheme="majorBidi" w:cstheme="majorBidi"/>
          <w:szCs w:val="24"/>
        </w:rPr>
        <w:t>Müsned’in düzen ve sıralaması sonradan gelenler için bir metot ve yöntem olmuştur.</w:t>
      </w:r>
    </w:p>
    <w:p w:rsidR="00F6054A" w:rsidRPr="00580DC8" w:rsidRDefault="00AF7ECD" w:rsidP="00F6054A">
      <w:pPr>
        <w:pStyle w:val="ListeParagraf"/>
        <w:numPr>
          <w:ilvl w:val="0"/>
          <w:numId w:val="6"/>
        </w:numPr>
        <w:bidi w:val="0"/>
        <w:rPr>
          <w:rFonts w:asciiTheme="majorBidi" w:hAnsiTheme="majorBidi" w:cstheme="majorBidi"/>
          <w:szCs w:val="24"/>
        </w:rPr>
      </w:pPr>
      <w:r>
        <w:rPr>
          <w:rFonts w:asciiTheme="majorBidi" w:hAnsiTheme="majorBidi" w:cstheme="majorBidi"/>
          <w:szCs w:val="24"/>
        </w:rPr>
        <w:t>Eseri telif ederken t</w:t>
      </w:r>
      <w:r w:rsidR="00F6054A" w:rsidRPr="00580DC8">
        <w:rPr>
          <w:rFonts w:asciiTheme="majorBidi" w:hAnsiTheme="majorBidi" w:cstheme="majorBidi"/>
          <w:szCs w:val="24"/>
        </w:rPr>
        <w:t xml:space="preserve">akip ettiği ilkeler </w:t>
      </w:r>
      <w:r>
        <w:rPr>
          <w:rFonts w:asciiTheme="majorBidi" w:hAnsiTheme="majorBidi" w:cstheme="majorBidi"/>
          <w:szCs w:val="24"/>
        </w:rPr>
        <w:t>sonradan gelenler için örnek oluşturmuştur.</w:t>
      </w:r>
      <w:r w:rsidR="00F6054A" w:rsidRPr="00580DC8">
        <w:rPr>
          <w:rFonts w:asciiTheme="majorBidi" w:hAnsiTheme="majorBidi" w:cstheme="majorBidi"/>
          <w:szCs w:val="24"/>
        </w:rPr>
        <w:t xml:space="preserve"> </w:t>
      </w:r>
    </w:p>
    <w:p w:rsidR="00F6054A" w:rsidRPr="00AF7ECD" w:rsidRDefault="00F6054A" w:rsidP="00AF7ECD">
      <w:pPr>
        <w:bidi w:val="0"/>
        <w:rPr>
          <w:rFonts w:asciiTheme="majorBidi" w:hAnsiTheme="majorBidi" w:cstheme="majorBidi"/>
          <w:szCs w:val="24"/>
        </w:rPr>
      </w:pPr>
      <w:r w:rsidRPr="00AF7ECD">
        <w:rPr>
          <w:rFonts w:asciiTheme="majorBidi" w:hAnsiTheme="majorBidi" w:cstheme="majorBidi"/>
          <w:szCs w:val="24"/>
        </w:rPr>
        <w:t>İkinci Bölüm</w:t>
      </w:r>
      <w:r w:rsidR="00AF7ECD">
        <w:rPr>
          <w:rFonts w:asciiTheme="majorBidi" w:hAnsiTheme="majorBidi" w:cstheme="majorBidi"/>
          <w:szCs w:val="24"/>
        </w:rPr>
        <w:t>de Ahmed</w:t>
      </w:r>
      <w:r w:rsidRPr="00AF7ECD">
        <w:rPr>
          <w:rFonts w:asciiTheme="majorBidi" w:hAnsiTheme="majorBidi" w:cstheme="majorBidi"/>
          <w:szCs w:val="24"/>
        </w:rPr>
        <w:t xml:space="preserve"> </w:t>
      </w:r>
      <w:r w:rsidR="00AF7ECD">
        <w:rPr>
          <w:rFonts w:asciiTheme="majorBidi" w:hAnsiTheme="majorBidi" w:cstheme="majorBidi"/>
          <w:szCs w:val="24"/>
        </w:rPr>
        <w:t>b.</w:t>
      </w:r>
      <w:r w:rsidRPr="00AF7ECD">
        <w:rPr>
          <w:rFonts w:asciiTheme="majorBidi" w:hAnsiTheme="majorBidi" w:cstheme="majorBidi"/>
          <w:szCs w:val="24"/>
        </w:rPr>
        <w:t xml:space="preserve"> Hanbel</w:t>
      </w:r>
      <w:r w:rsidR="00F069E7">
        <w:rPr>
          <w:rFonts w:asciiTheme="majorBidi" w:hAnsiTheme="majorBidi" w:cstheme="majorBidi"/>
          <w:szCs w:val="24"/>
        </w:rPr>
        <w:t>’in</w:t>
      </w:r>
      <w:r w:rsidRPr="00AF7ECD">
        <w:rPr>
          <w:rFonts w:asciiTheme="majorBidi" w:hAnsiTheme="majorBidi" w:cstheme="majorBidi"/>
          <w:szCs w:val="24"/>
        </w:rPr>
        <w:t xml:space="preserve"> Müsned</w:t>
      </w:r>
      <w:r w:rsidR="005546FF">
        <w:rPr>
          <w:rFonts w:asciiTheme="majorBidi" w:hAnsiTheme="majorBidi" w:cstheme="majorBidi"/>
          <w:szCs w:val="24"/>
        </w:rPr>
        <w:t>’inde</w:t>
      </w:r>
      <w:r w:rsidRPr="00AF7ECD">
        <w:rPr>
          <w:rFonts w:asciiTheme="majorBidi" w:hAnsiTheme="majorBidi" w:cstheme="majorBidi"/>
          <w:szCs w:val="24"/>
        </w:rPr>
        <w:t xml:space="preserve"> </w:t>
      </w:r>
      <w:r w:rsidR="00F069E7">
        <w:rPr>
          <w:rFonts w:asciiTheme="majorBidi" w:hAnsiTheme="majorBidi" w:cstheme="majorBidi"/>
          <w:szCs w:val="24"/>
        </w:rPr>
        <w:t>“</w:t>
      </w:r>
      <w:r w:rsidRPr="00AF7ECD">
        <w:rPr>
          <w:rFonts w:asciiTheme="majorBidi" w:hAnsiTheme="majorBidi" w:cstheme="majorBidi"/>
          <w:szCs w:val="24"/>
        </w:rPr>
        <w:t>Altın Silsile</w:t>
      </w:r>
      <w:r w:rsidR="00F069E7">
        <w:rPr>
          <w:rFonts w:asciiTheme="majorBidi" w:hAnsiTheme="majorBidi" w:cstheme="majorBidi"/>
          <w:szCs w:val="24"/>
        </w:rPr>
        <w:t>”</w:t>
      </w:r>
      <w:r w:rsidR="00AF7ECD">
        <w:rPr>
          <w:rFonts w:asciiTheme="majorBidi" w:hAnsiTheme="majorBidi" w:cstheme="majorBidi"/>
          <w:szCs w:val="24"/>
        </w:rPr>
        <w:t xml:space="preserve"> olarak tabir edilen Ubeydullah-Nafi-İbn Ömer tariki hakkında bilgi verilmiştir</w:t>
      </w:r>
      <w:r w:rsidRPr="00AF7ECD">
        <w:rPr>
          <w:rFonts w:asciiTheme="majorBidi" w:hAnsiTheme="majorBidi" w:cstheme="majorBidi"/>
          <w:szCs w:val="24"/>
        </w:rPr>
        <w:t>. Bu bölüm de iki</w:t>
      </w:r>
      <w:r w:rsidR="00AF7ECD">
        <w:rPr>
          <w:rFonts w:asciiTheme="majorBidi" w:hAnsiTheme="majorBidi" w:cstheme="majorBidi"/>
          <w:szCs w:val="24"/>
        </w:rPr>
        <w:t xml:space="preserve"> kısma</w:t>
      </w:r>
      <w:r w:rsidRPr="00AF7ECD">
        <w:rPr>
          <w:rFonts w:asciiTheme="majorBidi" w:hAnsiTheme="majorBidi" w:cstheme="majorBidi"/>
          <w:szCs w:val="24"/>
        </w:rPr>
        <w:t xml:space="preserve"> ayrılmıştır.</w:t>
      </w:r>
    </w:p>
    <w:p w:rsidR="00F6054A" w:rsidRPr="00AF7ECD" w:rsidRDefault="00AF7ECD" w:rsidP="00AF7ECD">
      <w:pPr>
        <w:bidi w:val="0"/>
        <w:rPr>
          <w:rFonts w:asciiTheme="majorBidi" w:hAnsiTheme="majorBidi" w:cstheme="majorBidi"/>
          <w:szCs w:val="24"/>
        </w:rPr>
      </w:pPr>
      <w:r>
        <w:rPr>
          <w:rFonts w:asciiTheme="majorBidi" w:hAnsiTheme="majorBidi" w:cstheme="majorBidi"/>
          <w:szCs w:val="24"/>
        </w:rPr>
        <w:t>B</w:t>
      </w:r>
      <w:r w:rsidR="000E2AB9">
        <w:rPr>
          <w:rFonts w:asciiTheme="majorBidi" w:hAnsiTheme="majorBidi" w:cstheme="majorBidi"/>
          <w:szCs w:val="24"/>
        </w:rPr>
        <w:t>irinci</w:t>
      </w:r>
      <w:r>
        <w:rPr>
          <w:rFonts w:asciiTheme="majorBidi" w:hAnsiTheme="majorBidi" w:cstheme="majorBidi"/>
          <w:szCs w:val="24"/>
        </w:rPr>
        <w:t xml:space="preserve"> kısımda</w:t>
      </w:r>
      <w:r w:rsidR="000E2AB9">
        <w:rPr>
          <w:rFonts w:asciiTheme="majorBidi" w:hAnsiTheme="majorBidi" w:cstheme="majorBidi"/>
          <w:szCs w:val="24"/>
        </w:rPr>
        <w:t>,</w:t>
      </w:r>
      <w:r>
        <w:rPr>
          <w:rFonts w:asciiTheme="majorBidi" w:hAnsiTheme="majorBidi" w:cstheme="majorBidi"/>
          <w:szCs w:val="24"/>
        </w:rPr>
        <w:t xml:space="preserve"> </w:t>
      </w:r>
      <w:r w:rsidR="000E2AB9">
        <w:rPr>
          <w:rFonts w:asciiTheme="majorBidi" w:hAnsiTheme="majorBidi" w:cstheme="majorBidi"/>
          <w:szCs w:val="24"/>
        </w:rPr>
        <w:t xml:space="preserve">isnad hakkında kısa bilgi verilmiş ve isnadlar içinde </w:t>
      </w:r>
      <w:r w:rsidR="00F069E7">
        <w:rPr>
          <w:rFonts w:asciiTheme="majorBidi" w:hAnsiTheme="majorBidi" w:cstheme="majorBidi"/>
          <w:szCs w:val="24"/>
        </w:rPr>
        <w:t>Altın silsilelerin</w:t>
      </w:r>
      <w:r w:rsidR="000E2AB9">
        <w:rPr>
          <w:rFonts w:asciiTheme="majorBidi" w:hAnsiTheme="majorBidi" w:cstheme="majorBidi"/>
          <w:szCs w:val="24"/>
        </w:rPr>
        <w:t xml:space="preserve"> öneminden söz edilmiştir. Bu bilgiler özetle şöyledir: </w:t>
      </w:r>
      <w:r w:rsidR="00F6054A" w:rsidRPr="00AF7ECD">
        <w:rPr>
          <w:rFonts w:asciiTheme="majorBidi" w:hAnsiTheme="majorBidi" w:cstheme="majorBidi"/>
          <w:szCs w:val="24"/>
        </w:rPr>
        <w:t xml:space="preserve">Hadis ilminin tabii bir gereği olarak </w:t>
      </w:r>
      <w:r w:rsidR="000E2AB9">
        <w:rPr>
          <w:rFonts w:asciiTheme="majorBidi" w:hAnsiTheme="majorBidi" w:cstheme="majorBidi"/>
          <w:szCs w:val="24"/>
        </w:rPr>
        <w:t>isnad</w:t>
      </w:r>
      <w:r w:rsidR="00F6054A" w:rsidRPr="00AF7ECD">
        <w:rPr>
          <w:rFonts w:asciiTheme="majorBidi" w:hAnsiTheme="majorBidi" w:cstheme="majorBidi"/>
          <w:szCs w:val="24"/>
        </w:rPr>
        <w:t xml:space="preserve"> diye tanımlanan bir terim ortaya çıkmıştır. </w:t>
      </w:r>
      <w:r w:rsidR="000E2AB9">
        <w:rPr>
          <w:rFonts w:asciiTheme="majorBidi" w:hAnsiTheme="majorBidi" w:cstheme="majorBidi"/>
          <w:szCs w:val="24"/>
        </w:rPr>
        <w:t>Senedler, ö</w:t>
      </w:r>
      <w:r w:rsidR="00F6054A" w:rsidRPr="00AF7ECD">
        <w:rPr>
          <w:rFonts w:asciiTheme="majorBidi" w:hAnsiTheme="majorBidi" w:cstheme="majorBidi"/>
          <w:szCs w:val="24"/>
        </w:rPr>
        <w:t xml:space="preserve">zellikle fitnelerin yayıldığı ve ravileri çoğaldığı bir dönemde </w:t>
      </w:r>
      <w:r w:rsidR="00F069E7">
        <w:rPr>
          <w:rFonts w:asciiTheme="majorBidi" w:hAnsiTheme="majorBidi" w:cstheme="majorBidi"/>
          <w:szCs w:val="24"/>
        </w:rPr>
        <w:t>onların</w:t>
      </w:r>
      <w:r w:rsidR="00F6054A" w:rsidRPr="00AF7ECD">
        <w:rPr>
          <w:rFonts w:asciiTheme="majorBidi" w:hAnsiTheme="majorBidi" w:cstheme="majorBidi"/>
          <w:szCs w:val="24"/>
        </w:rPr>
        <w:t xml:space="preserve"> durumunu öğrenmek için elzemdi. İbn Sirin’in meşhur (</w:t>
      </w:r>
      <w:r w:rsidR="00F6054A" w:rsidRPr="00AF7ECD">
        <w:rPr>
          <w:rFonts w:asciiTheme="majorBidi" w:hAnsiTheme="majorBidi" w:cstheme="majorBidi"/>
          <w:szCs w:val="24"/>
          <w:rtl/>
          <w:lang w:bidi="ar-SY"/>
        </w:rPr>
        <w:t>"سمُّوا لنا رجا</w:t>
      </w:r>
      <w:r w:rsidR="00F069E7">
        <w:rPr>
          <w:rFonts w:asciiTheme="majorBidi" w:hAnsiTheme="majorBidi" w:cstheme="majorBidi" w:hint="cs"/>
          <w:szCs w:val="24"/>
          <w:rtl/>
        </w:rPr>
        <w:t>ل</w:t>
      </w:r>
      <w:r w:rsidR="00F6054A" w:rsidRPr="00AF7ECD">
        <w:rPr>
          <w:rFonts w:asciiTheme="majorBidi" w:hAnsiTheme="majorBidi" w:cstheme="majorBidi"/>
          <w:szCs w:val="24"/>
          <w:rtl/>
          <w:lang w:bidi="ar-SY"/>
        </w:rPr>
        <w:t>كم"</w:t>
      </w:r>
      <w:r w:rsidR="000E2AB9">
        <w:rPr>
          <w:rFonts w:asciiTheme="majorBidi" w:hAnsiTheme="majorBidi" w:cstheme="majorBidi"/>
          <w:szCs w:val="24"/>
          <w:lang w:bidi="ar-SY"/>
        </w:rPr>
        <w:t xml:space="preserve"> Bize ravilerinizin isimlerini söyleyin</w:t>
      </w:r>
      <w:r w:rsidR="00F6054A" w:rsidRPr="00AF7ECD">
        <w:rPr>
          <w:rFonts w:asciiTheme="majorBidi" w:hAnsiTheme="majorBidi" w:cstheme="majorBidi"/>
          <w:szCs w:val="24"/>
        </w:rPr>
        <w:t xml:space="preserve">) </w:t>
      </w:r>
      <w:r w:rsidR="000E2AB9">
        <w:rPr>
          <w:rFonts w:asciiTheme="majorBidi" w:hAnsiTheme="majorBidi" w:cstheme="majorBidi"/>
          <w:szCs w:val="24"/>
        </w:rPr>
        <w:t>sözü ay</w:t>
      </w:r>
      <w:r w:rsidR="00F6054A" w:rsidRPr="00AF7ECD">
        <w:rPr>
          <w:rFonts w:asciiTheme="majorBidi" w:hAnsiTheme="majorBidi" w:cstheme="majorBidi"/>
          <w:szCs w:val="24"/>
        </w:rPr>
        <w:t>rım noktası ol</w:t>
      </w:r>
      <w:r w:rsidR="000E2AB9">
        <w:rPr>
          <w:rFonts w:asciiTheme="majorBidi" w:hAnsiTheme="majorBidi" w:cstheme="majorBidi"/>
          <w:szCs w:val="24"/>
        </w:rPr>
        <w:t>muştur. Bu söz,</w:t>
      </w:r>
      <w:r w:rsidR="00F6054A" w:rsidRPr="00AF7ECD">
        <w:rPr>
          <w:rFonts w:asciiTheme="majorBidi" w:hAnsiTheme="majorBidi" w:cstheme="majorBidi"/>
          <w:szCs w:val="24"/>
        </w:rPr>
        <w:t xml:space="preserve"> ravilerin doğruluklarını öğrenmek için, </w:t>
      </w:r>
      <w:r w:rsidR="000E2AB9">
        <w:rPr>
          <w:rFonts w:asciiTheme="majorBidi" w:hAnsiTheme="majorBidi" w:cstheme="majorBidi"/>
          <w:szCs w:val="24"/>
        </w:rPr>
        <w:t>c</w:t>
      </w:r>
      <w:r w:rsidR="00F6054A" w:rsidRPr="00AF7ECD">
        <w:rPr>
          <w:rFonts w:asciiTheme="majorBidi" w:hAnsiTheme="majorBidi" w:cstheme="majorBidi"/>
          <w:szCs w:val="24"/>
        </w:rPr>
        <w:t xml:space="preserve">erh ve </w:t>
      </w:r>
      <w:r w:rsidR="000E2AB9">
        <w:rPr>
          <w:rFonts w:asciiTheme="majorBidi" w:hAnsiTheme="majorBidi" w:cstheme="majorBidi"/>
          <w:szCs w:val="24"/>
        </w:rPr>
        <w:t>t</w:t>
      </w:r>
      <w:r w:rsidR="00F6054A" w:rsidRPr="00AF7ECD">
        <w:rPr>
          <w:rFonts w:asciiTheme="majorBidi" w:hAnsiTheme="majorBidi" w:cstheme="majorBidi"/>
          <w:szCs w:val="24"/>
        </w:rPr>
        <w:t xml:space="preserve">a’dil alimlerinin yöntemi </w:t>
      </w:r>
      <w:r w:rsidR="000E2AB9">
        <w:rPr>
          <w:rFonts w:asciiTheme="majorBidi" w:hAnsiTheme="majorBidi" w:cstheme="majorBidi"/>
          <w:szCs w:val="24"/>
        </w:rPr>
        <w:t>haline gelmiştir</w:t>
      </w:r>
      <w:r w:rsidR="00F6054A" w:rsidRPr="00AF7ECD">
        <w:rPr>
          <w:rFonts w:asciiTheme="majorBidi" w:hAnsiTheme="majorBidi" w:cstheme="majorBidi"/>
          <w:szCs w:val="24"/>
        </w:rPr>
        <w:t xml:space="preserve">.  Böylece </w:t>
      </w:r>
      <w:r w:rsidR="000E2AB9">
        <w:rPr>
          <w:rFonts w:asciiTheme="majorBidi" w:hAnsiTheme="majorBidi" w:cstheme="majorBidi"/>
          <w:szCs w:val="24"/>
        </w:rPr>
        <w:t>isnad</w:t>
      </w:r>
      <w:r w:rsidR="00F6054A" w:rsidRPr="00AF7ECD">
        <w:rPr>
          <w:rFonts w:asciiTheme="majorBidi" w:hAnsiTheme="majorBidi" w:cstheme="majorBidi"/>
          <w:szCs w:val="24"/>
        </w:rPr>
        <w:t xml:space="preserve"> </w:t>
      </w:r>
      <w:r w:rsidR="000E2AB9">
        <w:rPr>
          <w:rFonts w:asciiTheme="majorBidi" w:hAnsiTheme="majorBidi" w:cstheme="majorBidi"/>
          <w:szCs w:val="24"/>
        </w:rPr>
        <w:t xml:space="preserve">hadis rivayetinin ayrılmaz bir parçası olmuştur. İsnadların zorunlu tutulması nedeniyle raviler hadis naklettiği hocalarını bizzat görmek zorunda kalmış ve bu nedenle uzun seyahatlere çıkmışlardır. </w:t>
      </w:r>
    </w:p>
    <w:p w:rsidR="00F6054A" w:rsidRPr="000E2AB9" w:rsidRDefault="000E2AB9" w:rsidP="000E2AB9">
      <w:pPr>
        <w:bidi w:val="0"/>
        <w:rPr>
          <w:rFonts w:asciiTheme="majorBidi" w:hAnsiTheme="majorBidi" w:cstheme="majorBidi"/>
          <w:szCs w:val="24"/>
        </w:rPr>
      </w:pPr>
      <w:r>
        <w:rPr>
          <w:rFonts w:asciiTheme="majorBidi" w:hAnsiTheme="majorBidi" w:cstheme="majorBidi"/>
          <w:szCs w:val="24"/>
        </w:rPr>
        <w:t xml:space="preserve">İkinci bölümün ikinci kısmında </w:t>
      </w:r>
      <w:r w:rsidR="00F6054A" w:rsidRPr="000E2AB9">
        <w:rPr>
          <w:rFonts w:asciiTheme="majorBidi" w:hAnsiTheme="majorBidi" w:cstheme="majorBidi"/>
          <w:szCs w:val="24"/>
        </w:rPr>
        <w:t xml:space="preserve">İmam Ahmed </w:t>
      </w:r>
      <w:r w:rsidR="00F069E7">
        <w:rPr>
          <w:rFonts w:asciiTheme="majorBidi" w:hAnsiTheme="majorBidi" w:cstheme="majorBidi"/>
          <w:szCs w:val="24"/>
        </w:rPr>
        <w:t>b.</w:t>
      </w:r>
      <w:r w:rsidR="00F6054A" w:rsidRPr="000E2AB9">
        <w:rPr>
          <w:rFonts w:asciiTheme="majorBidi" w:hAnsiTheme="majorBidi" w:cstheme="majorBidi"/>
          <w:szCs w:val="24"/>
        </w:rPr>
        <w:t xml:space="preserve"> Hanbel</w:t>
      </w:r>
      <w:r>
        <w:rPr>
          <w:rFonts w:asciiTheme="majorBidi" w:hAnsiTheme="majorBidi" w:cstheme="majorBidi"/>
          <w:szCs w:val="24"/>
        </w:rPr>
        <w:t>’in</w:t>
      </w:r>
      <w:r w:rsidR="00F6054A" w:rsidRPr="000E2AB9">
        <w:rPr>
          <w:rFonts w:asciiTheme="majorBidi" w:hAnsiTheme="majorBidi" w:cstheme="majorBidi"/>
          <w:szCs w:val="24"/>
        </w:rPr>
        <w:t xml:space="preserve"> Müsned</w:t>
      </w:r>
      <w:r>
        <w:rPr>
          <w:rFonts w:asciiTheme="majorBidi" w:hAnsiTheme="majorBidi" w:cstheme="majorBidi"/>
          <w:szCs w:val="24"/>
        </w:rPr>
        <w:t>’</w:t>
      </w:r>
      <w:r w:rsidR="00F6054A" w:rsidRPr="000E2AB9">
        <w:rPr>
          <w:rFonts w:asciiTheme="majorBidi" w:hAnsiTheme="majorBidi" w:cstheme="majorBidi"/>
          <w:szCs w:val="24"/>
        </w:rPr>
        <w:t>indeki Altın Silsile (</w:t>
      </w:r>
      <w:r w:rsidR="00F6054A" w:rsidRPr="000E2AB9">
        <w:rPr>
          <w:rFonts w:asciiTheme="majorBidi" w:hAnsiTheme="majorBidi" w:cstheme="majorBidi"/>
          <w:szCs w:val="24"/>
          <w:rtl/>
          <w:lang w:bidi="ar-SY"/>
        </w:rPr>
        <w:t>عبيد الله عن نافع عن ابن عمر</w:t>
      </w:r>
      <w:r w:rsidR="00F6054A" w:rsidRPr="000E2AB9">
        <w:rPr>
          <w:rFonts w:asciiTheme="majorBidi" w:hAnsiTheme="majorBidi" w:cstheme="majorBidi"/>
          <w:szCs w:val="24"/>
        </w:rPr>
        <w:t xml:space="preserve">) ve </w:t>
      </w:r>
      <w:r>
        <w:rPr>
          <w:rFonts w:asciiTheme="majorBidi" w:hAnsiTheme="majorBidi" w:cstheme="majorBidi"/>
          <w:szCs w:val="24"/>
        </w:rPr>
        <w:t xml:space="preserve">bu zincirde yer alan üç ravinin </w:t>
      </w:r>
      <w:r w:rsidR="00F6054A" w:rsidRPr="000E2AB9">
        <w:rPr>
          <w:rFonts w:asciiTheme="majorBidi" w:hAnsiTheme="majorBidi" w:cstheme="majorBidi"/>
          <w:szCs w:val="24"/>
        </w:rPr>
        <w:t>hayatları anlatıl</w:t>
      </w:r>
      <w:r w:rsidR="00F069E7">
        <w:rPr>
          <w:rFonts w:asciiTheme="majorBidi" w:hAnsiTheme="majorBidi" w:cstheme="majorBidi"/>
          <w:szCs w:val="24"/>
        </w:rPr>
        <w:t>mıştır</w:t>
      </w:r>
      <w:r w:rsidR="00F6054A" w:rsidRPr="000E2AB9">
        <w:rPr>
          <w:rFonts w:asciiTheme="majorBidi" w:hAnsiTheme="majorBidi" w:cstheme="majorBidi"/>
          <w:szCs w:val="24"/>
        </w:rPr>
        <w:t>.</w:t>
      </w:r>
    </w:p>
    <w:p w:rsidR="00F6054A" w:rsidRPr="000E2AB9" w:rsidRDefault="00F6054A" w:rsidP="00F6054A">
      <w:pPr>
        <w:bidi w:val="0"/>
        <w:rPr>
          <w:rFonts w:asciiTheme="majorBidi" w:hAnsiTheme="majorBidi" w:cstheme="majorBidi"/>
          <w:szCs w:val="24"/>
        </w:rPr>
      </w:pPr>
      <w:r w:rsidRPr="000E2AB9">
        <w:rPr>
          <w:rFonts w:asciiTheme="majorBidi" w:hAnsiTheme="majorBidi" w:cstheme="majorBidi"/>
          <w:szCs w:val="24"/>
        </w:rPr>
        <w:t>Üçüncü Bölüm</w:t>
      </w:r>
      <w:r w:rsidR="000E2AB9">
        <w:rPr>
          <w:rFonts w:asciiTheme="majorBidi" w:hAnsiTheme="majorBidi" w:cstheme="majorBidi"/>
          <w:szCs w:val="24"/>
        </w:rPr>
        <w:t>de</w:t>
      </w:r>
      <w:r w:rsidRPr="000E2AB9">
        <w:rPr>
          <w:rFonts w:asciiTheme="majorBidi" w:hAnsiTheme="majorBidi" w:cstheme="majorBidi"/>
          <w:szCs w:val="24"/>
        </w:rPr>
        <w:t xml:space="preserve"> İmam Ahmed </w:t>
      </w:r>
      <w:r w:rsidR="00F069E7">
        <w:rPr>
          <w:rFonts w:asciiTheme="majorBidi" w:hAnsiTheme="majorBidi" w:cstheme="majorBidi"/>
          <w:szCs w:val="24"/>
        </w:rPr>
        <w:t>b.</w:t>
      </w:r>
      <w:r w:rsidRPr="000E2AB9">
        <w:rPr>
          <w:rFonts w:asciiTheme="majorBidi" w:hAnsiTheme="majorBidi" w:cstheme="majorBidi"/>
          <w:szCs w:val="24"/>
        </w:rPr>
        <w:t xml:space="preserve"> Hanbel</w:t>
      </w:r>
      <w:r w:rsidR="00F069E7">
        <w:rPr>
          <w:rFonts w:asciiTheme="majorBidi" w:hAnsiTheme="majorBidi" w:cstheme="majorBidi"/>
          <w:szCs w:val="24"/>
        </w:rPr>
        <w:t>’in</w:t>
      </w:r>
      <w:r w:rsidRPr="000E2AB9">
        <w:rPr>
          <w:rFonts w:asciiTheme="majorBidi" w:hAnsiTheme="majorBidi" w:cstheme="majorBidi"/>
          <w:szCs w:val="24"/>
        </w:rPr>
        <w:t xml:space="preserve"> Müsned</w:t>
      </w:r>
      <w:r w:rsidR="000E2AB9">
        <w:rPr>
          <w:rFonts w:asciiTheme="majorBidi" w:hAnsiTheme="majorBidi" w:cstheme="majorBidi"/>
          <w:szCs w:val="24"/>
        </w:rPr>
        <w:t>’</w:t>
      </w:r>
      <w:r w:rsidRPr="000E2AB9">
        <w:rPr>
          <w:rFonts w:asciiTheme="majorBidi" w:hAnsiTheme="majorBidi" w:cstheme="majorBidi"/>
          <w:szCs w:val="24"/>
        </w:rPr>
        <w:t xml:space="preserve">indeki </w:t>
      </w:r>
      <w:r w:rsidR="00F069E7">
        <w:rPr>
          <w:rFonts w:asciiTheme="majorBidi" w:hAnsiTheme="majorBidi" w:cstheme="majorBidi"/>
          <w:szCs w:val="24"/>
        </w:rPr>
        <w:t>Ubeydullah-Nafi-</w:t>
      </w:r>
      <w:r w:rsidR="000E2AB9">
        <w:rPr>
          <w:rFonts w:asciiTheme="majorBidi" w:hAnsiTheme="majorBidi" w:cstheme="majorBidi"/>
          <w:szCs w:val="24"/>
        </w:rPr>
        <w:t xml:space="preserve">İbn Ömer tarikıyla gelen </w:t>
      </w:r>
      <w:r w:rsidR="0002479B">
        <w:rPr>
          <w:rFonts w:asciiTheme="majorBidi" w:hAnsiTheme="majorBidi" w:cstheme="majorBidi"/>
          <w:szCs w:val="24"/>
        </w:rPr>
        <w:t>rivayetleri</w:t>
      </w:r>
      <w:r w:rsidR="000E2AB9">
        <w:rPr>
          <w:rFonts w:asciiTheme="majorBidi" w:hAnsiTheme="majorBidi" w:cstheme="majorBidi"/>
          <w:szCs w:val="24"/>
        </w:rPr>
        <w:t xml:space="preserve"> Ahmed b. Hanbel’e </w:t>
      </w:r>
      <w:r w:rsidR="0002479B">
        <w:rPr>
          <w:rFonts w:asciiTheme="majorBidi" w:hAnsiTheme="majorBidi" w:cstheme="majorBidi"/>
          <w:szCs w:val="24"/>
        </w:rPr>
        <w:t xml:space="preserve">ulaştıran raviler hakkında bilgi verilmiştir. </w:t>
      </w:r>
    </w:p>
    <w:p w:rsidR="00F6054A" w:rsidRDefault="00B21C4A" w:rsidP="0002479B">
      <w:pPr>
        <w:bidi w:val="0"/>
        <w:rPr>
          <w:rFonts w:asciiTheme="majorBidi" w:hAnsiTheme="majorBidi" w:cstheme="majorBidi"/>
          <w:szCs w:val="24"/>
        </w:rPr>
      </w:pPr>
      <w:r w:rsidRPr="003E3040">
        <w:rPr>
          <w:rFonts w:asciiTheme="majorBidi" w:hAnsiTheme="majorBidi" w:cstheme="majorBidi"/>
          <w:noProof/>
          <w:lang w:val="tr-TR" w:eastAsia="tr-TR"/>
        </w:rPr>
        <mc:AlternateContent>
          <mc:Choice Requires="wps">
            <w:drawing>
              <wp:anchor distT="45720" distB="45720" distL="114300" distR="114300" simplePos="0" relativeHeight="251661824" behindDoc="0" locked="0" layoutInCell="1" allowOverlap="1" wp14:anchorId="5321AF73" wp14:editId="4E54B91A">
                <wp:simplePos x="0" y="0"/>
                <wp:positionH relativeFrom="column">
                  <wp:posOffset>2481301</wp:posOffset>
                </wp:positionH>
                <wp:positionV relativeFrom="paragraph">
                  <wp:posOffset>1348918</wp:posOffset>
                </wp:positionV>
                <wp:extent cx="466725" cy="643255"/>
                <wp:effectExtent l="0" t="0" r="9525" b="4445"/>
                <wp:wrapSquare wrapText="bothSides"/>
                <wp:docPr id="1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643255"/>
                        </a:xfrm>
                        <a:prstGeom prst="rect">
                          <a:avLst/>
                        </a:prstGeom>
                        <a:solidFill>
                          <a:srgbClr val="FFFFFF"/>
                        </a:solidFill>
                        <a:ln w="9525">
                          <a:noFill/>
                          <a:miter lim="800000"/>
                          <a:headEnd/>
                          <a:tailEnd/>
                        </a:ln>
                      </wps:spPr>
                      <wps:txb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195.4pt;margin-top:106.2pt;width:36.75pt;height:50.6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" stroked="f">
                <v:textbo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IX</w:t>
                      </w:r>
                    </w:p>
                  </w:txbxContent>
                </v:textbox>
                <w10:wrap type="square"/>
              </v:shape>
            </w:pict>
          </mc:Fallback>
        </mc:AlternateContent>
      </w:r>
      <w:r w:rsidR="0002479B">
        <w:rPr>
          <w:rFonts w:asciiTheme="majorBidi" w:hAnsiTheme="majorBidi" w:cstheme="majorBidi"/>
          <w:szCs w:val="24"/>
        </w:rPr>
        <w:t>Müsned’deki</w:t>
      </w:r>
      <w:r w:rsidR="00F6054A">
        <w:rPr>
          <w:rFonts w:asciiTheme="majorBidi" w:hAnsiTheme="majorBidi" w:cstheme="majorBidi"/>
          <w:szCs w:val="24"/>
        </w:rPr>
        <w:t xml:space="preserve"> </w:t>
      </w:r>
      <w:r w:rsidR="00F069E7">
        <w:rPr>
          <w:rFonts w:asciiTheme="majorBidi" w:hAnsiTheme="majorBidi" w:cstheme="majorBidi"/>
          <w:szCs w:val="24"/>
        </w:rPr>
        <w:t>3</w:t>
      </w:r>
      <w:r w:rsidR="00F6054A">
        <w:rPr>
          <w:rFonts w:asciiTheme="majorBidi" w:hAnsiTheme="majorBidi" w:cstheme="majorBidi"/>
          <w:szCs w:val="24"/>
        </w:rPr>
        <w:t>0</w:t>
      </w:r>
      <w:r w:rsidR="0002479B">
        <w:rPr>
          <w:rFonts w:asciiTheme="majorBidi" w:hAnsiTheme="majorBidi" w:cstheme="majorBidi"/>
          <w:szCs w:val="24"/>
        </w:rPr>
        <w:t>.</w:t>
      </w:r>
      <w:r w:rsidR="00F6054A">
        <w:rPr>
          <w:rFonts w:asciiTheme="majorBidi" w:hAnsiTheme="majorBidi" w:cstheme="majorBidi"/>
          <w:szCs w:val="24"/>
        </w:rPr>
        <w:t xml:space="preserve">000 hadisten 281 hadis </w:t>
      </w:r>
      <w:r w:rsidR="0002479B">
        <w:rPr>
          <w:rFonts w:asciiTheme="majorBidi" w:hAnsiTheme="majorBidi" w:cstheme="majorBidi"/>
          <w:szCs w:val="24"/>
        </w:rPr>
        <w:t xml:space="preserve">Ubeydullah-Nafi-İbn Ömer tarikıyla gelmiştir. Bu rivayetlerde söz konusu tarik ile Ahmed b. Hanbel arasında </w:t>
      </w:r>
      <w:r w:rsidR="00F6054A">
        <w:rPr>
          <w:rFonts w:asciiTheme="majorBidi" w:hAnsiTheme="majorBidi" w:cstheme="majorBidi"/>
          <w:szCs w:val="24"/>
        </w:rPr>
        <w:t xml:space="preserve">58 </w:t>
      </w:r>
      <w:r w:rsidR="0002479B">
        <w:rPr>
          <w:rFonts w:asciiTheme="majorBidi" w:hAnsiTheme="majorBidi" w:cstheme="majorBidi"/>
          <w:szCs w:val="24"/>
        </w:rPr>
        <w:t xml:space="preserve">farklı </w:t>
      </w:r>
      <w:r w:rsidR="00F6054A">
        <w:rPr>
          <w:rFonts w:asciiTheme="majorBidi" w:hAnsiTheme="majorBidi" w:cstheme="majorBidi"/>
          <w:szCs w:val="24"/>
        </w:rPr>
        <w:t>ravi</w:t>
      </w:r>
      <w:r w:rsidR="00F6054A" w:rsidRPr="00754591">
        <w:rPr>
          <w:rFonts w:asciiTheme="majorBidi" w:hAnsiTheme="majorBidi" w:cstheme="majorBidi"/>
          <w:szCs w:val="24"/>
        </w:rPr>
        <w:t xml:space="preserve"> </w:t>
      </w:r>
      <w:r w:rsidR="00F6054A">
        <w:rPr>
          <w:rFonts w:asciiTheme="majorBidi" w:hAnsiTheme="majorBidi" w:cstheme="majorBidi"/>
          <w:szCs w:val="24"/>
        </w:rPr>
        <w:t xml:space="preserve">bulunmaktadır. </w:t>
      </w:r>
      <w:r w:rsidR="0002479B">
        <w:rPr>
          <w:rFonts w:asciiTheme="majorBidi" w:hAnsiTheme="majorBidi" w:cstheme="majorBidi"/>
          <w:szCs w:val="24"/>
        </w:rPr>
        <w:t>Müsned’de, b</w:t>
      </w:r>
      <w:r w:rsidR="00F6054A">
        <w:rPr>
          <w:rFonts w:asciiTheme="majorBidi" w:hAnsiTheme="majorBidi" w:cstheme="majorBidi"/>
          <w:szCs w:val="24"/>
        </w:rPr>
        <w:t xml:space="preserve">u kadar </w:t>
      </w:r>
      <w:r w:rsidR="0002479B">
        <w:rPr>
          <w:rFonts w:asciiTheme="majorBidi" w:hAnsiTheme="majorBidi" w:cstheme="majorBidi"/>
          <w:szCs w:val="24"/>
        </w:rPr>
        <w:t>meşhur olan zincirden çok az sayıda hadis rivayet edilmiş olması, İbn Hanbel’in rivayetteki titizliğini ve güvenilirliğini gösteren önemli bir işarettir.</w:t>
      </w:r>
    </w:p>
    <w:p w:rsidR="00B21C4A" w:rsidRDefault="00B21C4A" w:rsidP="00B21C4A">
      <w:pPr>
        <w:bidi w:val="0"/>
        <w:rPr>
          <w:rFonts w:asciiTheme="majorBidi" w:hAnsiTheme="majorBidi" w:cstheme="majorBidi"/>
          <w:szCs w:val="24"/>
        </w:rPr>
      </w:pPr>
    </w:p>
    <w:p w:rsidR="00190E38" w:rsidRDefault="0002479B" w:rsidP="003A74AF">
      <w:pPr>
        <w:bidi w:val="0"/>
        <w:rPr>
          <w:rFonts w:asciiTheme="majorBidi" w:hAnsiTheme="majorBidi" w:cstheme="majorBidi"/>
          <w:szCs w:val="24"/>
        </w:rPr>
      </w:pPr>
      <w:r>
        <w:rPr>
          <w:rFonts w:asciiTheme="majorBidi" w:hAnsiTheme="majorBidi" w:cstheme="majorBidi"/>
          <w:szCs w:val="24"/>
        </w:rPr>
        <w:t>Altın zincir ile Ahmed b. Hanbel arasında aracı bulunan</w:t>
      </w:r>
      <w:r w:rsidR="00F6054A">
        <w:rPr>
          <w:rFonts w:asciiTheme="majorBidi" w:hAnsiTheme="majorBidi" w:cstheme="majorBidi"/>
          <w:szCs w:val="24"/>
        </w:rPr>
        <w:t xml:space="preserve"> 5</w:t>
      </w:r>
      <w:r w:rsidR="003A74AF">
        <w:rPr>
          <w:rFonts w:asciiTheme="majorBidi" w:hAnsiTheme="majorBidi" w:cstheme="majorBidi"/>
          <w:szCs w:val="24"/>
        </w:rPr>
        <w:t>9</w:t>
      </w:r>
      <w:r w:rsidR="00F6054A">
        <w:rPr>
          <w:rFonts w:asciiTheme="majorBidi" w:hAnsiTheme="majorBidi" w:cstheme="majorBidi"/>
          <w:szCs w:val="24"/>
        </w:rPr>
        <w:t xml:space="preserve"> ravi</w:t>
      </w:r>
      <w:r>
        <w:rPr>
          <w:rFonts w:asciiTheme="majorBidi" w:hAnsiTheme="majorBidi" w:cstheme="majorBidi"/>
          <w:szCs w:val="24"/>
        </w:rPr>
        <w:t>nin incelenmesi</w:t>
      </w:r>
      <w:r w:rsidR="00F6054A">
        <w:rPr>
          <w:rFonts w:asciiTheme="majorBidi" w:hAnsiTheme="majorBidi" w:cstheme="majorBidi"/>
          <w:szCs w:val="24"/>
        </w:rPr>
        <w:t xml:space="preserve"> tezin temelini oluşturmuştur. Bu ravilerin tam isimleri, künyeleri, meşhur olduğu laka</w:t>
      </w:r>
      <w:r>
        <w:rPr>
          <w:rFonts w:asciiTheme="majorBidi" w:hAnsiTheme="majorBidi" w:cstheme="majorBidi"/>
          <w:szCs w:val="24"/>
        </w:rPr>
        <w:t>p</w:t>
      </w:r>
      <w:r w:rsidR="00F6054A">
        <w:rPr>
          <w:rFonts w:asciiTheme="majorBidi" w:hAnsiTheme="majorBidi" w:cstheme="majorBidi"/>
          <w:szCs w:val="24"/>
        </w:rPr>
        <w:t xml:space="preserve">ları, </w:t>
      </w:r>
      <w:r>
        <w:rPr>
          <w:rFonts w:asciiTheme="majorBidi" w:hAnsiTheme="majorBidi" w:cstheme="majorBidi"/>
          <w:szCs w:val="24"/>
        </w:rPr>
        <w:t xml:space="preserve">ikamet yerleri, </w:t>
      </w:r>
      <w:r w:rsidR="00F6054A">
        <w:rPr>
          <w:rFonts w:asciiTheme="majorBidi" w:hAnsiTheme="majorBidi" w:cstheme="majorBidi"/>
          <w:szCs w:val="24"/>
        </w:rPr>
        <w:t>ölüm tarih</w:t>
      </w:r>
      <w:r>
        <w:rPr>
          <w:rFonts w:asciiTheme="majorBidi" w:hAnsiTheme="majorBidi" w:cstheme="majorBidi"/>
          <w:szCs w:val="24"/>
        </w:rPr>
        <w:t>leri</w:t>
      </w:r>
      <w:r w:rsidR="00F6054A">
        <w:rPr>
          <w:rFonts w:asciiTheme="majorBidi" w:hAnsiTheme="majorBidi" w:cstheme="majorBidi"/>
          <w:szCs w:val="24"/>
        </w:rPr>
        <w:t xml:space="preserve">, </w:t>
      </w:r>
      <w:r>
        <w:rPr>
          <w:rFonts w:asciiTheme="majorBidi" w:hAnsiTheme="majorBidi" w:cstheme="majorBidi"/>
          <w:szCs w:val="24"/>
        </w:rPr>
        <w:t xml:space="preserve">her birinin </w:t>
      </w:r>
      <w:r w:rsidR="00F6054A">
        <w:rPr>
          <w:rFonts w:asciiTheme="majorBidi" w:hAnsiTheme="majorBidi" w:cstheme="majorBidi"/>
          <w:szCs w:val="24"/>
        </w:rPr>
        <w:t xml:space="preserve">şeyhleri, öğrencileri </w:t>
      </w:r>
      <w:r>
        <w:rPr>
          <w:rFonts w:asciiTheme="majorBidi" w:hAnsiTheme="majorBidi" w:cstheme="majorBidi"/>
          <w:szCs w:val="24"/>
        </w:rPr>
        <w:t>araştırılmıştır</w:t>
      </w:r>
      <w:r w:rsidR="00F6054A">
        <w:rPr>
          <w:rFonts w:asciiTheme="majorBidi" w:hAnsiTheme="majorBidi" w:cstheme="majorBidi"/>
          <w:szCs w:val="24"/>
        </w:rPr>
        <w:t xml:space="preserve">. </w:t>
      </w:r>
      <w:r>
        <w:rPr>
          <w:rFonts w:asciiTheme="majorBidi" w:hAnsiTheme="majorBidi" w:cstheme="majorBidi"/>
          <w:szCs w:val="24"/>
        </w:rPr>
        <w:t xml:space="preserve">Tezde ismi geçen hemen her ravi hakkında </w:t>
      </w:r>
      <w:r w:rsidR="00190E38">
        <w:rPr>
          <w:rFonts w:asciiTheme="majorBidi" w:hAnsiTheme="majorBidi" w:cstheme="majorBidi"/>
          <w:szCs w:val="24"/>
        </w:rPr>
        <w:t>dipnotlarda ayrıca bilgi verilmiştir.</w:t>
      </w:r>
    </w:p>
    <w:p w:rsidR="00F6054A" w:rsidRDefault="00190E38" w:rsidP="00190E38">
      <w:pPr>
        <w:bidi w:val="0"/>
        <w:ind w:firstLine="220"/>
        <w:rPr>
          <w:rFonts w:asciiTheme="majorBidi" w:hAnsiTheme="majorBidi" w:cstheme="majorBidi"/>
          <w:szCs w:val="24"/>
        </w:rPr>
      </w:pPr>
      <w:r>
        <w:rPr>
          <w:rFonts w:asciiTheme="majorBidi" w:hAnsiTheme="majorBidi" w:cstheme="majorBidi"/>
          <w:szCs w:val="24"/>
        </w:rPr>
        <w:t xml:space="preserve">Altın silsile ile Ahmed b. Hanbel arasında aracı olan </w:t>
      </w:r>
      <w:r w:rsidR="00F6054A">
        <w:rPr>
          <w:rFonts w:asciiTheme="majorBidi" w:hAnsiTheme="majorBidi" w:cstheme="majorBidi"/>
          <w:szCs w:val="24"/>
        </w:rPr>
        <w:t>58 ravi</w:t>
      </w:r>
      <w:r>
        <w:rPr>
          <w:rFonts w:asciiTheme="majorBidi" w:hAnsiTheme="majorBidi" w:cstheme="majorBidi"/>
          <w:szCs w:val="24"/>
        </w:rPr>
        <w:t xml:space="preserve"> şunlardır:</w:t>
      </w:r>
    </w:p>
    <w:p w:rsidR="00190E38" w:rsidRPr="00190E38" w:rsidRDefault="00190E38" w:rsidP="00190E38">
      <w:pPr>
        <w:pStyle w:val="ListeParagraf"/>
        <w:numPr>
          <w:ilvl w:val="0"/>
          <w:numId w:val="8"/>
        </w:numPr>
        <w:bidi w:val="0"/>
        <w:rPr>
          <w:rFonts w:asciiTheme="majorBidi" w:hAnsiTheme="majorBidi" w:cstheme="majorBidi"/>
          <w:szCs w:val="24"/>
        </w:rPr>
      </w:pPr>
      <w:r w:rsidRPr="00190E38">
        <w:rPr>
          <w:rFonts w:asciiTheme="majorBidi" w:hAnsiTheme="majorBidi" w:cstheme="majorBidi"/>
          <w:szCs w:val="24"/>
        </w:rPr>
        <w:t>Ubeyde b. Hümeyd</w:t>
      </w:r>
    </w:p>
    <w:p w:rsidR="00190E38" w:rsidRDefault="00190E38" w:rsidP="00190E38">
      <w:pPr>
        <w:pStyle w:val="ListeParagraf"/>
        <w:numPr>
          <w:ilvl w:val="0"/>
          <w:numId w:val="8"/>
        </w:numPr>
        <w:bidi w:val="0"/>
        <w:rPr>
          <w:rFonts w:asciiTheme="majorBidi" w:hAnsiTheme="majorBidi" w:cstheme="majorBidi"/>
          <w:szCs w:val="24"/>
        </w:rPr>
      </w:pPr>
      <w:r>
        <w:rPr>
          <w:rFonts w:asciiTheme="majorBidi" w:hAnsiTheme="majorBidi" w:cstheme="majorBidi"/>
          <w:szCs w:val="24"/>
        </w:rPr>
        <w:t>Abdullah b. Nümeyr</w:t>
      </w:r>
    </w:p>
    <w:p w:rsidR="00190E38" w:rsidRDefault="00190E38" w:rsidP="00190E38">
      <w:pPr>
        <w:pStyle w:val="ListeParagraf"/>
        <w:numPr>
          <w:ilvl w:val="0"/>
          <w:numId w:val="8"/>
        </w:numPr>
        <w:bidi w:val="0"/>
        <w:rPr>
          <w:rFonts w:asciiTheme="majorBidi" w:hAnsiTheme="majorBidi" w:cstheme="majorBidi"/>
          <w:szCs w:val="24"/>
        </w:rPr>
      </w:pPr>
      <w:r>
        <w:rPr>
          <w:rFonts w:asciiTheme="majorBidi" w:hAnsiTheme="majorBidi" w:cstheme="majorBidi"/>
          <w:szCs w:val="24"/>
        </w:rPr>
        <w:t>Abdürrezzak b. Hemmam</w:t>
      </w:r>
    </w:p>
    <w:p w:rsidR="00190E38" w:rsidRDefault="00190E38" w:rsidP="00190E38">
      <w:pPr>
        <w:pStyle w:val="ListeParagraf"/>
        <w:numPr>
          <w:ilvl w:val="0"/>
          <w:numId w:val="8"/>
        </w:numPr>
        <w:bidi w:val="0"/>
        <w:rPr>
          <w:rFonts w:asciiTheme="majorBidi" w:hAnsiTheme="majorBidi" w:cstheme="majorBidi"/>
          <w:szCs w:val="24"/>
        </w:rPr>
      </w:pPr>
      <w:r>
        <w:rPr>
          <w:rFonts w:asciiTheme="majorBidi" w:hAnsiTheme="majorBidi" w:cstheme="majorBidi"/>
          <w:szCs w:val="24"/>
        </w:rPr>
        <w:t>Yahya b. Said b. Kays el-Ensari</w:t>
      </w:r>
    </w:p>
    <w:p w:rsidR="00190E38" w:rsidRDefault="00190E38" w:rsidP="00190E38">
      <w:pPr>
        <w:pStyle w:val="ListeParagraf"/>
        <w:numPr>
          <w:ilvl w:val="0"/>
          <w:numId w:val="8"/>
        </w:numPr>
        <w:bidi w:val="0"/>
        <w:rPr>
          <w:rFonts w:asciiTheme="majorBidi" w:hAnsiTheme="majorBidi" w:cstheme="majorBidi"/>
          <w:szCs w:val="24"/>
        </w:rPr>
      </w:pPr>
      <w:r>
        <w:rPr>
          <w:rFonts w:asciiTheme="majorBidi" w:hAnsiTheme="majorBidi" w:cstheme="majorBidi"/>
          <w:szCs w:val="24"/>
        </w:rPr>
        <w:t>Yahya b. Said el-Kattan</w:t>
      </w:r>
    </w:p>
    <w:p w:rsidR="00190E38" w:rsidRPr="00B51836" w:rsidRDefault="00190E38" w:rsidP="00190E38">
      <w:pPr>
        <w:pStyle w:val="ListeParagraf"/>
        <w:numPr>
          <w:ilvl w:val="0"/>
          <w:numId w:val="8"/>
        </w:numPr>
        <w:bidi w:val="0"/>
        <w:rPr>
          <w:rFonts w:asciiTheme="majorBidi" w:hAnsiTheme="majorBidi" w:cstheme="majorBidi"/>
          <w:szCs w:val="24"/>
        </w:rPr>
      </w:pPr>
      <w:r w:rsidRPr="00B51836">
        <w:rPr>
          <w:rFonts w:asciiTheme="majorBidi" w:hAnsiTheme="majorBidi" w:cstheme="majorBidi"/>
          <w:szCs w:val="24"/>
        </w:rPr>
        <w:t>Abdullah b. Ahmed</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Hüşeym b. Beşir</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Mu</w:t>
      </w:r>
      <w:r w:rsidR="00BC6869">
        <w:rPr>
          <w:rFonts w:asciiTheme="majorBidi" w:hAnsiTheme="majorBidi" w:cstheme="majorBidi"/>
          <w:szCs w:val="24"/>
        </w:rPr>
        <w:t>’</w:t>
      </w:r>
      <w:r>
        <w:rPr>
          <w:rFonts w:asciiTheme="majorBidi" w:hAnsiTheme="majorBidi" w:cstheme="majorBidi"/>
          <w:szCs w:val="24"/>
        </w:rPr>
        <w:t>temir b. Selman</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İshak b. Yusuf el-Ezrak</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Abde (Abd) b. Süleyman b. Hacib</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Abdullah b. İdris</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Ebu Muaviye ed-Darir Muhammed b. Hazim</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Veki b. el-Cerrah</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Şüreyk b. Abdillah b. Ebi Şüreyk</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Ravh b. Ubade el-Kaysi</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Muhammed b. Ubeyd et-Tenafisi</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Hammad b. Üsame</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Muhammed b. Bişr el-Abdi</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Yahya b. Zekeriyya Ebi Zaide</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Kurran b. Temmam</w:t>
      </w:r>
    </w:p>
    <w:p w:rsidR="007A2B7A" w:rsidRDefault="007A2B7A" w:rsidP="007A2B7A">
      <w:pPr>
        <w:pStyle w:val="ListeParagraf"/>
        <w:numPr>
          <w:ilvl w:val="0"/>
          <w:numId w:val="8"/>
        </w:numPr>
        <w:bidi w:val="0"/>
        <w:rPr>
          <w:rFonts w:asciiTheme="majorBidi" w:hAnsiTheme="majorBidi" w:cstheme="majorBidi"/>
          <w:szCs w:val="24"/>
        </w:rPr>
      </w:pPr>
      <w:r>
        <w:rPr>
          <w:rFonts w:asciiTheme="majorBidi" w:hAnsiTheme="majorBidi" w:cstheme="majorBidi"/>
          <w:szCs w:val="24"/>
        </w:rPr>
        <w:t>Yahya b. Yeman</w:t>
      </w:r>
    </w:p>
    <w:p w:rsidR="007A2B7A" w:rsidRPr="007A2B7A" w:rsidRDefault="007A2B7A" w:rsidP="007A2B7A">
      <w:pPr>
        <w:pStyle w:val="ListeParagraf"/>
        <w:numPr>
          <w:ilvl w:val="0"/>
          <w:numId w:val="8"/>
        </w:numPr>
        <w:bidi w:val="0"/>
        <w:rPr>
          <w:rFonts w:asciiTheme="majorBidi" w:eastAsiaTheme="minorEastAsia" w:hAnsiTheme="majorBidi" w:cstheme="majorBidi"/>
          <w:noProof/>
          <w:sz w:val="28"/>
          <w:lang w:val="tr-TR" w:eastAsia="tr-TR"/>
        </w:rPr>
      </w:pPr>
      <w:r>
        <w:rPr>
          <w:rFonts w:asciiTheme="majorBidi" w:hAnsiTheme="majorBidi" w:cstheme="majorBidi"/>
          <w:szCs w:val="24"/>
        </w:rPr>
        <w:t xml:space="preserve"> Abdurrahman b. Mehdi</w:t>
      </w:r>
    </w:p>
    <w:p w:rsidR="007A2B7A" w:rsidRPr="007A2B7A" w:rsidRDefault="007A2B7A" w:rsidP="007A2B7A">
      <w:pPr>
        <w:pStyle w:val="ListeParagraf"/>
        <w:numPr>
          <w:ilvl w:val="0"/>
          <w:numId w:val="8"/>
        </w:numPr>
        <w:bidi w:val="0"/>
        <w:rPr>
          <w:rFonts w:asciiTheme="majorBidi" w:eastAsiaTheme="minorEastAsia" w:hAnsiTheme="majorBidi" w:cstheme="majorBidi"/>
          <w:noProof/>
          <w:sz w:val="28"/>
          <w:lang w:val="tr-TR" w:eastAsia="tr-TR"/>
        </w:rPr>
      </w:pPr>
      <w:r>
        <w:rPr>
          <w:rFonts w:asciiTheme="majorBidi" w:hAnsiTheme="majorBidi" w:cstheme="majorBidi"/>
          <w:szCs w:val="24"/>
        </w:rPr>
        <w:t xml:space="preserve"> Süleym b. Ahdar</w:t>
      </w:r>
    </w:p>
    <w:p w:rsidR="007A2B7A" w:rsidRPr="00B21C4A" w:rsidRDefault="007A2B7A" w:rsidP="007A2B7A">
      <w:pPr>
        <w:pStyle w:val="ListeParagraf"/>
        <w:numPr>
          <w:ilvl w:val="0"/>
          <w:numId w:val="8"/>
        </w:numPr>
        <w:bidi w:val="0"/>
        <w:rPr>
          <w:rFonts w:asciiTheme="majorBidi" w:eastAsiaTheme="minorEastAsia" w:hAnsiTheme="majorBidi" w:cstheme="majorBidi"/>
          <w:noProof/>
          <w:sz w:val="28"/>
          <w:lang w:val="tr-TR" w:eastAsia="tr-TR"/>
        </w:rPr>
      </w:pPr>
      <w:r>
        <w:rPr>
          <w:rFonts w:asciiTheme="majorBidi" w:hAnsiTheme="majorBidi" w:cstheme="majorBidi"/>
          <w:szCs w:val="24"/>
        </w:rPr>
        <w:t xml:space="preserve"> Süleyman b. Davud el-Haşimi</w:t>
      </w:r>
    </w:p>
    <w:p w:rsidR="00B21C4A" w:rsidRPr="00B21C4A" w:rsidRDefault="00B21C4A" w:rsidP="00B21C4A">
      <w:pPr>
        <w:bidi w:val="0"/>
        <w:rPr>
          <w:rFonts w:asciiTheme="majorBidi" w:eastAsiaTheme="minorEastAsia" w:hAnsiTheme="majorBidi" w:cstheme="majorBidi"/>
          <w:noProof/>
          <w:sz w:val="28"/>
          <w:lang w:val="tr-TR" w:eastAsia="tr-TR"/>
        </w:rPr>
      </w:pPr>
      <w:r w:rsidRPr="003E3040">
        <w:rPr>
          <w:rFonts w:asciiTheme="majorBidi" w:hAnsiTheme="majorBidi" w:cstheme="majorBidi"/>
          <w:noProof/>
          <w:lang w:val="tr-TR" w:eastAsia="tr-TR"/>
        </w:rPr>
        <mc:AlternateContent>
          <mc:Choice Requires="wps">
            <w:drawing>
              <wp:anchor distT="45720" distB="45720" distL="114300" distR="114300" simplePos="0" relativeHeight="251666944" behindDoc="0" locked="0" layoutInCell="1" allowOverlap="1" wp14:anchorId="234DEA9F" wp14:editId="7F2E96DF">
                <wp:simplePos x="0" y="0"/>
                <wp:positionH relativeFrom="column">
                  <wp:posOffset>2560320</wp:posOffset>
                </wp:positionH>
                <wp:positionV relativeFrom="paragraph">
                  <wp:posOffset>432994</wp:posOffset>
                </wp:positionV>
                <wp:extent cx="466725" cy="643255"/>
                <wp:effectExtent l="0" t="0" r="9525" b="4445"/>
                <wp:wrapSquare wrapText="bothSides"/>
                <wp:docPr id="1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643255"/>
                        </a:xfrm>
                        <a:prstGeom prst="rect">
                          <a:avLst/>
                        </a:prstGeom>
                        <a:solidFill>
                          <a:srgbClr val="FFFFFF"/>
                        </a:solidFill>
                        <a:ln w="9525">
                          <a:noFill/>
                          <a:miter lim="800000"/>
                          <a:headEnd/>
                          <a:tailEnd/>
                        </a:ln>
                      </wps:spPr>
                      <wps:txb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IXI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201.6pt;margin-top:34.1pt;width:36.75pt;height:50.65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" stroked="f">
                <v:textbo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IXI</w:t>
                      </w:r>
                    </w:p>
                  </w:txbxContent>
                </v:textbox>
                <w10:wrap type="square"/>
              </v:shape>
            </w:pict>
          </mc:Fallback>
        </mc:AlternateContent>
      </w:r>
    </w:p>
    <w:p w:rsidR="007A2B7A" w:rsidRPr="007A2B7A" w:rsidRDefault="007A2B7A" w:rsidP="007A2B7A">
      <w:pPr>
        <w:pStyle w:val="ListeParagraf"/>
        <w:numPr>
          <w:ilvl w:val="0"/>
          <w:numId w:val="8"/>
        </w:numPr>
        <w:bidi w:val="0"/>
        <w:rPr>
          <w:rFonts w:asciiTheme="majorBidi" w:eastAsiaTheme="minorEastAsia" w:hAnsiTheme="majorBidi" w:cstheme="majorBidi"/>
          <w:noProof/>
          <w:sz w:val="28"/>
          <w:lang w:val="tr-TR" w:eastAsia="tr-TR"/>
        </w:rPr>
      </w:pPr>
      <w:r>
        <w:rPr>
          <w:rFonts w:asciiTheme="majorBidi" w:hAnsiTheme="majorBidi" w:cstheme="majorBidi"/>
          <w:szCs w:val="24"/>
        </w:rPr>
        <w:lastRenderedPageBreak/>
        <w:t xml:space="preserve"> Said b. Abdurrahman el-Cümehi</w:t>
      </w:r>
    </w:p>
    <w:p w:rsidR="007A2B7A" w:rsidRPr="007A2B7A" w:rsidRDefault="007A2B7A" w:rsidP="007A2B7A">
      <w:pPr>
        <w:pStyle w:val="ListeParagraf"/>
        <w:numPr>
          <w:ilvl w:val="0"/>
          <w:numId w:val="8"/>
        </w:numPr>
        <w:bidi w:val="0"/>
        <w:rPr>
          <w:rFonts w:asciiTheme="majorBidi" w:eastAsiaTheme="minorEastAsia" w:hAnsiTheme="majorBidi" w:cstheme="majorBidi"/>
          <w:noProof/>
          <w:sz w:val="28"/>
          <w:lang w:val="tr-TR" w:eastAsia="tr-TR"/>
        </w:rPr>
      </w:pPr>
      <w:r>
        <w:rPr>
          <w:rFonts w:asciiTheme="majorBidi" w:hAnsiTheme="majorBidi" w:cstheme="majorBidi"/>
          <w:szCs w:val="24"/>
        </w:rPr>
        <w:t xml:space="preserve"> Attab b. Ziyad el-Mervezi</w:t>
      </w:r>
    </w:p>
    <w:p w:rsidR="007A2B7A" w:rsidRPr="007A2B7A" w:rsidRDefault="007A2B7A" w:rsidP="007A2B7A">
      <w:pPr>
        <w:pStyle w:val="ListeParagraf"/>
        <w:numPr>
          <w:ilvl w:val="0"/>
          <w:numId w:val="8"/>
        </w:numPr>
        <w:bidi w:val="0"/>
        <w:rPr>
          <w:rFonts w:asciiTheme="majorBidi" w:eastAsiaTheme="minorEastAsia" w:hAnsiTheme="majorBidi" w:cstheme="majorBidi"/>
          <w:noProof/>
          <w:sz w:val="28"/>
          <w:lang w:val="tr-TR" w:eastAsia="tr-TR"/>
        </w:rPr>
      </w:pPr>
      <w:r>
        <w:rPr>
          <w:rFonts w:asciiTheme="majorBidi" w:hAnsiTheme="majorBidi" w:cstheme="majorBidi"/>
          <w:szCs w:val="24"/>
        </w:rPr>
        <w:t xml:space="preserve"> Ahmed b. Abdülmelik</w:t>
      </w:r>
    </w:p>
    <w:p w:rsidR="00BC6869" w:rsidRPr="00BC6869" w:rsidRDefault="007A2B7A" w:rsidP="00BD5BDD">
      <w:pPr>
        <w:pStyle w:val="ListeParagraf"/>
        <w:numPr>
          <w:ilvl w:val="0"/>
          <w:numId w:val="8"/>
        </w:numPr>
        <w:bidi w:val="0"/>
        <w:rPr>
          <w:noProof/>
          <w:lang w:val="tr-TR" w:eastAsia="tr-TR"/>
        </w:rPr>
      </w:pPr>
      <w:r w:rsidRPr="00BC6869">
        <w:rPr>
          <w:rFonts w:asciiTheme="majorBidi" w:hAnsiTheme="majorBidi" w:cstheme="majorBidi"/>
          <w:szCs w:val="24"/>
        </w:rPr>
        <w:t xml:space="preserve"> Ed-Deraverdi</w:t>
      </w:r>
    </w:p>
    <w:p w:rsidR="007A2B7A" w:rsidRPr="00BC6869" w:rsidRDefault="007A2B7A" w:rsidP="00BC6869">
      <w:pPr>
        <w:pStyle w:val="ListeParagraf"/>
        <w:numPr>
          <w:ilvl w:val="0"/>
          <w:numId w:val="8"/>
        </w:numPr>
        <w:bidi w:val="0"/>
        <w:rPr>
          <w:noProof/>
          <w:lang w:val="tr-TR" w:eastAsia="tr-TR"/>
        </w:rPr>
      </w:pPr>
      <w:r w:rsidRPr="00BC6869">
        <w:rPr>
          <w:noProof/>
          <w:lang w:val="tr-TR" w:eastAsia="tr-TR"/>
        </w:rPr>
        <w:t xml:space="preserve"> İbn Lühey’a Abdullah b. Lühey’a</w:t>
      </w:r>
    </w:p>
    <w:p w:rsidR="007A2B7A" w:rsidRPr="00BC6869" w:rsidRDefault="007A2B7A"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Vüheyb b. Halid b. Aclan</w:t>
      </w:r>
    </w:p>
    <w:p w:rsidR="007A2B7A" w:rsidRPr="00BC6869" w:rsidRDefault="007A2B7A"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Affan b. Müslim</w:t>
      </w:r>
    </w:p>
    <w:p w:rsidR="007A2B7A" w:rsidRPr="00BC6869" w:rsidRDefault="007A2B7A"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Yahya b. Said b. Eban el-Emevi</w:t>
      </w:r>
    </w:p>
    <w:p w:rsidR="007A2B7A" w:rsidRPr="00BC6869" w:rsidRDefault="007A2B7A"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Muhammed b. Bekr</w:t>
      </w:r>
    </w:p>
    <w:p w:rsidR="007A2B7A" w:rsidRPr="00BC6869" w:rsidRDefault="007A2B7A"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İbn Cüreyc</w:t>
      </w:r>
    </w:p>
    <w:p w:rsidR="007A2B7A" w:rsidRPr="00BC6869" w:rsidRDefault="007A2B7A"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Yahya b. Adem b. Süleyman</w:t>
      </w:r>
    </w:p>
    <w:p w:rsidR="007A2B7A" w:rsidRPr="00BC6869" w:rsidRDefault="007A2B7A"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Karrad Ebu Nuh</w:t>
      </w:r>
    </w:p>
    <w:p w:rsidR="007A2B7A" w:rsidRPr="00BC6869" w:rsidRDefault="007A2B7A"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Hammad b. Mas’ada</w:t>
      </w:r>
    </w:p>
    <w:p w:rsidR="007A2B7A" w:rsidRPr="00BC6869" w:rsidRDefault="007A2B7A"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Abbad b. Abbad</w:t>
      </w:r>
    </w:p>
    <w:p w:rsidR="007A2B7A" w:rsidRPr="00BC6869" w:rsidRDefault="009018B0" w:rsidP="007A2B7A">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Esved b. Amir (Şazan)</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Hüreym b. Süfyan el-Beceli</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Ali b. Bahr</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İsa b. Yunus b. Ebi İshak</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Muhammed b. Es-Sabbah ed-Dulabi</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İsmail b. Zekeriyya</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Kuteybe b. Said</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Abdullah b. Muhammed b. Ebi Şeybe</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Hafs b. Ğiyas b. Talak</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Ebu Halid el-Ahmer Süleyman b. Hayyan</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Yunus b. Muhammed el-Müeddeb</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Hammad b. Seleme</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Eyyub b. Ebi Temime es-Sahtiyani</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Ma’mer b. Raşid</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Hammad b. Halid el-Hayyat</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Ukbe b. Halid Ebu Mesud el-Müceddir</w:t>
      </w:r>
    </w:p>
    <w:p w:rsidR="009018B0"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Süreyc</w:t>
      </w:r>
    </w:p>
    <w:p w:rsidR="00B21C4A" w:rsidRDefault="00B21C4A" w:rsidP="00B21C4A">
      <w:pPr>
        <w:bidi w:val="0"/>
        <w:rPr>
          <w:rFonts w:asciiTheme="majorBidi" w:eastAsiaTheme="minorEastAsia" w:hAnsiTheme="majorBidi" w:cstheme="majorBidi"/>
          <w:noProof/>
          <w:szCs w:val="24"/>
          <w:lang w:val="tr-TR" w:eastAsia="tr-TR"/>
        </w:rPr>
      </w:pPr>
      <w:r w:rsidRPr="003E3040">
        <w:rPr>
          <w:rFonts w:asciiTheme="majorBidi" w:hAnsiTheme="majorBidi" w:cstheme="majorBidi"/>
          <w:noProof/>
          <w:lang w:val="tr-TR" w:eastAsia="tr-TR"/>
        </w:rPr>
        <mc:AlternateContent>
          <mc:Choice Requires="wps">
            <w:drawing>
              <wp:anchor distT="45720" distB="45720" distL="114300" distR="114300" simplePos="0" relativeHeight="251662848" behindDoc="0" locked="0" layoutInCell="1" allowOverlap="1" wp14:anchorId="395EE34C" wp14:editId="08429EDF">
                <wp:simplePos x="0" y="0"/>
                <wp:positionH relativeFrom="column">
                  <wp:posOffset>2348180</wp:posOffset>
                </wp:positionH>
                <wp:positionV relativeFrom="paragraph">
                  <wp:posOffset>221767</wp:posOffset>
                </wp:positionV>
                <wp:extent cx="466725" cy="643255"/>
                <wp:effectExtent l="0" t="0" r="9525" b="4445"/>
                <wp:wrapSquare wrapText="bothSides"/>
                <wp:docPr id="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643255"/>
                        </a:xfrm>
                        <a:prstGeom prst="rect">
                          <a:avLst/>
                        </a:prstGeom>
                        <a:solidFill>
                          <a:srgbClr val="FFFFFF"/>
                        </a:solidFill>
                        <a:ln w="9525">
                          <a:noFill/>
                          <a:miter lim="800000"/>
                          <a:headEnd/>
                          <a:tailEnd/>
                        </a:ln>
                      </wps:spPr>
                      <wps:txb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IXII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184.9pt;margin-top:17.45pt;width:36.75pt;height:50.6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" stroked="f">
                <v:textbo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IXII</w:t>
                      </w:r>
                    </w:p>
                  </w:txbxContent>
                </v:textbox>
                <w10:wrap type="square"/>
              </v:shape>
            </w:pict>
          </mc:Fallback>
        </mc:AlternateContent>
      </w:r>
    </w:p>
    <w:p w:rsidR="00B21C4A" w:rsidRPr="00B21C4A" w:rsidRDefault="00B21C4A" w:rsidP="00B21C4A">
      <w:pPr>
        <w:bidi w:val="0"/>
        <w:rPr>
          <w:rFonts w:asciiTheme="majorBidi" w:eastAsiaTheme="minorEastAsia" w:hAnsiTheme="majorBidi" w:cstheme="majorBidi"/>
          <w:noProof/>
          <w:szCs w:val="24"/>
          <w:lang w:val="tr-TR" w:eastAsia="tr-TR"/>
        </w:rPr>
      </w:pP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Muhammed b. Hallad b. Kesir Ebu Bekr</w:t>
      </w:r>
    </w:p>
    <w:p w:rsidR="009018B0" w:rsidRPr="00BC6869" w:rsidRDefault="009018B0" w:rsidP="009018B0">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Abdülcebbar b. Muhammed el-Hattabi</w:t>
      </w:r>
    </w:p>
    <w:p w:rsidR="00F6054A" w:rsidRDefault="009018B0" w:rsidP="00121DE1">
      <w:pPr>
        <w:pStyle w:val="ListeParagraf"/>
        <w:numPr>
          <w:ilvl w:val="0"/>
          <w:numId w:val="8"/>
        </w:numPr>
        <w:bidi w:val="0"/>
        <w:rPr>
          <w:rFonts w:asciiTheme="majorBidi" w:eastAsiaTheme="minorEastAsia" w:hAnsiTheme="majorBidi" w:cstheme="majorBidi"/>
          <w:noProof/>
          <w:szCs w:val="24"/>
          <w:lang w:val="tr-TR" w:eastAsia="tr-TR"/>
        </w:rPr>
      </w:pPr>
      <w:r w:rsidRPr="00BC6869">
        <w:rPr>
          <w:rFonts w:asciiTheme="majorBidi" w:eastAsiaTheme="minorEastAsia" w:hAnsiTheme="majorBidi" w:cstheme="majorBidi"/>
          <w:noProof/>
          <w:szCs w:val="24"/>
          <w:lang w:val="tr-TR" w:eastAsia="tr-TR"/>
        </w:rPr>
        <w:t xml:space="preserve"> İsmail b. Muhammed</w:t>
      </w:r>
    </w:p>
    <w:p w:rsidR="00624812" w:rsidRPr="00C514D6" w:rsidRDefault="00C514D6" w:rsidP="00625230">
      <w:pPr>
        <w:pStyle w:val="ListeParagraf"/>
        <w:numPr>
          <w:ilvl w:val="0"/>
          <w:numId w:val="8"/>
        </w:numPr>
        <w:bidi w:val="0"/>
        <w:rPr>
          <w:rFonts w:asciiTheme="majorBidi" w:eastAsiaTheme="minorEastAsia" w:hAnsiTheme="majorBidi" w:cstheme="majorBidi"/>
          <w:noProof/>
          <w:szCs w:val="24"/>
          <w:lang w:val="tr-TR" w:eastAsia="tr-TR"/>
        </w:rPr>
      </w:pPr>
      <w:r>
        <w:rPr>
          <w:rFonts w:asciiTheme="majorBidi" w:eastAsiaTheme="minorEastAsia" w:hAnsiTheme="majorBidi" w:cstheme="majorBidi"/>
          <w:noProof/>
          <w:szCs w:val="24"/>
          <w:lang w:val="tr-TR" w:eastAsia="tr-TR"/>
        </w:rPr>
        <w:t xml:space="preserve"> </w:t>
      </w:r>
      <w:r w:rsidR="00625230">
        <w:rPr>
          <w:rFonts w:asciiTheme="majorBidi" w:eastAsiaTheme="minorEastAsia" w:hAnsiTheme="majorBidi" w:cstheme="majorBidi"/>
          <w:noProof/>
          <w:szCs w:val="24"/>
          <w:lang w:val="tr-TR" w:eastAsia="tr-TR"/>
        </w:rPr>
        <w:t>E</w:t>
      </w:r>
      <w:r>
        <w:rPr>
          <w:rFonts w:asciiTheme="majorBidi" w:eastAsiaTheme="minorEastAsia" w:hAnsiTheme="majorBidi" w:cstheme="majorBidi"/>
          <w:noProof/>
          <w:szCs w:val="24"/>
          <w:lang w:val="tr-TR" w:eastAsia="tr-TR"/>
        </w:rPr>
        <w:t>lhasan b. Musa el</w:t>
      </w:r>
      <w:r w:rsidRPr="00BC6869">
        <w:rPr>
          <w:rFonts w:asciiTheme="majorBidi" w:eastAsiaTheme="minorEastAsia" w:hAnsiTheme="majorBidi" w:cstheme="majorBidi"/>
          <w:noProof/>
          <w:szCs w:val="24"/>
          <w:lang w:val="tr-TR" w:eastAsia="tr-TR"/>
        </w:rPr>
        <w:t>-</w:t>
      </w:r>
      <w:r>
        <w:rPr>
          <w:rFonts w:asciiTheme="majorBidi" w:eastAsiaTheme="minorEastAsia" w:hAnsiTheme="majorBidi" w:cstheme="majorBidi"/>
          <w:noProof/>
          <w:szCs w:val="24"/>
          <w:lang w:val="tr-TR" w:eastAsia="tr-TR"/>
        </w:rPr>
        <w:t>eşyab</w:t>
      </w:r>
      <w:r w:rsidR="00624812" w:rsidRPr="00C514D6">
        <w:rPr>
          <w:rFonts w:asciiTheme="majorBidi" w:eastAsiaTheme="minorEastAsia" w:hAnsiTheme="majorBidi" w:cstheme="majorBidi"/>
          <w:noProof/>
          <w:szCs w:val="24"/>
          <w:lang w:val="tr-TR" w:eastAsia="tr-TR"/>
        </w:rPr>
        <w:t xml:space="preserve"> </w:t>
      </w:r>
    </w:p>
    <w:p w:rsidR="00F6054A" w:rsidRPr="00272A44" w:rsidRDefault="000902B5" w:rsidP="00F6054A">
      <w:pPr>
        <w:bidi w:val="0"/>
        <w:rPr>
          <w:rFonts w:asciiTheme="majorBidi" w:hAnsiTheme="majorBidi" w:cstheme="majorBidi"/>
          <w:szCs w:val="24"/>
          <w:lang w:val="tr-TR"/>
        </w:rPr>
      </w:pPr>
      <w:r w:rsidRPr="00121DE1">
        <w:rPr>
          <w:rFonts w:asciiTheme="majorBidi" w:hAnsiTheme="majorBidi" w:cstheme="majorBidi"/>
          <w:szCs w:val="24"/>
          <w:lang w:val="tr-TR"/>
        </w:rPr>
        <w:t>Bu ravilerin</w:t>
      </w:r>
      <w:r w:rsidR="00F6054A" w:rsidRPr="00121DE1">
        <w:rPr>
          <w:rFonts w:asciiTheme="majorBidi" w:hAnsiTheme="majorBidi" w:cstheme="majorBidi"/>
          <w:szCs w:val="24"/>
          <w:lang w:val="tr-TR"/>
        </w:rPr>
        <w:t xml:space="preserve"> </w:t>
      </w:r>
      <w:r w:rsidRPr="00121DE1">
        <w:rPr>
          <w:rFonts w:asciiTheme="majorBidi" w:hAnsiTheme="majorBidi" w:cstheme="majorBidi"/>
          <w:szCs w:val="24"/>
          <w:lang w:val="tr-TR"/>
        </w:rPr>
        <w:t>söz konusu tarikte kaç adet rivayetinin bulunduğunu, ayrıca genel olarak Müsned’de</w:t>
      </w:r>
      <w:r w:rsidR="00F6054A" w:rsidRPr="00121DE1">
        <w:rPr>
          <w:rFonts w:asciiTheme="majorBidi" w:hAnsiTheme="majorBidi" w:cstheme="majorBidi"/>
          <w:szCs w:val="24"/>
          <w:lang w:val="tr-TR"/>
        </w:rPr>
        <w:t xml:space="preserve"> </w:t>
      </w:r>
      <w:r w:rsidRPr="00121DE1">
        <w:rPr>
          <w:rFonts w:asciiTheme="majorBidi" w:hAnsiTheme="majorBidi" w:cstheme="majorBidi"/>
          <w:szCs w:val="24"/>
          <w:lang w:val="tr-TR"/>
        </w:rPr>
        <w:t xml:space="preserve">kaç rivayetinin olduğunu tespit etmeye çalıştım. </w:t>
      </w:r>
      <w:r w:rsidRPr="00272A44">
        <w:rPr>
          <w:rFonts w:asciiTheme="majorBidi" w:hAnsiTheme="majorBidi" w:cstheme="majorBidi"/>
          <w:szCs w:val="24"/>
          <w:lang w:val="tr-TR"/>
        </w:rPr>
        <w:t>Bu rakamlar tezin sonunda yer alan tablolarda yer almaktadır.</w:t>
      </w:r>
    </w:p>
    <w:p w:rsidR="00B21C4A" w:rsidRPr="00272A44" w:rsidRDefault="00B21C4A" w:rsidP="00B21C4A">
      <w:pPr>
        <w:bidi w:val="0"/>
        <w:rPr>
          <w:rFonts w:asciiTheme="majorBidi" w:hAnsiTheme="majorBidi" w:cstheme="majorBidi"/>
          <w:szCs w:val="24"/>
          <w:lang w:val="tr-TR"/>
        </w:rPr>
      </w:pPr>
    </w:p>
    <w:p w:rsidR="00544198" w:rsidRPr="00F6054A" w:rsidRDefault="00544198" w:rsidP="00544198">
      <w:pPr>
        <w:rPr>
          <w:rFonts w:asciiTheme="majorBidi" w:hAnsiTheme="majorBidi" w:cstheme="majorBidi"/>
          <w:szCs w:val="24"/>
          <w:rtl/>
          <w:lang w:bidi="ar-SY"/>
        </w:rPr>
      </w:pPr>
    </w:p>
    <w:p w:rsidR="00544198" w:rsidRPr="009C3E37" w:rsidRDefault="00544198" w:rsidP="00544198">
      <w:pPr>
        <w:rPr>
          <w:rFonts w:asciiTheme="majorBidi" w:hAnsiTheme="majorBidi" w:cstheme="majorBidi"/>
          <w:szCs w:val="24"/>
          <w:rtl/>
          <w:lang w:bidi="ar-SY"/>
        </w:rPr>
      </w:pPr>
    </w:p>
    <w:p w:rsidR="00544198" w:rsidRPr="009C3E37" w:rsidRDefault="00544198" w:rsidP="00544198">
      <w:pPr>
        <w:rPr>
          <w:rFonts w:asciiTheme="majorBidi" w:hAnsiTheme="majorBidi" w:cstheme="majorBidi"/>
          <w:szCs w:val="24"/>
          <w:rtl/>
          <w:lang w:bidi="ar-SY"/>
        </w:rPr>
      </w:pPr>
    </w:p>
    <w:p w:rsidR="001A0E60" w:rsidRDefault="00B21C4A">
      <w:pPr>
        <w:bidi w:val="0"/>
        <w:rPr>
          <w:rFonts w:asciiTheme="majorBidi" w:hAnsiTheme="majorBidi" w:cstheme="majorBidi"/>
          <w:szCs w:val="24"/>
          <w:rtl/>
          <w:lang w:bidi="ar-SY"/>
        </w:rPr>
      </w:pPr>
      <w:r w:rsidRPr="003E3040">
        <w:rPr>
          <w:rFonts w:asciiTheme="majorBidi" w:hAnsiTheme="majorBidi" w:cstheme="majorBidi"/>
          <w:noProof/>
          <w:lang w:val="tr-TR" w:eastAsia="tr-TR"/>
        </w:rPr>
        <mc:AlternateContent>
          <mc:Choice Requires="wps">
            <w:drawing>
              <wp:anchor distT="45720" distB="45720" distL="114300" distR="114300" simplePos="0" relativeHeight="251663872" behindDoc="0" locked="0" layoutInCell="1" allowOverlap="1" wp14:anchorId="7ED596B1" wp14:editId="630301A7">
                <wp:simplePos x="0" y="0"/>
                <wp:positionH relativeFrom="column">
                  <wp:posOffset>2636063</wp:posOffset>
                </wp:positionH>
                <wp:positionV relativeFrom="paragraph">
                  <wp:posOffset>4403497</wp:posOffset>
                </wp:positionV>
                <wp:extent cx="466725" cy="643255"/>
                <wp:effectExtent l="0" t="0" r="9525" b="4445"/>
                <wp:wrapSquare wrapText="bothSides"/>
                <wp:docPr id="1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643255"/>
                        </a:xfrm>
                        <a:prstGeom prst="rect">
                          <a:avLst/>
                        </a:prstGeom>
                        <a:solidFill>
                          <a:srgbClr val="FFFFFF"/>
                        </a:solidFill>
                        <a:ln w="9525">
                          <a:noFill/>
                          <a:miter lim="800000"/>
                          <a:headEnd/>
                          <a:tailEnd/>
                        </a:ln>
                      </wps:spPr>
                      <wps:txb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IXIII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207.55pt;margin-top:346.75pt;width:36.75pt;height:50.65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" stroked="f">
                <v:textbox>
                  <w:txbxContent>
                    <w:p w:rsidR="008041BF" w:rsidRPr="003E3040" w:rsidRDefault="008041BF" w:rsidP="00B21C4A">
                      <w:pPr>
                        <w:jc w:val="center"/>
                        <w:rPr>
                          <w:rFonts w:asciiTheme="majorBidi" w:hAnsiTheme="majorBidi" w:cstheme="majorBidi"/>
                          <w:lang w:val="tr-TR"/>
                        </w:rPr>
                      </w:pPr>
                      <w:r>
                        <w:rPr>
                          <w:rFonts w:asciiTheme="majorBidi" w:hAnsiTheme="majorBidi" w:cstheme="majorBidi"/>
                          <w:lang w:val="tr-TR"/>
                        </w:rPr>
                        <w:t>IXIII</w:t>
                      </w:r>
                    </w:p>
                  </w:txbxContent>
                </v:textbox>
                <w10:wrap type="square"/>
              </v:shape>
            </w:pict>
          </mc:Fallback>
        </mc:AlternateContent>
      </w:r>
      <w:r w:rsidR="001A0E60">
        <w:rPr>
          <w:rFonts w:asciiTheme="majorBidi" w:hAnsiTheme="majorBidi" w:cstheme="majorBidi"/>
          <w:szCs w:val="24"/>
          <w:rtl/>
          <w:lang w:bidi="ar-SY"/>
        </w:rPr>
        <w:br w:type="page"/>
      </w:r>
    </w:p>
    <w:p w:rsidR="00583B4F" w:rsidRPr="009C3E37" w:rsidRDefault="00583B4F">
      <w:pPr>
        <w:bidi w:val="0"/>
        <w:rPr>
          <w:rFonts w:asciiTheme="majorBidi" w:hAnsiTheme="majorBidi" w:cstheme="majorBidi"/>
          <w:szCs w:val="24"/>
          <w:lang w:val="tr-TR" w:bidi="ar-SY"/>
        </w:rPr>
      </w:pPr>
    </w:p>
    <w:p w:rsidR="00015099" w:rsidRDefault="00BC6869" w:rsidP="007620EC">
      <w:pPr>
        <w:pStyle w:val="Balk1"/>
        <w:bidi w:val="0"/>
        <w:rPr>
          <w:lang w:val="tr-TR" w:bidi="ar-SY"/>
        </w:rPr>
      </w:pPr>
      <w:bookmarkStart w:id="32" w:name="_Toc492753306"/>
      <w:bookmarkStart w:id="33" w:name="_Toc492991781"/>
      <w:bookmarkStart w:id="34" w:name="_Toc494564188"/>
      <w:r>
        <w:rPr>
          <w:lang w:val="tr-TR" w:bidi="ar-SY"/>
        </w:rPr>
        <w:t xml:space="preserve"> </w:t>
      </w:r>
      <w:bookmarkStart w:id="35" w:name="_Toc495326350"/>
      <w:bookmarkStart w:id="36" w:name="_Toc501030889"/>
      <w:r>
        <w:rPr>
          <w:lang w:val="tr-TR" w:bidi="ar-SY"/>
        </w:rPr>
        <w:t xml:space="preserve">İÇİNDEKİLER / </w:t>
      </w:r>
      <w:r w:rsidR="00C83F93" w:rsidRPr="009C3E37">
        <w:rPr>
          <w:rtl/>
          <w:lang w:val="tr-TR" w:bidi="ar-SY"/>
        </w:rPr>
        <w:t>الفهرس</w:t>
      </w:r>
      <w:bookmarkEnd w:id="32"/>
      <w:bookmarkEnd w:id="33"/>
      <w:bookmarkEnd w:id="34"/>
      <w:bookmarkEnd w:id="35"/>
      <w:bookmarkEnd w:id="36"/>
    </w:p>
    <w:p w:rsidR="00A9057D" w:rsidRPr="00A9057D" w:rsidRDefault="00A9057D" w:rsidP="00C500A3">
      <w:pPr>
        <w:spacing w:after="0"/>
        <w:jc w:val="right"/>
        <w:rPr>
          <w:rFonts w:asciiTheme="majorBidi" w:hAnsiTheme="majorBidi" w:cstheme="majorBidi"/>
          <w:b/>
          <w:bCs/>
          <w:szCs w:val="24"/>
          <w:lang w:val="tr-TR" w:bidi="ar-SY"/>
        </w:rPr>
      </w:pPr>
      <w:r w:rsidRPr="00272A44">
        <w:rPr>
          <w:rFonts w:asciiTheme="majorBidi" w:hAnsiTheme="majorBidi" w:cstheme="majorBidi"/>
          <w:b/>
          <w:bCs/>
          <w:szCs w:val="24"/>
          <w:lang w:val="tr-TR" w:bidi="ar-SY"/>
        </w:rPr>
        <w:t>DIŞ KAPAK</w:t>
      </w:r>
    </w:p>
    <w:p w:rsidR="00A9057D" w:rsidRPr="00A9057D" w:rsidRDefault="00A9057D" w:rsidP="009822DA">
      <w:pPr>
        <w:spacing w:line="276" w:lineRule="auto"/>
        <w:jc w:val="right"/>
        <w:rPr>
          <w:rFonts w:asciiTheme="majorBidi" w:hAnsiTheme="majorBidi" w:cstheme="majorBidi"/>
          <w:szCs w:val="24"/>
          <w:lang w:val="tr-TR" w:bidi="ar-SY"/>
        </w:rPr>
      </w:pPr>
      <w:r w:rsidRPr="00A9057D">
        <w:rPr>
          <w:rFonts w:asciiTheme="majorBidi" w:hAnsiTheme="majorBidi" w:cstheme="majorBidi"/>
          <w:b/>
          <w:bCs/>
          <w:szCs w:val="24"/>
          <w:lang w:val="tr-TR" w:bidi="ar-SY"/>
        </w:rPr>
        <w:t>İÇ KAPAK</w:t>
      </w:r>
    </w:p>
    <w:p w:rsidR="00A9057D" w:rsidRPr="009822DA" w:rsidRDefault="00A9057D" w:rsidP="009822DA">
      <w:pPr>
        <w:pStyle w:val="T1"/>
        <w:rPr>
          <w:rFonts w:asciiTheme="minorHAnsi" w:eastAsiaTheme="minorEastAsia" w:hAnsiTheme="minorHAnsi" w:cstheme="minorBidi"/>
          <w:b/>
          <w:bCs/>
          <w:sz w:val="22"/>
          <w:szCs w:val="22"/>
          <w:lang w:eastAsia="tr-TR"/>
        </w:rPr>
      </w:pPr>
      <w:r>
        <w:rPr>
          <w:szCs w:val="24"/>
          <w:rtl/>
          <w:lang w:bidi="ar-SY"/>
        </w:rPr>
        <w:fldChar w:fldCharType="begin"/>
      </w:r>
      <w:r>
        <w:rPr>
          <w:szCs w:val="24"/>
          <w:rtl/>
          <w:lang w:bidi="ar-SY"/>
        </w:rPr>
        <w:instrText xml:space="preserve"> </w:instrText>
      </w:r>
      <w:r>
        <w:rPr>
          <w:szCs w:val="24"/>
          <w:lang w:bidi="ar-SY"/>
        </w:rPr>
        <w:instrText>TOC</w:instrText>
      </w:r>
      <w:r>
        <w:rPr>
          <w:szCs w:val="24"/>
          <w:rtl/>
          <w:lang w:bidi="ar-SY"/>
        </w:rPr>
        <w:instrText xml:space="preserve"> \</w:instrText>
      </w:r>
      <w:r>
        <w:rPr>
          <w:szCs w:val="24"/>
          <w:lang w:bidi="ar-SY"/>
        </w:rPr>
        <w:instrText>o "1-3" \h \z \u</w:instrText>
      </w:r>
      <w:r>
        <w:rPr>
          <w:szCs w:val="24"/>
          <w:rtl/>
          <w:lang w:bidi="ar-SY"/>
        </w:rPr>
        <w:instrText xml:space="preserve"> </w:instrText>
      </w:r>
      <w:r>
        <w:rPr>
          <w:szCs w:val="24"/>
          <w:rtl/>
          <w:lang w:bidi="ar-SY"/>
        </w:rPr>
        <w:fldChar w:fldCharType="separate"/>
      </w:r>
      <w:hyperlink w:anchor="_Toc501030883" w:history="1">
        <w:r w:rsidRPr="009822DA">
          <w:rPr>
            <w:rStyle w:val="Kpr"/>
            <w:b/>
            <w:bCs/>
          </w:rPr>
          <w:t>KABUL VE ONAY</w:t>
        </w:r>
        <w:r w:rsidRPr="009822DA">
          <w:rPr>
            <w:b/>
            <w:bCs/>
            <w:webHidden/>
          </w:rPr>
          <w:tab/>
        </w:r>
      </w:hyperlink>
    </w:p>
    <w:p w:rsidR="00A9057D" w:rsidRPr="00624812" w:rsidRDefault="004E362D" w:rsidP="009822DA">
      <w:pPr>
        <w:pStyle w:val="T1"/>
        <w:rPr>
          <w:rFonts w:asciiTheme="minorHAnsi" w:eastAsiaTheme="minorEastAsia" w:hAnsiTheme="minorHAnsi" w:cstheme="minorBidi"/>
          <w:b/>
          <w:bCs/>
          <w:sz w:val="22"/>
          <w:szCs w:val="22"/>
          <w:lang w:eastAsia="tr-TR"/>
        </w:rPr>
      </w:pPr>
      <w:hyperlink w:anchor="_Toc501030884" w:history="1">
        <w:r w:rsidR="00A9057D" w:rsidRPr="00624812">
          <w:rPr>
            <w:rStyle w:val="Kpr"/>
            <w:b/>
            <w:bCs/>
          </w:rPr>
          <w:t>BİLDİRİM</w:t>
        </w:r>
        <w:r w:rsidR="00A9057D" w:rsidRPr="00624812">
          <w:rPr>
            <w:b/>
            <w:bCs/>
            <w:webHidden/>
          </w:rPr>
          <w:tab/>
        </w:r>
      </w:hyperlink>
    </w:p>
    <w:p w:rsidR="00A9057D" w:rsidRPr="00624812" w:rsidRDefault="004E362D" w:rsidP="009822DA">
      <w:pPr>
        <w:pStyle w:val="T1"/>
        <w:rPr>
          <w:rFonts w:asciiTheme="minorHAnsi" w:eastAsiaTheme="minorEastAsia" w:hAnsiTheme="minorHAnsi" w:cstheme="minorBidi"/>
          <w:b/>
          <w:bCs/>
          <w:sz w:val="22"/>
          <w:szCs w:val="22"/>
          <w:lang w:eastAsia="tr-TR"/>
        </w:rPr>
      </w:pPr>
      <w:hyperlink w:anchor="_Toc501030885" w:history="1">
        <w:r w:rsidR="00A9057D" w:rsidRPr="00624812">
          <w:rPr>
            <w:rStyle w:val="Kpr"/>
            <w:b/>
            <w:bCs/>
          </w:rPr>
          <w:t xml:space="preserve">ÖNSÖZ  ( </w:t>
        </w:r>
        <w:r w:rsidR="00A9057D" w:rsidRPr="00624812">
          <w:rPr>
            <w:rStyle w:val="Kpr"/>
            <w:rFonts w:hint="eastAsia"/>
            <w:b/>
            <w:bCs/>
            <w:rtl/>
          </w:rPr>
          <w:t>المقدمة</w:t>
        </w:r>
        <w:r w:rsidR="00A9057D" w:rsidRPr="00624812">
          <w:rPr>
            <w:rStyle w:val="Kpr"/>
            <w:b/>
            <w:bCs/>
            <w:lang w:bidi="ar-SY"/>
          </w:rPr>
          <w:t xml:space="preserve"> )</w:t>
        </w:r>
        <w:r w:rsidR="00A9057D" w:rsidRPr="00624812">
          <w:rPr>
            <w:b/>
            <w:bCs/>
            <w:webHidden/>
          </w:rPr>
          <w:tab/>
        </w:r>
        <w:r w:rsidR="00624812" w:rsidRPr="00624812">
          <w:rPr>
            <w:b/>
            <w:bCs/>
            <w:webHidden/>
          </w:rPr>
          <w:t>IV</w:t>
        </w:r>
      </w:hyperlink>
    </w:p>
    <w:p w:rsidR="00A9057D" w:rsidRPr="00624812" w:rsidRDefault="004E362D" w:rsidP="009822DA">
      <w:pPr>
        <w:pStyle w:val="T1"/>
        <w:rPr>
          <w:rFonts w:asciiTheme="minorHAnsi" w:eastAsiaTheme="minorEastAsia" w:hAnsiTheme="minorHAnsi" w:cstheme="minorBidi"/>
          <w:b/>
          <w:bCs/>
          <w:sz w:val="22"/>
          <w:szCs w:val="22"/>
          <w:lang w:eastAsia="tr-TR"/>
        </w:rPr>
      </w:pPr>
      <w:hyperlink w:anchor="_Toc501030886" w:history="1">
        <w:r w:rsidR="00A9057D" w:rsidRPr="00624812">
          <w:rPr>
            <w:rStyle w:val="Kpr"/>
            <w:b/>
            <w:bCs/>
          </w:rPr>
          <w:t>ÖZET</w:t>
        </w:r>
        <w:r w:rsidR="00A9057D" w:rsidRPr="00624812">
          <w:rPr>
            <w:b/>
            <w:bCs/>
            <w:webHidden/>
          </w:rPr>
          <w:tab/>
        </w:r>
        <w:r w:rsidR="00624812" w:rsidRPr="00624812">
          <w:rPr>
            <w:b/>
            <w:bCs/>
            <w:webHidden/>
          </w:rPr>
          <w:t>VI</w:t>
        </w:r>
      </w:hyperlink>
    </w:p>
    <w:p w:rsidR="00A9057D" w:rsidRPr="00624812" w:rsidRDefault="004E362D" w:rsidP="009822DA">
      <w:pPr>
        <w:pStyle w:val="T1"/>
        <w:rPr>
          <w:rFonts w:asciiTheme="minorHAnsi" w:eastAsiaTheme="minorEastAsia" w:hAnsiTheme="minorHAnsi" w:cstheme="minorBidi"/>
          <w:b/>
          <w:bCs/>
          <w:sz w:val="22"/>
          <w:szCs w:val="22"/>
          <w:lang w:eastAsia="tr-TR"/>
        </w:rPr>
      </w:pPr>
      <w:hyperlink w:anchor="_Toc501030887" w:history="1">
        <w:r w:rsidR="00A9057D" w:rsidRPr="00624812">
          <w:rPr>
            <w:rStyle w:val="Kpr"/>
            <w:b/>
            <w:bCs/>
          </w:rPr>
          <w:t>ABSTRACT</w:t>
        </w:r>
        <w:r w:rsidR="00A9057D" w:rsidRPr="00624812">
          <w:rPr>
            <w:b/>
            <w:bCs/>
            <w:webHidden/>
          </w:rPr>
          <w:tab/>
        </w:r>
        <w:r w:rsidR="00624812" w:rsidRPr="00624812">
          <w:rPr>
            <w:b/>
            <w:bCs/>
            <w:webHidden/>
          </w:rPr>
          <w:t>VII</w:t>
        </w:r>
      </w:hyperlink>
    </w:p>
    <w:p w:rsidR="00A9057D" w:rsidRPr="00624812" w:rsidRDefault="004E362D" w:rsidP="009822DA">
      <w:pPr>
        <w:pStyle w:val="T1"/>
        <w:rPr>
          <w:rFonts w:asciiTheme="minorHAnsi" w:eastAsiaTheme="minorEastAsia" w:hAnsiTheme="minorHAnsi" w:cstheme="minorBidi"/>
          <w:b/>
          <w:bCs/>
          <w:sz w:val="22"/>
          <w:szCs w:val="22"/>
          <w:lang w:eastAsia="tr-TR"/>
        </w:rPr>
      </w:pPr>
      <w:hyperlink w:anchor="_Toc501030888" w:history="1">
        <w:r w:rsidR="00A9057D" w:rsidRPr="00624812">
          <w:rPr>
            <w:rStyle w:val="Kpr"/>
            <w:b/>
            <w:bCs/>
            <w:lang w:bidi="ar-SY"/>
          </w:rPr>
          <w:t>GENİŞ ÖZET</w:t>
        </w:r>
        <w:r w:rsidR="00A9057D" w:rsidRPr="00624812">
          <w:rPr>
            <w:b/>
            <w:bCs/>
            <w:webHidden/>
          </w:rPr>
          <w:tab/>
        </w:r>
        <w:r w:rsidR="00624812" w:rsidRPr="00624812">
          <w:rPr>
            <w:b/>
            <w:bCs/>
            <w:webHidden/>
          </w:rPr>
          <w:t>VIII</w:t>
        </w:r>
      </w:hyperlink>
    </w:p>
    <w:p w:rsidR="00A9057D" w:rsidRPr="00624812" w:rsidRDefault="004E362D" w:rsidP="009822DA">
      <w:pPr>
        <w:pStyle w:val="T1"/>
        <w:rPr>
          <w:rFonts w:asciiTheme="minorHAnsi" w:eastAsiaTheme="minorEastAsia" w:hAnsiTheme="minorHAnsi" w:cstheme="minorBidi"/>
          <w:b/>
          <w:bCs/>
          <w:sz w:val="22"/>
          <w:szCs w:val="22"/>
          <w:lang w:eastAsia="tr-TR"/>
        </w:rPr>
      </w:pPr>
      <w:hyperlink w:anchor="_Toc501030889" w:history="1">
        <w:r w:rsidR="00A9057D" w:rsidRPr="00624812">
          <w:rPr>
            <w:rStyle w:val="Kpr"/>
            <w:b/>
            <w:bCs/>
            <w:lang w:bidi="ar-SY"/>
          </w:rPr>
          <w:t xml:space="preserve">İÇİNDEKİLER / </w:t>
        </w:r>
        <w:r w:rsidR="00A9057D" w:rsidRPr="00624812">
          <w:rPr>
            <w:rStyle w:val="Kpr"/>
            <w:rFonts w:hint="eastAsia"/>
            <w:b/>
            <w:bCs/>
            <w:rtl/>
            <w:lang w:bidi="ar-SY"/>
          </w:rPr>
          <w:t>الفهرس</w:t>
        </w:r>
        <w:r w:rsidR="00A9057D" w:rsidRPr="00624812">
          <w:rPr>
            <w:b/>
            <w:bCs/>
            <w:webHidden/>
          </w:rPr>
          <w:tab/>
        </w:r>
        <w:r w:rsidR="00624812" w:rsidRPr="00624812">
          <w:rPr>
            <w:b/>
            <w:bCs/>
            <w:webHidden/>
          </w:rPr>
          <w:t>XIV</w:t>
        </w:r>
      </w:hyperlink>
    </w:p>
    <w:p w:rsidR="00A9057D" w:rsidRDefault="004E362D" w:rsidP="009822DA">
      <w:pPr>
        <w:pStyle w:val="T1"/>
        <w:bidi/>
        <w:rPr>
          <w:rFonts w:asciiTheme="minorHAnsi" w:eastAsiaTheme="minorEastAsia" w:hAnsiTheme="minorHAnsi" w:cstheme="minorBidi"/>
          <w:sz w:val="22"/>
          <w:szCs w:val="22"/>
          <w:lang w:eastAsia="tr-TR"/>
        </w:rPr>
      </w:pPr>
      <w:hyperlink w:anchor="_Toc501030890" w:history="1">
        <w:r w:rsidR="00A9057D" w:rsidRPr="007B7A74">
          <w:rPr>
            <w:rStyle w:val="Kpr"/>
            <w:rFonts w:hint="eastAsia"/>
            <w:rtl/>
            <w:lang w:bidi="ar-SY"/>
          </w:rPr>
          <w:t>مدخل</w:t>
        </w:r>
        <w:r w:rsidR="00A9057D">
          <w:rPr>
            <w:webHidden/>
          </w:rPr>
          <w:tab/>
        </w:r>
      </w:hyperlink>
    </w:p>
    <w:p w:rsidR="00A9057D" w:rsidRDefault="004E362D" w:rsidP="009822DA">
      <w:pPr>
        <w:pStyle w:val="T1"/>
        <w:bidi/>
        <w:rPr>
          <w:rFonts w:asciiTheme="minorHAnsi" w:eastAsiaTheme="minorEastAsia" w:hAnsiTheme="minorHAnsi" w:cstheme="minorBidi"/>
          <w:sz w:val="22"/>
          <w:szCs w:val="22"/>
          <w:lang w:eastAsia="tr-TR"/>
        </w:rPr>
      </w:pPr>
      <w:hyperlink w:anchor="_Toc501030891" w:history="1">
        <w:r w:rsidR="00A9057D" w:rsidRPr="007B7A74">
          <w:rPr>
            <w:rStyle w:val="Kpr"/>
            <w:rFonts w:hint="eastAsia"/>
            <w:rtl/>
            <w:lang w:bidi="ar-SY"/>
          </w:rPr>
          <w:t>الفصل</w:t>
        </w:r>
        <w:r w:rsidR="00A9057D" w:rsidRPr="007B7A74">
          <w:rPr>
            <w:rStyle w:val="Kpr"/>
            <w:rtl/>
            <w:lang w:bidi="ar-SY"/>
          </w:rPr>
          <w:t xml:space="preserve"> </w:t>
        </w:r>
        <w:r w:rsidR="00A9057D" w:rsidRPr="007B7A74">
          <w:rPr>
            <w:rStyle w:val="Kpr"/>
            <w:rFonts w:hint="eastAsia"/>
            <w:rtl/>
            <w:lang w:bidi="ar-SY"/>
          </w:rPr>
          <w:t>الأول</w:t>
        </w:r>
        <w:r w:rsidR="00A9057D">
          <w:rPr>
            <w:webHidden/>
          </w:rPr>
          <w:tab/>
        </w:r>
        <w:r w:rsidR="00A9057D">
          <w:rPr>
            <w:webHidden/>
          </w:rPr>
          <w:fldChar w:fldCharType="begin"/>
        </w:r>
        <w:r w:rsidR="00A9057D">
          <w:rPr>
            <w:webHidden/>
          </w:rPr>
          <w:instrText xml:space="preserve"> PAGEREF _Toc501030891 \h </w:instrText>
        </w:r>
        <w:r w:rsidR="00A9057D">
          <w:rPr>
            <w:webHidden/>
          </w:rPr>
        </w:r>
        <w:r w:rsidR="00A9057D">
          <w:rPr>
            <w:webHidden/>
          </w:rPr>
          <w:fldChar w:fldCharType="separate"/>
        </w:r>
        <w:r w:rsidR="00743799">
          <w:rPr>
            <w:webHidden/>
            <w:rtl/>
          </w:rPr>
          <w:t>2</w:t>
        </w:r>
        <w:r w:rsidR="00A9057D">
          <w:rPr>
            <w:webHidden/>
          </w:rPr>
          <w:fldChar w:fldCharType="end"/>
        </w:r>
      </w:hyperlink>
    </w:p>
    <w:p w:rsidR="00A9057D" w:rsidRDefault="004E362D" w:rsidP="00C500A3">
      <w:pPr>
        <w:pStyle w:val="T2"/>
        <w:bidi/>
        <w:jc w:val="left"/>
        <w:rPr>
          <w:rFonts w:asciiTheme="minorHAnsi" w:eastAsiaTheme="minorEastAsia" w:hAnsiTheme="minorHAnsi"/>
          <w:noProof/>
          <w:sz w:val="22"/>
          <w:szCs w:val="22"/>
          <w:lang w:val="tr-TR" w:eastAsia="tr-TR"/>
        </w:rPr>
      </w:pPr>
      <w:hyperlink w:anchor="_Toc501030892" w:history="1">
        <w:r w:rsidR="00A9057D" w:rsidRPr="007B7A74">
          <w:rPr>
            <w:rStyle w:val="Kpr"/>
            <w:noProof/>
            <w:rtl/>
            <w:lang w:bidi="ar-SY"/>
          </w:rPr>
          <w:t xml:space="preserve">1. </w:t>
        </w:r>
        <w:r w:rsidR="00A9057D" w:rsidRPr="007B7A74">
          <w:rPr>
            <w:rStyle w:val="Kpr"/>
            <w:rFonts w:hint="eastAsia"/>
            <w:noProof/>
            <w:rtl/>
            <w:lang w:bidi="ar-SY"/>
          </w:rPr>
          <w:t>الإمام</w:t>
        </w:r>
        <w:r w:rsidR="00A9057D" w:rsidRPr="007B7A74">
          <w:rPr>
            <w:rStyle w:val="Kpr"/>
            <w:noProof/>
            <w:rtl/>
            <w:lang w:bidi="ar-SY"/>
          </w:rPr>
          <w:t xml:space="preserve"> </w:t>
        </w:r>
        <w:r w:rsidR="00A9057D" w:rsidRPr="007B7A74">
          <w:rPr>
            <w:rStyle w:val="Kpr"/>
            <w:rFonts w:hint="eastAsia"/>
            <w:noProof/>
            <w:rtl/>
            <w:lang w:bidi="ar-SY"/>
          </w:rPr>
          <w:t>أحمد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حنبل</w:t>
        </w:r>
        <w:r w:rsidR="00A9057D">
          <w:rPr>
            <w:noProof/>
            <w:webHidden/>
          </w:rPr>
          <w:tab/>
        </w:r>
        <w:r w:rsidR="00A9057D">
          <w:rPr>
            <w:noProof/>
            <w:webHidden/>
          </w:rPr>
          <w:fldChar w:fldCharType="begin"/>
        </w:r>
        <w:r w:rsidR="00A9057D">
          <w:rPr>
            <w:noProof/>
            <w:webHidden/>
          </w:rPr>
          <w:instrText xml:space="preserve"> PAGEREF _Toc501030892 \h </w:instrText>
        </w:r>
        <w:r w:rsidR="00A9057D">
          <w:rPr>
            <w:noProof/>
            <w:webHidden/>
          </w:rPr>
        </w:r>
        <w:r w:rsidR="00A9057D">
          <w:rPr>
            <w:noProof/>
            <w:webHidden/>
          </w:rPr>
          <w:fldChar w:fldCharType="separate"/>
        </w:r>
        <w:r w:rsidR="00743799">
          <w:rPr>
            <w:noProof/>
            <w:webHidden/>
            <w:rtl/>
          </w:rPr>
          <w:t>2</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893" w:history="1">
        <w:r w:rsidR="00A9057D" w:rsidRPr="007B7A74">
          <w:rPr>
            <w:rStyle w:val="Kpr"/>
            <w:noProof/>
            <w:rtl/>
            <w:lang w:bidi="ar-SY"/>
          </w:rPr>
          <w:t xml:space="preserve">1.1. </w:t>
        </w:r>
        <w:r w:rsidR="00A9057D" w:rsidRPr="007B7A74">
          <w:rPr>
            <w:rStyle w:val="Kpr"/>
            <w:rFonts w:hint="eastAsia"/>
            <w:noProof/>
            <w:rtl/>
            <w:lang w:bidi="ar-SY"/>
          </w:rPr>
          <w:t>الإمام</w:t>
        </w:r>
        <w:r w:rsidR="00A9057D" w:rsidRPr="007B7A74">
          <w:rPr>
            <w:rStyle w:val="Kpr"/>
            <w:noProof/>
            <w:rtl/>
            <w:lang w:bidi="ar-SY"/>
          </w:rPr>
          <w:t xml:space="preserve"> </w:t>
        </w:r>
        <w:r w:rsidR="00A9057D" w:rsidRPr="007B7A74">
          <w:rPr>
            <w:rStyle w:val="Kpr"/>
            <w:rFonts w:hint="eastAsia"/>
            <w:noProof/>
            <w:rtl/>
            <w:lang w:bidi="ar-SY"/>
          </w:rPr>
          <w:t>أحمد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حَنْبَل</w:t>
        </w:r>
        <w:r w:rsidR="00A9057D" w:rsidRPr="007B7A74">
          <w:rPr>
            <w:rStyle w:val="Kpr"/>
            <w:noProof/>
            <w:rtl/>
            <w:lang w:bidi="ar-SY"/>
          </w:rPr>
          <w:t xml:space="preserve"> </w:t>
        </w:r>
        <w:r w:rsidR="00A9057D" w:rsidRPr="007B7A74">
          <w:rPr>
            <w:rStyle w:val="Kpr"/>
            <w:rFonts w:hint="eastAsia"/>
            <w:noProof/>
            <w:rtl/>
            <w:lang w:bidi="ar-SY"/>
          </w:rPr>
          <w:t>حياته</w:t>
        </w:r>
        <w:r w:rsidR="00A9057D" w:rsidRPr="007B7A74">
          <w:rPr>
            <w:rStyle w:val="Kpr"/>
            <w:noProof/>
            <w:rtl/>
            <w:lang w:bidi="ar-SY"/>
          </w:rPr>
          <w:t xml:space="preserve">  (164 - 241 </w:t>
        </w:r>
        <w:r w:rsidR="00A9057D" w:rsidRPr="007B7A74">
          <w:rPr>
            <w:rStyle w:val="Kpr"/>
            <w:rFonts w:hint="eastAsia"/>
            <w:noProof/>
            <w:rtl/>
            <w:lang w:bidi="ar-SY"/>
          </w:rPr>
          <w:t>هـ</w:t>
        </w:r>
        <w:r w:rsidR="00A9057D" w:rsidRPr="007B7A74">
          <w:rPr>
            <w:rStyle w:val="Kpr"/>
            <w:noProof/>
            <w:rtl/>
            <w:lang w:bidi="ar-SY"/>
          </w:rPr>
          <w:t xml:space="preserve"> = 780 - 855 </w:t>
        </w:r>
        <w:r w:rsidR="00A9057D" w:rsidRPr="007B7A74">
          <w:rPr>
            <w:rStyle w:val="Kpr"/>
            <w:rFonts w:hint="eastAsia"/>
            <w:noProof/>
            <w:rtl/>
            <w:lang w:bidi="ar-SY"/>
          </w:rPr>
          <w:t>م</w:t>
        </w:r>
        <w:r w:rsidR="00A9057D" w:rsidRPr="007B7A74">
          <w:rPr>
            <w:rStyle w:val="Kpr"/>
            <w:noProof/>
            <w:rtl/>
            <w:lang w:bidi="ar-SY"/>
          </w:rPr>
          <w:t>)</w:t>
        </w:r>
        <w:r w:rsidR="00A9057D">
          <w:rPr>
            <w:noProof/>
            <w:webHidden/>
          </w:rPr>
          <w:tab/>
        </w:r>
        <w:r w:rsidR="00A9057D">
          <w:rPr>
            <w:noProof/>
            <w:webHidden/>
          </w:rPr>
          <w:fldChar w:fldCharType="begin"/>
        </w:r>
        <w:r w:rsidR="00A9057D">
          <w:rPr>
            <w:noProof/>
            <w:webHidden/>
          </w:rPr>
          <w:instrText xml:space="preserve"> PAGEREF _Toc501030893 \h </w:instrText>
        </w:r>
        <w:r w:rsidR="00A9057D">
          <w:rPr>
            <w:noProof/>
            <w:webHidden/>
          </w:rPr>
        </w:r>
        <w:r w:rsidR="00A9057D">
          <w:rPr>
            <w:noProof/>
            <w:webHidden/>
          </w:rPr>
          <w:fldChar w:fldCharType="separate"/>
        </w:r>
        <w:r w:rsidR="00743799">
          <w:rPr>
            <w:noProof/>
            <w:webHidden/>
            <w:rtl/>
          </w:rPr>
          <w:t>2</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894" w:history="1">
        <w:r w:rsidR="00A9057D" w:rsidRPr="007B7A74">
          <w:rPr>
            <w:rStyle w:val="Kpr"/>
            <w:noProof/>
            <w:rtl/>
            <w:lang w:bidi="ar-SY"/>
          </w:rPr>
          <w:t xml:space="preserve">2.1. </w:t>
        </w:r>
        <w:r w:rsidR="00A9057D" w:rsidRPr="007B7A74">
          <w:rPr>
            <w:rStyle w:val="Kpr"/>
            <w:rFonts w:hint="eastAsia"/>
            <w:noProof/>
            <w:rtl/>
            <w:lang w:bidi="ar-SY"/>
          </w:rPr>
          <w:t>مسند</w:t>
        </w:r>
        <w:r w:rsidR="00A9057D" w:rsidRPr="007B7A74">
          <w:rPr>
            <w:rStyle w:val="Kpr"/>
            <w:noProof/>
            <w:rtl/>
            <w:lang w:bidi="ar-SY"/>
          </w:rPr>
          <w:t xml:space="preserve"> </w:t>
        </w:r>
        <w:r w:rsidR="00A9057D" w:rsidRPr="007B7A74">
          <w:rPr>
            <w:rStyle w:val="Kpr"/>
            <w:rFonts w:hint="eastAsia"/>
            <w:noProof/>
            <w:rtl/>
            <w:lang w:bidi="ar-SY"/>
          </w:rPr>
          <w:t>الإمام</w:t>
        </w:r>
        <w:r w:rsidR="00A9057D" w:rsidRPr="007B7A74">
          <w:rPr>
            <w:rStyle w:val="Kpr"/>
            <w:noProof/>
            <w:rtl/>
            <w:lang w:bidi="ar-SY"/>
          </w:rPr>
          <w:t xml:space="preserve"> </w:t>
        </w:r>
        <w:r w:rsidR="00A9057D" w:rsidRPr="007B7A74">
          <w:rPr>
            <w:rStyle w:val="Kpr"/>
            <w:rFonts w:hint="eastAsia"/>
            <w:noProof/>
            <w:rtl/>
            <w:lang w:bidi="ar-SY"/>
          </w:rPr>
          <w:t>أحمد</w:t>
        </w:r>
        <w:r w:rsidR="00A9057D" w:rsidRPr="007B7A74">
          <w:rPr>
            <w:rStyle w:val="Kpr"/>
            <w:noProof/>
            <w:rtl/>
            <w:lang w:bidi="ar-SY"/>
          </w:rPr>
          <w:t xml:space="preserve"> </w:t>
        </w:r>
        <w:r w:rsidR="00A9057D" w:rsidRPr="007B7A74">
          <w:rPr>
            <w:rStyle w:val="Kpr"/>
            <w:rFonts w:hint="eastAsia"/>
            <w:noProof/>
            <w:rtl/>
            <w:lang w:bidi="ar-SY"/>
          </w:rPr>
          <w:t>وأهميته</w:t>
        </w:r>
        <w:r w:rsidR="00A9057D">
          <w:rPr>
            <w:noProof/>
            <w:webHidden/>
          </w:rPr>
          <w:tab/>
        </w:r>
        <w:r w:rsidR="00A9057D">
          <w:rPr>
            <w:noProof/>
            <w:webHidden/>
          </w:rPr>
          <w:fldChar w:fldCharType="begin"/>
        </w:r>
        <w:r w:rsidR="00A9057D">
          <w:rPr>
            <w:noProof/>
            <w:webHidden/>
          </w:rPr>
          <w:instrText xml:space="preserve"> PAGEREF _Toc501030894 \h </w:instrText>
        </w:r>
        <w:r w:rsidR="00A9057D">
          <w:rPr>
            <w:noProof/>
            <w:webHidden/>
          </w:rPr>
        </w:r>
        <w:r w:rsidR="00A9057D">
          <w:rPr>
            <w:noProof/>
            <w:webHidden/>
          </w:rPr>
          <w:fldChar w:fldCharType="separate"/>
        </w:r>
        <w:r w:rsidR="00743799">
          <w:rPr>
            <w:noProof/>
            <w:webHidden/>
            <w:rtl/>
          </w:rPr>
          <w:t>7</w:t>
        </w:r>
        <w:r w:rsidR="00A9057D">
          <w:rPr>
            <w:noProof/>
            <w:webHidden/>
          </w:rPr>
          <w:fldChar w:fldCharType="end"/>
        </w:r>
      </w:hyperlink>
    </w:p>
    <w:p w:rsidR="00A9057D" w:rsidRDefault="004E362D" w:rsidP="009822DA">
      <w:pPr>
        <w:pStyle w:val="T1"/>
        <w:bidi/>
        <w:rPr>
          <w:rFonts w:asciiTheme="minorHAnsi" w:eastAsiaTheme="minorEastAsia" w:hAnsiTheme="minorHAnsi" w:cstheme="minorBidi"/>
          <w:sz w:val="22"/>
          <w:szCs w:val="22"/>
          <w:lang w:eastAsia="tr-TR"/>
        </w:rPr>
      </w:pPr>
      <w:hyperlink w:anchor="_Toc501030895" w:history="1">
        <w:r w:rsidR="00A9057D" w:rsidRPr="007B7A74">
          <w:rPr>
            <w:rStyle w:val="Kpr"/>
            <w:rFonts w:hint="eastAsia"/>
            <w:rtl/>
            <w:lang w:bidi="ar-SY"/>
          </w:rPr>
          <w:t>الفصل</w:t>
        </w:r>
        <w:r w:rsidR="00A9057D" w:rsidRPr="007B7A74">
          <w:rPr>
            <w:rStyle w:val="Kpr"/>
            <w:rtl/>
            <w:lang w:bidi="ar-SY"/>
          </w:rPr>
          <w:t xml:space="preserve"> </w:t>
        </w:r>
        <w:r w:rsidR="00A9057D" w:rsidRPr="007B7A74">
          <w:rPr>
            <w:rStyle w:val="Kpr"/>
            <w:rFonts w:hint="eastAsia"/>
            <w:rtl/>
            <w:lang w:bidi="ar-SY"/>
          </w:rPr>
          <w:t>الثاني</w:t>
        </w:r>
        <w:r w:rsidR="00A9057D">
          <w:rPr>
            <w:webHidden/>
          </w:rPr>
          <w:tab/>
        </w:r>
        <w:r w:rsidR="00A9057D">
          <w:rPr>
            <w:webHidden/>
          </w:rPr>
          <w:fldChar w:fldCharType="begin"/>
        </w:r>
        <w:r w:rsidR="00A9057D">
          <w:rPr>
            <w:webHidden/>
          </w:rPr>
          <w:instrText xml:space="preserve"> PAGEREF _Toc501030895 \h </w:instrText>
        </w:r>
        <w:r w:rsidR="00A9057D">
          <w:rPr>
            <w:webHidden/>
          </w:rPr>
        </w:r>
        <w:r w:rsidR="00A9057D">
          <w:rPr>
            <w:webHidden/>
          </w:rPr>
          <w:fldChar w:fldCharType="separate"/>
        </w:r>
        <w:r w:rsidR="00743799">
          <w:rPr>
            <w:webHidden/>
            <w:rtl/>
          </w:rPr>
          <w:t>10</w:t>
        </w:r>
        <w:r w:rsidR="00A9057D">
          <w:rPr>
            <w:webHidden/>
          </w:rPr>
          <w:fldChar w:fldCharType="end"/>
        </w:r>
      </w:hyperlink>
    </w:p>
    <w:p w:rsidR="00A9057D" w:rsidRDefault="004E362D" w:rsidP="00C500A3">
      <w:pPr>
        <w:pStyle w:val="T2"/>
        <w:bidi/>
        <w:jc w:val="left"/>
        <w:rPr>
          <w:rFonts w:asciiTheme="minorHAnsi" w:eastAsiaTheme="minorEastAsia" w:hAnsiTheme="minorHAnsi"/>
          <w:noProof/>
          <w:sz w:val="22"/>
          <w:szCs w:val="22"/>
          <w:lang w:val="tr-TR" w:eastAsia="tr-TR"/>
        </w:rPr>
      </w:pPr>
      <w:hyperlink w:anchor="_Toc501030896" w:history="1">
        <w:r w:rsidR="00A9057D" w:rsidRPr="007B7A74">
          <w:rPr>
            <w:rStyle w:val="Kpr"/>
            <w:noProof/>
            <w:rtl/>
            <w:lang w:bidi="ar-SY"/>
          </w:rPr>
          <w:t xml:space="preserve">2. </w:t>
        </w:r>
        <w:r w:rsidR="00A9057D" w:rsidRPr="007B7A74">
          <w:rPr>
            <w:rStyle w:val="Kpr"/>
            <w:rFonts w:hint="eastAsia"/>
            <w:noProof/>
            <w:rtl/>
            <w:lang w:bidi="ar-SY"/>
          </w:rPr>
          <w:t>السلسلة</w:t>
        </w:r>
        <w:r w:rsidR="00A9057D" w:rsidRPr="007B7A74">
          <w:rPr>
            <w:rStyle w:val="Kpr"/>
            <w:noProof/>
            <w:rtl/>
            <w:lang w:bidi="ar-SY"/>
          </w:rPr>
          <w:t xml:space="preserve"> </w:t>
        </w:r>
        <w:r w:rsidR="00A9057D" w:rsidRPr="007B7A74">
          <w:rPr>
            <w:rStyle w:val="Kpr"/>
            <w:rFonts w:hint="eastAsia"/>
            <w:noProof/>
            <w:rtl/>
            <w:lang w:bidi="ar-SY"/>
          </w:rPr>
          <w:t>الذهبية</w:t>
        </w:r>
        <w:r w:rsidR="00A9057D" w:rsidRPr="007B7A74">
          <w:rPr>
            <w:rStyle w:val="Kpr"/>
            <w:noProof/>
            <w:rtl/>
            <w:lang w:bidi="ar-SY"/>
          </w:rPr>
          <w:t xml:space="preserve"> </w:t>
        </w:r>
        <w:r w:rsidR="00A9057D" w:rsidRPr="007B7A74">
          <w:rPr>
            <w:rStyle w:val="Kpr"/>
            <w:rFonts w:hint="eastAsia"/>
            <w:noProof/>
            <w:rtl/>
            <w:lang w:bidi="ar-SY"/>
          </w:rPr>
          <w:t>في</w:t>
        </w:r>
        <w:r w:rsidR="00A9057D" w:rsidRPr="007B7A74">
          <w:rPr>
            <w:rStyle w:val="Kpr"/>
            <w:noProof/>
            <w:rtl/>
            <w:lang w:bidi="ar-SY"/>
          </w:rPr>
          <w:t xml:space="preserve"> </w:t>
        </w:r>
        <w:r w:rsidR="00A9057D" w:rsidRPr="007B7A74">
          <w:rPr>
            <w:rStyle w:val="Kpr"/>
            <w:rFonts w:hint="eastAsia"/>
            <w:noProof/>
            <w:rtl/>
            <w:lang w:bidi="ar-SY"/>
          </w:rPr>
          <w:t>مسند</w:t>
        </w:r>
        <w:r w:rsidR="00A9057D" w:rsidRPr="007B7A74">
          <w:rPr>
            <w:rStyle w:val="Kpr"/>
            <w:noProof/>
            <w:rtl/>
            <w:lang w:bidi="ar-SY"/>
          </w:rPr>
          <w:t xml:space="preserve"> </w:t>
        </w:r>
        <w:r w:rsidR="00A9057D" w:rsidRPr="007B7A74">
          <w:rPr>
            <w:rStyle w:val="Kpr"/>
            <w:rFonts w:hint="eastAsia"/>
            <w:noProof/>
            <w:rtl/>
            <w:lang w:bidi="ar-SY"/>
          </w:rPr>
          <w:t>الإمام</w:t>
        </w:r>
        <w:r w:rsidR="00A9057D" w:rsidRPr="007B7A74">
          <w:rPr>
            <w:rStyle w:val="Kpr"/>
            <w:noProof/>
            <w:rtl/>
            <w:lang w:bidi="ar-SY"/>
          </w:rPr>
          <w:t xml:space="preserve"> </w:t>
        </w:r>
        <w:r w:rsidR="00A9057D" w:rsidRPr="007B7A74">
          <w:rPr>
            <w:rStyle w:val="Kpr"/>
            <w:rFonts w:hint="eastAsia"/>
            <w:noProof/>
            <w:rtl/>
            <w:lang w:bidi="ar-SY"/>
          </w:rPr>
          <w:t>أحمد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حنبل</w:t>
        </w:r>
        <w:r w:rsidR="00A9057D">
          <w:rPr>
            <w:noProof/>
            <w:webHidden/>
          </w:rPr>
          <w:tab/>
        </w:r>
        <w:r w:rsidR="00A9057D">
          <w:rPr>
            <w:noProof/>
            <w:webHidden/>
          </w:rPr>
          <w:fldChar w:fldCharType="begin"/>
        </w:r>
        <w:r w:rsidR="00A9057D">
          <w:rPr>
            <w:noProof/>
            <w:webHidden/>
          </w:rPr>
          <w:instrText xml:space="preserve"> PAGEREF _Toc501030896 \h </w:instrText>
        </w:r>
        <w:r w:rsidR="00A9057D">
          <w:rPr>
            <w:noProof/>
            <w:webHidden/>
          </w:rPr>
        </w:r>
        <w:r w:rsidR="00A9057D">
          <w:rPr>
            <w:noProof/>
            <w:webHidden/>
          </w:rPr>
          <w:fldChar w:fldCharType="separate"/>
        </w:r>
        <w:r w:rsidR="00743799">
          <w:rPr>
            <w:noProof/>
            <w:webHidden/>
            <w:rtl/>
          </w:rPr>
          <w:t>10</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897" w:history="1">
        <w:r w:rsidR="00A9057D" w:rsidRPr="007B7A74">
          <w:rPr>
            <w:rStyle w:val="Kpr"/>
            <w:noProof/>
            <w:rtl/>
            <w:lang w:bidi="ar-SY"/>
          </w:rPr>
          <w:t xml:space="preserve">1.2. </w:t>
        </w:r>
        <w:r w:rsidR="00A9057D" w:rsidRPr="007B7A74">
          <w:rPr>
            <w:rStyle w:val="Kpr"/>
            <w:rFonts w:hint="eastAsia"/>
            <w:noProof/>
            <w:rtl/>
            <w:lang w:bidi="ar-SY"/>
          </w:rPr>
          <w:t>السلسلة</w:t>
        </w:r>
        <w:r w:rsidR="00A9057D" w:rsidRPr="007B7A74">
          <w:rPr>
            <w:rStyle w:val="Kpr"/>
            <w:noProof/>
            <w:rtl/>
            <w:lang w:bidi="ar-SY"/>
          </w:rPr>
          <w:t xml:space="preserve"> </w:t>
        </w:r>
        <w:r w:rsidR="00A9057D" w:rsidRPr="007B7A74">
          <w:rPr>
            <w:rStyle w:val="Kpr"/>
            <w:rFonts w:hint="eastAsia"/>
            <w:noProof/>
            <w:rtl/>
            <w:lang w:bidi="ar-SY"/>
          </w:rPr>
          <w:t>في</w:t>
        </w:r>
        <w:r w:rsidR="00A9057D" w:rsidRPr="007B7A74">
          <w:rPr>
            <w:rStyle w:val="Kpr"/>
            <w:noProof/>
            <w:rtl/>
            <w:lang w:bidi="ar-SY"/>
          </w:rPr>
          <w:t xml:space="preserve"> </w:t>
        </w:r>
        <w:r w:rsidR="00A9057D" w:rsidRPr="007B7A74">
          <w:rPr>
            <w:rStyle w:val="Kpr"/>
            <w:rFonts w:hint="eastAsia"/>
            <w:noProof/>
            <w:rtl/>
            <w:lang w:bidi="ar-SY"/>
          </w:rPr>
          <w:t>علم</w:t>
        </w:r>
        <w:r w:rsidR="00A9057D" w:rsidRPr="007B7A74">
          <w:rPr>
            <w:rStyle w:val="Kpr"/>
            <w:noProof/>
            <w:rtl/>
            <w:lang w:bidi="ar-SY"/>
          </w:rPr>
          <w:t xml:space="preserve"> </w:t>
        </w:r>
        <w:r w:rsidR="00A9057D" w:rsidRPr="007B7A74">
          <w:rPr>
            <w:rStyle w:val="Kpr"/>
            <w:rFonts w:hint="eastAsia"/>
            <w:noProof/>
            <w:rtl/>
            <w:lang w:bidi="ar-SY"/>
          </w:rPr>
          <w:t>الحديث</w:t>
        </w:r>
        <w:r w:rsidR="00A9057D">
          <w:rPr>
            <w:noProof/>
            <w:webHidden/>
          </w:rPr>
          <w:tab/>
        </w:r>
        <w:r w:rsidR="00A9057D">
          <w:rPr>
            <w:noProof/>
            <w:webHidden/>
          </w:rPr>
          <w:fldChar w:fldCharType="begin"/>
        </w:r>
        <w:r w:rsidR="00A9057D">
          <w:rPr>
            <w:noProof/>
            <w:webHidden/>
          </w:rPr>
          <w:instrText xml:space="preserve"> PAGEREF _Toc501030897 \h </w:instrText>
        </w:r>
        <w:r w:rsidR="00A9057D">
          <w:rPr>
            <w:noProof/>
            <w:webHidden/>
          </w:rPr>
        </w:r>
        <w:r w:rsidR="00A9057D">
          <w:rPr>
            <w:noProof/>
            <w:webHidden/>
          </w:rPr>
          <w:fldChar w:fldCharType="separate"/>
        </w:r>
        <w:r w:rsidR="00743799">
          <w:rPr>
            <w:noProof/>
            <w:webHidden/>
            <w:rtl/>
          </w:rPr>
          <w:t>10</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898" w:history="1">
        <w:r w:rsidR="00A9057D" w:rsidRPr="007B7A74">
          <w:rPr>
            <w:rStyle w:val="Kpr"/>
            <w:noProof/>
            <w:rtl/>
            <w:lang w:bidi="ar-SY"/>
          </w:rPr>
          <w:t xml:space="preserve">2.2. </w:t>
        </w:r>
        <w:r w:rsidR="00A9057D" w:rsidRPr="007B7A74">
          <w:rPr>
            <w:rStyle w:val="Kpr"/>
            <w:rFonts w:hint="eastAsia"/>
            <w:noProof/>
            <w:rtl/>
            <w:lang w:bidi="ar-SY"/>
          </w:rPr>
          <w:t>شروط</w:t>
        </w:r>
        <w:r w:rsidR="00A9057D" w:rsidRPr="007B7A74">
          <w:rPr>
            <w:rStyle w:val="Kpr"/>
            <w:noProof/>
            <w:rtl/>
            <w:lang w:bidi="ar-SY"/>
          </w:rPr>
          <w:t xml:space="preserve"> </w:t>
        </w:r>
        <w:r w:rsidR="00A9057D" w:rsidRPr="007B7A74">
          <w:rPr>
            <w:rStyle w:val="Kpr"/>
            <w:rFonts w:cs="Times New Roman" w:hint="eastAsia"/>
            <w:noProof/>
            <w:rtl/>
            <w:lang w:bidi="ar-SY"/>
          </w:rPr>
          <w:t>قبول</w:t>
        </w:r>
        <w:r w:rsidR="00A9057D" w:rsidRPr="007B7A74">
          <w:rPr>
            <w:rStyle w:val="Kpr"/>
            <w:rFonts w:cs="Times New Roman"/>
            <w:noProof/>
            <w:rtl/>
            <w:lang w:bidi="ar-SY"/>
          </w:rPr>
          <w:t xml:space="preserve"> </w:t>
        </w:r>
        <w:r w:rsidR="00A9057D" w:rsidRPr="007B7A74">
          <w:rPr>
            <w:rStyle w:val="Kpr"/>
            <w:rFonts w:cs="Times New Roman" w:hint="eastAsia"/>
            <w:noProof/>
            <w:rtl/>
            <w:lang w:bidi="ar-SY"/>
          </w:rPr>
          <w:t>الراوي</w:t>
        </w:r>
        <w:r w:rsidR="00A9057D">
          <w:rPr>
            <w:noProof/>
            <w:webHidden/>
          </w:rPr>
          <w:tab/>
        </w:r>
        <w:r w:rsidR="00A9057D">
          <w:rPr>
            <w:noProof/>
            <w:webHidden/>
          </w:rPr>
          <w:fldChar w:fldCharType="begin"/>
        </w:r>
        <w:r w:rsidR="00A9057D">
          <w:rPr>
            <w:noProof/>
            <w:webHidden/>
          </w:rPr>
          <w:instrText xml:space="preserve"> PAGEREF _Toc501030898 \h </w:instrText>
        </w:r>
        <w:r w:rsidR="00A9057D">
          <w:rPr>
            <w:noProof/>
            <w:webHidden/>
          </w:rPr>
        </w:r>
        <w:r w:rsidR="00A9057D">
          <w:rPr>
            <w:noProof/>
            <w:webHidden/>
          </w:rPr>
          <w:fldChar w:fldCharType="separate"/>
        </w:r>
        <w:r w:rsidR="00743799">
          <w:rPr>
            <w:noProof/>
            <w:webHidden/>
            <w:rtl/>
          </w:rPr>
          <w:t>11</w:t>
        </w:r>
        <w:r w:rsidR="00A9057D">
          <w:rPr>
            <w:noProof/>
            <w:webHidden/>
          </w:rPr>
          <w:fldChar w:fldCharType="end"/>
        </w:r>
      </w:hyperlink>
    </w:p>
    <w:p w:rsidR="00A9057D" w:rsidRDefault="004E362D" w:rsidP="00C500A3">
      <w:pPr>
        <w:pStyle w:val="T2"/>
        <w:bidi/>
        <w:jc w:val="left"/>
        <w:rPr>
          <w:rFonts w:asciiTheme="minorHAnsi" w:eastAsiaTheme="minorEastAsia" w:hAnsiTheme="minorHAnsi"/>
          <w:noProof/>
          <w:sz w:val="22"/>
          <w:szCs w:val="22"/>
          <w:lang w:val="tr-TR" w:eastAsia="tr-TR"/>
        </w:rPr>
      </w:pPr>
      <w:hyperlink w:anchor="_Toc501030899" w:history="1">
        <w:r w:rsidR="00A9057D" w:rsidRPr="007B7A74">
          <w:rPr>
            <w:rStyle w:val="Kpr"/>
            <w:noProof/>
            <w:rtl/>
            <w:lang w:bidi="ar-SY"/>
          </w:rPr>
          <w:t xml:space="preserve">2.2. </w:t>
        </w:r>
        <w:r w:rsidR="00A9057D" w:rsidRPr="007B7A74">
          <w:rPr>
            <w:rStyle w:val="Kpr"/>
            <w:rFonts w:hint="eastAsia"/>
            <w:noProof/>
            <w:rtl/>
            <w:lang w:bidi="ar-SY"/>
          </w:rPr>
          <w:t>السلسلة</w:t>
        </w:r>
        <w:r w:rsidR="00A9057D" w:rsidRPr="007B7A74">
          <w:rPr>
            <w:rStyle w:val="Kpr"/>
            <w:noProof/>
            <w:rtl/>
            <w:lang w:bidi="ar-SY"/>
          </w:rPr>
          <w:t xml:space="preserve"> </w:t>
        </w:r>
        <w:r w:rsidR="00A9057D" w:rsidRPr="007B7A74">
          <w:rPr>
            <w:rStyle w:val="Kpr"/>
            <w:rFonts w:hint="eastAsia"/>
            <w:noProof/>
            <w:rtl/>
            <w:lang w:bidi="ar-SY"/>
          </w:rPr>
          <w:t>الذهبية</w:t>
        </w:r>
        <w:r w:rsidR="00A9057D" w:rsidRPr="007B7A74">
          <w:rPr>
            <w:rStyle w:val="Kpr"/>
            <w:noProof/>
            <w:rtl/>
            <w:lang w:bidi="ar-SY"/>
          </w:rPr>
          <w:t xml:space="preserve"> </w:t>
        </w:r>
        <w:r w:rsidR="00A9057D" w:rsidRPr="007B7A74">
          <w:rPr>
            <w:rStyle w:val="Kpr"/>
            <w:rFonts w:hint="eastAsia"/>
            <w:noProof/>
            <w:rtl/>
            <w:lang w:bidi="ar-SY"/>
          </w:rPr>
          <w:t>في</w:t>
        </w:r>
        <w:r w:rsidR="00A9057D" w:rsidRPr="007B7A74">
          <w:rPr>
            <w:rStyle w:val="Kpr"/>
            <w:noProof/>
            <w:rtl/>
            <w:lang w:bidi="ar-SY"/>
          </w:rPr>
          <w:t xml:space="preserve"> </w:t>
        </w:r>
        <w:r w:rsidR="00A9057D" w:rsidRPr="007B7A74">
          <w:rPr>
            <w:rStyle w:val="Kpr"/>
            <w:rFonts w:hint="eastAsia"/>
            <w:noProof/>
            <w:rtl/>
            <w:lang w:bidi="ar-SY"/>
          </w:rPr>
          <w:t>مسند</w:t>
        </w:r>
        <w:r w:rsidR="00A9057D" w:rsidRPr="007B7A74">
          <w:rPr>
            <w:rStyle w:val="Kpr"/>
            <w:noProof/>
            <w:rtl/>
            <w:lang w:bidi="ar-SY"/>
          </w:rPr>
          <w:t xml:space="preserve"> </w:t>
        </w:r>
        <w:r w:rsidR="00A9057D" w:rsidRPr="007B7A74">
          <w:rPr>
            <w:rStyle w:val="Kpr"/>
            <w:rFonts w:hint="eastAsia"/>
            <w:noProof/>
            <w:rtl/>
            <w:lang w:bidi="ar-SY"/>
          </w:rPr>
          <w:t>الإمام</w:t>
        </w:r>
        <w:r w:rsidR="00A9057D" w:rsidRPr="007B7A74">
          <w:rPr>
            <w:rStyle w:val="Kpr"/>
            <w:noProof/>
            <w:rtl/>
            <w:lang w:bidi="ar-SY"/>
          </w:rPr>
          <w:t xml:space="preserve"> </w:t>
        </w:r>
        <w:r w:rsidR="00A9057D" w:rsidRPr="007B7A74">
          <w:rPr>
            <w:rStyle w:val="Kpr"/>
            <w:rFonts w:hint="eastAsia"/>
            <w:noProof/>
            <w:rtl/>
            <w:lang w:bidi="ar-SY"/>
          </w:rPr>
          <w:t>أحمد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حنبل</w:t>
        </w:r>
        <w:r w:rsidR="00A9057D" w:rsidRPr="007B7A74">
          <w:rPr>
            <w:rStyle w:val="Kpr"/>
            <w:noProof/>
            <w:rtl/>
            <w:lang w:bidi="ar-SY"/>
          </w:rPr>
          <w:t xml:space="preserve"> (</w:t>
        </w:r>
        <w:r w:rsidR="00A9057D" w:rsidRPr="007B7A74">
          <w:rPr>
            <w:rStyle w:val="Kpr"/>
            <w:rFonts w:hint="eastAsia"/>
            <w:noProof/>
            <w:rtl/>
            <w:lang w:bidi="ar-SY"/>
          </w:rPr>
          <w:t>عبيد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عن</w:t>
        </w:r>
        <w:r w:rsidR="00A9057D" w:rsidRPr="007B7A74">
          <w:rPr>
            <w:rStyle w:val="Kpr"/>
            <w:noProof/>
            <w:rtl/>
            <w:lang w:bidi="ar-SY"/>
          </w:rPr>
          <w:t xml:space="preserve"> </w:t>
        </w:r>
        <w:r w:rsidR="00A9057D" w:rsidRPr="007B7A74">
          <w:rPr>
            <w:rStyle w:val="Kpr"/>
            <w:rFonts w:hint="eastAsia"/>
            <w:noProof/>
            <w:rtl/>
            <w:lang w:bidi="ar-SY"/>
          </w:rPr>
          <w:t>نافع</w:t>
        </w:r>
        <w:r w:rsidR="00A9057D" w:rsidRPr="007B7A74">
          <w:rPr>
            <w:rStyle w:val="Kpr"/>
            <w:noProof/>
            <w:rtl/>
            <w:lang w:bidi="ar-SY"/>
          </w:rPr>
          <w:t xml:space="preserve"> </w:t>
        </w:r>
        <w:r w:rsidR="00A9057D" w:rsidRPr="007B7A74">
          <w:rPr>
            <w:rStyle w:val="Kpr"/>
            <w:rFonts w:hint="eastAsia"/>
            <w:noProof/>
            <w:rtl/>
            <w:lang w:bidi="ar-SY"/>
          </w:rPr>
          <w:t>عن</w:t>
        </w:r>
        <w:r w:rsidR="00A9057D" w:rsidRPr="007B7A74">
          <w:rPr>
            <w:rStyle w:val="Kpr"/>
            <w:noProof/>
            <w:rtl/>
            <w:lang w:bidi="ar-SY"/>
          </w:rPr>
          <w:t xml:space="preserve"> </w:t>
        </w:r>
        <w:r w:rsidR="00A9057D" w:rsidRPr="007B7A74">
          <w:rPr>
            <w:rStyle w:val="Kpr"/>
            <w:rFonts w:hint="eastAsia"/>
            <w:noProof/>
            <w:rtl/>
            <w:lang w:bidi="ar-SY"/>
          </w:rPr>
          <w:t>ابن</w:t>
        </w:r>
        <w:r w:rsidR="00A9057D" w:rsidRPr="007B7A74">
          <w:rPr>
            <w:rStyle w:val="Kpr"/>
            <w:noProof/>
            <w:rtl/>
            <w:lang w:bidi="ar-SY"/>
          </w:rPr>
          <w:t xml:space="preserve"> </w:t>
        </w:r>
        <w:r w:rsidR="00A9057D" w:rsidRPr="007B7A74">
          <w:rPr>
            <w:rStyle w:val="Kpr"/>
            <w:rFonts w:hint="eastAsia"/>
            <w:noProof/>
            <w:rtl/>
            <w:lang w:bidi="ar-SY"/>
          </w:rPr>
          <w:t>عمر</w:t>
        </w:r>
        <w:r w:rsidR="00A9057D" w:rsidRPr="007B7A74">
          <w:rPr>
            <w:rStyle w:val="Kpr"/>
            <w:noProof/>
            <w:rtl/>
            <w:lang w:bidi="ar-SY"/>
          </w:rPr>
          <w:t>)</w:t>
        </w:r>
        <w:r w:rsidR="00A9057D">
          <w:rPr>
            <w:noProof/>
            <w:webHidden/>
          </w:rPr>
          <w:tab/>
        </w:r>
        <w:r w:rsidR="00A9057D">
          <w:rPr>
            <w:noProof/>
            <w:webHidden/>
          </w:rPr>
          <w:fldChar w:fldCharType="begin"/>
        </w:r>
        <w:r w:rsidR="00A9057D">
          <w:rPr>
            <w:noProof/>
            <w:webHidden/>
          </w:rPr>
          <w:instrText xml:space="preserve"> PAGEREF _Toc501030899 \h </w:instrText>
        </w:r>
        <w:r w:rsidR="00A9057D">
          <w:rPr>
            <w:noProof/>
            <w:webHidden/>
          </w:rPr>
        </w:r>
        <w:r w:rsidR="00A9057D">
          <w:rPr>
            <w:noProof/>
            <w:webHidden/>
          </w:rPr>
          <w:fldChar w:fldCharType="separate"/>
        </w:r>
        <w:r w:rsidR="00743799">
          <w:rPr>
            <w:noProof/>
            <w:webHidden/>
            <w:rtl/>
          </w:rPr>
          <w:t>12</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00" w:history="1">
        <w:r w:rsidR="00A9057D" w:rsidRPr="007B7A74">
          <w:rPr>
            <w:rStyle w:val="Kpr"/>
            <w:noProof/>
            <w:rtl/>
            <w:lang w:bidi="ar-SY"/>
          </w:rPr>
          <w:t xml:space="preserve">1.2.2. </w:t>
        </w:r>
        <w:r w:rsidR="00A9057D" w:rsidRPr="007B7A74">
          <w:rPr>
            <w:rStyle w:val="Kpr"/>
            <w:rFonts w:hint="eastAsia"/>
            <w:noProof/>
            <w:rtl/>
            <w:lang w:bidi="ar-SY"/>
          </w:rPr>
          <w:t>عبيد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عمر</w:t>
        </w:r>
        <w:r w:rsidR="00A9057D">
          <w:rPr>
            <w:noProof/>
            <w:webHidden/>
          </w:rPr>
          <w:tab/>
        </w:r>
        <w:r w:rsidR="00A9057D">
          <w:rPr>
            <w:noProof/>
            <w:webHidden/>
          </w:rPr>
          <w:fldChar w:fldCharType="begin"/>
        </w:r>
        <w:r w:rsidR="00A9057D">
          <w:rPr>
            <w:noProof/>
            <w:webHidden/>
          </w:rPr>
          <w:instrText xml:space="preserve"> PAGEREF _Toc501030900 \h </w:instrText>
        </w:r>
        <w:r w:rsidR="00A9057D">
          <w:rPr>
            <w:noProof/>
            <w:webHidden/>
          </w:rPr>
        </w:r>
        <w:r w:rsidR="00A9057D">
          <w:rPr>
            <w:noProof/>
            <w:webHidden/>
          </w:rPr>
          <w:fldChar w:fldCharType="separate"/>
        </w:r>
        <w:r w:rsidR="00743799">
          <w:rPr>
            <w:noProof/>
            <w:webHidden/>
            <w:rtl/>
          </w:rPr>
          <w:t>12</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01" w:history="1">
        <w:r w:rsidR="00A9057D" w:rsidRPr="007B7A74">
          <w:rPr>
            <w:rStyle w:val="Kpr"/>
            <w:noProof/>
            <w:rtl/>
            <w:lang w:bidi="ar-SY"/>
          </w:rPr>
          <w:t xml:space="preserve">2.2.2. </w:t>
        </w:r>
        <w:r w:rsidR="00A9057D" w:rsidRPr="007B7A74">
          <w:rPr>
            <w:rStyle w:val="Kpr"/>
            <w:rFonts w:hint="eastAsia"/>
            <w:noProof/>
            <w:rtl/>
            <w:lang w:bidi="ar-SY"/>
          </w:rPr>
          <w:t>نافع</w:t>
        </w:r>
        <w:r w:rsidR="00A9057D" w:rsidRPr="007B7A74">
          <w:rPr>
            <w:rStyle w:val="Kpr"/>
            <w:noProof/>
            <w:rtl/>
            <w:lang w:bidi="ar-SY"/>
          </w:rPr>
          <w:t xml:space="preserve"> </w:t>
        </w:r>
        <w:r w:rsidR="00A9057D" w:rsidRPr="007B7A74">
          <w:rPr>
            <w:rStyle w:val="Kpr"/>
            <w:rFonts w:hint="eastAsia"/>
            <w:noProof/>
            <w:rtl/>
            <w:lang w:bidi="ar-SY"/>
          </w:rPr>
          <w:t>مولى</w:t>
        </w:r>
        <w:r w:rsidR="00A9057D" w:rsidRPr="007B7A74">
          <w:rPr>
            <w:rStyle w:val="Kpr"/>
            <w:noProof/>
            <w:rtl/>
            <w:lang w:bidi="ar-SY"/>
          </w:rPr>
          <w:t xml:space="preserve">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عمر</w:t>
        </w:r>
        <w:r w:rsidR="00A9057D">
          <w:rPr>
            <w:noProof/>
            <w:webHidden/>
          </w:rPr>
          <w:tab/>
        </w:r>
        <w:r w:rsidR="00A9057D">
          <w:rPr>
            <w:noProof/>
            <w:webHidden/>
          </w:rPr>
          <w:fldChar w:fldCharType="begin"/>
        </w:r>
        <w:r w:rsidR="00A9057D">
          <w:rPr>
            <w:noProof/>
            <w:webHidden/>
          </w:rPr>
          <w:instrText xml:space="preserve"> PAGEREF _Toc501030901 \h </w:instrText>
        </w:r>
        <w:r w:rsidR="00A9057D">
          <w:rPr>
            <w:noProof/>
            <w:webHidden/>
          </w:rPr>
        </w:r>
        <w:r w:rsidR="00A9057D">
          <w:rPr>
            <w:noProof/>
            <w:webHidden/>
          </w:rPr>
          <w:fldChar w:fldCharType="separate"/>
        </w:r>
        <w:r w:rsidR="00743799">
          <w:rPr>
            <w:noProof/>
            <w:webHidden/>
            <w:rtl/>
          </w:rPr>
          <w:t>13</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02" w:history="1">
        <w:r w:rsidR="00A9057D" w:rsidRPr="007B7A74">
          <w:rPr>
            <w:rStyle w:val="Kpr"/>
            <w:noProof/>
            <w:rtl/>
            <w:lang w:bidi="ar-SY"/>
          </w:rPr>
          <w:t xml:space="preserve">3.2.2.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عمر</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الخطاب</w:t>
        </w:r>
        <w:r w:rsidR="00A9057D">
          <w:rPr>
            <w:noProof/>
            <w:webHidden/>
          </w:rPr>
          <w:tab/>
        </w:r>
        <w:r w:rsidR="00A9057D">
          <w:rPr>
            <w:noProof/>
            <w:webHidden/>
          </w:rPr>
          <w:fldChar w:fldCharType="begin"/>
        </w:r>
        <w:r w:rsidR="00A9057D">
          <w:rPr>
            <w:noProof/>
            <w:webHidden/>
          </w:rPr>
          <w:instrText xml:space="preserve"> PAGEREF _Toc501030902 \h </w:instrText>
        </w:r>
        <w:r w:rsidR="00A9057D">
          <w:rPr>
            <w:noProof/>
            <w:webHidden/>
          </w:rPr>
        </w:r>
        <w:r w:rsidR="00A9057D">
          <w:rPr>
            <w:noProof/>
            <w:webHidden/>
          </w:rPr>
          <w:fldChar w:fldCharType="separate"/>
        </w:r>
        <w:r w:rsidR="00743799">
          <w:rPr>
            <w:noProof/>
            <w:webHidden/>
            <w:rtl/>
          </w:rPr>
          <w:t>14</w:t>
        </w:r>
        <w:r w:rsidR="00A9057D">
          <w:rPr>
            <w:noProof/>
            <w:webHidden/>
          </w:rPr>
          <w:fldChar w:fldCharType="end"/>
        </w:r>
      </w:hyperlink>
    </w:p>
    <w:p w:rsidR="00A9057D" w:rsidRDefault="004E362D" w:rsidP="009822DA">
      <w:pPr>
        <w:pStyle w:val="T1"/>
        <w:bidi/>
        <w:rPr>
          <w:rFonts w:asciiTheme="minorHAnsi" w:eastAsiaTheme="minorEastAsia" w:hAnsiTheme="minorHAnsi" w:cstheme="minorBidi"/>
          <w:sz w:val="22"/>
          <w:szCs w:val="22"/>
          <w:lang w:eastAsia="tr-TR"/>
        </w:rPr>
      </w:pPr>
      <w:hyperlink w:anchor="_Toc501030903" w:history="1">
        <w:r w:rsidR="00A9057D" w:rsidRPr="007B7A74">
          <w:rPr>
            <w:rStyle w:val="Kpr"/>
            <w:rFonts w:hint="eastAsia"/>
            <w:rtl/>
            <w:lang w:bidi="ar-SY"/>
          </w:rPr>
          <w:t>الفصل</w:t>
        </w:r>
        <w:r w:rsidR="00A9057D" w:rsidRPr="007B7A74">
          <w:rPr>
            <w:rStyle w:val="Kpr"/>
            <w:rtl/>
            <w:lang w:bidi="ar-SY"/>
          </w:rPr>
          <w:t xml:space="preserve"> </w:t>
        </w:r>
        <w:r w:rsidR="00A9057D" w:rsidRPr="007B7A74">
          <w:rPr>
            <w:rStyle w:val="Kpr"/>
            <w:rFonts w:hint="eastAsia"/>
            <w:rtl/>
            <w:lang w:bidi="ar-SY"/>
          </w:rPr>
          <w:t>الثالث</w:t>
        </w:r>
        <w:r w:rsidR="00A9057D">
          <w:rPr>
            <w:webHidden/>
          </w:rPr>
          <w:tab/>
        </w:r>
        <w:r w:rsidR="00A9057D">
          <w:rPr>
            <w:webHidden/>
          </w:rPr>
          <w:fldChar w:fldCharType="begin"/>
        </w:r>
        <w:r w:rsidR="00A9057D">
          <w:rPr>
            <w:webHidden/>
          </w:rPr>
          <w:instrText xml:space="preserve"> PAGEREF _Toc501030903 \h </w:instrText>
        </w:r>
        <w:r w:rsidR="00A9057D">
          <w:rPr>
            <w:webHidden/>
          </w:rPr>
        </w:r>
        <w:r w:rsidR="00A9057D">
          <w:rPr>
            <w:webHidden/>
          </w:rPr>
          <w:fldChar w:fldCharType="separate"/>
        </w:r>
        <w:r w:rsidR="00743799">
          <w:rPr>
            <w:webHidden/>
            <w:rtl/>
          </w:rPr>
          <w:t>16</w:t>
        </w:r>
        <w:r w:rsidR="00A9057D">
          <w:rPr>
            <w:webHidden/>
          </w:rPr>
          <w:fldChar w:fldCharType="end"/>
        </w:r>
      </w:hyperlink>
    </w:p>
    <w:p w:rsidR="00A9057D" w:rsidRDefault="004E362D" w:rsidP="00C500A3">
      <w:pPr>
        <w:pStyle w:val="T2"/>
        <w:bidi/>
        <w:jc w:val="left"/>
        <w:rPr>
          <w:rFonts w:asciiTheme="minorHAnsi" w:eastAsiaTheme="minorEastAsia" w:hAnsiTheme="minorHAnsi"/>
          <w:noProof/>
          <w:sz w:val="22"/>
          <w:szCs w:val="22"/>
          <w:lang w:val="tr-TR" w:eastAsia="tr-TR"/>
        </w:rPr>
      </w:pPr>
      <w:hyperlink w:anchor="_Toc501030904" w:history="1">
        <w:r w:rsidR="00A9057D" w:rsidRPr="007B7A74">
          <w:rPr>
            <w:rStyle w:val="Kpr"/>
            <w:noProof/>
            <w:rtl/>
            <w:lang w:bidi="ar-SY"/>
          </w:rPr>
          <w:t xml:space="preserve">3. </w:t>
        </w:r>
        <w:r w:rsidR="00A9057D" w:rsidRPr="007B7A74">
          <w:rPr>
            <w:rStyle w:val="Kpr"/>
            <w:rFonts w:hint="eastAsia"/>
            <w:noProof/>
            <w:rtl/>
            <w:lang w:bidi="ar-SY"/>
          </w:rPr>
          <w:t>رواة</w:t>
        </w:r>
        <w:r w:rsidR="00A9057D" w:rsidRPr="007B7A74">
          <w:rPr>
            <w:rStyle w:val="Kpr"/>
            <w:noProof/>
            <w:rtl/>
            <w:lang w:bidi="ar-SY"/>
          </w:rPr>
          <w:t xml:space="preserve"> </w:t>
        </w:r>
        <w:r w:rsidR="00A9057D" w:rsidRPr="007B7A74">
          <w:rPr>
            <w:rStyle w:val="Kpr"/>
            <w:rFonts w:hint="eastAsia"/>
            <w:noProof/>
            <w:rtl/>
            <w:lang w:bidi="ar-SY"/>
          </w:rPr>
          <w:t>الحديث</w:t>
        </w:r>
        <w:r w:rsidR="00A9057D" w:rsidRPr="007B7A74">
          <w:rPr>
            <w:rStyle w:val="Kpr"/>
            <w:noProof/>
            <w:rtl/>
            <w:lang w:bidi="ar-SY"/>
          </w:rPr>
          <w:t xml:space="preserve"> </w:t>
        </w:r>
        <w:r w:rsidR="00A9057D" w:rsidRPr="007B7A74">
          <w:rPr>
            <w:rStyle w:val="Kpr"/>
            <w:rFonts w:hint="eastAsia"/>
            <w:noProof/>
            <w:rtl/>
            <w:lang w:bidi="ar-SY"/>
          </w:rPr>
          <w:t>ما</w:t>
        </w:r>
        <w:r w:rsidR="00A9057D" w:rsidRPr="007B7A74">
          <w:rPr>
            <w:rStyle w:val="Kpr"/>
            <w:noProof/>
            <w:rtl/>
            <w:lang w:bidi="ar-SY"/>
          </w:rPr>
          <w:t xml:space="preserve"> </w:t>
        </w:r>
        <w:r w:rsidR="00A9057D" w:rsidRPr="007B7A74">
          <w:rPr>
            <w:rStyle w:val="Kpr"/>
            <w:rFonts w:hint="eastAsia"/>
            <w:noProof/>
            <w:rtl/>
            <w:lang w:bidi="ar-SY"/>
          </w:rPr>
          <w:t>قبل</w:t>
        </w:r>
        <w:r w:rsidR="00A9057D" w:rsidRPr="007B7A74">
          <w:rPr>
            <w:rStyle w:val="Kpr"/>
            <w:noProof/>
            <w:rtl/>
            <w:lang w:bidi="ar-SY"/>
          </w:rPr>
          <w:t xml:space="preserve"> </w:t>
        </w:r>
        <w:r w:rsidR="00A9057D" w:rsidRPr="007B7A74">
          <w:rPr>
            <w:rStyle w:val="Kpr"/>
            <w:rFonts w:hint="eastAsia"/>
            <w:noProof/>
            <w:rtl/>
            <w:lang w:bidi="ar-SY"/>
          </w:rPr>
          <w:t>السلسلة</w:t>
        </w:r>
        <w:r w:rsidR="00A9057D" w:rsidRPr="007B7A74">
          <w:rPr>
            <w:rStyle w:val="Kpr"/>
            <w:noProof/>
            <w:rtl/>
            <w:lang w:bidi="ar-SY"/>
          </w:rPr>
          <w:t xml:space="preserve"> </w:t>
        </w:r>
        <w:r w:rsidR="00A9057D" w:rsidRPr="007B7A74">
          <w:rPr>
            <w:rStyle w:val="Kpr"/>
            <w:rFonts w:hint="eastAsia"/>
            <w:noProof/>
            <w:rtl/>
            <w:lang w:bidi="ar-SY"/>
          </w:rPr>
          <w:t>الذهبية</w:t>
        </w:r>
        <w:r w:rsidR="00A9057D" w:rsidRPr="007B7A74">
          <w:rPr>
            <w:rStyle w:val="Kpr"/>
            <w:noProof/>
            <w:rtl/>
            <w:lang w:bidi="ar-SY"/>
          </w:rPr>
          <w:t xml:space="preserve"> </w:t>
        </w:r>
        <w:r w:rsidR="00A9057D" w:rsidRPr="007B7A74">
          <w:rPr>
            <w:rStyle w:val="Kpr"/>
            <w:rFonts w:hint="eastAsia"/>
            <w:noProof/>
            <w:rtl/>
            <w:lang w:bidi="ar-SY"/>
          </w:rPr>
          <w:t>في</w:t>
        </w:r>
        <w:r w:rsidR="00A9057D" w:rsidRPr="007B7A74">
          <w:rPr>
            <w:rStyle w:val="Kpr"/>
            <w:noProof/>
            <w:rtl/>
            <w:lang w:bidi="ar-SY"/>
          </w:rPr>
          <w:t xml:space="preserve"> </w:t>
        </w:r>
        <w:r w:rsidR="00A9057D" w:rsidRPr="007B7A74">
          <w:rPr>
            <w:rStyle w:val="Kpr"/>
            <w:rFonts w:hint="eastAsia"/>
            <w:noProof/>
            <w:rtl/>
            <w:lang w:bidi="ar-SY"/>
          </w:rPr>
          <w:t>مسند</w:t>
        </w:r>
        <w:r w:rsidR="00A9057D" w:rsidRPr="007B7A74">
          <w:rPr>
            <w:rStyle w:val="Kpr"/>
            <w:noProof/>
            <w:rtl/>
            <w:lang w:bidi="ar-SY"/>
          </w:rPr>
          <w:t xml:space="preserve"> </w:t>
        </w:r>
        <w:r w:rsidR="00A9057D" w:rsidRPr="007B7A74">
          <w:rPr>
            <w:rStyle w:val="Kpr"/>
            <w:rFonts w:hint="eastAsia"/>
            <w:noProof/>
            <w:rtl/>
            <w:lang w:bidi="ar-SY"/>
          </w:rPr>
          <w:t>الإمام</w:t>
        </w:r>
        <w:r w:rsidR="00A9057D" w:rsidRPr="007B7A74">
          <w:rPr>
            <w:rStyle w:val="Kpr"/>
            <w:noProof/>
            <w:rtl/>
            <w:lang w:bidi="ar-SY"/>
          </w:rPr>
          <w:t xml:space="preserve"> </w:t>
        </w:r>
        <w:r w:rsidR="00A9057D" w:rsidRPr="007B7A74">
          <w:rPr>
            <w:rStyle w:val="Kpr"/>
            <w:rFonts w:hint="eastAsia"/>
            <w:noProof/>
            <w:rtl/>
            <w:lang w:bidi="ar-SY"/>
          </w:rPr>
          <w:t>أحمد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حنبل</w:t>
        </w:r>
        <w:r w:rsidR="00A9057D">
          <w:rPr>
            <w:noProof/>
            <w:webHidden/>
          </w:rPr>
          <w:tab/>
        </w:r>
        <w:r w:rsidR="00A9057D">
          <w:rPr>
            <w:noProof/>
            <w:webHidden/>
          </w:rPr>
          <w:fldChar w:fldCharType="begin"/>
        </w:r>
        <w:r w:rsidR="00A9057D">
          <w:rPr>
            <w:noProof/>
            <w:webHidden/>
          </w:rPr>
          <w:instrText xml:space="preserve"> PAGEREF _Toc501030904 \h </w:instrText>
        </w:r>
        <w:r w:rsidR="00A9057D">
          <w:rPr>
            <w:noProof/>
            <w:webHidden/>
          </w:rPr>
        </w:r>
        <w:r w:rsidR="00A9057D">
          <w:rPr>
            <w:noProof/>
            <w:webHidden/>
          </w:rPr>
          <w:fldChar w:fldCharType="separate"/>
        </w:r>
        <w:r w:rsidR="00743799">
          <w:rPr>
            <w:noProof/>
            <w:webHidden/>
            <w:rtl/>
          </w:rPr>
          <w:t>16</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05" w:history="1">
        <w:r w:rsidR="00A9057D" w:rsidRPr="007B7A74">
          <w:rPr>
            <w:rStyle w:val="Kpr"/>
            <w:noProof/>
            <w:rtl/>
            <w:lang w:bidi="ar-SY"/>
          </w:rPr>
          <w:t xml:space="preserve">1.3. </w:t>
        </w:r>
        <w:r w:rsidR="00A9057D" w:rsidRPr="007B7A74">
          <w:rPr>
            <w:rStyle w:val="Kpr"/>
            <w:rFonts w:hint="eastAsia"/>
            <w:noProof/>
            <w:rtl/>
            <w:lang w:bidi="ar-SY"/>
          </w:rPr>
          <w:t>عبيدة</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حميد</w:t>
        </w:r>
        <w:r w:rsidR="00A9057D" w:rsidRPr="007B7A74">
          <w:rPr>
            <w:rStyle w:val="Kpr"/>
            <w:noProof/>
            <w:rtl/>
            <w:lang w:bidi="ar-SY"/>
          </w:rPr>
          <w:t xml:space="preserve"> (</w:t>
        </w:r>
        <w:r w:rsidR="00A9057D" w:rsidRPr="007B7A74">
          <w:rPr>
            <w:rStyle w:val="Kpr"/>
            <w:rFonts w:hint="eastAsia"/>
            <w:noProof/>
            <w:rtl/>
            <w:lang w:bidi="ar-SY"/>
          </w:rPr>
          <w:t>توفي</w:t>
        </w:r>
        <w:r w:rsidR="00A9057D" w:rsidRPr="007B7A74">
          <w:rPr>
            <w:rStyle w:val="Kpr"/>
            <w:noProof/>
            <w:rtl/>
            <w:lang w:bidi="ar-SY"/>
          </w:rPr>
          <w:t xml:space="preserve"> 190</w:t>
        </w:r>
        <w:r w:rsidR="00A9057D" w:rsidRPr="007B7A74">
          <w:rPr>
            <w:rStyle w:val="Kpr"/>
            <w:rFonts w:hint="eastAsia"/>
            <w:noProof/>
            <w:rtl/>
            <w:lang w:bidi="ar-SY"/>
          </w:rPr>
          <w:t>هـ</w:t>
        </w:r>
        <w:r w:rsidR="00A9057D" w:rsidRPr="007B7A74">
          <w:rPr>
            <w:rStyle w:val="Kpr"/>
            <w:noProof/>
            <w:rtl/>
            <w:lang w:bidi="ar-SY"/>
          </w:rPr>
          <w:t xml:space="preserve"> - 806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_Toc501030905 \h </w:instrText>
        </w:r>
        <w:r w:rsidR="00A9057D">
          <w:rPr>
            <w:noProof/>
            <w:webHidden/>
          </w:rPr>
        </w:r>
        <w:r w:rsidR="00A9057D">
          <w:rPr>
            <w:noProof/>
            <w:webHidden/>
          </w:rPr>
          <w:fldChar w:fldCharType="separate"/>
        </w:r>
        <w:r w:rsidR="00743799">
          <w:rPr>
            <w:noProof/>
            <w:webHidden/>
            <w:rtl/>
          </w:rPr>
          <w:t>17</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06" w:history="1">
        <w:r w:rsidR="00A9057D" w:rsidRPr="007B7A74">
          <w:rPr>
            <w:rStyle w:val="Kpr"/>
            <w:noProof/>
            <w:rtl/>
            <w:lang w:bidi="ar-SY"/>
          </w:rPr>
          <w:t xml:space="preserve">2.3.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نُمَيْرٍ</w:t>
        </w:r>
        <w:r w:rsidR="00A9057D" w:rsidRPr="007B7A74">
          <w:rPr>
            <w:rStyle w:val="Kpr"/>
            <w:noProof/>
            <w:rtl/>
            <w:lang w:bidi="ar-SY"/>
          </w:rPr>
          <w:t xml:space="preserve"> ( </w:t>
        </w:r>
        <w:r w:rsidR="00A9057D" w:rsidRPr="007B7A74">
          <w:rPr>
            <w:rStyle w:val="Kpr"/>
            <w:rFonts w:hint="eastAsia"/>
            <w:noProof/>
            <w:rtl/>
            <w:lang w:bidi="ar-SY"/>
          </w:rPr>
          <w:t>توفي</w:t>
        </w:r>
        <w:r w:rsidR="00A9057D" w:rsidRPr="007B7A74">
          <w:rPr>
            <w:rStyle w:val="Kpr"/>
            <w:noProof/>
            <w:rtl/>
            <w:lang w:bidi="ar-SY"/>
          </w:rPr>
          <w:t xml:space="preserve"> 199 </w:t>
        </w:r>
        <w:r w:rsidR="00A9057D" w:rsidRPr="007B7A74">
          <w:rPr>
            <w:rStyle w:val="Kpr"/>
            <w:rFonts w:hint="eastAsia"/>
            <w:noProof/>
            <w:rtl/>
            <w:lang w:bidi="ar-SY"/>
          </w:rPr>
          <w:t>هـ</w:t>
        </w:r>
        <w:r w:rsidR="00A9057D" w:rsidRPr="007B7A74">
          <w:rPr>
            <w:rStyle w:val="Kpr"/>
            <w:noProof/>
            <w:rtl/>
            <w:lang w:bidi="ar-SY"/>
          </w:rPr>
          <w:t xml:space="preserve"> - 815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_Toc501030906 \h </w:instrText>
        </w:r>
        <w:r w:rsidR="00A9057D">
          <w:rPr>
            <w:noProof/>
            <w:webHidden/>
          </w:rPr>
        </w:r>
        <w:r w:rsidR="00A9057D">
          <w:rPr>
            <w:noProof/>
            <w:webHidden/>
          </w:rPr>
          <w:fldChar w:fldCharType="separate"/>
        </w:r>
        <w:r w:rsidR="00743799">
          <w:rPr>
            <w:noProof/>
            <w:webHidden/>
            <w:rtl/>
          </w:rPr>
          <w:t>18</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07" w:history="1">
        <w:r w:rsidR="00A9057D" w:rsidRPr="007B7A74">
          <w:rPr>
            <w:rStyle w:val="Kpr"/>
            <w:noProof/>
            <w:rtl/>
            <w:lang w:bidi="ar-SY"/>
          </w:rPr>
          <w:t xml:space="preserve">3.3.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الرزاق</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همام</w:t>
        </w:r>
        <w:r w:rsidR="00A9057D" w:rsidRPr="007B7A74">
          <w:rPr>
            <w:rStyle w:val="Kpr"/>
            <w:noProof/>
            <w:rtl/>
            <w:lang w:bidi="ar-SY"/>
          </w:rPr>
          <w:t xml:space="preserve"> ( 211 </w:t>
        </w:r>
        <w:r w:rsidR="00A9057D" w:rsidRPr="007B7A74">
          <w:rPr>
            <w:rStyle w:val="Kpr"/>
            <w:rFonts w:hint="eastAsia"/>
            <w:noProof/>
            <w:rtl/>
            <w:lang w:bidi="ar-SY"/>
          </w:rPr>
          <w:t>هـ</w:t>
        </w:r>
        <w:r w:rsidR="00A9057D" w:rsidRPr="007B7A74">
          <w:rPr>
            <w:rStyle w:val="Kpr"/>
            <w:noProof/>
            <w:rtl/>
            <w:lang w:bidi="ar-SY"/>
          </w:rPr>
          <w:t xml:space="preserve"> -  82</w:t>
        </w:r>
        <w:r w:rsidR="00A9057D" w:rsidRPr="007B7A74">
          <w:rPr>
            <w:rStyle w:val="Kpr"/>
            <w:noProof/>
            <w:rtl/>
            <w:lang w:val="tr-TR" w:bidi="ar-SY"/>
          </w:rPr>
          <w:t>7</w:t>
        </w:r>
        <w:r w:rsidR="00A9057D" w:rsidRPr="007B7A74">
          <w:rPr>
            <w:rStyle w:val="Kpr"/>
            <w:noProof/>
            <w:rtl/>
            <w:lang w:bidi="ar-SY"/>
          </w:rPr>
          <w:t xml:space="preserve"> </w:t>
        </w:r>
        <w:r w:rsidR="00A9057D" w:rsidRPr="007B7A74">
          <w:rPr>
            <w:rStyle w:val="Kpr"/>
            <w:rFonts w:hint="eastAsia"/>
            <w:noProof/>
            <w:rtl/>
            <w:lang w:bidi="ar-SY"/>
          </w:rPr>
          <w:t>م</w:t>
        </w:r>
        <w:r w:rsidR="00A9057D" w:rsidRPr="007B7A74">
          <w:rPr>
            <w:rStyle w:val="Kpr"/>
            <w:noProof/>
            <w:rtl/>
            <w:lang w:bidi="ar-SY"/>
          </w:rPr>
          <w:t>)</w:t>
        </w:r>
        <w:r w:rsidR="00A9057D">
          <w:rPr>
            <w:noProof/>
            <w:webHidden/>
          </w:rPr>
          <w:tab/>
        </w:r>
        <w:r w:rsidR="00A9057D">
          <w:rPr>
            <w:noProof/>
            <w:webHidden/>
          </w:rPr>
          <w:fldChar w:fldCharType="begin"/>
        </w:r>
        <w:r w:rsidR="00A9057D">
          <w:rPr>
            <w:noProof/>
            <w:webHidden/>
          </w:rPr>
          <w:instrText xml:space="preserve"> PAGEREF _Toc501030907 \h </w:instrText>
        </w:r>
        <w:r w:rsidR="00A9057D">
          <w:rPr>
            <w:noProof/>
            <w:webHidden/>
          </w:rPr>
        </w:r>
        <w:r w:rsidR="00A9057D">
          <w:rPr>
            <w:noProof/>
            <w:webHidden/>
          </w:rPr>
          <w:fldChar w:fldCharType="separate"/>
        </w:r>
        <w:r w:rsidR="00743799">
          <w:rPr>
            <w:noProof/>
            <w:webHidden/>
            <w:rtl/>
          </w:rPr>
          <w:t>20</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08" w:history="1">
        <w:r w:rsidR="00A9057D" w:rsidRPr="007B7A74">
          <w:rPr>
            <w:rStyle w:val="Kpr"/>
            <w:noProof/>
            <w:rtl/>
            <w:lang w:bidi="ar-SY"/>
          </w:rPr>
          <w:t xml:space="preserve">4.3. </w:t>
        </w:r>
        <w:r w:rsidR="00A9057D" w:rsidRPr="007B7A74">
          <w:rPr>
            <w:rStyle w:val="Kpr"/>
            <w:rFonts w:hint="eastAsia"/>
            <w:noProof/>
            <w:rtl/>
            <w:lang w:bidi="ar-SY"/>
          </w:rPr>
          <w:t>يحيى</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سعيد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قيس</w:t>
        </w:r>
        <w:r w:rsidR="00A9057D" w:rsidRPr="007B7A74">
          <w:rPr>
            <w:rStyle w:val="Kpr"/>
            <w:noProof/>
            <w:rtl/>
            <w:lang w:bidi="ar-SY"/>
          </w:rPr>
          <w:t xml:space="preserve"> </w:t>
        </w:r>
        <w:r w:rsidR="00A9057D" w:rsidRPr="007B7A74">
          <w:rPr>
            <w:rStyle w:val="Kpr"/>
            <w:rFonts w:hint="eastAsia"/>
            <w:noProof/>
            <w:rtl/>
            <w:lang w:bidi="ar-SY"/>
          </w:rPr>
          <w:t>الأنصاري</w:t>
        </w:r>
        <w:r w:rsidR="00A9057D" w:rsidRPr="007B7A74">
          <w:rPr>
            <w:rStyle w:val="Kpr"/>
            <w:noProof/>
            <w:rtl/>
            <w:lang w:bidi="ar-SY"/>
          </w:rPr>
          <w:t xml:space="preserve"> ( 143 </w:t>
        </w:r>
        <w:r w:rsidR="00A9057D" w:rsidRPr="007B7A74">
          <w:rPr>
            <w:rStyle w:val="Kpr"/>
            <w:rFonts w:hint="eastAsia"/>
            <w:noProof/>
            <w:rtl/>
            <w:lang w:bidi="ar-SY"/>
          </w:rPr>
          <w:t>هـ</w:t>
        </w:r>
        <w:r w:rsidR="00A9057D" w:rsidRPr="007B7A74">
          <w:rPr>
            <w:rStyle w:val="Kpr"/>
            <w:noProof/>
            <w:rtl/>
            <w:lang w:bidi="ar-SY"/>
          </w:rPr>
          <w:t xml:space="preserve"> - 761 </w:t>
        </w:r>
        <w:r w:rsidR="00A9057D" w:rsidRPr="007B7A74">
          <w:rPr>
            <w:rStyle w:val="Kpr"/>
            <w:rFonts w:hint="eastAsia"/>
            <w:noProof/>
            <w:rtl/>
            <w:lang w:bidi="ar-SY"/>
          </w:rPr>
          <w:t>م</w:t>
        </w:r>
        <w:r w:rsidR="00A9057D" w:rsidRPr="007B7A74">
          <w:rPr>
            <w:rStyle w:val="Kpr"/>
            <w:noProof/>
            <w:rtl/>
            <w:lang w:bidi="ar-SY"/>
          </w:rPr>
          <w:t>)</w:t>
        </w:r>
        <w:r w:rsidR="00A9057D">
          <w:rPr>
            <w:noProof/>
            <w:webHidden/>
          </w:rPr>
          <w:tab/>
        </w:r>
        <w:r w:rsidR="00A9057D">
          <w:rPr>
            <w:noProof/>
            <w:webHidden/>
          </w:rPr>
          <w:fldChar w:fldCharType="begin"/>
        </w:r>
        <w:r w:rsidR="00A9057D">
          <w:rPr>
            <w:noProof/>
            <w:webHidden/>
          </w:rPr>
          <w:instrText xml:space="preserve"> PAGEREF _Toc501030908 \h </w:instrText>
        </w:r>
        <w:r w:rsidR="00A9057D">
          <w:rPr>
            <w:noProof/>
            <w:webHidden/>
          </w:rPr>
        </w:r>
        <w:r w:rsidR="00A9057D">
          <w:rPr>
            <w:noProof/>
            <w:webHidden/>
          </w:rPr>
          <w:fldChar w:fldCharType="separate"/>
        </w:r>
        <w:r w:rsidR="00743799">
          <w:rPr>
            <w:noProof/>
            <w:webHidden/>
            <w:rtl/>
          </w:rPr>
          <w:t>22</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09" w:history="1">
        <w:r w:rsidR="00A9057D" w:rsidRPr="007B7A74">
          <w:rPr>
            <w:rStyle w:val="Kpr"/>
            <w:noProof/>
            <w:rtl/>
            <w:lang w:bidi="ar-SY"/>
          </w:rPr>
          <w:t xml:space="preserve">5.3. </w:t>
        </w:r>
        <w:r w:rsidR="00A9057D" w:rsidRPr="007B7A74">
          <w:rPr>
            <w:rStyle w:val="Kpr"/>
            <w:rFonts w:hint="eastAsia"/>
            <w:noProof/>
            <w:rtl/>
            <w:lang w:bidi="ar-SY"/>
          </w:rPr>
          <w:t>يحيى</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سعيد</w:t>
        </w:r>
        <w:r w:rsidR="00A9057D" w:rsidRPr="007B7A74">
          <w:rPr>
            <w:rStyle w:val="Kpr"/>
            <w:noProof/>
            <w:rtl/>
            <w:lang w:bidi="ar-SY"/>
          </w:rPr>
          <w:t xml:space="preserve"> </w:t>
        </w:r>
        <w:r w:rsidR="00A9057D" w:rsidRPr="007B7A74">
          <w:rPr>
            <w:rStyle w:val="Kpr"/>
            <w:rFonts w:hint="eastAsia"/>
            <w:noProof/>
            <w:rtl/>
            <w:lang w:bidi="ar-SY"/>
          </w:rPr>
          <w:t>القطان</w:t>
        </w:r>
        <w:r w:rsidR="00A9057D" w:rsidRPr="007B7A74">
          <w:rPr>
            <w:rStyle w:val="Kpr"/>
            <w:noProof/>
            <w:rtl/>
            <w:lang w:bidi="ar-SY"/>
          </w:rPr>
          <w:t xml:space="preserve"> ( 198 </w:t>
        </w:r>
        <w:r w:rsidR="00A9057D" w:rsidRPr="007B7A74">
          <w:rPr>
            <w:rStyle w:val="Kpr"/>
            <w:rFonts w:hint="eastAsia"/>
            <w:noProof/>
            <w:rtl/>
            <w:lang w:bidi="ar-SY"/>
          </w:rPr>
          <w:t>هـ</w:t>
        </w:r>
        <w:r w:rsidR="00A9057D" w:rsidRPr="007B7A74">
          <w:rPr>
            <w:rStyle w:val="Kpr"/>
            <w:noProof/>
            <w:rtl/>
            <w:lang w:bidi="ar-SY"/>
          </w:rPr>
          <w:t xml:space="preserve"> - 814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_Toc501030909 \h </w:instrText>
        </w:r>
        <w:r w:rsidR="00A9057D">
          <w:rPr>
            <w:noProof/>
            <w:webHidden/>
          </w:rPr>
        </w:r>
        <w:r w:rsidR="00A9057D">
          <w:rPr>
            <w:noProof/>
            <w:webHidden/>
          </w:rPr>
          <w:fldChar w:fldCharType="separate"/>
        </w:r>
        <w:r w:rsidR="00743799">
          <w:rPr>
            <w:noProof/>
            <w:webHidden/>
            <w:rtl/>
          </w:rPr>
          <w:t>25</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0" w:history="1">
        <w:r w:rsidR="00A9057D" w:rsidRPr="007B7A74">
          <w:rPr>
            <w:rStyle w:val="Kpr"/>
            <w:noProof/>
            <w:rtl/>
            <w:lang w:bidi="ar-SY"/>
          </w:rPr>
          <w:t xml:space="preserve">6.3.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أحمد</w:t>
        </w:r>
        <w:r w:rsidR="00A9057D" w:rsidRPr="007B7A74">
          <w:rPr>
            <w:rStyle w:val="Kpr"/>
            <w:noProof/>
            <w:rtl/>
            <w:lang w:bidi="ar-SY"/>
          </w:rPr>
          <w:t xml:space="preserve"> ( 290 </w:t>
        </w:r>
        <w:r w:rsidR="00A9057D" w:rsidRPr="007B7A74">
          <w:rPr>
            <w:rStyle w:val="Kpr"/>
            <w:rFonts w:hint="eastAsia"/>
            <w:noProof/>
            <w:rtl/>
            <w:lang w:bidi="ar-SY"/>
          </w:rPr>
          <w:t>هـ</w:t>
        </w:r>
        <w:r w:rsidR="00A9057D" w:rsidRPr="007B7A74">
          <w:rPr>
            <w:rStyle w:val="Kpr"/>
            <w:noProof/>
            <w:rtl/>
            <w:lang w:bidi="ar-SY"/>
          </w:rPr>
          <w:t xml:space="preserve"> - 903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_Toc501030910 \h </w:instrText>
        </w:r>
        <w:r w:rsidR="00A9057D">
          <w:rPr>
            <w:noProof/>
            <w:webHidden/>
          </w:rPr>
        </w:r>
        <w:r w:rsidR="00A9057D">
          <w:rPr>
            <w:noProof/>
            <w:webHidden/>
          </w:rPr>
          <w:fldChar w:fldCharType="separate"/>
        </w:r>
        <w:r w:rsidR="00743799">
          <w:rPr>
            <w:noProof/>
            <w:webHidden/>
            <w:rtl/>
          </w:rPr>
          <w:t>28</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1" w:history="1">
        <w:r w:rsidR="00A9057D" w:rsidRPr="007B7A74">
          <w:rPr>
            <w:rStyle w:val="Kpr"/>
            <w:noProof/>
            <w:rtl/>
            <w:lang w:bidi="ar-SY"/>
          </w:rPr>
          <w:t xml:space="preserve">7.3. </w:t>
        </w:r>
        <w:r w:rsidR="00A9057D" w:rsidRPr="007B7A74">
          <w:rPr>
            <w:rStyle w:val="Kpr"/>
            <w:rFonts w:hint="eastAsia"/>
            <w:noProof/>
            <w:rtl/>
            <w:lang w:bidi="ar-SY"/>
          </w:rPr>
          <w:t>هُشَيْمُ</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بشير</w:t>
        </w:r>
        <w:r w:rsidR="00A9057D" w:rsidRPr="007B7A74">
          <w:rPr>
            <w:rStyle w:val="Kpr"/>
            <w:noProof/>
            <w:rtl/>
            <w:lang w:bidi="ar-SY"/>
          </w:rPr>
          <w:t xml:space="preserve"> ( 183 </w:t>
        </w:r>
        <w:r w:rsidR="00A9057D" w:rsidRPr="007B7A74">
          <w:rPr>
            <w:rStyle w:val="Kpr"/>
            <w:rFonts w:hint="eastAsia"/>
            <w:noProof/>
            <w:rtl/>
            <w:lang w:bidi="ar-SY"/>
          </w:rPr>
          <w:t>هـ</w:t>
        </w:r>
        <w:r w:rsidR="00A9057D" w:rsidRPr="007B7A74">
          <w:rPr>
            <w:rStyle w:val="Kpr"/>
            <w:noProof/>
            <w:rtl/>
            <w:lang w:bidi="ar-SY"/>
          </w:rPr>
          <w:t xml:space="preserve"> - 800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_Toc501030911 \h </w:instrText>
        </w:r>
        <w:r w:rsidR="00A9057D">
          <w:rPr>
            <w:noProof/>
            <w:webHidden/>
          </w:rPr>
        </w:r>
        <w:r w:rsidR="00A9057D">
          <w:rPr>
            <w:noProof/>
            <w:webHidden/>
          </w:rPr>
          <w:fldChar w:fldCharType="separate"/>
        </w:r>
        <w:r w:rsidR="00743799">
          <w:rPr>
            <w:noProof/>
            <w:webHidden/>
            <w:rtl/>
          </w:rPr>
          <w:t>30</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2" w:history="1">
        <w:r w:rsidR="00A9057D" w:rsidRPr="007B7A74">
          <w:rPr>
            <w:rStyle w:val="Kpr"/>
            <w:noProof/>
            <w:rtl/>
            <w:lang w:bidi="ar-SY"/>
          </w:rPr>
          <w:t xml:space="preserve">8.3. </w:t>
        </w:r>
        <w:r w:rsidR="00A9057D" w:rsidRPr="007B7A74">
          <w:rPr>
            <w:rStyle w:val="Kpr"/>
            <w:rFonts w:hint="eastAsia"/>
            <w:noProof/>
            <w:rtl/>
            <w:lang w:bidi="ar-SY"/>
          </w:rPr>
          <w:t>مُعْتَمِرُ</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سليمان</w:t>
        </w:r>
        <w:r w:rsidR="00A9057D" w:rsidRPr="007B7A74">
          <w:rPr>
            <w:rStyle w:val="Kpr"/>
            <w:noProof/>
            <w:rtl/>
            <w:lang w:bidi="ar-SY"/>
          </w:rPr>
          <w:t xml:space="preserve"> ( 187 </w:t>
        </w:r>
        <w:r w:rsidR="00A9057D" w:rsidRPr="007B7A74">
          <w:rPr>
            <w:rStyle w:val="Kpr"/>
            <w:rFonts w:hint="eastAsia"/>
            <w:noProof/>
            <w:rtl/>
            <w:lang w:bidi="ar-SY"/>
          </w:rPr>
          <w:t>هـ</w:t>
        </w:r>
        <w:r w:rsidR="00A9057D" w:rsidRPr="007B7A74">
          <w:rPr>
            <w:rStyle w:val="Kpr"/>
            <w:noProof/>
            <w:rtl/>
            <w:lang w:bidi="ar-SY"/>
          </w:rPr>
          <w:t xml:space="preserve"> - 803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_Toc501030912 \h </w:instrText>
        </w:r>
        <w:r w:rsidR="00A9057D">
          <w:rPr>
            <w:noProof/>
            <w:webHidden/>
          </w:rPr>
        </w:r>
        <w:r w:rsidR="00A9057D">
          <w:rPr>
            <w:noProof/>
            <w:webHidden/>
          </w:rPr>
          <w:fldChar w:fldCharType="separate"/>
        </w:r>
        <w:r w:rsidR="00743799">
          <w:rPr>
            <w:noProof/>
            <w:webHidden/>
            <w:rtl/>
          </w:rPr>
          <w:t>33</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3" w:history="1">
        <w:r w:rsidR="00A9057D" w:rsidRPr="007B7A74">
          <w:rPr>
            <w:rStyle w:val="Kpr"/>
            <w:noProof/>
            <w:rtl/>
            <w:lang w:bidi="ar-SY"/>
          </w:rPr>
          <w:t xml:space="preserve">9.3. </w:t>
        </w:r>
        <w:r w:rsidR="00A9057D" w:rsidRPr="007B7A74">
          <w:rPr>
            <w:rStyle w:val="Kpr"/>
            <w:rFonts w:hint="eastAsia"/>
            <w:noProof/>
            <w:rtl/>
            <w:lang w:bidi="ar-SY"/>
          </w:rPr>
          <w:t>إسحاق</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يوسف</w:t>
        </w:r>
        <w:r w:rsidR="00A9057D" w:rsidRPr="007B7A74">
          <w:rPr>
            <w:rStyle w:val="Kpr"/>
            <w:noProof/>
            <w:rtl/>
            <w:lang w:bidi="ar-SY"/>
          </w:rPr>
          <w:t xml:space="preserve"> </w:t>
        </w:r>
        <w:r w:rsidR="00A9057D" w:rsidRPr="007B7A74">
          <w:rPr>
            <w:rStyle w:val="Kpr"/>
            <w:rFonts w:hint="eastAsia"/>
            <w:noProof/>
            <w:rtl/>
            <w:lang w:bidi="ar-SY"/>
          </w:rPr>
          <w:t>الأزرق</w:t>
        </w:r>
        <w:r w:rsidR="00A9057D" w:rsidRPr="007B7A74">
          <w:rPr>
            <w:rStyle w:val="Kpr"/>
            <w:noProof/>
            <w:rtl/>
            <w:lang w:bidi="ar-SY"/>
          </w:rPr>
          <w:t xml:space="preserve"> ( 195 </w:t>
        </w:r>
        <w:r w:rsidR="00A9057D" w:rsidRPr="007B7A74">
          <w:rPr>
            <w:rStyle w:val="Kpr"/>
            <w:rFonts w:hint="eastAsia"/>
            <w:noProof/>
            <w:rtl/>
            <w:lang w:bidi="ar-SY"/>
          </w:rPr>
          <w:t>هـ</w:t>
        </w:r>
        <w:r w:rsidR="00A9057D" w:rsidRPr="007B7A74">
          <w:rPr>
            <w:rStyle w:val="Kpr"/>
            <w:noProof/>
            <w:rtl/>
            <w:lang w:bidi="ar-SY"/>
          </w:rPr>
          <w:t xml:space="preserve"> - 811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_Toc501030913 \h </w:instrText>
        </w:r>
        <w:r w:rsidR="00A9057D">
          <w:rPr>
            <w:noProof/>
            <w:webHidden/>
          </w:rPr>
        </w:r>
        <w:r w:rsidR="00A9057D">
          <w:rPr>
            <w:noProof/>
            <w:webHidden/>
          </w:rPr>
          <w:fldChar w:fldCharType="separate"/>
        </w:r>
        <w:r w:rsidR="00743799">
          <w:rPr>
            <w:noProof/>
            <w:webHidden/>
            <w:rtl/>
          </w:rPr>
          <w:t>35</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4" w:history="1">
        <w:r w:rsidR="00A9057D" w:rsidRPr="007B7A74">
          <w:rPr>
            <w:rStyle w:val="Kpr"/>
            <w:noProof/>
            <w:rtl/>
            <w:lang w:bidi="ar-SY"/>
          </w:rPr>
          <w:t xml:space="preserve">10.3. </w:t>
        </w:r>
        <w:r w:rsidR="00A9057D" w:rsidRPr="007B7A74">
          <w:rPr>
            <w:rStyle w:val="Kpr"/>
            <w:rFonts w:hint="eastAsia"/>
            <w:noProof/>
            <w:rtl/>
            <w:lang w:bidi="ar-SY"/>
          </w:rPr>
          <w:t>عبدة</w:t>
        </w:r>
        <w:r w:rsidR="00A9057D" w:rsidRPr="007B7A74">
          <w:rPr>
            <w:rStyle w:val="Kpr"/>
            <w:noProof/>
            <w:rtl/>
            <w:lang w:bidi="ar-SY"/>
          </w:rPr>
          <w:t xml:space="preserve"> </w:t>
        </w:r>
        <w:r w:rsidR="00A9057D" w:rsidRPr="007B7A74">
          <w:rPr>
            <w:rStyle w:val="Kpr"/>
            <w:rFonts w:hint="eastAsia"/>
            <w:noProof/>
            <w:rtl/>
            <w:lang w:bidi="ar-SY"/>
          </w:rPr>
          <w:t>أو</w:t>
        </w:r>
        <w:r w:rsidR="00A9057D" w:rsidRPr="007B7A74">
          <w:rPr>
            <w:rStyle w:val="Kpr"/>
            <w:noProof/>
            <w:rtl/>
            <w:lang w:bidi="ar-SY"/>
          </w:rPr>
          <w:t xml:space="preserve">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سليمان</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حاجب</w:t>
        </w:r>
        <w:r w:rsidR="00A9057D" w:rsidRPr="007B7A74">
          <w:rPr>
            <w:rStyle w:val="Kpr"/>
            <w:noProof/>
            <w:rtl/>
            <w:lang w:bidi="ar-SY"/>
          </w:rPr>
          <w:t xml:space="preserve">: ( 188 </w:t>
        </w:r>
        <w:r w:rsidR="00A9057D" w:rsidRPr="007B7A74">
          <w:rPr>
            <w:rStyle w:val="Kpr"/>
            <w:rFonts w:hint="eastAsia"/>
            <w:noProof/>
            <w:rtl/>
            <w:lang w:bidi="ar-SY"/>
          </w:rPr>
          <w:t>هـ</w:t>
        </w:r>
        <w:r w:rsidR="00A9057D" w:rsidRPr="007B7A74">
          <w:rPr>
            <w:rStyle w:val="Kpr"/>
            <w:noProof/>
            <w:rtl/>
            <w:lang w:bidi="ar-SY"/>
          </w:rPr>
          <w:t xml:space="preserve"> - 804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_Toc501030914 \h </w:instrText>
        </w:r>
        <w:r w:rsidR="00A9057D">
          <w:rPr>
            <w:noProof/>
            <w:webHidden/>
          </w:rPr>
        </w:r>
        <w:r w:rsidR="00A9057D">
          <w:rPr>
            <w:noProof/>
            <w:webHidden/>
          </w:rPr>
          <w:fldChar w:fldCharType="separate"/>
        </w:r>
        <w:r w:rsidR="00743799">
          <w:rPr>
            <w:noProof/>
            <w:webHidden/>
            <w:rtl/>
          </w:rPr>
          <w:t>36</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5" w:history="1">
        <w:r w:rsidR="00A9057D" w:rsidRPr="007B7A74">
          <w:rPr>
            <w:rStyle w:val="Kpr"/>
            <w:noProof/>
            <w:rtl/>
            <w:lang w:bidi="ar-SY"/>
          </w:rPr>
          <w:t xml:space="preserve">11.3.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إدريس</w:t>
        </w:r>
        <w:r w:rsidR="00A9057D" w:rsidRPr="007B7A74">
          <w:rPr>
            <w:rStyle w:val="Kpr"/>
            <w:noProof/>
            <w:rtl/>
            <w:lang w:bidi="ar-SY"/>
          </w:rPr>
          <w:t xml:space="preserve"> ( 192 </w:t>
        </w:r>
        <w:r w:rsidR="00A9057D" w:rsidRPr="007B7A74">
          <w:rPr>
            <w:rStyle w:val="Kpr"/>
            <w:rFonts w:hint="eastAsia"/>
            <w:noProof/>
            <w:rtl/>
            <w:lang w:bidi="ar-SY"/>
          </w:rPr>
          <w:t>هـ</w:t>
        </w:r>
        <w:r w:rsidR="00A9057D" w:rsidRPr="007B7A74">
          <w:rPr>
            <w:rStyle w:val="Kpr"/>
            <w:noProof/>
            <w:rtl/>
            <w:lang w:bidi="ar-SY"/>
          </w:rPr>
          <w:t xml:space="preserve"> - 808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_Toc501030915 \h </w:instrText>
        </w:r>
        <w:r w:rsidR="00A9057D">
          <w:rPr>
            <w:noProof/>
            <w:webHidden/>
          </w:rPr>
        </w:r>
        <w:r w:rsidR="00A9057D">
          <w:rPr>
            <w:noProof/>
            <w:webHidden/>
          </w:rPr>
          <w:fldChar w:fldCharType="separate"/>
        </w:r>
        <w:r w:rsidR="00743799">
          <w:rPr>
            <w:noProof/>
            <w:webHidden/>
            <w:rtl/>
          </w:rPr>
          <w:t>37</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6" w:history="1">
        <w:r w:rsidR="00A9057D" w:rsidRPr="007B7A74">
          <w:rPr>
            <w:rStyle w:val="Kpr"/>
            <w:noProof/>
            <w:rtl/>
            <w:lang w:bidi="ar-SY"/>
          </w:rPr>
          <w:t xml:space="preserve">12.3. </w:t>
        </w:r>
        <w:r w:rsidR="00A9057D" w:rsidRPr="007B7A74">
          <w:rPr>
            <w:rStyle w:val="Kpr"/>
            <w:rFonts w:hint="eastAsia"/>
            <w:noProof/>
            <w:rtl/>
            <w:lang w:bidi="ar-SY"/>
          </w:rPr>
          <w:t>أبو</w:t>
        </w:r>
        <w:r w:rsidR="00A9057D" w:rsidRPr="007B7A74">
          <w:rPr>
            <w:rStyle w:val="Kpr"/>
            <w:noProof/>
            <w:rtl/>
            <w:lang w:bidi="ar-SY"/>
          </w:rPr>
          <w:t xml:space="preserve"> </w:t>
        </w:r>
        <w:r w:rsidR="00A9057D" w:rsidRPr="007B7A74">
          <w:rPr>
            <w:rStyle w:val="Kpr"/>
            <w:rFonts w:hint="eastAsia"/>
            <w:noProof/>
            <w:rtl/>
            <w:lang w:bidi="ar-SY"/>
          </w:rPr>
          <w:t>معاوية</w:t>
        </w:r>
        <w:r w:rsidR="00A9057D" w:rsidRPr="007B7A74">
          <w:rPr>
            <w:rStyle w:val="Kpr"/>
            <w:noProof/>
            <w:rtl/>
            <w:lang w:bidi="ar-SY"/>
          </w:rPr>
          <w:t xml:space="preserve"> </w:t>
        </w:r>
        <w:r w:rsidR="00A9057D" w:rsidRPr="007B7A74">
          <w:rPr>
            <w:rStyle w:val="Kpr"/>
            <w:rFonts w:hint="eastAsia"/>
            <w:noProof/>
            <w:rtl/>
            <w:lang w:bidi="ar-SY"/>
          </w:rPr>
          <w:t>الضرير</w:t>
        </w:r>
        <w:r w:rsidR="00A9057D" w:rsidRPr="007B7A74">
          <w:rPr>
            <w:rStyle w:val="Kpr"/>
            <w:noProof/>
            <w:rtl/>
            <w:lang w:bidi="ar-SY"/>
          </w:rPr>
          <w:t xml:space="preserve">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خازم</w:t>
        </w:r>
        <w:r w:rsidR="00A9057D" w:rsidRPr="007B7A74">
          <w:rPr>
            <w:rStyle w:val="Kpr"/>
            <w:noProof/>
            <w:rtl/>
            <w:lang w:bidi="ar-SY"/>
          </w:rPr>
          <w:t xml:space="preserve"> ( 195 </w:t>
        </w:r>
        <w:r w:rsidR="00A9057D" w:rsidRPr="007B7A74">
          <w:rPr>
            <w:rStyle w:val="Kpr"/>
            <w:rFonts w:hint="eastAsia"/>
            <w:noProof/>
            <w:rtl/>
            <w:lang w:bidi="ar-SY"/>
          </w:rPr>
          <w:t>هـ</w:t>
        </w:r>
        <w:r w:rsidR="00A9057D" w:rsidRPr="007B7A74">
          <w:rPr>
            <w:rStyle w:val="Kpr"/>
            <w:noProof/>
            <w:rtl/>
            <w:lang w:bidi="ar-SY"/>
          </w:rPr>
          <w:t xml:space="preserve"> </w:t>
        </w:r>
        <w:r w:rsidR="00A9057D" w:rsidRPr="007B7A74">
          <w:rPr>
            <w:rStyle w:val="Kpr"/>
            <w:rFonts w:hint="eastAsia"/>
            <w:noProof/>
            <w:rtl/>
            <w:lang w:bidi="ar-SY"/>
          </w:rPr>
          <w:t>ـ</w:t>
        </w:r>
        <w:r w:rsidR="00A9057D" w:rsidRPr="007B7A74">
          <w:rPr>
            <w:rStyle w:val="Kpr"/>
            <w:noProof/>
            <w:rtl/>
            <w:lang w:bidi="ar-SY"/>
          </w:rPr>
          <w:t xml:space="preserve"> 811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_Toc501030916 \h </w:instrText>
        </w:r>
        <w:r w:rsidR="00A9057D">
          <w:rPr>
            <w:noProof/>
            <w:webHidden/>
          </w:rPr>
        </w:r>
        <w:r w:rsidR="00A9057D">
          <w:rPr>
            <w:noProof/>
            <w:webHidden/>
          </w:rPr>
          <w:fldChar w:fldCharType="separate"/>
        </w:r>
        <w:r w:rsidR="00743799">
          <w:rPr>
            <w:noProof/>
            <w:webHidden/>
            <w:rtl/>
          </w:rPr>
          <w:t>39</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7" w:history="1">
        <w:r w:rsidR="00A9057D" w:rsidRPr="007B7A74">
          <w:rPr>
            <w:rStyle w:val="Kpr"/>
            <w:noProof/>
            <w:rtl/>
            <w:lang w:bidi="ar-SY"/>
          </w:rPr>
          <w:t xml:space="preserve">13.3. </w:t>
        </w:r>
        <w:r w:rsidR="00A9057D" w:rsidRPr="007B7A74">
          <w:rPr>
            <w:rStyle w:val="Kpr"/>
            <w:rFonts w:hint="eastAsia"/>
            <w:noProof/>
            <w:rtl/>
            <w:lang w:bidi="ar-SY"/>
          </w:rPr>
          <w:t>وكيع</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الجراح</w:t>
        </w:r>
        <w:r w:rsidR="00A9057D" w:rsidRPr="007B7A74">
          <w:rPr>
            <w:rStyle w:val="Kpr"/>
            <w:noProof/>
            <w:rtl/>
            <w:lang w:bidi="ar-SY"/>
          </w:rPr>
          <w:t xml:space="preserve"> ( 197 </w:t>
        </w:r>
        <w:r w:rsidR="00A9057D" w:rsidRPr="007B7A74">
          <w:rPr>
            <w:rStyle w:val="Kpr"/>
            <w:rFonts w:hint="eastAsia"/>
            <w:noProof/>
            <w:rtl/>
            <w:lang w:bidi="ar-SY"/>
          </w:rPr>
          <w:t>هـ</w:t>
        </w:r>
        <w:r w:rsidR="00A9057D" w:rsidRPr="007B7A74">
          <w:rPr>
            <w:rStyle w:val="Kpr"/>
            <w:noProof/>
            <w:rtl/>
            <w:lang w:bidi="ar-SY"/>
          </w:rPr>
          <w:t xml:space="preserve"> - 813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_Toc501030917 \h </w:instrText>
        </w:r>
        <w:r w:rsidR="00A9057D">
          <w:rPr>
            <w:noProof/>
            <w:webHidden/>
          </w:rPr>
        </w:r>
        <w:r w:rsidR="00A9057D">
          <w:rPr>
            <w:noProof/>
            <w:webHidden/>
          </w:rPr>
          <w:fldChar w:fldCharType="separate"/>
        </w:r>
        <w:r w:rsidR="00743799">
          <w:rPr>
            <w:noProof/>
            <w:webHidden/>
            <w:rtl/>
          </w:rPr>
          <w:t>41</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8" w:history="1">
        <w:r w:rsidR="00A9057D" w:rsidRPr="007B7A74">
          <w:rPr>
            <w:rStyle w:val="Kpr"/>
            <w:noProof/>
            <w:rtl/>
            <w:lang w:bidi="ar-SY"/>
          </w:rPr>
          <w:t xml:space="preserve">14.3. </w:t>
        </w:r>
        <w:r w:rsidR="00A9057D" w:rsidRPr="007B7A74">
          <w:rPr>
            <w:rStyle w:val="Kpr"/>
            <w:rFonts w:hint="eastAsia"/>
            <w:noProof/>
            <w:rtl/>
            <w:lang w:bidi="ar-SY"/>
          </w:rPr>
          <w:t>شَرِيْكٌ</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أبي</w:t>
        </w:r>
        <w:r w:rsidR="00A9057D" w:rsidRPr="007B7A74">
          <w:rPr>
            <w:rStyle w:val="Kpr"/>
            <w:noProof/>
            <w:rtl/>
            <w:lang w:bidi="ar-SY"/>
          </w:rPr>
          <w:t xml:space="preserve"> </w:t>
        </w:r>
        <w:r w:rsidR="00A9057D" w:rsidRPr="007B7A74">
          <w:rPr>
            <w:rStyle w:val="Kpr"/>
            <w:rFonts w:hint="eastAsia"/>
            <w:noProof/>
            <w:rtl/>
            <w:lang w:bidi="ar-SY"/>
          </w:rPr>
          <w:t>شَرِيْكٍ</w:t>
        </w:r>
        <w:r w:rsidR="00A9057D" w:rsidRPr="007B7A74">
          <w:rPr>
            <w:rStyle w:val="Kpr"/>
            <w:noProof/>
            <w:rtl/>
            <w:lang w:bidi="ar-SY"/>
          </w:rPr>
          <w:t xml:space="preserve"> ( 177 </w:t>
        </w:r>
        <w:r w:rsidR="00A9057D" w:rsidRPr="007B7A74">
          <w:rPr>
            <w:rStyle w:val="Kpr"/>
            <w:rFonts w:hint="eastAsia"/>
            <w:noProof/>
            <w:rtl/>
            <w:lang w:bidi="ar-SY"/>
          </w:rPr>
          <w:t>هـ</w:t>
        </w:r>
        <w:r w:rsidR="00A9057D" w:rsidRPr="007B7A74">
          <w:rPr>
            <w:rStyle w:val="Kpr"/>
            <w:noProof/>
            <w:rtl/>
            <w:lang w:bidi="ar-SY"/>
          </w:rPr>
          <w:t xml:space="preserve"> - 794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_Toc501030918 \h </w:instrText>
        </w:r>
        <w:r w:rsidR="00A9057D">
          <w:rPr>
            <w:noProof/>
            <w:webHidden/>
          </w:rPr>
        </w:r>
        <w:r w:rsidR="00A9057D">
          <w:rPr>
            <w:noProof/>
            <w:webHidden/>
          </w:rPr>
          <w:fldChar w:fldCharType="separate"/>
        </w:r>
        <w:r w:rsidR="00743799">
          <w:rPr>
            <w:noProof/>
            <w:webHidden/>
            <w:rtl/>
          </w:rPr>
          <w:t>45</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19" w:history="1">
        <w:r w:rsidR="00A9057D" w:rsidRPr="007B7A74">
          <w:rPr>
            <w:rStyle w:val="Kpr"/>
            <w:noProof/>
            <w:rtl/>
            <w:lang w:bidi="ar-SY"/>
          </w:rPr>
          <w:t xml:space="preserve">15.3. </w:t>
        </w:r>
        <w:r w:rsidR="00A9057D" w:rsidRPr="007B7A74">
          <w:rPr>
            <w:rStyle w:val="Kpr"/>
            <w:rFonts w:hint="eastAsia"/>
            <w:noProof/>
            <w:rtl/>
            <w:lang w:bidi="ar-SY"/>
          </w:rPr>
          <w:t>رَوْحُ</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عُبَادَةَ</w:t>
        </w:r>
        <w:r w:rsidR="00A9057D" w:rsidRPr="007B7A74">
          <w:rPr>
            <w:rStyle w:val="Kpr"/>
            <w:noProof/>
            <w:rtl/>
            <w:lang w:bidi="ar-SY"/>
          </w:rPr>
          <w:t xml:space="preserve"> </w:t>
        </w:r>
        <w:r w:rsidR="00A9057D" w:rsidRPr="007B7A74">
          <w:rPr>
            <w:rStyle w:val="Kpr"/>
            <w:rFonts w:hint="eastAsia"/>
            <w:noProof/>
            <w:rtl/>
            <w:lang w:bidi="ar-SY"/>
          </w:rPr>
          <w:t>القيسي</w:t>
        </w:r>
        <w:r w:rsidR="00A9057D" w:rsidRPr="007B7A74">
          <w:rPr>
            <w:rStyle w:val="Kpr"/>
            <w:noProof/>
            <w:rtl/>
            <w:lang w:bidi="ar-SY"/>
          </w:rPr>
          <w:t xml:space="preserve">: ( 205 </w:t>
        </w:r>
        <w:r w:rsidR="00A9057D" w:rsidRPr="007B7A74">
          <w:rPr>
            <w:rStyle w:val="Kpr"/>
            <w:rFonts w:hint="eastAsia"/>
            <w:noProof/>
            <w:rtl/>
            <w:lang w:bidi="ar-SY"/>
          </w:rPr>
          <w:t>هـ</w:t>
        </w:r>
        <w:r w:rsidR="00A9057D" w:rsidRPr="007B7A74">
          <w:rPr>
            <w:rStyle w:val="Kpr"/>
            <w:noProof/>
            <w:rtl/>
            <w:lang w:bidi="ar-SY"/>
          </w:rPr>
          <w:t xml:space="preserve"> - 821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_Toc501030919 \h </w:instrText>
        </w:r>
        <w:r w:rsidR="00A9057D">
          <w:rPr>
            <w:noProof/>
            <w:webHidden/>
          </w:rPr>
        </w:r>
        <w:r w:rsidR="00A9057D">
          <w:rPr>
            <w:noProof/>
            <w:webHidden/>
          </w:rPr>
          <w:fldChar w:fldCharType="separate"/>
        </w:r>
        <w:r w:rsidR="00743799">
          <w:rPr>
            <w:noProof/>
            <w:webHidden/>
            <w:rtl/>
          </w:rPr>
          <w:t>48</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0" w:history="1">
        <w:r w:rsidR="00A9057D" w:rsidRPr="007B7A74">
          <w:rPr>
            <w:rStyle w:val="Kpr"/>
            <w:noProof/>
            <w:rtl/>
            <w:lang w:bidi="ar-SY"/>
          </w:rPr>
          <w:t xml:space="preserve">16.3.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عبيد</w:t>
        </w:r>
        <w:r w:rsidR="00A9057D" w:rsidRPr="007B7A74">
          <w:rPr>
            <w:rStyle w:val="Kpr"/>
            <w:noProof/>
            <w:rtl/>
            <w:lang w:bidi="ar-SY"/>
          </w:rPr>
          <w:t xml:space="preserve"> </w:t>
        </w:r>
        <w:r w:rsidR="00A9057D" w:rsidRPr="007B7A74">
          <w:rPr>
            <w:rStyle w:val="Kpr"/>
            <w:rFonts w:hint="eastAsia"/>
            <w:noProof/>
            <w:rtl/>
            <w:lang w:bidi="ar-SY"/>
          </w:rPr>
          <w:t>الطَّنَافِسِي</w:t>
        </w:r>
        <w:r w:rsidR="00A9057D" w:rsidRPr="007B7A74">
          <w:rPr>
            <w:rStyle w:val="Kpr"/>
            <w:noProof/>
            <w:rtl/>
            <w:lang w:bidi="ar-SY"/>
          </w:rPr>
          <w:t xml:space="preserve"> ( 204 </w:t>
        </w:r>
        <w:r w:rsidR="00A9057D" w:rsidRPr="007B7A74">
          <w:rPr>
            <w:rStyle w:val="Kpr"/>
            <w:rFonts w:hint="eastAsia"/>
            <w:noProof/>
            <w:rtl/>
            <w:lang w:bidi="ar-SY"/>
          </w:rPr>
          <w:t>هـ</w:t>
        </w:r>
        <w:r w:rsidR="00A9057D" w:rsidRPr="007B7A74">
          <w:rPr>
            <w:rStyle w:val="Kpr"/>
            <w:noProof/>
            <w:rtl/>
            <w:lang w:bidi="ar-SY"/>
          </w:rPr>
          <w:t xml:space="preserve"> - 820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_Toc501030920 \h </w:instrText>
        </w:r>
        <w:r w:rsidR="00A9057D">
          <w:rPr>
            <w:noProof/>
            <w:webHidden/>
          </w:rPr>
        </w:r>
        <w:r w:rsidR="00A9057D">
          <w:rPr>
            <w:noProof/>
            <w:webHidden/>
          </w:rPr>
          <w:fldChar w:fldCharType="separate"/>
        </w:r>
        <w:r w:rsidR="00743799">
          <w:rPr>
            <w:noProof/>
            <w:webHidden/>
            <w:rtl/>
          </w:rPr>
          <w:t>50</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1" w:history="1">
        <w:r w:rsidR="00A9057D" w:rsidRPr="007B7A74">
          <w:rPr>
            <w:rStyle w:val="Kpr"/>
            <w:noProof/>
            <w:rtl/>
            <w:lang w:bidi="ar-SY"/>
          </w:rPr>
          <w:t xml:space="preserve">17.3. </w:t>
        </w:r>
        <w:r w:rsidR="00A9057D" w:rsidRPr="007B7A74">
          <w:rPr>
            <w:rStyle w:val="Kpr"/>
            <w:rFonts w:hint="eastAsia"/>
            <w:noProof/>
            <w:rtl/>
            <w:lang w:bidi="ar-SY"/>
          </w:rPr>
          <w:t>حَمَّادُ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أسامة</w:t>
        </w:r>
        <w:r w:rsidR="00A9057D" w:rsidRPr="007B7A74">
          <w:rPr>
            <w:rStyle w:val="Kpr"/>
            <w:noProof/>
            <w:rtl/>
            <w:lang w:bidi="ar-SY"/>
          </w:rPr>
          <w:t xml:space="preserve"> ( 201 </w:t>
        </w:r>
        <w:r w:rsidR="00A9057D" w:rsidRPr="007B7A74">
          <w:rPr>
            <w:rStyle w:val="Kpr"/>
            <w:rFonts w:hint="eastAsia"/>
            <w:noProof/>
            <w:rtl/>
            <w:lang w:bidi="ar-SY"/>
          </w:rPr>
          <w:t>هـ</w:t>
        </w:r>
        <w:r w:rsidR="00A9057D" w:rsidRPr="007B7A74">
          <w:rPr>
            <w:rStyle w:val="Kpr"/>
            <w:noProof/>
            <w:rtl/>
            <w:lang w:bidi="ar-SY"/>
          </w:rPr>
          <w:t xml:space="preserve"> - 817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_Toc501030921 \h </w:instrText>
        </w:r>
        <w:r w:rsidR="00A9057D">
          <w:rPr>
            <w:noProof/>
            <w:webHidden/>
          </w:rPr>
        </w:r>
        <w:r w:rsidR="00A9057D">
          <w:rPr>
            <w:noProof/>
            <w:webHidden/>
          </w:rPr>
          <w:fldChar w:fldCharType="separate"/>
        </w:r>
        <w:r w:rsidR="00743799">
          <w:rPr>
            <w:noProof/>
            <w:webHidden/>
            <w:rtl/>
          </w:rPr>
          <w:t>51</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2" w:history="1">
        <w:r w:rsidR="00A9057D" w:rsidRPr="007B7A74">
          <w:rPr>
            <w:rStyle w:val="Kpr"/>
            <w:noProof/>
            <w:rtl/>
            <w:lang w:bidi="ar-SY"/>
          </w:rPr>
          <w:t xml:space="preserve">18.3.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بِشْرٍ</w:t>
        </w:r>
        <w:r w:rsidR="00A9057D" w:rsidRPr="007B7A74">
          <w:rPr>
            <w:rStyle w:val="Kpr"/>
            <w:noProof/>
            <w:rtl/>
            <w:lang w:bidi="ar-SY"/>
          </w:rPr>
          <w:t xml:space="preserve"> </w:t>
        </w:r>
        <w:r w:rsidR="00A9057D" w:rsidRPr="007B7A74">
          <w:rPr>
            <w:rStyle w:val="Kpr"/>
            <w:rFonts w:hint="eastAsia"/>
            <w:noProof/>
            <w:rtl/>
            <w:lang w:bidi="ar-SY"/>
          </w:rPr>
          <w:t>العَبْدِيّ</w:t>
        </w:r>
        <w:r w:rsidR="00A9057D" w:rsidRPr="007B7A74">
          <w:rPr>
            <w:rStyle w:val="Kpr"/>
            <w:noProof/>
            <w:rtl/>
            <w:lang w:bidi="ar-SY"/>
          </w:rPr>
          <w:t xml:space="preserve"> ( 203 </w:t>
        </w:r>
        <w:r w:rsidR="00A9057D" w:rsidRPr="007B7A74">
          <w:rPr>
            <w:rStyle w:val="Kpr"/>
            <w:rFonts w:hint="eastAsia"/>
            <w:noProof/>
            <w:rtl/>
            <w:lang w:bidi="ar-SY"/>
          </w:rPr>
          <w:t>هـ</w:t>
        </w:r>
        <w:r w:rsidR="00A9057D" w:rsidRPr="007B7A74">
          <w:rPr>
            <w:rStyle w:val="Kpr"/>
            <w:noProof/>
            <w:rtl/>
            <w:lang w:bidi="ar-SY"/>
          </w:rPr>
          <w:t xml:space="preserve"> - 819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_Toc501030922 \h </w:instrText>
        </w:r>
        <w:r w:rsidR="00A9057D">
          <w:rPr>
            <w:noProof/>
            <w:webHidden/>
          </w:rPr>
        </w:r>
        <w:r w:rsidR="00A9057D">
          <w:rPr>
            <w:noProof/>
            <w:webHidden/>
          </w:rPr>
          <w:fldChar w:fldCharType="separate"/>
        </w:r>
        <w:r w:rsidR="00743799">
          <w:rPr>
            <w:noProof/>
            <w:webHidden/>
            <w:rtl/>
          </w:rPr>
          <w:t>54</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3" w:history="1">
        <w:r w:rsidR="00A9057D" w:rsidRPr="007B7A74">
          <w:rPr>
            <w:rStyle w:val="Kpr"/>
            <w:noProof/>
            <w:rtl/>
            <w:lang w:bidi="ar-SY"/>
          </w:rPr>
          <w:t xml:space="preserve">19.3. </w:t>
        </w:r>
        <w:r w:rsidR="00A9057D" w:rsidRPr="007B7A74">
          <w:rPr>
            <w:rStyle w:val="Kpr"/>
            <w:rFonts w:hint="eastAsia"/>
            <w:noProof/>
            <w:rtl/>
            <w:lang w:bidi="ar-SY"/>
          </w:rPr>
          <w:t>يحيى</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زكريا</w:t>
        </w:r>
        <w:r w:rsidR="00A9057D" w:rsidRPr="007B7A74">
          <w:rPr>
            <w:rStyle w:val="Kpr"/>
            <w:noProof/>
            <w:rtl/>
            <w:lang w:bidi="ar-SY"/>
          </w:rPr>
          <w:t xml:space="preserve"> </w:t>
        </w:r>
        <w:r w:rsidR="00A9057D" w:rsidRPr="007B7A74">
          <w:rPr>
            <w:rStyle w:val="Kpr"/>
            <w:rFonts w:hint="eastAsia"/>
            <w:noProof/>
            <w:rtl/>
            <w:lang w:bidi="ar-SY"/>
          </w:rPr>
          <w:t>أبي</w:t>
        </w:r>
        <w:r w:rsidR="00A9057D" w:rsidRPr="007B7A74">
          <w:rPr>
            <w:rStyle w:val="Kpr"/>
            <w:noProof/>
            <w:rtl/>
            <w:lang w:bidi="ar-SY"/>
          </w:rPr>
          <w:t xml:space="preserve"> </w:t>
        </w:r>
        <w:r w:rsidR="00A9057D" w:rsidRPr="007B7A74">
          <w:rPr>
            <w:rStyle w:val="Kpr"/>
            <w:rFonts w:hint="eastAsia"/>
            <w:noProof/>
            <w:rtl/>
            <w:lang w:bidi="ar-SY"/>
          </w:rPr>
          <w:t>زائدة</w:t>
        </w:r>
        <w:r w:rsidR="00A9057D" w:rsidRPr="007B7A74">
          <w:rPr>
            <w:rStyle w:val="Kpr"/>
            <w:noProof/>
            <w:rtl/>
            <w:lang w:bidi="ar-SY"/>
          </w:rPr>
          <w:t xml:space="preserve"> ( 183 </w:t>
        </w:r>
        <w:r w:rsidR="00A9057D" w:rsidRPr="007B7A74">
          <w:rPr>
            <w:rStyle w:val="Kpr"/>
            <w:rFonts w:hint="eastAsia"/>
            <w:noProof/>
            <w:rtl/>
            <w:lang w:bidi="ar-SY"/>
          </w:rPr>
          <w:t>هـ</w:t>
        </w:r>
        <w:r w:rsidR="00A9057D" w:rsidRPr="007B7A74">
          <w:rPr>
            <w:rStyle w:val="Kpr"/>
            <w:noProof/>
            <w:rtl/>
            <w:lang w:bidi="ar-SY"/>
          </w:rPr>
          <w:t xml:space="preserve"> - 800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_Toc501030923 \h </w:instrText>
        </w:r>
        <w:r w:rsidR="00A9057D">
          <w:rPr>
            <w:noProof/>
            <w:webHidden/>
          </w:rPr>
        </w:r>
        <w:r w:rsidR="00A9057D">
          <w:rPr>
            <w:noProof/>
            <w:webHidden/>
          </w:rPr>
          <w:fldChar w:fldCharType="separate"/>
        </w:r>
        <w:r w:rsidR="00743799">
          <w:rPr>
            <w:noProof/>
            <w:webHidden/>
            <w:rtl/>
          </w:rPr>
          <w:t>55</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4" w:history="1">
        <w:r w:rsidR="00A9057D" w:rsidRPr="007B7A74">
          <w:rPr>
            <w:rStyle w:val="Kpr"/>
            <w:noProof/>
            <w:rtl/>
            <w:lang w:bidi="ar-SY"/>
          </w:rPr>
          <w:t xml:space="preserve">20.3. </w:t>
        </w:r>
        <w:r w:rsidR="00A9057D" w:rsidRPr="007B7A74">
          <w:rPr>
            <w:rStyle w:val="Kpr"/>
            <w:rFonts w:hint="eastAsia"/>
            <w:noProof/>
            <w:rtl/>
            <w:lang w:bidi="ar-SY"/>
          </w:rPr>
          <w:t>قُرَّان</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تَمَّام</w:t>
        </w:r>
        <w:r w:rsidR="00A9057D" w:rsidRPr="007B7A74">
          <w:rPr>
            <w:rStyle w:val="Kpr"/>
            <w:noProof/>
            <w:rtl/>
            <w:lang w:bidi="ar-SY"/>
          </w:rPr>
          <w:t xml:space="preserve"> ( 181 </w:t>
        </w:r>
        <w:r w:rsidR="00A9057D" w:rsidRPr="007B7A74">
          <w:rPr>
            <w:rStyle w:val="Kpr"/>
            <w:rFonts w:hint="eastAsia"/>
            <w:noProof/>
            <w:rtl/>
            <w:lang w:bidi="ar-SY"/>
          </w:rPr>
          <w:t>هـ</w:t>
        </w:r>
        <w:r w:rsidR="00A9057D" w:rsidRPr="007B7A74">
          <w:rPr>
            <w:rStyle w:val="Kpr"/>
            <w:noProof/>
            <w:rtl/>
            <w:lang w:bidi="ar-SY"/>
          </w:rPr>
          <w:t xml:space="preserve"> - 798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_Toc501030924 \h </w:instrText>
        </w:r>
        <w:r w:rsidR="00A9057D">
          <w:rPr>
            <w:noProof/>
            <w:webHidden/>
          </w:rPr>
        </w:r>
        <w:r w:rsidR="00A9057D">
          <w:rPr>
            <w:noProof/>
            <w:webHidden/>
          </w:rPr>
          <w:fldChar w:fldCharType="separate"/>
        </w:r>
        <w:r w:rsidR="00743799">
          <w:rPr>
            <w:noProof/>
            <w:webHidden/>
            <w:rtl/>
          </w:rPr>
          <w:t>57</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5" w:history="1">
        <w:r w:rsidR="00A9057D" w:rsidRPr="007B7A74">
          <w:rPr>
            <w:rStyle w:val="Kpr"/>
            <w:noProof/>
            <w:rtl/>
            <w:lang w:bidi="ar-SY"/>
          </w:rPr>
          <w:t xml:space="preserve">21.3. </w:t>
        </w:r>
        <w:r w:rsidR="00A9057D" w:rsidRPr="007B7A74">
          <w:rPr>
            <w:rStyle w:val="Kpr"/>
            <w:rFonts w:hint="eastAsia"/>
            <w:noProof/>
            <w:rtl/>
            <w:lang w:bidi="ar-SY"/>
          </w:rPr>
          <w:t>يحيى</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يمان</w:t>
        </w:r>
        <w:r w:rsidR="00A9057D" w:rsidRPr="007B7A74">
          <w:rPr>
            <w:rStyle w:val="Kpr"/>
            <w:noProof/>
            <w:rtl/>
            <w:lang w:bidi="ar-SY"/>
          </w:rPr>
          <w:t xml:space="preserve"> ( 189 </w:t>
        </w:r>
        <w:r w:rsidR="00A9057D" w:rsidRPr="007B7A74">
          <w:rPr>
            <w:rStyle w:val="Kpr"/>
            <w:rFonts w:hint="eastAsia"/>
            <w:noProof/>
            <w:rtl/>
            <w:lang w:bidi="ar-SY"/>
          </w:rPr>
          <w:t>هـ</w:t>
        </w:r>
        <w:r w:rsidR="00A9057D" w:rsidRPr="007B7A74">
          <w:rPr>
            <w:rStyle w:val="Kpr"/>
            <w:noProof/>
            <w:rtl/>
            <w:lang w:bidi="ar-SY"/>
          </w:rPr>
          <w:t xml:space="preserve"> - 805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_Toc501030925 \h </w:instrText>
        </w:r>
        <w:r w:rsidR="00A9057D">
          <w:rPr>
            <w:noProof/>
            <w:webHidden/>
          </w:rPr>
        </w:r>
        <w:r w:rsidR="00A9057D">
          <w:rPr>
            <w:noProof/>
            <w:webHidden/>
          </w:rPr>
          <w:fldChar w:fldCharType="separate"/>
        </w:r>
        <w:r w:rsidR="00743799">
          <w:rPr>
            <w:noProof/>
            <w:webHidden/>
            <w:rtl/>
          </w:rPr>
          <w:t>58</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6" w:history="1">
        <w:r w:rsidR="00A9057D" w:rsidRPr="007B7A74">
          <w:rPr>
            <w:rStyle w:val="Kpr"/>
            <w:noProof/>
            <w:rtl/>
            <w:lang w:bidi="ar-SY"/>
          </w:rPr>
          <w:t xml:space="preserve">22.3.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الرحمن</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مهدي</w:t>
        </w:r>
        <w:r w:rsidR="00A9057D" w:rsidRPr="007B7A74">
          <w:rPr>
            <w:rStyle w:val="Kpr"/>
            <w:noProof/>
            <w:rtl/>
            <w:lang w:bidi="ar-SY"/>
          </w:rPr>
          <w:t xml:space="preserve"> ( 198 </w:t>
        </w:r>
        <w:r w:rsidR="00A9057D" w:rsidRPr="007B7A74">
          <w:rPr>
            <w:rStyle w:val="Kpr"/>
            <w:rFonts w:hint="eastAsia"/>
            <w:noProof/>
            <w:rtl/>
            <w:lang w:bidi="ar-SY"/>
          </w:rPr>
          <w:t>هـ</w:t>
        </w:r>
        <w:r w:rsidR="00A9057D" w:rsidRPr="007B7A74">
          <w:rPr>
            <w:rStyle w:val="Kpr"/>
            <w:noProof/>
            <w:rtl/>
            <w:lang w:bidi="ar-SY"/>
          </w:rPr>
          <w:t xml:space="preserve"> - 814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_Toc501030926 \h </w:instrText>
        </w:r>
        <w:r w:rsidR="00A9057D">
          <w:rPr>
            <w:noProof/>
            <w:webHidden/>
          </w:rPr>
        </w:r>
        <w:r w:rsidR="00A9057D">
          <w:rPr>
            <w:noProof/>
            <w:webHidden/>
          </w:rPr>
          <w:fldChar w:fldCharType="separate"/>
        </w:r>
        <w:r w:rsidR="00743799">
          <w:rPr>
            <w:noProof/>
            <w:webHidden/>
            <w:rtl/>
          </w:rPr>
          <w:t>59</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7" w:history="1">
        <w:r w:rsidR="00A9057D" w:rsidRPr="007B7A74">
          <w:rPr>
            <w:rStyle w:val="Kpr"/>
            <w:noProof/>
            <w:rtl/>
            <w:lang w:bidi="ar-SY"/>
          </w:rPr>
          <w:t xml:space="preserve">23.3. </w:t>
        </w:r>
        <w:r w:rsidR="00A9057D" w:rsidRPr="007B7A74">
          <w:rPr>
            <w:rStyle w:val="Kpr"/>
            <w:rFonts w:hint="eastAsia"/>
            <w:noProof/>
            <w:rtl/>
            <w:lang w:bidi="ar-SY"/>
          </w:rPr>
          <w:t>سُليم</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أخضر</w:t>
        </w:r>
        <w:r w:rsidR="00A9057D" w:rsidRPr="007B7A74">
          <w:rPr>
            <w:rStyle w:val="Kpr"/>
            <w:noProof/>
            <w:rtl/>
            <w:lang w:bidi="ar-SY"/>
          </w:rPr>
          <w:t xml:space="preserve"> ( 180 </w:t>
        </w:r>
        <w:r w:rsidR="00A9057D" w:rsidRPr="007B7A74">
          <w:rPr>
            <w:rStyle w:val="Kpr"/>
            <w:rFonts w:hint="eastAsia"/>
            <w:noProof/>
            <w:rtl/>
            <w:lang w:bidi="ar-SY"/>
          </w:rPr>
          <w:t>هـ</w:t>
        </w:r>
        <w:r w:rsidR="00A9057D" w:rsidRPr="007B7A74">
          <w:rPr>
            <w:rStyle w:val="Kpr"/>
            <w:noProof/>
            <w:rtl/>
            <w:lang w:bidi="ar-SY"/>
          </w:rPr>
          <w:t xml:space="preserve"> - 797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_Toc501030927 \h </w:instrText>
        </w:r>
        <w:r w:rsidR="00A9057D">
          <w:rPr>
            <w:noProof/>
            <w:webHidden/>
          </w:rPr>
        </w:r>
        <w:r w:rsidR="00A9057D">
          <w:rPr>
            <w:noProof/>
            <w:webHidden/>
          </w:rPr>
          <w:fldChar w:fldCharType="separate"/>
        </w:r>
        <w:r w:rsidR="00743799">
          <w:rPr>
            <w:noProof/>
            <w:webHidden/>
            <w:rtl/>
          </w:rPr>
          <w:t>61</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8" w:history="1">
        <w:r w:rsidR="00A9057D" w:rsidRPr="007B7A74">
          <w:rPr>
            <w:rStyle w:val="Kpr"/>
            <w:noProof/>
            <w:rtl/>
            <w:lang w:bidi="ar-SY"/>
          </w:rPr>
          <w:t xml:space="preserve">24.3. </w:t>
        </w:r>
        <w:r w:rsidR="00A9057D" w:rsidRPr="007B7A74">
          <w:rPr>
            <w:rStyle w:val="Kpr"/>
            <w:rFonts w:hint="eastAsia"/>
            <w:noProof/>
            <w:rtl/>
            <w:lang w:bidi="ar-SY"/>
          </w:rPr>
          <w:t>سليمان</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داوود</w:t>
        </w:r>
        <w:r w:rsidR="00A9057D" w:rsidRPr="007B7A74">
          <w:rPr>
            <w:rStyle w:val="Kpr"/>
            <w:noProof/>
            <w:rtl/>
            <w:lang w:bidi="ar-SY"/>
          </w:rPr>
          <w:t xml:space="preserve"> </w:t>
        </w:r>
        <w:r w:rsidR="00A9057D" w:rsidRPr="007B7A74">
          <w:rPr>
            <w:rStyle w:val="Kpr"/>
            <w:rFonts w:hint="eastAsia"/>
            <w:noProof/>
            <w:rtl/>
            <w:lang w:bidi="ar-SY"/>
          </w:rPr>
          <w:t>الهاشمي</w:t>
        </w:r>
        <w:r w:rsidR="00A9057D" w:rsidRPr="007B7A74">
          <w:rPr>
            <w:rStyle w:val="Kpr"/>
            <w:noProof/>
            <w:rtl/>
            <w:lang w:bidi="ar-SY"/>
          </w:rPr>
          <w:t xml:space="preserve"> ( 219 </w:t>
        </w:r>
        <w:r w:rsidR="00A9057D" w:rsidRPr="007B7A74">
          <w:rPr>
            <w:rStyle w:val="Kpr"/>
            <w:rFonts w:hint="eastAsia"/>
            <w:noProof/>
            <w:rtl/>
            <w:lang w:bidi="ar-SY"/>
          </w:rPr>
          <w:t>هـ</w:t>
        </w:r>
        <w:r w:rsidR="00A9057D" w:rsidRPr="007B7A74">
          <w:rPr>
            <w:rStyle w:val="Kpr"/>
            <w:noProof/>
            <w:rtl/>
            <w:lang w:bidi="ar-SY"/>
          </w:rPr>
          <w:t xml:space="preserve"> - 834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_Toc501030928 \h </w:instrText>
        </w:r>
        <w:r w:rsidR="00A9057D">
          <w:rPr>
            <w:noProof/>
            <w:webHidden/>
          </w:rPr>
        </w:r>
        <w:r w:rsidR="00A9057D">
          <w:rPr>
            <w:noProof/>
            <w:webHidden/>
          </w:rPr>
          <w:fldChar w:fldCharType="separate"/>
        </w:r>
        <w:r w:rsidR="00743799">
          <w:rPr>
            <w:noProof/>
            <w:webHidden/>
            <w:rtl/>
          </w:rPr>
          <w:t>62</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29" w:history="1">
        <w:r w:rsidR="00A9057D" w:rsidRPr="007B7A74">
          <w:rPr>
            <w:rStyle w:val="Kpr"/>
            <w:noProof/>
            <w:rtl/>
            <w:lang w:bidi="ar-SY"/>
          </w:rPr>
          <w:t xml:space="preserve">25.3. </w:t>
        </w:r>
        <w:r w:rsidR="00A9057D" w:rsidRPr="007B7A74">
          <w:rPr>
            <w:rStyle w:val="Kpr"/>
            <w:rFonts w:hint="eastAsia"/>
            <w:noProof/>
            <w:rtl/>
            <w:lang w:bidi="ar-SY"/>
          </w:rPr>
          <w:t>سعيد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الرحمن</w:t>
        </w:r>
        <w:r w:rsidR="00A9057D" w:rsidRPr="007B7A74">
          <w:rPr>
            <w:rStyle w:val="Kpr"/>
            <w:noProof/>
            <w:rtl/>
            <w:lang w:bidi="ar-SY"/>
          </w:rPr>
          <w:t xml:space="preserve"> </w:t>
        </w:r>
        <w:r w:rsidR="00A9057D" w:rsidRPr="007B7A74">
          <w:rPr>
            <w:rStyle w:val="Kpr"/>
            <w:rFonts w:hint="eastAsia"/>
            <w:noProof/>
            <w:rtl/>
            <w:lang w:bidi="ar-SY"/>
          </w:rPr>
          <w:t>الجُمَحِي</w:t>
        </w:r>
        <w:r w:rsidR="00A9057D" w:rsidRPr="007B7A74">
          <w:rPr>
            <w:rStyle w:val="Kpr"/>
            <w:noProof/>
            <w:rtl/>
            <w:lang w:bidi="ar-SY"/>
          </w:rPr>
          <w:t xml:space="preserve"> ( 176 </w:t>
        </w:r>
        <w:r w:rsidR="00A9057D" w:rsidRPr="007B7A74">
          <w:rPr>
            <w:rStyle w:val="Kpr"/>
            <w:rFonts w:hint="eastAsia"/>
            <w:noProof/>
            <w:rtl/>
            <w:lang w:bidi="ar-SY"/>
          </w:rPr>
          <w:t>هـ</w:t>
        </w:r>
        <w:r w:rsidR="00A9057D" w:rsidRPr="007B7A74">
          <w:rPr>
            <w:rStyle w:val="Kpr"/>
            <w:noProof/>
            <w:rtl/>
            <w:lang w:bidi="ar-SY"/>
          </w:rPr>
          <w:t xml:space="preserve"> - 793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_Toc501030929 \h </w:instrText>
        </w:r>
        <w:r w:rsidR="00A9057D">
          <w:rPr>
            <w:noProof/>
            <w:webHidden/>
          </w:rPr>
        </w:r>
        <w:r w:rsidR="00A9057D">
          <w:rPr>
            <w:noProof/>
            <w:webHidden/>
          </w:rPr>
          <w:fldChar w:fldCharType="separate"/>
        </w:r>
        <w:r w:rsidR="00743799">
          <w:rPr>
            <w:noProof/>
            <w:webHidden/>
            <w:rtl/>
          </w:rPr>
          <w:t>64</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0" w:history="1">
        <w:r w:rsidR="00A9057D" w:rsidRPr="007B7A74">
          <w:rPr>
            <w:rStyle w:val="Kpr"/>
            <w:noProof/>
            <w:rtl/>
            <w:lang w:bidi="ar-SY"/>
          </w:rPr>
          <w:t xml:space="preserve">26.3. </w:t>
        </w:r>
        <w:r w:rsidR="00A9057D" w:rsidRPr="007B7A74">
          <w:rPr>
            <w:rStyle w:val="Kpr"/>
            <w:rFonts w:hint="eastAsia"/>
            <w:noProof/>
            <w:rtl/>
            <w:lang w:bidi="ar-SY"/>
          </w:rPr>
          <w:t>عتَّاب</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زياد</w:t>
        </w:r>
        <w:r w:rsidR="00A9057D" w:rsidRPr="007B7A74">
          <w:rPr>
            <w:rStyle w:val="Kpr"/>
            <w:noProof/>
            <w:rtl/>
            <w:lang w:bidi="ar-SY"/>
          </w:rPr>
          <w:t xml:space="preserve"> </w:t>
        </w:r>
        <w:r w:rsidR="00A9057D" w:rsidRPr="007B7A74">
          <w:rPr>
            <w:rStyle w:val="Kpr"/>
            <w:rFonts w:hint="eastAsia"/>
            <w:noProof/>
            <w:rtl/>
            <w:lang w:bidi="ar-SY"/>
          </w:rPr>
          <w:t>المَرْوَزِي</w:t>
        </w:r>
        <w:r w:rsidR="00A9057D" w:rsidRPr="007B7A74">
          <w:rPr>
            <w:rStyle w:val="Kpr"/>
            <w:noProof/>
            <w:rtl/>
            <w:lang w:bidi="ar-SY"/>
          </w:rPr>
          <w:t xml:space="preserve"> (</w:t>
        </w:r>
        <w:r w:rsidR="00A9057D" w:rsidRPr="007B7A74">
          <w:rPr>
            <w:rStyle w:val="Kpr"/>
            <w:rFonts w:hint="eastAsia"/>
            <w:noProof/>
            <w:rtl/>
            <w:lang w:bidi="ar-SY"/>
          </w:rPr>
          <w:t>؟</w:t>
        </w:r>
        <w:r w:rsidR="00A9057D" w:rsidRPr="007B7A74">
          <w:rPr>
            <w:rStyle w:val="Kpr"/>
            <w:noProof/>
            <w:rtl/>
            <w:lang w:bidi="ar-SY"/>
          </w:rPr>
          <w:t>)</w:t>
        </w:r>
        <w:r w:rsidR="00A9057D">
          <w:rPr>
            <w:noProof/>
            <w:webHidden/>
          </w:rPr>
          <w:tab/>
        </w:r>
        <w:r w:rsidR="00A9057D">
          <w:rPr>
            <w:noProof/>
            <w:webHidden/>
          </w:rPr>
          <w:fldChar w:fldCharType="begin"/>
        </w:r>
        <w:r w:rsidR="00A9057D">
          <w:rPr>
            <w:noProof/>
            <w:webHidden/>
          </w:rPr>
          <w:instrText xml:space="preserve"> PAGEREF _Toc501030930 \h </w:instrText>
        </w:r>
        <w:r w:rsidR="00A9057D">
          <w:rPr>
            <w:noProof/>
            <w:webHidden/>
          </w:rPr>
        </w:r>
        <w:r w:rsidR="00A9057D">
          <w:rPr>
            <w:noProof/>
            <w:webHidden/>
          </w:rPr>
          <w:fldChar w:fldCharType="separate"/>
        </w:r>
        <w:r w:rsidR="00743799">
          <w:rPr>
            <w:noProof/>
            <w:webHidden/>
            <w:rtl/>
          </w:rPr>
          <w:t>64</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1" w:history="1">
        <w:r w:rsidR="00A9057D" w:rsidRPr="007B7A74">
          <w:rPr>
            <w:rStyle w:val="Kpr"/>
            <w:noProof/>
            <w:rtl/>
            <w:lang w:bidi="ar-SY"/>
          </w:rPr>
          <w:t xml:space="preserve">27.3. </w:t>
        </w:r>
        <w:r w:rsidR="00A9057D" w:rsidRPr="007B7A74">
          <w:rPr>
            <w:rStyle w:val="Kpr"/>
            <w:rFonts w:hint="eastAsia"/>
            <w:noProof/>
            <w:rtl/>
            <w:lang w:bidi="ar-SY"/>
          </w:rPr>
          <w:t>أحمد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الملك</w:t>
        </w:r>
        <w:r w:rsidR="00A9057D" w:rsidRPr="007B7A74">
          <w:rPr>
            <w:rStyle w:val="Kpr"/>
            <w:noProof/>
            <w:rtl/>
            <w:lang w:bidi="ar-SY"/>
          </w:rPr>
          <w:t xml:space="preserve"> </w:t>
        </w:r>
        <w:r w:rsidR="00A9057D" w:rsidRPr="007B7A74">
          <w:rPr>
            <w:rStyle w:val="Kpr"/>
            <w:rFonts w:hint="eastAsia"/>
            <w:noProof/>
            <w:rtl/>
            <w:lang w:bidi="ar-SY"/>
          </w:rPr>
          <w:t>الحَرَّانِي</w:t>
        </w:r>
        <w:r w:rsidR="00A9057D" w:rsidRPr="007B7A74">
          <w:rPr>
            <w:rStyle w:val="Kpr"/>
            <w:noProof/>
            <w:rtl/>
            <w:lang w:bidi="ar-SY"/>
          </w:rPr>
          <w:t xml:space="preserve"> ( 221 </w:t>
        </w:r>
        <w:r w:rsidR="00A9057D" w:rsidRPr="007B7A74">
          <w:rPr>
            <w:rStyle w:val="Kpr"/>
            <w:rFonts w:hint="eastAsia"/>
            <w:noProof/>
            <w:rtl/>
            <w:lang w:bidi="ar-SY"/>
          </w:rPr>
          <w:t>هـ</w:t>
        </w:r>
        <w:r w:rsidR="00A9057D" w:rsidRPr="007B7A74">
          <w:rPr>
            <w:rStyle w:val="Kpr"/>
            <w:noProof/>
            <w:rtl/>
            <w:lang w:bidi="ar-SY"/>
          </w:rPr>
          <w:t xml:space="preserve"> - 836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_Toc501030931 \h </w:instrText>
        </w:r>
        <w:r w:rsidR="00A9057D">
          <w:rPr>
            <w:noProof/>
            <w:webHidden/>
          </w:rPr>
        </w:r>
        <w:r w:rsidR="00A9057D">
          <w:rPr>
            <w:noProof/>
            <w:webHidden/>
          </w:rPr>
          <w:fldChar w:fldCharType="separate"/>
        </w:r>
        <w:r w:rsidR="00743799">
          <w:rPr>
            <w:noProof/>
            <w:webHidden/>
            <w:rtl/>
          </w:rPr>
          <w:t>65</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2" w:history="1">
        <w:r w:rsidR="00A9057D" w:rsidRPr="007B7A74">
          <w:rPr>
            <w:rStyle w:val="Kpr"/>
            <w:noProof/>
            <w:rtl/>
            <w:lang w:bidi="ar-SY"/>
          </w:rPr>
          <w:t xml:space="preserve">28.3. </w:t>
        </w:r>
        <w:r w:rsidR="00A9057D" w:rsidRPr="007B7A74">
          <w:rPr>
            <w:rStyle w:val="Kpr"/>
            <w:rFonts w:hint="eastAsia"/>
            <w:noProof/>
            <w:rtl/>
            <w:lang w:bidi="ar-SY"/>
          </w:rPr>
          <w:t>الدَّرَاوَرْدِي</w:t>
        </w:r>
        <w:r w:rsidR="00A9057D" w:rsidRPr="007B7A74">
          <w:rPr>
            <w:rStyle w:val="Kpr"/>
            <w:noProof/>
            <w:rtl/>
            <w:lang w:bidi="ar-SY"/>
          </w:rPr>
          <w:t xml:space="preserve"> ( 187 </w:t>
        </w:r>
        <w:r w:rsidR="00A9057D" w:rsidRPr="007B7A74">
          <w:rPr>
            <w:rStyle w:val="Kpr"/>
            <w:rFonts w:hint="eastAsia"/>
            <w:noProof/>
            <w:rtl/>
            <w:lang w:bidi="ar-SY"/>
          </w:rPr>
          <w:t>هـ</w:t>
        </w:r>
        <w:r w:rsidR="00A9057D" w:rsidRPr="007B7A74">
          <w:rPr>
            <w:rStyle w:val="Kpr"/>
            <w:noProof/>
            <w:rtl/>
            <w:lang w:bidi="ar-SY"/>
          </w:rPr>
          <w:t xml:space="preserve"> - 803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_Toc501030932 \h </w:instrText>
        </w:r>
        <w:r w:rsidR="00A9057D">
          <w:rPr>
            <w:noProof/>
            <w:webHidden/>
          </w:rPr>
        </w:r>
        <w:r w:rsidR="00A9057D">
          <w:rPr>
            <w:noProof/>
            <w:webHidden/>
          </w:rPr>
          <w:fldChar w:fldCharType="separate"/>
        </w:r>
        <w:r w:rsidR="00743799">
          <w:rPr>
            <w:noProof/>
            <w:webHidden/>
            <w:rtl/>
          </w:rPr>
          <w:t>66</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3" w:history="1">
        <w:r w:rsidR="00A9057D" w:rsidRPr="007B7A74">
          <w:rPr>
            <w:rStyle w:val="Kpr"/>
            <w:noProof/>
            <w:rtl/>
            <w:lang w:bidi="ar-SY"/>
          </w:rPr>
          <w:t xml:space="preserve">29.3. </w:t>
        </w:r>
        <w:r w:rsidR="00A9057D" w:rsidRPr="007B7A74">
          <w:rPr>
            <w:rStyle w:val="Kpr"/>
            <w:rFonts w:hint="eastAsia"/>
            <w:noProof/>
            <w:rtl/>
            <w:lang w:bidi="ar-SY"/>
          </w:rPr>
          <w:t>ابن</w:t>
        </w:r>
        <w:r w:rsidR="00A9057D" w:rsidRPr="007B7A74">
          <w:rPr>
            <w:rStyle w:val="Kpr"/>
            <w:noProof/>
            <w:rtl/>
            <w:lang w:bidi="ar-SY"/>
          </w:rPr>
          <w:t xml:space="preserve"> </w:t>
        </w:r>
        <w:r w:rsidR="00A9057D" w:rsidRPr="007B7A74">
          <w:rPr>
            <w:rStyle w:val="Kpr"/>
            <w:rFonts w:hint="eastAsia"/>
            <w:noProof/>
            <w:rtl/>
            <w:lang w:bidi="ar-SY"/>
          </w:rPr>
          <w:t>لَهِيْعَةَ</w:t>
        </w:r>
        <w:r w:rsidR="00A9057D" w:rsidRPr="007B7A74">
          <w:rPr>
            <w:rStyle w:val="Kpr"/>
            <w:noProof/>
            <w:rtl/>
            <w:lang w:bidi="ar-SY"/>
          </w:rPr>
          <w:t xml:space="preserve">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لهيعة</w:t>
        </w:r>
        <w:r w:rsidR="00A9057D" w:rsidRPr="007B7A74">
          <w:rPr>
            <w:rStyle w:val="Kpr"/>
            <w:noProof/>
            <w:rtl/>
            <w:lang w:bidi="ar-SY"/>
          </w:rPr>
          <w:t xml:space="preserve"> ( 174 </w:t>
        </w:r>
        <w:r w:rsidR="00A9057D" w:rsidRPr="007B7A74">
          <w:rPr>
            <w:rStyle w:val="Kpr"/>
            <w:rFonts w:hint="eastAsia"/>
            <w:noProof/>
            <w:rtl/>
            <w:lang w:bidi="ar-SY"/>
          </w:rPr>
          <w:t>هـ</w:t>
        </w:r>
        <w:r w:rsidR="00A9057D" w:rsidRPr="007B7A74">
          <w:rPr>
            <w:rStyle w:val="Kpr"/>
            <w:noProof/>
            <w:rtl/>
            <w:lang w:bidi="ar-SY"/>
          </w:rPr>
          <w:t xml:space="preserve"> - 791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_Toc501030933 \h </w:instrText>
        </w:r>
        <w:r w:rsidR="00A9057D">
          <w:rPr>
            <w:noProof/>
            <w:webHidden/>
          </w:rPr>
        </w:r>
        <w:r w:rsidR="00A9057D">
          <w:rPr>
            <w:noProof/>
            <w:webHidden/>
          </w:rPr>
          <w:fldChar w:fldCharType="separate"/>
        </w:r>
        <w:r w:rsidR="00743799">
          <w:rPr>
            <w:noProof/>
            <w:webHidden/>
            <w:rtl/>
          </w:rPr>
          <w:t>68</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4" w:history="1">
        <w:r w:rsidR="00A9057D" w:rsidRPr="007B7A74">
          <w:rPr>
            <w:rStyle w:val="Kpr"/>
            <w:noProof/>
            <w:rtl/>
            <w:lang w:bidi="ar-SY"/>
          </w:rPr>
          <w:t xml:space="preserve">30.3. </w:t>
        </w:r>
        <w:r w:rsidR="00A9057D" w:rsidRPr="007B7A74">
          <w:rPr>
            <w:rStyle w:val="Kpr"/>
            <w:rFonts w:hint="eastAsia"/>
            <w:noProof/>
            <w:rtl/>
            <w:lang w:bidi="ar-SY"/>
          </w:rPr>
          <w:t>وُهَيْبٌ</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خالد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عَجْلَانَ</w:t>
        </w:r>
        <w:r w:rsidR="00A9057D" w:rsidRPr="007B7A74">
          <w:rPr>
            <w:rStyle w:val="Kpr"/>
            <w:noProof/>
            <w:rtl/>
            <w:lang w:bidi="ar-SY"/>
          </w:rPr>
          <w:t xml:space="preserve"> ( 165 </w:t>
        </w:r>
        <w:r w:rsidR="00A9057D" w:rsidRPr="007B7A74">
          <w:rPr>
            <w:rStyle w:val="Kpr"/>
            <w:rFonts w:hint="eastAsia"/>
            <w:noProof/>
            <w:rtl/>
            <w:lang w:bidi="ar-SY"/>
          </w:rPr>
          <w:t>هـ</w:t>
        </w:r>
        <w:r w:rsidR="00A9057D" w:rsidRPr="007B7A74">
          <w:rPr>
            <w:rStyle w:val="Kpr"/>
            <w:noProof/>
            <w:rtl/>
            <w:lang w:bidi="ar-SY"/>
          </w:rPr>
          <w:t xml:space="preserve"> - 782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_Toc501030934 \h </w:instrText>
        </w:r>
        <w:r w:rsidR="00A9057D">
          <w:rPr>
            <w:noProof/>
            <w:webHidden/>
          </w:rPr>
        </w:r>
        <w:r w:rsidR="00A9057D">
          <w:rPr>
            <w:noProof/>
            <w:webHidden/>
          </w:rPr>
          <w:fldChar w:fldCharType="separate"/>
        </w:r>
        <w:r w:rsidR="00743799">
          <w:rPr>
            <w:noProof/>
            <w:webHidden/>
            <w:rtl/>
          </w:rPr>
          <w:t>71</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5" w:history="1">
        <w:r w:rsidR="00A9057D" w:rsidRPr="007B7A74">
          <w:rPr>
            <w:rStyle w:val="Kpr"/>
            <w:noProof/>
            <w:rtl/>
            <w:lang w:bidi="ar-SY"/>
          </w:rPr>
          <w:t xml:space="preserve">31.3. </w:t>
        </w:r>
        <w:r w:rsidR="00A9057D" w:rsidRPr="007B7A74">
          <w:rPr>
            <w:rStyle w:val="Kpr"/>
            <w:rFonts w:hint="eastAsia"/>
            <w:noProof/>
            <w:rtl/>
            <w:lang w:bidi="ar-SY"/>
          </w:rPr>
          <w:t>عَفَّانُ</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مُسْلِمٍ</w:t>
        </w:r>
        <w:r w:rsidR="00A9057D" w:rsidRPr="007B7A74">
          <w:rPr>
            <w:rStyle w:val="Kpr"/>
            <w:noProof/>
            <w:rtl/>
            <w:lang w:bidi="ar-SY"/>
          </w:rPr>
          <w:t xml:space="preserve"> ( 220 </w:t>
        </w:r>
        <w:r w:rsidR="00A9057D" w:rsidRPr="007B7A74">
          <w:rPr>
            <w:rStyle w:val="Kpr"/>
            <w:rFonts w:hint="eastAsia"/>
            <w:noProof/>
            <w:rtl/>
            <w:lang w:bidi="ar-SY"/>
          </w:rPr>
          <w:t>هـ</w:t>
        </w:r>
        <w:r w:rsidR="00A9057D" w:rsidRPr="007B7A74">
          <w:rPr>
            <w:rStyle w:val="Kpr"/>
            <w:noProof/>
            <w:rtl/>
            <w:lang w:bidi="ar-SY"/>
          </w:rPr>
          <w:t xml:space="preserve"> - 835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_Toc501030935 \h </w:instrText>
        </w:r>
        <w:r w:rsidR="00A9057D">
          <w:rPr>
            <w:noProof/>
            <w:webHidden/>
          </w:rPr>
        </w:r>
        <w:r w:rsidR="00A9057D">
          <w:rPr>
            <w:noProof/>
            <w:webHidden/>
          </w:rPr>
          <w:fldChar w:fldCharType="separate"/>
        </w:r>
        <w:r w:rsidR="00743799">
          <w:rPr>
            <w:noProof/>
            <w:webHidden/>
            <w:rtl/>
          </w:rPr>
          <w:t>73</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6" w:history="1">
        <w:r w:rsidR="00A9057D" w:rsidRPr="007B7A74">
          <w:rPr>
            <w:rStyle w:val="Kpr"/>
            <w:noProof/>
            <w:rtl/>
            <w:lang w:bidi="ar-SY"/>
          </w:rPr>
          <w:t xml:space="preserve">32.3. </w:t>
        </w:r>
        <w:r w:rsidR="00A9057D" w:rsidRPr="007B7A74">
          <w:rPr>
            <w:rStyle w:val="Kpr"/>
            <w:rFonts w:hint="eastAsia"/>
            <w:noProof/>
            <w:rtl/>
            <w:lang w:bidi="ar-SY"/>
          </w:rPr>
          <w:t>يحيى</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سعيد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أبان</w:t>
        </w:r>
        <w:r w:rsidR="00A9057D" w:rsidRPr="007B7A74">
          <w:rPr>
            <w:rStyle w:val="Kpr"/>
            <w:noProof/>
            <w:rtl/>
            <w:lang w:bidi="ar-SY"/>
          </w:rPr>
          <w:t xml:space="preserve"> </w:t>
        </w:r>
        <w:r w:rsidR="00A9057D" w:rsidRPr="007B7A74">
          <w:rPr>
            <w:rStyle w:val="Kpr"/>
            <w:rFonts w:hint="eastAsia"/>
            <w:noProof/>
            <w:rtl/>
            <w:lang w:bidi="ar-SY"/>
          </w:rPr>
          <w:t>الأموي</w:t>
        </w:r>
        <w:r w:rsidR="00A9057D" w:rsidRPr="007B7A74">
          <w:rPr>
            <w:rStyle w:val="Kpr"/>
            <w:noProof/>
            <w:rtl/>
            <w:lang w:bidi="ar-SY"/>
          </w:rPr>
          <w:t xml:space="preserve"> ( 194 </w:t>
        </w:r>
        <w:r w:rsidR="00A9057D" w:rsidRPr="007B7A74">
          <w:rPr>
            <w:rStyle w:val="Kpr"/>
            <w:rFonts w:hint="eastAsia"/>
            <w:noProof/>
            <w:rtl/>
            <w:lang w:bidi="ar-SY"/>
          </w:rPr>
          <w:t>هـ</w:t>
        </w:r>
        <w:r w:rsidR="00A9057D" w:rsidRPr="007B7A74">
          <w:rPr>
            <w:rStyle w:val="Kpr"/>
            <w:noProof/>
            <w:rtl/>
            <w:lang w:bidi="ar-SY"/>
          </w:rPr>
          <w:t xml:space="preserve"> - 810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_Toc501030936 \h </w:instrText>
        </w:r>
        <w:r w:rsidR="00A9057D">
          <w:rPr>
            <w:noProof/>
            <w:webHidden/>
          </w:rPr>
        </w:r>
        <w:r w:rsidR="00A9057D">
          <w:rPr>
            <w:noProof/>
            <w:webHidden/>
          </w:rPr>
          <w:fldChar w:fldCharType="separate"/>
        </w:r>
        <w:r w:rsidR="00743799">
          <w:rPr>
            <w:noProof/>
            <w:webHidden/>
            <w:rtl/>
          </w:rPr>
          <w:t>75</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7" w:history="1">
        <w:r w:rsidR="00A9057D" w:rsidRPr="007B7A74">
          <w:rPr>
            <w:rStyle w:val="Kpr"/>
            <w:noProof/>
            <w:rtl/>
            <w:lang w:bidi="ar-SY"/>
          </w:rPr>
          <w:t xml:space="preserve">33.3.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بكر</w:t>
        </w:r>
        <w:r w:rsidR="00A9057D" w:rsidRPr="007B7A74">
          <w:rPr>
            <w:rStyle w:val="Kpr"/>
            <w:noProof/>
            <w:rtl/>
            <w:lang w:bidi="ar-SY"/>
          </w:rPr>
          <w:t xml:space="preserve"> ( 203 </w:t>
        </w:r>
        <w:r w:rsidR="00A9057D" w:rsidRPr="007B7A74">
          <w:rPr>
            <w:rStyle w:val="Kpr"/>
            <w:rFonts w:hint="eastAsia"/>
            <w:noProof/>
            <w:rtl/>
            <w:lang w:bidi="ar-SY"/>
          </w:rPr>
          <w:t>هـ</w:t>
        </w:r>
        <w:r w:rsidR="00A9057D" w:rsidRPr="007B7A74">
          <w:rPr>
            <w:rStyle w:val="Kpr"/>
            <w:noProof/>
            <w:rtl/>
            <w:lang w:bidi="ar-SY"/>
          </w:rPr>
          <w:t xml:space="preserve"> - 819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_Toc501030937 \h </w:instrText>
        </w:r>
        <w:r w:rsidR="00A9057D">
          <w:rPr>
            <w:noProof/>
            <w:webHidden/>
          </w:rPr>
        </w:r>
        <w:r w:rsidR="00A9057D">
          <w:rPr>
            <w:noProof/>
            <w:webHidden/>
          </w:rPr>
          <w:fldChar w:fldCharType="separate"/>
        </w:r>
        <w:r w:rsidR="00743799">
          <w:rPr>
            <w:noProof/>
            <w:webHidden/>
            <w:rtl/>
          </w:rPr>
          <w:t>76</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8" w:history="1">
        <w:r w:rsidR="00A9057D" w:rsidRPr="007B7A74">
          <w:rPr>
            <w:rStyle w:val="Kpr"/>
            <w:noProof/>
            <w:rtl/>
            <w:lang w:bidi="ar-SY"/>
          </w:rPr>
          <w:t xml:space="preserve">34.3. </w:t>
        </w:r>
        <w:r w:rsidR="00A9057D" w:rsidRPr="007B7A74">
          <w:rPr>
            <w:rStyle w:val="Kpr"/>
            <w:rFonts w:hint="eastAsia"/>
            <w:noProof/>
            <w:rtl/>
            <w:lang w:bidi="ar-SY"/>
          </w:rPr>
          <w:t>ابن</w:t>
        </w:r>
        <w:r w:rsidR="00A9057D" w:rsidRPr="007B7A74">
          <w:rPr>
            <w:rStyle w:val="Kpr"/>
            <w:noProof/>
            <w:rtl/>
            <w:lang w:bidi="ar-SY"/>
          </w:rPr>
          <w:t xml:space="preserve"> </w:t>
        </w:r>
        <w:r w:rsidR="00A9057D" w:rsidRPr="007B7A74">
          <w:rPr>
            <w:rStyle w:val="Kpr"/>
            <w:rFonts w:hint="eastAsia"/>
            <w:noProof/>
            <w:rtl/>
            <w:lang w:bidi="ar-SY"/>
          </w:rPr>
          <w:t>جُرَيْجٍ</w:t>
        </w:r>
        <w:r w:rsidR="00A9057D" w:rsidRPr="007B7A74">
          <w:rPr>
            <w:rStyle w:val="Kpr"/>
            <w:noProof/>
            <w:rtl/>
            <w:lang w:bidi="ar-SY"/>
          </w:rPr>
          <w:t xml:space="preserve"> ( 150 </w:t>
        </w:r>
        <w:r w:rsidR="00A9057D" w:rsidRPr="007B7A74">
          <w:rPr>
            <w:rStyle w:val="Kpr"/>
            <w:rFonts w:hint="eastAsia"/>
            <w:noProof/>
            <w:rtl/>
            <w:lang w:bidi="ar-SY"/>
          </w:rPr>
          <w:t>هـ</w:t>
        </w:r>
        <w:r w:rsidR="00A9057D" w:rsidRPr="007B7A74">
          <w:rPr>
            <w:rStyle w:val="Kpr"/>
            <w:noProof/>
            <w:rtl/>
            <w:lang w:bidi="ar-SY"/>
          </w:rPr>
          <w:t xml:space="preserve"> - 767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_Toc501030938 \h </w:instrText>
        </w:r>
        <w:r w:rsidR="00A9057D">
          <w:rPr>
            <w:noProof/>
            <w:webHidden/>
          </w:rPr>
        </w:r>
        <w:r w:rsidR="00A9057D">
          <w:rPr>
            <w:noProof/>
            <w:webHidden/>
          </w:rPr>
          <w:fldChar w:fldCharType="separate"/>
        </w:r>
        <w:r w:rsidR="00743799">
          <w:rPr>
            <w:noProof/>
            <w:webHidden/>
            <w:rtl/>
          </w:rPr>
          <w:t>78</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39" w:history="1">
        <w:r w:rsidR="00A9057D" w:rsidRPr="007B7A74">
          <w:rPr>
            <w:rStyle w:val="Kpr"/>
            <w:noProof/>
            <w:rtl/>
            <w:lang w:bidi="ar-SY"/>
          </w:rPr>
          <w:t xml:space="preserve">35.3. </w:t>
        </w:r>
        <w:r w:rsidR="00A9057D" w:rsidRPr="007B7A74">
          <w:rPr>
            <w:rStyle w:val="Kpr"/>
            <w:rFonts w:hint="eastAsia"/>
            <w:noProof/>
            <w:rtl/>
            <w:lang w:bidi="ar-SY"/>
          </w:rPr>
          <w:t>يحيى</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آدم</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سليمان</w:t>
        </w:r>
        <w:r w:rsidR="00A9057D" w:rsidRPr="007B7A74">
          <w:rPr>
            <w:rStyle w:val="Kpr"/>
            <w:noProof/>
            <w:rtl/>
            <w:lang w:bidi="ar-SY"/>
          </w:rPr>
          <w:t xml:space="preserve"> ( 203 </w:t>
        </w:r>
        <w:r w:rsidR="00A9057D" w:rsidRPr="007B7A74">
          <w:rPr>
            <w:rStyle w:val="Kpr"/>
            <w:rFonts w:hint="eastAsia"/>
            <w:noProof/>
            <w:rtl/>
            <w:lang w:bidi="ar-SY"/>
          </w:rPr>
          <w:t>هـ</w:t>
        </w:r>
        <w:r w:rsidR="00A9057D" w:rsidRPr="007B7A74">
          <w:rPr>
            <w:rStyle w:val="Kpr"/>
            <w:noProof/>
            <w:rtl/>
            <w:lang w:bidi="ar-SY"/>
          </w:rPr>
          <w:t xml:space="preserve"> - 819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_Toc501030939 \h </w:instrText>
        </w:r>
        <w:r w:rsidR="00A9057D">
          <w:rPr>
            <w:noProof/>
            <w:webHidden/>
          </w:rPr>
        </w:r>
        <w:r w:rsidR="00A9057D">
          <w:rPr>
            <w:noProof/>
            <w:webHidden/>
          </w:rPr>
          <w:fldChar w:fldCharType="separate"/>
        </w:r>
        <w:r w:rsidR="00743799">
          <w:rPr>
            <w:noProof/>
            <w:webHidden/>
            <w:rtl/>
          </w:rPr>
          <w:t>80</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0" w:history="1">
        <w:r w:rsidR="00A9057D" w:rsidRPr="007B7A74">
          <w:rPr>
            <w:rStyle w:val="Kpr"/>
            <w:noProof/>
            <w:rtl/>
            <w:lang w:bidi="ar-SY"/>
          </w:rPr>
          <w:t xml:space="preserve">36.3. </w:t>
        </w:r>
        <w:r w:rsidR="00A9057D" w:rsidRPr="007B7A74">
          <w:rPr>
            <w:rStyle w:val="Kpr"/>
            <w:rFonts w:hint="eastAsia"/>
            <w:noProof/>
            <w:rtl/>
            <w:lang w:bidi="ar-SY"/>
          </w:rPr>
          <w:t>قَرَّادُ</w:t>
        </w:r>
        <w:r w:rsidR="00A9057D" w:rsidRPr="007B7A74">
          <w:rPr>
            <w:rStyle w:val="Kpr"/>
            <w:noProof/>
            <w:rtl/>
            <w:lang w:bidi="ar-SY"/>
          </w:rPr>
          <w:t xml:space="preserve"> </w:t>
        </w:r>
        <w:r w:rsidR="00A9057D" w:rsidRPr="007B7A74">
          <w:rPr>
            <w:rStyle w:val="Kpr"/>
            <w:rFonts w:hint="eastAsia"/>
            <w:noProof/>
            <w:rtl/>
            <w:lang w:bidi="ar-SY"/>
          </w:rPr>
          <w:t>أبو</w:t>
        </w:r>
        <w:r w:rsidR="00A9057D" w:rsidRPr="007B7A74">
          <w:rPr>
            <w:rStyle w:val="Kpr"/>
            <w:noProof/>
            <w:rtl/>
            <w:lang w:bidi="ar-SY"/>
          </w:rPr>
          <w:t xml:space="preserve"> </w:t>
        </w:r>
        <w:r w:rsidR="00A9057D" w:rsidRPr="007B7A74">
          <w:rPr>
            <w:rStyle w:val="Kpr"/>
            <w:rFonts w:hint="eastAsia"/>
            <w:noProof/>
            <w:rtl/>
            <w:lang w:bidi="ar-SY"/>
          </w:rPr>
          <w:t>نوح</w:t>
        </w:r>
        <w:r w:rsidR="00A9057D" w:rsidRPr="007B7A74">
          <w:rPr>
            <w:rStyle w:val="Kpr"/>
            <w:noProof/>
            <w:rtl/>
            <w:lang w:bidi="ar-SY"/>
          </w:rPr>
          <w:t xml:space="preserve"> ( 207 </w:t>
        </w:r>
        <w:r w:rsidR="00A9057D" w:rsidRPr="007B7A74">
          <w:rPr>
            <w:rStyle w:val="Kpr"/>
            <w:rFonts w:hint="eastAsia"/>
            <w:noProof/>
            <w:rtl/>
            <w:lang w:bidi="ar-SY"/>
          </w:rPr>
          <w:t>هـ</w:t>
        </w:r>
        <w:r w:rsidR="00A9057D" w:rsidRPr="007B7A74">
          <w:rPr>
            <w:rStyle w:val="Kpr"/>
            <w:noProof/>
            <w:rtl/>
            <w:lang w:bidi="ar-SY"/>
          </w:rPr>
          <w:t xml:space="preserve"> - 823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_Toc501030940 \h </w:instrText>
        </w:r>
        <w:r w:rsidR="00A9057D">
          <w:rPr>
            <w:noProof/>
            <w:webHidden/>
          </w:rPr>
        </w:r>
        <w:r w:rsidR="00A9057D">
          <w:rPr>
            <w:noProof/>
            <w:webHidden/>
          </w:rPr>
          <w:fldChar w:fldCharType="separate"/>
        </w:r>
        <w:r w:rsidR="00743799">
          <w:rPr>
            <w:noProof/>
            <w:webHidden/>
            <w:rtl/>
          </w:rPr>
          <w:t>82</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1" w:history="1">
        <w:r w:rsidR="00A9057D" w:rsidRPr="007B7A74">
          <w:rPr>
            <w:rStyle w:val="Kpr"/>
            <w:noProof/>
            <w:rtl/>
            <w:lang w:bidi="ar-SY"/>
          </w:rPr>
          <w:t xml:space="preserve">37.3. </w:t>
        </w:r>
        <w:r w:rsidR="00A9057D" w:rsidRPr="007B7A74">
          <w:rPr>
            <w:rStyle w:val="Kpr"/>
            <w:rFonts w:hint="eastAsia"/>
            <w:noProof/>
            <w:rtl/>
            <w:lang w:bidi="ar-SY"/>
          </w:rPr>
          <w:t>حَمَّاد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مَسْعَدَة</w:t>
        </w:r>
        <w:r w:rsidR="00A9057D" w:rsidRPr="007B7A74">
          <w:rPr>
            <w:rStyle w:val="Kpr"/>
            <w:noProof/>
            <w:rtl/>
            <w:lang w:bidi="ar-SY"/>
          </w:rPr>
          <w:t xml:space="preserve"> ( 202 </w:t>
        </w:r>
        <w:r w:rsidR="00A9057D" w:rsidRPr="007B7A74">
          <w:rPr>
            <w:rStyle w:val="Kpr"/>
            <w:rFonts w:hint="eastAsia"/>
            <w:noProof/>
            <w:rtl/>
            <w:lang w:bidi="ar-SY"/>
          </w:rPr>
          <w:t>هـ</w:t>
        </w:r>
        <w:r w:rsidR="00A9057D" w:rsidRPr="007B7A74">
          <w:rPr>
            <w:rStyle w:val="Kpr"/>
            <w:noProof/>
            <w:rtl/>
            <w:lang w:bidi="ar-SY"/>
          </w:rPr>
          <w:t xml:space="preserve"> - 818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_Toc501030941 \h </w:instrText>
        </w:r>
        <w:r w:rsidR="00A9057D">
          <w:rPr>
            <w:noProof/>
            <w:webHidden/>
          </w:rPr>
        </w:r>
        <w:r w:rsidR="00A9057D">
          <w:rPr>
            <w:noProof/>
            <w:webHidden/>
          </w:rPr>
          <w:fldChar w:fldCharType="separate"/>
        </w:r>
        <w:r w:rsidR="00743799">
          <w:rPr>
            <w:noProof/>
            <w:webHidden/>
            <w:rtl/>
          </w:rPr>
          <w:t>84</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2" w:history="1">
        <w:r w:rsidR="00A9057D" w:rsidRPr="007B7A74">
          <w:rPr>
            <w:rStyle w:val="Kpr"/>
            <w:noProof/>
            <w:rtl/>
            <w:lang w:bidi="ar-SY"/>
          </w:rPr>
          <w:t xml:space="preserve">38.3. </w:t>
        </w:r>
        <w:r w:rsidR="00A9057D" w:rsidRPr="007B7A74">
          <w:rPr>
            <w:rStyle w:val="Kpr"/>
            <w:rFonts w:hint="eastAsia"/>
            <w:noProof/>
            <w:rtl/>
            <w:lang w:bidi="ar-SY"/>
          </w:rPr>
          <w:t>عَبَّادُ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عَبَّادٍ</w:t>
        </w:r>
        <w:r w:rsidR="00A9057D" w:rsidRPr="007B7A74">
          <w:rPr>
            <w:rStyle w:val="Kpr"/>
            <w:noProof/>
            <w:rtl/>
            <w:lang w:bidi="ar-SY"/>
          </w:rPr>
          <w:t xml:space="preserve"> ( 181 </w:t>
        </w:r>
        <w:r w:rsidR="00A9057D" w:rsidRPr="007B7A74">
          <w:rPr>
            <w:rStyle w:val="Kpr"/>
            <w:rFonts w:hint="eastAsia"/>
            <w:noProof/>
            <w:rtl/>
            <w:lang w:bidi="ar-SY"/>
          </w:rPr>
          <w:t>هـ</w:t>
        </w:r>
        <w:r w:rsidR="00A9057D" w:rsidRPr="007B7A74">
          <w:rPr>
            <w:rStyle w:val="Kpr"/>
            <w:noProof/>
            <w:rtl/>
            <w:lang w:bidi="ar-SY"/>
          </w:rPr>
          <w:t xml:space="preserve"> - 798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_Toc501030942 \h </w:instrText>
        </w:r>
        <w:r w:rsidR="00A9057D">
          <w:rPr>
            <w:noProof/>
            <w:webHidden/>
          </w:rPr>
        </w:r>
        <w:r w:rsidR="00A9057D">
          <w:rPr>
            <w:noProof/>
            <w:webHidden/>
          </w:rPr>
          <w:fldChar w:fldCharType="separate"/>
        </w:r>
        <w:r w:rsidR="00743799">
          <w:rPr>
            <w:noProof/>
            <w:webHidden/>
            <w:rtl/>
          </w:rPr>
          <w:t>85</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3" w:history="1">
        <w:r w:rsidR="00A9057D" w:rsidRPr="007B7A74">
          <w:rPr>
            <w:rStyle w:val="Kpr"/>
            <w:noProof/>
            <w:rtl/>
            <w:lang w:bidi="ar-SY"/>
          </w:rPr>
          <w:t xml:space="preserve">39.3. </w:t>
        </w:r>
        <w:r w:rsidR="00A9057D" w:rsidRPr="007B7A74">
          <w:rPr>
            <w:rStyle w:val="Kpr"/>
            <w:rFonts w:hint="eastAsia"/>
            <w:noProof/>
            <w:rtl/>
            <w:lang w:bidi="ar-SY"/>
          </w:rPr>
          <w:t>أسود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عامر</w:t>
        </w:r>
        <w:r w:rsidR="00A9057D" w:rsidRPr="007B7A74">
          <w:rPr>
            <w:rStyle w:val="Kpr"/>
            <w:noProof/>
            <w:rtl/>
            <w:lang w:bidi="ar-SY"/>
          </w:rPr>
          <w:t xml:space="preserve"> </w:t>
        </w:r>
        <w:r w:rsidR="00A9057D" w:rsidRPr="007B7A74">
          <w:rPr>
            <w:rStyle w:val="Kpr"/>
            <w:rFonts w:hint="eastAsia"/>
            <w:noProof/>
            <w:rtl/>
            <w:lang w:bidi="ar-SY"/>
          </w:rPr>
          <w:t>المعروف</w:t>
        </w:r>
        <w:r w:rsidR="00A9057D" w:rsidRPr="007B7A74">
          <w:rPr>
            <w:rStyle w:val="Kpr"/>
            <w:noProof/>
            <w:rtl/>
            <w:lang w:bidi="ar-SY"/>
          </w:rPr>
          <w:t xml:space="preserve"> </w:t>
        </w:r>
        <w:r w:rsidR="00A9057D" w:rsidRPr="007B7A74">
          <w:rPr>
            <w:rStyle w:val="Kpr"/>
            <w:rFonts w:hint="eastAsia"/>
            <w:noProof/>
            <w:rtl/>
            <w:lang w:bidi="ar-SY"/>
          </w:rPr>
          <w:t>شَاذَان</w:t>
        </w:r>
        <w:r w:rsidR="00A9057D" w:rsidRPr="007B7A74">
          <w:rPr>
            <w:rStyle w:val="Kpr"/>
            <w:noProof/>
            <w:rtl/>
            <w:lang w:bidi="ar-SY"/>
          </w:rPr>
          <w:t xml:space="preserve"> ( 208 </w:t>
        </w:r>
        <w:r w:rsidR="00A9057D" w:rsidRPr="007B7A74">
          <w:rPr>
            <w:rStyle w:val="Kpr"/>
            <w:rFonts w:hint="eastAsia"/>
            <w:noProof/>
            <w:rtl/>
            <w:lang w:bidi="ar-SY"/>
          </w:rPr>
          <w:t>هـ</w:t>
        </w:r>
        <w:r w:rsidR="00A9057D" w:rsidRPr="007B7A74">
          <w:rPr>
            <w:rStyle w:val="Kpr"/>
            <w:noProof/>
            <w:rtl/>
            <w:lang w:bidi="ar-SY"/>
          </w:rPr>
          <w:t xml:space="preserve"> - 824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_Toc501030943 \h </w:instrText>
        </w:r>
        <w:r w:rsidR="00A9057D">
          <w:rPr>
            <w:noProof/>
            <w:webHidden/>
          </w:rPr>
        </w:r>
        <w:r w:rsidR="00A9057D">
          <w:rPr>
            <w:noProof/>
            <w:webHidden/>
          </w:rPr>
          <w:fldChar w:fldCharType="separate"/>
        </w:r>
        <w:r w:rsidR="00743799">
          <w:rPr>
            <w:noProof/>
            <w:webHidden/>
            <w:rtl/>
          </w:rPr>
          <w:t>86</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4" w:history="1">
        <w:r w:rsidR="00A9057D" w:rsidRPr="007B7A74">
          <w:rPr>
            <w:rStyle w:val="Kpr"/>
            <w:noProof/>
            <w:rtl/>
            <w:lang w:bidi="ar-SY"/>
          </w:rPr>
          <w:t xml:space="preserve">40.3. </w:t>
        </w:r>
        <w:r w:rsidR="00A9057D" w:rsidRPr="007B7A74">
          <w:rPr>
            <w:rStyle w:val="Kpr"/>
            <w:rFonts w:hint="eastAsia"/>
            <w:noProof/>
            <w:rtl/>
            <w:lang w:bidi="ar-SY"/>
          </w:rPr>
          <w:t>هُرَيْمُ</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سُفْيَان</w:t>
        </w:r>
        <w:r w:rsidR="00A9057D" w:rsidRPr="007B7A74">
          <w:rPr>
            <w:rStyle w:val="Kpr"/>
            <w:noProof/>
            <w:rtl/>
            <w:lang w:bidi="ar-SY"/>
          </w:rPr>
          <w:t xml:space="preserve"> </w:t>
        </w:r>
        <w:r w:rsidR="00A9057D" w:rsidRPr="007B7A74">
          <w:rPr>
            <w:rStyle w:val="Kpr"/>
            <w:rFonts w:hint="eastAsia"/>
            <w:noProof/>
            <w:rtl/>
            <w:lang w:bidi="ar-SY"/>
          </w:rPr>
          <w:t>البَجَلِي</w:t>
        </w:r>
        <w:r w:rsidR="00A9057D" w:rsidRPr="007B7A74">
          <w:rPr>
            <w:rStyle w:val="Kpr"/>
            <w:noProof/>
            <w:rtl/>
            <w:lang w:bidi="ar-SY"/>
          </w:rPr>
          <w:t xml:space="preserve"> (</w:t>
        </w:r>
        <w:r w:rsidR="00A9057D" w:rsidRPr="007B7A74">
          <w:rPr>
            <w:rStyle w:val="Kpr"/>
            <w:rFonts w:hint="eastAsia"/>
            <w:noProof/>
            <w:rtl/>
            <w:lang w:bidi="ar-SY"/>
          </w:rPr>
          <w:t>؟</w:t>
        </w:r>
        <w:r w:rsidR="00A9057D" w:rsidRPr="007B7A74">
          <w:rPr>
            <w:rStyle w:val="Kpr"/>
            <w:noProof/>
            <w:rtl/>
            <w:lang w:bidi="ar-SY"/>
          </w:rPr>
          <w:t>)</w:t>
        </w:r>
        <w:r w:rsidR="00A9057D">
          <w:rPr>
            <w:noProof/>
            <w:webHidden/>
          </w:rPr>
          <w:tab/>
        </w:r>
        <w:r w:rsidR="00A9057D">
          <w:rPr>
            <w:noProof/>
            <w:webHidden/>
          </w:rPr>
          <w:fldChar w:fldCharType="begin"/>
        </w:r>
        <w:r w:rsidR="00A9057D">
          <w:rPr>
            <w:noProof/>
            <w:webHidden/>
          </w:rPr>
          <w:instrText xml:space="preserve"> PAGEREF _Toc501030944 \h </w:instrText>
        </w:r>
        <w:r w:rsidR="00A9057D">
          <w:rPr>
            <w:noProof/>
            <w:webHidden/>
          </w:rPr>
        </w:r>
        <w:r w:rsidR="00A9057D">
          <w:rPr>
            <w:noProof/>
            <w:webHidden/>
          </w:rPr>
          <w:fldChar w:fldCharType="separate"/>
        </w:r>
        <w:r w:rsidR="00743799">
          <w:rPr>
            <w:noProof/>
            <w:webHidden/>
            <w:rtl/>
          </w:rPr>
          <w:t>87</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5" w:history="1">
        <w:r w:rsidR="00A9057D" w:rsidRPr="007B7A74">
          <w:rPr>
            <w:rStyle w:val="Kpr"/>
            <w:noProof/>
            <w:rtl/>
            <w:lang w:bidi="ar-SY"/>
          </w:rPr>
          <w:t xml:space="preserve">41.3. </w:t>
        </w:r>
        <w:r w:rsidR="00A9057D" w:rsidRPr="007B7A74">
          <w:rPr>
            <w:rStyle w:val="Kpr"/>
            <w:rFonts w:hint="eastAsia"/>
            <w:noProof/>
            <w:rtl/>
            <w:lang w:bidi="ar-SY"/>
          </w:rPr>
          <w:t>علي</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بَحْرٍ</w:t>
        </w:r>
        <w:r w:rsidR="00A9057D" w:rsidRPr="007B7A74">
          <w:rPr>
            <w:rStyle w:val="Kpr"/>
            <w:noProof/>
            <w:rtl/>
            <w:lang w:bidi="ar-SY"/>
          </w:rPr>
          <w:t xml:space="preserve"> ( 234 </w:t>
        </w:r>
        <w:r w:rsidR="00A9057D" w:rsidRPr="007B7A74">
          <w:rPr>
            <w:rStyle w:val="Kpr"/>
            <w:rFonts w:hint="eastAsia"/>
            <w:noProof/>
            <w:rtl/>
            <w:lang w:bidi="ar-SY"/>
          </w:rPr>
          <w:t>هـ</w:t>
        </w:r>
        <w:r w:rsidR="00A9057D" w:rsidRPr="007B7A74">
          <w:rPr>
            <w:rStyle w:val="Kpr"/>
            <w:noProof/>
            <w:rtl/>
            <w:lang w:bidi="ar-SY"/>
          </w:rPr>
          <w:t xml:space="preserve"> - 849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_Toc501030945 \h </w:instrText>
        </w:r>
        <w:r w:rsidR="00A9057D">
          <w:rPr>
            <w:noProof/>
            <w:webHidden/>
          </w:rPr>
        </w:r>
        <w:r w:rsidR="00A9057D">
          <w:rPr>
            <w:noProof/>
            <w:webHidden/>
          </w:rPr>
          <w:fldChar w:fldCharType="separate"/>
        </w:r>
        <w:r w:rsidR="00743799">
          <w:rPr>
            <w:noProof/>
            <w:webHidden/>
            <w:rtl/>
          </w:rPr>
          <w:t>88</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6" w:history="1">
        <w:r w:rsidR="00A9057D" w:rsidRPr="007B7A74">
          <w:rPr>
            <w:rStyle w:val="Kpr"/>
            <w:noProof/>
            <w:rtl/>
            <w:lang w:bidi="ar-SY"/>
          </w:rPr>
          <w:t xml:space="preserve">42.3. </w:t>
        </w:r>
        <w:r w:rsidR="00A9057D" w:rsidRPr="007B7A74">
          <w:rPr>
            <w:rStyle w:val="Kpr"/>
            <w:rFonts w:hint="eastAsia"/>
            <w:noProof/>
            <w:rtl/>
            <w:lang w:bidi="ar-SY"/>
          </w:rPr>
          <w:t>عيسى</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يونس</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أبي</w:t>
        </w:r>
        <w:r w:rsidR="00A9057D" w:rsidRPr="007B7A74">
          <w:rPr>
            <w:rStyle w:val="Kpr"/>
            <w:noProof/>
            <w:rtl/>
            <w:lang w:bidi="ar-SY"/>
          </w:rPr>
          <w:t xml:space="preserve"> </w:t>
        </w:r>
        <w:r w:rsidR="00A9057D" w:rsidRPr="007B7A74">
          <w:rPr>
            <w:rStyle w:val="Kpr"/>
            <w:rFonts w:hint="eastAsia"/>
            <w:noProof/>
            <w:rtl/>
            <w:lang w:bidi="ar-SY"/>
          </w:rPr>
          <w:t>إسحاق</w:t>
        </w:r>
        <w:r w:rsidR="00A9057D" w:rsidRPr="007B7A74">
          <w:rPr>
            <w:rStyle w:val="Kpr"/>
            <w:noProof/>
            <w:rtl/>
            <w:lang w:bidi="ar-SY"/>
          </w:rPr>
          <w:t xml:space="preserve"> ( 191 </w:t>
        </w:r>
        <w:r w:rsidR="00A9057D" w:rsidRPr="007B7A74">
          <w:rPr>
            <w:rStyle w:val="Kpr"/>
            <w:rFonts w:hint="eastAsia"/>
            <w:noProof/>
            <w:rtl/>
            <w:lang w:bidi="ar-SY"/>
          </w:rPr>
          <w:t>هـ</w:t>
        </w:r>
        <w:r w:rsidR="00A9057D" w:rsidRPr="007B7A74">
          <w:rPr>
            <w:rStyle w:val="Kpr"/>
            <w:noProof/>
            <w:rtl/>
            <w:lang w:bidi="ar-SY"/>
          </w:rPr>
          <w:t xml:space="preserve"> - 807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_Toc501030946 \h </w:instrText>
        </w:r>
        <w:r w:rsidR="00A9057D">
          <w:rPr>
            <w:noProof/>
            <w:webHidden/>
          </w:rPr>
        </w:r>
        <w:r w:rsidR="00A9057D">
          <w:rPr>
            <w:noProof/>
            <w:webHidden/>
          </w:rPr>
          <w:fldChar w:fldCharType="separate"/>
        </w:r>
        <w:r w:rsidR="00743799">
          <w:rPr>
            <w:noProof/>
            <w:webHidden/>
            <w:rtl/>
          </w:rPr>
          <w:t>89</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7" w:history="1">
        <w:r w:rsidR="00A9057D" w:rsidRPr="007B7A74">
          <w:rPr>
            <w:rStyle w:val="Kpr"/>
            <w:noProof/>
            <w:rtl/>
            <w:lang w:bidi="ar-SY"/>
          </w:rPr>
          <w:t xml:space="preserve">43.3.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الصَّبَّاح</w:t>
        </w:r>
        <w:r w:rsidR="00A9057D" w:rsidRPr="007B7A74">
          <w:rPr>
            <w:rStyle w:val="Kpr"/>
            <w:noProof/>
            <w:rtl/>
            <w:lang w:bidi="ar-SY"/>
          </w:rPr>
          <w:t xml:space="preserve"> </w:t>
        </w:r>
        <w:r w:rsidR="00A9057D" w:rsidRPr="007B7A74">
          <w:rPr>
            <w:rStyle w:val="Kpr"/>
            <w:rFonts w:hint="eastAsia"/>
            <w:noProof/>
            <w:rtl/>
            <w:lang w:bidi="ar-SY"/>
          </w:rPr>
          <w:t>الدُّولَابِي</w:t>
        </w:r>
        <w:r w:rsidR="00A9057D" w:rsidRPr="007B7A74">
          <w:rPr>
            <w:rStyle w:val="Kpr"/>
            <w:noProof/>
            <w:rtl/>
            <w:lang w:bidi="ar-SY"/>
          </w:rPr>
          <w:t xml:space="preserve"> ( 227 </w:t>
        </w:r>
        <w:r w:rsidR="00A9057D" w:rsidRPr="007B7A74">
          <w:rPr>
            <w:rStyle w:val="Kpr"/>
            <w:rFonts w:hint="eastAsia"/>
            <w:noProof/>
            <w:rtl/>
            <w:lang w:bidi="ar-SY"/>
          </w:rPr>
          <w:t>هـ</w:t>
        </w:r>
        <w:r w:rsidR="00A9057D" w:rsidRPr="007B7A74">
          <w:rPr>
            <w:rStyle w:val="Kpr"/>
            <w:noProof/>
            <w:rtl/>
            <w:lang w:bidi="ar-SY"/>
          </w:rPr>
          <w:t xml:space="preserve"> - 842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_Toc501030947 \h </w:instrText>
        </w:r>
        <w:r w:rsidR="00A9057D">
          <w:rPr>
            <w:noProof/>
            <w:webHidden/>
          </w:rPr>
        </w:r>
        <w:r w:rsidR="00A9057D">
          <w:rPr>
            <w:noProof/>
            <w:webHidden/>
          </w:rPr>
          <w:fldChar w:fldCharType="separate"/>
        </w:r>
        <w:r w:rsidR="00743799">
          <w:rPr>
            <w:noProof/>
            <w:webHidden/>
            <w:rtl/>
          </w:rPr>
          <w:t>92</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8" w:history="1">
        <w:r w:rsidR="00A9057D" w:rsidRPr="007B7A74">
          <w:rPr>
            <w:rStyle w:val="Kpr"/>
            <w:noProof/>
            <w:rtl/>
            <w:lang w:bidi="ar-SY"/>
          </w:rPr>
          <w:t xml:space="preserve">44.3. </w:t>
        </w:r>
        <w:r w:rsidR="00A9057D" w:rsidRPr="007B7A74">
          <w:rPr>
            <w:rStyle w:val="Kpr"/>
            <w:rFonts w:hint="eastAsia"/>
            <w:noProof/>
            <w:rtl/>
            <w:lang w:bidi="ar-SY"/>
          </w:rPr>
          <w:t>إسماعيل</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زكريا</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مُرَّة</w:t>
        </w:r>
        <w:r w:rsidR="00A9057D" w:rsidRPr="007B7A74">
          <w:rPr>
            <w:rStyle w:val="Kpr"/>
            <w:noProof/>
            <w:rtl/>
            <w:lang w:bidi="ar-SY"/>
          </w:rPr>
          <w:t xml:space="preserve"> ( 173 </w:t>
        </w:r>
        <w:r w:rsidR="00A9057D" w:rsidRPr="007B7A74">
          <w:rPr>
            <w:rStyle w:val="Kpr"/>
            <w:rFonts w:hint="eastAsia"/>
            <w:noProof/>
            <w:rtl/>
            <w:lang w:bidi="ar-SY"/>
          </w:rPr>
          <w:t>هـ</w:t>
        </w:r>
        <w:r w:rsidR="00A9057D" w:rsidRPr="007B7A74">
          <w:rPr>
            <w:rStyle w:val="Kpr"/>
            <w:noProof/>
            <w:rtl/>
            <w:lang w:bidi="ar-SY"/>
          </w:rPr>
          <w:t xml:space="preserve"> - 790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_Toc501030948 \h </w:instrText>
        </w:r>
        <w:r w:rsidR="00A9057D">
          <w:rPr>
            <w:noProof/>
            <w:webHidden/>
          </w:rPr>
        </w:r>
        <w:r w:rsidR="00A9057D">
          <w:rPr>
            <w:noProof/>
            <w:webHidden/>
          </w:rPr>
          <w:fldChar w:fldCharType="separate"/>
        </w:r>
        <w:r w:rsidR="00743799">
          <w:rPr>
            <w:noProof/>
            <w:webHidden/>
            <w:rtl/>
          </w:rPr>
          <w:t>93</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49" w:history="1">
        <w:r w:rsidR="00A9057D" w:rsidRPr="007B7A74">
          <w:rPr>
            <w:rStyle w:val="Kpr"/>
            <w:noProof/>
            <w:rtl/>
            <w:lang w:bidi="ar-SY"/>
          </w:rPr>
          <w:t xml:space="preserve">45.3. </w:t>
        </w:r>
        <w:r w:rsidR="00A9057D" w:rsidRPr="007B7A74">
          <w:rPr>
            <w:rStyle w:val="Kpr"/>
            <w:rFonts w:hint="eastAsia"/>
            <w:noProof/>
            <w:rtl/>
            <w:lang w:bidi="ar-SY"/>
          </w:rPr>
          <w:t>قُتَيْبَةَ</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سَعِيْدٍ</w:t>
        </w:r>
        <w:r w:rsidR="00A9057D" w:rsidRPr="007B7A74">
          <w:rPr>
            <w:rStyle w:val="Kpr"/>
            <w:noProof/>
            <w:rtl/>
            <w:lang w:bidi="ar-SY"/>
          </w:rPr>
          <w:t xml:space="preserve"> ( 240 </w:t>
        </w:r>
        <w:r w:rsidR="00A9057D" w:rsidRPr="007B7A74">
          <w:rPr>
            <w:rStyle w:val="Kpr"/>
            <w:rFonts w:hint="eastAsia"/>
            <w:noProof/>
            <w:rtl/>
            <w:lang w:bidi="ar-SY"/>
          </w:rPr>
          <w:t>هـ</w:t>
        </w:r>
        <w:r w:rsidR="00A9057D" w:rsidRPr="007B7A74">
          <w:rPr>
            <w:rStyle w:val="Kpr"/>
            <w:noProof/>
            <w:rtl/>
            <w:lang w:bidi="ar-SY"/>
          </w:rPr>
          <w:t xml:space="preserve"> - 855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_Toc501030949 \h </w:instrText>
        </w:r>
        <w:r w:rsidR="00A9057D">
          <w:rPr>
            <w:noProof/>
            <w:webHidden/>
          </w:rPr>
        </w:r>
        <w:r w:rsidR="00A9057D">
          <w:rPr>
            <w:noProof/>
            <w:webHidden/>
          </w:rPr>
          <w:fldChar w:fldCharType="separate"/>
        </w:r>
        <w:r w:rsidR="00743799">
          <w:rPr>
            <w:noProof/>
            <w:webHidden/>
            <w:rtl/>
          </w:rPr>
          <w:t>94</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0" w:history="1">
        <w:r w:rsidR="00A9057D" w:rsidRPr="007B7A74">
          <w:rPr>
            <w:rStyle w:val="Kpr"/>
            <w:noProof/>
            <w:rtl/>
            <w:lang w:bidi="ar-SY"/>
          </w:rPr>
          <w:t xml:space="preserve">46.3.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الله</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أبي</w:t>
        </w:r>
        <w:r w:rsidR="00A9057D" w:rsidRPr="007B7A74">
          <w:rPr>
            <w:rStyle w:val="Kpr"/>
            <w:noProof/>
            <w:rtl/>
            <w:lang w:bidi="ar-SY"/>
          </w:rPr>
          <w:t xml:space="preserve"> </w:t>
        </w:r>
        <w:r w:rsidR="00A9057D" w:rsidRPr="007B7A74">
          <w:rPr>
            <w:rStyle w:val="Kpr"/>
            <w:rFonts w:hint="eastAsia"/>
            <w:noProof/>
            <w:rtl/>
            <w:lang w:bidi="ar-SY"/>
          </w:rPr>
          <w:t>شَيْبَةَ</w:t>
        </w:r>
        <w:r w:rsidR="00A9057D" w:rsidRPr="007B7A74">
          <w:rPr>
            <w:rStyle w:val="Kpr"/>
            <w:noProof/>
            <w:rtl/>
            <w:lang w:bidi="ar-SY"/>
          </w:rPr>
          <w:t xml:space="preserve"> ( 235 </w:t>
        </w:r>
        <w:r w:rsidR="00A9057D" w:rsidRPr="007B7A74">
          <w:rPr>
            <w:rStyle w:val="Kpr"/>
            <w:rFonts w:hint="eastAsia"/>
            <w:noProof/>
            <w:rtl/>
            <w:lang w:bidi="ar-SY"/>
          </w:rPr>
          <w:t>هـ</w:t>
        </w:r>
        <w:r w:rsidR="00A9057D" w:rsidRPr="007B7A74">
          <w:rPr>
            <w:rStyle w:val="Kpr"/>
            <w:noProof/>
            <w:rtl/>
            <w:lang w:bidi="ar-SY"/>
          </w:rPr>
          <w:t xml:space="preserve"> - 850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_Toc501030950 \h </w:instrText>
        </w:r>
        <w:r w:rsidR="00A9057D">
          <w:rPr>
            <w:noProof/>
            <w:webHidden/>
          </w:rPr>
        </w:r>
        <w:r w:rsidR="00A9057D">
          <w:rPr>
            <w:noProof/>
            <w:webHidden/>
          </w:rPr>
          <w:fldChar w:fldCharType="separate"/>
        </w:r>
        <w:r w:rsidR="00743799">
          <w:rPr>
            <w:noProof/>
            <w:webHidden/>
            <w:rtl/>
          </w:rPr>
          <w:t>98</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1" w:history="1">
        <w:r w:rsidR="00A9057D" w:rsidRPr="007B7A74">
          <w:rPr>
            <w:rStyle w:val="Kpr"/>
            <w:noProof/>
            <w:rtl/>
            <w:lang w:bidi="ar-SY"/>
          </w:rPr>
          <w:t xml:space="preserve">47.3. </w:t>
        </w:r>
        <w:r w:rsidR="00A9057D" w:rsidRPr="007B7A74">
          <w:rPr>
            <w:rStyle w:val="Kpr"/>
            <w:rFonts w:hint="eastAsia"/>
            <w:noProof/>
            <w:rtl/>
            <w:lang w:bidi="ar-SY"/>
          </w:rPr>
          <w:t>حفص</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غياث</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طلق</w:t>
        </w:r>
        <w:r w:rsidR="00A9057D" w:rsidRPr="007B7A74">
          <w:rPr>
            <w:rStyle w:val="Kpr"/>
            <w:noProof/>
            <w:rtl/>
            <w:lang w:bidi="ar-SY"/>
          </w:rPr>
          <w:t xml:space="preserve"> ( 194 </w:t>
        </w:r>
        <w:r w:rsidR="00A9057D" w:rsidRPr="007B7A74">
          <w:rPr>
            <w:rStyle w:val="Kpr"/>
            <w:rFonts w:hint="eastAsia"/>
            <w:noProof/>
            <w:rtl/>
            <w:lang w:bidi="ar-SY"/>
          </w:rPr>
          <w:t>هـ</w:t>
        </w:r>
        <w:r w:rsidR="00A9057D" w:rsidRPr="007B7A74">
          <w:rPr>
            <w:rStyle w:val="Kpr"/>
            <w:noProof/>
            <w:rtl/>
            <w:lang w:bidi="ar-SY"/>
          </w:rPr>
          <w:t xml:space="preserve"> - 810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_Toc501030951 \h </w:instrText>
        </w:r>
        <w:r w:rsidR="00A9057D">
          <w:rPr>
            <w:noProof/>
            <w:webHidden/>
          </w:rPr>
        </w:r>
        <w:r w:rsidR="00A9057D">
          <w:rPr>
            <w:noProof/>
            <w:webHidden/>
          </w:rPr>
          <w:fldChar w:fldCharType="separate"/>
        </w:r>
        <w:r w:rsidR="00743799">
          <w:rPr>
            <w:noProof/>
            <w:webHidden/>
            <w:rtl/>
          </w:rPr>
          <w:t>101</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2" w:history="1">
        <w:r w:rsidR="00A9057D" w:rsidRPr="007B7A74">
          <w:rPr>
            <w:rStyle w:val="Kpr"/>
            <w:noProof/>
            <w:rtl/>
            <w:lang w:bidi="ar-SY"/>
          </w:rPr>
          <w:t xml:space="preserve">48.3. </w:t>
        </w:r>
        <w:r w:rsidR="00A9057D" w:rsidRPr="007B7A74">
          <w:rPr>
            <w:rStyle w:val="Kpr"/>
            <w:rFonts w:hint="eastAsia"/>
            <w:noProof/>
            <w:rtl/>
            <w:lang w:bidi="ar-SY"/>
          </w:rPr>
          <w:t>أبو</w:t>
        </w:r>
        <w:r w:rsidR="00A9057D" w:rsidRPr="007B7A74">
          <w:rPr>
            <w:rStyle w:val="Kpr"/>
            <w:noProof/>
            <w:rtl/>
            <w:lang w:bidi="ar-SY"/>
          </w:rPr>
          <w:t xml:space="preserve"> </w:t>
        </w:r>
        <w:r w:rsidR="00A9057D" w:rsidRPr="007B7A74">
          <w:rPr>
            <w:rStyle w:val="Kpr"/>
            <w:rFonts w:hint="eastAsia"/>
            <w:noProof/>
            <w:rtl/>
            <w:lang w:bidi="ar-SY"/>
          </w:rPr>
          <w:t>خالد</w:t>
        </w:r>
        <w:r w:rsidR="00A9057D" w:rsidRPr="007B7A74">
          <w:rPr>
            <w:rStyle w:val="Kpr"/>
            <w:noProof/>
            <w:rtl/>
            <w:lang w:bidi="ar-SY"/>
          </w:rPr>
          <w:t xml:space="preserve"> </w:t>
        </w:r>
        <w:r w:rsidR="00A9057D" w:rsidRPr="007B7A74">
          <w:rPr>
            <w:rStyle w:val="Kpr"/>
            <w:rFonts w:hint="eastAsia"/>
            <w:noProof/>
            <w:rtl/>
            <w:lang w:bidi="ar-SY"/>
          </w:rPr>
          <w:t>الأحمر</w:t>
        </w:r>
        <w:r w:rsidR="00A9057D" w:rsidRPr="007B7A74">
          <w:rPr>
            <w:rStyle w:val="Kpr"/>
            <w:noProof/>
            <w:rtl/>
            <w:lang w:bidi="ar-SY"/>
          </w:rPr>
          <w:t xml:space="preserve"> </w:t>
        </w:r>
        <w:r w:rsidR="00A9057D" w:rsidRPr="007B7A74">
          <w:rPr>
            <w:rStyle w:val="Kpr"/>
            <w:rFonts w:hint="eastAsia"/>
            <w:noProof/>
            <w:rtl/>
            <w:lang w:bidi="ar-SY"/>
          </w:rPr>
          <w:t>سليمان</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حيَّان</w:t>
        </w:r>
        <w:r w:rsidR="00A9057D" w:rsidRPr="007B7A74">
          <w:rPr>
            <w:rStyle w:val="Kpr"/>
            <w:noProof/>
            <w:rtl/>
            <w:lang w:bidi="ar-SY"/>
          </w:rPr>
          <w:t xml:space="preserve"> ( 189 </w:t>
        </w:r>
        <w:r w:rsidR="00A9057D" w:rsidRPr="007B7A74">
          <w:rPr>
            <w:rStyle w:val="Kpr"/>
            <w:rFonts w:hint="eastAsia"/>
            <w:noProof/>
            <w:rtl/>
            <w:lang w:bidi="ar-SY"/>
          </w:rPr>
          <w:t>هـ</w:t>
        </w:r>
        <w:r w:rsidR="00A9057D" w:rsidRPr="007B7A74">
          <w:rPr>
            <w:rStyle w:val="Kpr"/>
            <w:noProof/>
            <w:rtl/>
            <w:lang w:bidi="ar-SY"/>
          </w:rPr>
          <w:t xml:space="preserve"> - 805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_Toc501030952 \h </w:instrText>
        </w:r>
        <w:r w:rsidR="00A9057D">
          <w:rPr>
            <w:noProof/>
            <w:webHidden/>
          </w:rPr>
        </w:r>
        <w:r w:rsidR="00A9057D">
          <w:rPr>
            <w:noProof/>
            <w:webHidden/>
          </w:rPr>
          <w:fldChar w:fldCharType="separate"/>
        </w:r>
        <w:r w:rsidR="00743799">
          <w:rPr>
            <w:noProof/>
            <w:webHidden/>
            <w:rtl/>
          </w:rPr>
          <w:t>102</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3" w:history="1">
        <w:r w:rsidR="00A9057D" w:rsidRPr="007B7A74">
          <w:rPr>
            <w:rStyle w:val="Kpr"/>
            <w:noProof/>
            <w:rtl/>
            <w:lang w:bidi="ar-SY"/>
          </w:rPr>
          <w:t xml:space="preserve">49.3. </w:t>
        </w:r>
        <w:r w:rsidR="00A9057D" w:rsidRPr="007B7A74">
          <w:rPr>
            <w:rStyle w:val="Kpr"/>
            <w:rFonts w:hint="eastAsia"/>
            <w:noProof/>
            <w:rtl/>
            <w:lang w:bidi="ar-SY"/>
          </w:rPr>
          <w:t>يونس</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المؤدب</w:t>
        </w:r>
        <w:r w:rsidR="00A9057D" w:rsidRPr="007B7A74">
          <w:rPr>
            <w:rStyle w:val="Kpr"/>
            <w:noProof/>
            <w:rtl/>
            <w:lang w:bidi="ar-SY"/>
          </w:rPr>
          <w:t xml:space="preserve"> ( 208 </w:t>
        </w:r>
        <w:r w:rsidR="00A9057D" w:rsidRPr="007B7A74">
          <w:rPr>
            <w:rStyle w:val="Kpr"/>
            <w:rFonts w:hint="eastAsia"/>
            <w:noProof/>
            <w:rtl/>
            <w:lang w:bidi="ar-SY"/>
          </w:rPr>
          <w:t>هـ</w:t>
        </w:r>
        <w:r w:rsidR="00A9057D" w:rsidRPr="007B7A74">
          <w:rPr>
            <w:rStyle w:val="Kpr"/>
            <w:noProof/>
            <w:rtl/>
            <w:lang w:bidi="ar-SY"/>
          </w:rPr>
          <w:t xml:space="preserve"> - 824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_Toc501030953 \h </w:instrText>
        </w:r>
        <w:r w:rsidR="00A9057D">
          <w:rPr>
            <w:noProof/>
            <w:webHidden/>
          </w:rPr>
        </w:r>
        <w:r w:rsidR="00A9057D">
          <w:rPr>
            <w:noProof/>
            <w:webHidden/>
          </w:rPr>
          <w:fldChar w:fldCharType="separate"/>
        </w:r>
        <w:r w:rsidR="00743799">
          <w:rPr>
            <w:noProof/>
            <w:webHidden/>
            <w:rtl/>
          </w:rPr>
          <w:t>104</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4" w:history="1">
        <w:r w:rsidR="00A9057D" w:rsidRPr="007B7A74">
          <w:rPr>
            <w:rStyle w:val="Kpr"/>
            <w:noProof/>
            <w:rtl/>
            <w:lang w:bidi="ar-SY"/>
          </w:rPr>
          <w:t xml:space="preserve">50.3. </w:t>
        </w:r>
        <w:r w:rsidR="00A9057D" w:rsidRPr="007B7A74">
          <w:rPr>
            <w:rStyle w:val="Kpr"/>
            <w:rFonts w:hint="eastAsia"/>
            <w:noProof/>
            <w:rtl/>
            <w:lang w:bidi="ar-SY"/>
          </w:rPr>
          <w:t>حَمَّادُ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سَلَمَةَ</w:t>
        </w:r>
        <w:r w:rsidR="00A9057D" w:rsidRPr="007B7A74">
          <w:rPr>
            <w:rStyle w:val="Kpr"/>
            <w:noProof/>
            <w:rtl/>
            <w:lang w:bidi="ar-SY"/>
          </w:rPr>
          <w:t xml:space="preserve"> ( 167 </w:t>
        </w:r>
        <w:r w:rsidR="00A9057D" w:rsidRPr="007B7A74">
          <w:rPr>
            <w:rStyle w:val="Kpr"/>
            <w:rFonts w:hint="eastAsia"/>
            <w:noProof/>
            <w:rtl/>
            <w:lang w:bidi="ar-SY"/>
          </w:rPr>
          <w:t>هـ</w:t>
        </w:r>
        <w:r w:rsidR="00A9057D" w:rsidRPr="007B7A74">
          <w:rPr>
            <w:rStyle w:val="Kpr"/>
            <w:noProof/>
            <w:rtl/>
            <w:lang w:bidi="ar-SY"/>
          </w:rPr>
          <w:t xml:space="preserve"> - 784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_Toc501030954 \h </w:instrText>
        </w:r>
        <w:r w:rsidR="00A9057D">
          <w:rPr>
            <w:noProof/>
            <w:webHidden/>
          </w:rPr>
        </w:r>
        <w:r w:rsidR="00A9057D">
          <w:rPr>
            <w:noProof/>
            <w:webHidden/>
          </w:rPr>
          <w:fldChar w:fldCharType="separate"/>
        </w:r>
        <w:r w:rsidR="00743799">
          <w:rPr>
            <w:noProof/>
            <w:webHidden/>
            <w:rtl/>
          </w:rPr>
          <w:t>106</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5" w:history="1">
        <w:r w:rsidR="00A9057D" w:rsidRPr="007B7A74">
          <w:rPr>
            <w:rStyle w:val="Kpr"/>
            <w:noProof/>
            <w:rtl/>
            <w:lang w:bidi="ar-SY"/>
          </w:rPr>
          <w:t xml:space="preserve">51.3. </w:t>
        </w:r>
        <w:r w:rsidR="00A9057D" w:rsidRPr="007B7A74">
          <w:rPr>
            <w:rStyle w:val="Kpr"/>
            <w:rFonts w:hint="eastAsia"/>
            <w:noProof/>
            <w:rtl/>
            <w:lang w:bidi="ar-SY"/>
          </w:rPr>
          <w:t>أيوب</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أبي</w:t>
        </w:r>
        <w:r w:rsidR="00A9057D" w:rsidRPr="007B7A74">
          <w:rPr>
            <w:rStyle w:val="Kpr"/>
            <w:noProof/>
            <w:rtl/>
            <w:lang w:bidi="ar-SY"/>
          </w:rPr>
          <w:t xml:space="preserve"> </w:t>
        </w:r>
        <w:r w:rsidR="00A9057D" w:rsidRPr="007B7A74">
          <w:rPr>
            <w:rStyle w:val="Kpr"/>
            <w:rFonts w:hint="eastAsia"/>
            <w:noProof/>
            <w:rtl/>
            <w:lang w:bidi="ar-SY"/>
          </w:rPr>
          <w:t>تَمِيْمَةَ</w:t>
        </w:r>
        <w:r w:rsidR="00A9057D" w:rsidRPr="007B7A74">
          <w:rPr>
            <w:rStyle w:val="Kpr"/>
            <w:noProof/>
            <w:rtl/>
            <w:lang w:bidi="ar-SY"/>
          </w:rPr>
          <w:t xml:space="preserve"> </w:t>
        </w:r>
        <w:r w:rsidR="00A9057D" w:rsidRPr="007B7A74">
          <w:rPr>
            <w:rStyle w:val="Kpr"/>
            <w:rFonts w:hint="eastAsia"/>
            <w:noProof/>
            <w:rtl/>
            <w:lang w:bidi="ar-SY"/>
          </w:rPr>
          <w:t>السِّخْتِيَاني</w:t>
        </w:r>
        <w:r w:rsidR="00A9057D" w:rsidRPr="007B7A74">
          <w:rPr>
            <w:rStyle w:val="Kpr"/>
            <w:noProof/>
            <w:rtl/>
            <w:lang w:bidi="ar-SY"/>
          </w:rPr>
          <w:t xml:space="preserve"> ( 131 </w:t>
        </w:r>
        <w:r w:rsidR="00A9057D" w:rsidRPr="007B7A74">
          <w:rPr>
            <w:rStyle w:val="Kpr"/>
            <w:rFonts w:hint="eastAsia"/>
            <w:noProof/>
            <w:rtl/>
            <w:lang w:bidi="ar-SY"/>
          </w:rPr>
          <w:t>هـ</w:t>
        </w:r>
        <w:r w:rsidR="00A9057D" w:rsidRPr="007B7A74">
          <w:rPr>
            <w:rStyle w:val="Kpr"/>
            <w:noProof/>
            <w:rtl/>
            <w:lang w:bidi="ar-SY"/>
          </w:rPr>
          <w:t xml:space="preserve"> - 749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_Toc501030955 \h </w:instrText>
        </w:r>
        <w:r w:rsidR="00A9057D">
          <w:rPr>
            <w:noProof/>
            <w:webHidden/>
          </w:rPr>
        </w:r>
        <w:r w:rsidR="00A9057D">
          <w:rPr>
            <w:noProof/>
            <w:webHidden/>
          </w:rPr>
          <w:fldChar w:fldCharType="separate"/>
        </w:r>
        <w:r w:rsidR="00743799">
          <w:rPr>
            <w:noProof/>
            <w:webHidden/>
            <w:rtl/>
          </w:rPr>
          <w:t>108</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6" w:history="1">
        <w:r w:rsidR="00A9057D" w:rsidRPr="007B7A74">
          <w:rPr>
            <w:rStyle w:val="Kpr"/>
            <w:noProof/>
            <w:rtl/>
            <w:lang w:bidi="ar-SY"/>
          </w:rPr>
          <w:t xml:space="preserve">52.3. </w:t>
        </w:r>
        <w:r w:rsidR="00A9057D" w:rsidRPr="007B7A74">
          <w:rPr>
            <w:rStyle w:val="Kpr"/>
            <w:rFonts w:hint="eastAsia"/>
            <w:noProof/>
            <w:rtl/>
            <w:lang w:bidi="ar-SY"/>
          </w:rPr>
          <w:t>مَعْمَرُ</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راشد</w:t>
        </w:r>
        <w:r w:rsidR="00A9057D" w:rsidRPr="007B7A74">
          <w:rPr>
            <w:rStyle w:val="Kpr"/>
            <w:noProof/>
            <w:rtl/>
            <w:lang w:bidi="ar-SY"/>
          </w:rPr>
          <w:t xml:space="preserve"> ( 153 </w:t>
        </w:r>
        <w:r w:rsidR="00A9057D" w:rsidRPr="007B7A74">
          <w:rPr>
            <w:rStyle w:val="Kpr"/>
            <w:rFonts w:hint="eastAsia"/>
            <w:noProof/>
            <w:rtl/>
            <w:lang w:bidi="ar-SY"/>
          </w:rPr>
          <w:t>هـ</w:t>
        </w:r>
        <w:r w:rsidR="00A9057D" w:rsidRPr="007B7A74">
          <w:rPr>
            <w:rStyle w:val="Kpr"/>
            <w:noProof/>
            <w:rtl/>
            <w:lang w:bidi="ar-SY"/>
          </w:rPr>
          <w:t xml:space="preserve"> - 770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_Toc501030956 \h </w:instrText>
        </w:r>
        <w:r w:rsidR="00A9057D">
          <w:rPr>
            <w:noProof/>
            <w:webHidden/>
          </w:rPr>
        </w:r>
        <w:r w:rsidR="00A9057D">
          <w:rPr>
            <w:noProof/>
            <w:webHidden/>
          </w:rPr>
          <w:fldChar w:fldCharType="separate"/>
        </w:r>
        <w:r w:rsidR="00743799">
          <w:rPr>
            <w:noProof/>
            <w:webHidden/>
            <w:rtl/>
          </w:rPr>
          <w:t>110</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7" w:history="1">
        <w:r w:rsidR="00A9057D" w:rsidRPr="007B7A74">
          <w:rPr>
            <w:rStyle w:val="Kpr"/>
            <w:noProof/>
            <w:rtl/>
            <w:lang w:bidi="ar-SY"/>
          </w:rPr>
          <w:t xml:space="preserve">53.3. </w:t>
        </w:r>
        <w:r w:rsidR="00A9057D" w:rsidRPr="007B7A74">
          <w:rPr>
            <w:rStyle w:val="Kpr"/>
            <w:rFonts w:hint="eastAsia"/>
            <w:noProof/>
            <w:rtl/>
            <w:lang w:bidi="ar-SY"/>
          </w:rPr>
          <w:t>حَمَّادُ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خَالِدٍ</w:t>
        </w:r>
        <w:r w:rsidR="00A9057D" w:rsidRPr="007B7A74">
          <w:rPr>
            <w:rStyle w:val="Kpr"/>
            <w:noProof/>
            <w:rtl/>
            <w:lang w:bidi="ar-SY"/>
          </w:rPr>
          <w:t xml:space="preserve"> </w:t>
        </w:r>
        <w:r w:rsidR="00A9057D" w:rsidRPr="007B7A74">
          <w:rPr>
            <w:rStyle w:val="Kpr"/>
            <w:rFonts w:hint="eastAsia"/>
            <w:noProof/>
            <w:rtl/>
            <w:lang w:bidi="ar-SY"/>
          </w:rPr>
          <w:t>الخَيَّاط</w:t>
        </w:r>
        <w:r w:rsidR="00A9057D" w:rsidRPr="007B7A74">
          <w:rPr>
            <w:rStyle w:val="Kpr"/>
            <w:noProof/>
            <w:rtl/>
            <w:lang w:bidi="ar-SY"/>
          </w:rPr>
          <w:t xml:space="preserve"> (</w:t>
        </w:r>
        <w:r w:rsidR="00A9057D" w:rsidRPr="007B7A74">
          <w:rPr>
            <w:rStyle w:val="Kpr"/>
            <w:rFonts w:hint="eastAsia"/>
            <w:noProof/>
            <w:rtl/>
            <w:lang w:bidi="ar-SY"/>
          </w:rPr>
          <w:t>؟</w:t>
        </w:r>
        <w:r w:rsidR="00A9057D" w:rsidRPr="007B7A74">
          <w:rPr>
            <w:rStyle w:val="Kpr"/>
            <w:noProof/>
            <w:rtl/>
            <w:lang w:bidi="ar-SY"/>
          </w:rPr>
          <w:t>)</w:t>
        </w:r>
        <w:r w:rsidR="00A9057D">
          <w:rPr>
            <w:noProof/>
            <w:webHidden/>
          </w:rPr>
          <w:tab/>
        </w:r>
        <w:r w:rsidR="00A9057D">
          <w:rPr>
            <w:noProof/>
            <w:webHidden/>
          </w:rPr>
          <w:fldChar w:fldCharType="begin"/>
        </w:r>
        <w:r w:rsidR="00A9057D">
          <w:rPr>
            <w:noProof/>
            <w:webHidden/>
          </w:rPr>
          <w:instrText xml:space="preserve"> PAGEREF _Toc501030957 \h </w:instrText>
        </w:r>
        <w:r w:rsidR="00A9057D">
          <w:rPr>
            <w:noProof/>
            <w:webHidden/>
          </w:rPr>
        </w:r>
        <w:r w:rsidR="00A9057D">
          <w:rPr>
            <w:noProof/>
            <w:webHidden/>
          </w:rPr>
          <w:fldChar w:fldCharType="separate"/>
        </w:r>
        <w:r w:rsidR="00743799">
          <w:rPr>
            <w:noProof/>
            <w:webHidden/>
            <w:rtl/>
          </w:rPr>
          <w:t>113</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8" w:history="1">
        <w:r w:rsidR="00A9057D" w:rsidRPr="007B7A74">
          <w:rPr>
            <w:rStyle w:val="Kpr"/>
            <w:noProof/>
            <w:rtl/>
            <w:lang w:bidi="ar-SY"/>
          </w:rPr>
          <w:t xml:space="preserve">54.3. </w:t>
        </w:r>
        <w:r w:rsidR="00A9057D" w:rsidRPr="007B7A74">
          <w:rPr>
            <w:rStyle w:val="Kpr"/>
            <w:rFonts w:hint="eastAsia"/>
            <w:noProof/>
            <w:rtl/>
            <w:lang w:bidi="ar-SY"/>
          </w:rPr>
          <w:t>عُقْبَةَ</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خالد</w:t>
        </w:r>
        <w:r w:rsidR="00A9057D" w:rsidRPr="007B7A74">
          <w:rPr>
            <w:rStyle w:val="Kpr"/>
            <w:noProof/>
            <w:rtl/>
            <w:lang w:bidi="ar-SY"/>
          </w:rPr>
          <w:t xml:space="preserve"> </w:t>
        </w:r>
        <w:r w:rsidR="00A9057D" w:rsidRPr="007B7A74">
          <w:rPr>
            <w:rStyle w:val="Kpr"/>
            <w:rFonts w:hint="eastAsia"/>
            <w:noProof/>
            <w:rtl/>
            <w:lang w:bidi="ar-SY"/>
          </w:rPr>
          <w:t>أبو</w:t>
        </w:r>
        <w:r w:rsidR="00A9057D" w:rsidRPr="007B7A74">
          <w:rPr>
            <w:rStyle w:val="Kpr"/>
            <w:noProof/>
            <w:rtl/>
            <w:lang w:bidi="ar-SY"/>
          </w:rPr>
          <w:t xml:space="preserve"> </w:t>
        </w:r>
        <w:r w:rsidR="00A9057D" w:rsidRPr="007B7A74">
          <w:rPr>
            <w:rStyle w:val="Kpr"/>
            <w:rFonts w:hint="eastAsia"/>
            <w:noProof/>
            <w:rtl/>
            <w:lang w:bidi="ar-SY"/>
          </w:rPr>
          <w:t>مسعود</w:t>
        </w:r>
        <w:r w:rsidR="00A9057D" w:rsidRPr="007B7A74">
          <w:rPr>
            <w:rStyle w:val="Kpr"/>
            <w:noProof/>
            <w:rtl/>
            <w:lang w:bidi="ar-SY"/>
          </w:rPr>
          <w:t xml:space="preserve"> </w:t>
        </w:r>
        <w:r w:rsidR="00A9057D" w:rsidRPr="007B7A74">
          <w:rPr>
            <w:rStyle w:val="Kpr"/>
            <w:rFonts w:hint="eastAsia"/>
            <w:noProof/>
            <w:rtl/>
            <w:lang w:bidi="ar-SY"/>
          </w:rPr>
          <w:t>المُجَدِّرُ</w:t>
        </w:r>
        <w:r w:rsidR="00A9057D" w:rsidRPr="007B7A74">
          <w:rPr>
            <w:rStyle w:val="Kpr"/>
            <w:noProof/>
            <w:rtl/>
            <w:lang w:bidi="ar-SY"/>
          </w:rPr>
          <w:t xml:space="preserve"> ( 188 </w:t>
        </w:r>
        <w:r w:rsidR="00A9057D" w:rsidRPr="007B7A74">
          <w:rPr>
            <w:rStyle w:val="Kpr"/>
            <w:rFonts w:hint="eastAsia"/>
            <w:noProof/>
            <w:rtl/>
            <w:lang w:bidi="ar-SY"/>
          </w:rPr>
          <w:t>هـ</w:t>
        </w:r>
        <w:r w:rsidR="00A9057D" w:rsidRPr="007B7A74">
          <w:rPr>
            <w:rStyle w:val="Kpr"/>
            <w:noProof/>
            <w:rtl/>
            <w:lang w:bidi="ar-SY"/>
          </w:rPr>
          <w:t xml:space="preserve"> - 804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_Toc501030958 \h </w:instrText>
        </w:r>
        <w:r w:rsidR="00A9057D">
          <w:rPr>
            <w:noProof/>
            <w:webHidden/>
          </w:rPr>
        </w:r>
        <w:r w:rsidR="00A9057D">
          <w:rPr>
            <w:noProof/>
            <w:webHidden/>
          </w:rPr>
          <w:fldChar w:fldCharType="separate"/>
        </w:r>
        <w:r w:rsidR="00743799">
          <w:rPr>
            <w:noProof/>
            <w:webHidden/>
            <w:rtl/>
          </w:rPr>
          <w:t>113</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59" w:history="1">
        <w:r w:rsidR="00A9057D" w:rsidRPr="007B7A74">
          <w:rPr>
            <w:rStyle w:val="Kpr"/>
            <w:noProof/>
            <w:rtl/>
            <w:lang w:bidi="ar-SY"/>
          </w:rPr>
          <w:t xml:space="preserve">55.3. </w:t>
        </w:r>
        <w:r w:rsidR="00A9057D" w:rsidRPr="007B7A74">
          <w:rPr>
            <w:rStyle w:val="Kpr"/>
            <w:rFonts w:hint="eastAsia"/>
            <w:noProof/>
            <w:rtl/>
            <w:lang w:bidi="ar-SY"/>
          </w:rPr>
          <w:t>سُرَيْجُ</w:t>
        </w:r>
        <w:r w:rsidR="00A9057D" w:rsidRPr="007B7A74">
          <w:rPr>
            <w:rStyle w:val="Kpr"/>
            <w:noProof/>
            <w:rtl/>
            <w:lang w:bidi="ar-SY"/>
          </w:rPr>
          <w:t xml:space="preserve"> ( 217 </w:t>
        </w:r>
        <w:r w:rsidR="00A9057D" w:rsidRPr="007B7A74">
          <w:rPr>
            <w:rStyle w:val="Kpr"/>
            <w:rFonts w:hint="eastAsia"/>
            <w:noProof/>
            <w:rtl/>
            <w:lang w:bidi="ar-SY"/>
          </w:rPr>
          <w:t>هـ</w:t>
        </w:r>
        <w:r w:rsidR="00A9057D" w:rsidRPr="007B7A74">
          <w:rPr>
            <w:rStyle w:val="Kpr"/>
            <w:noProof/>
            <w:rtl/>
            <w:lang w:bidi="ar-SY"/>
          </w:rPr>
          <w:t xml:space="preserve"> - 832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_Toc501030959 \h </w:instrText>
        </w:r>
        <w:r w:rsidR="00A9057D">
          <w:rPr>
            <w:noProof/>
            <w:webHidden/>
          </w:rPr>
        </w:r>
        <w:r w:rsidR="00A9057D">
          <w:rPr>
            <w:noProof/>
            <w:webHidden/>
          </w:rPr>
          <w:fldChar w:fldCharType="separate"/>
        </w:r>
        <w:r w:rsidR="00743799">
          <w:rPr>
            <w:noProof/>
            <w:webHidden/>
            <w:rtl/>
          </w:rPr>
          <w:t>115</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60" w:history="1">
        <w:r w:rsidR="00A9057D" w:rsidRPr="007B7A74">
          <w:rPr>
            <w:rStyle w:val="Kpr"/>
            <w:noProof/>
            <w:rtl/>
            <w:lang w:bidi="ar-SY"/>
          </w:rPr>
          <w:t xml:space="preserve">56.3.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خلَّاد</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كثير</w:t>
        </w:r>
        <w:r w:rsidR="00A9057D" w:rsidRPr="007B7A74">
          <w:rPr>
            <w:rStyle w:val="Kpr"/>
            <w:noProof/>
            <w:rtl/>
            <w:lang w:bidi="ar-SY"/>
          </w:rPr>
          <w:t xml:space="preserve"> </w:t>
        </w:r>
        <w:r w:rsidR="00A9057D" w:rsidRPr="007B7A74">
          <w:rPr>
            <w:rStyle w:val="Kpr"/>
            <w:rFonts w:hint="eastAsia"/>
            <w:noProof/>
            <w:rtl/>
            <w:lang w:bidi="ar-SY"/>
          </w:rPr>
          <w:t>أبو</w:t>
        </w:r>
        <w:r w:rsidR="00A9057D" w:rsidRPr="007B7A74">
          <w:rPr>
            <w:rStyle w:val="Kpr"/>
            <w:noProof/>
            <w:rtl/>
            <w:lang w:bidi="ar-SY"/>
          </w:rPr>
          <w:t xml:space="preserve"> </w:t>
        </w:r>
        <w:r w:rsidR="00A9057D" w:rsidRPr="007B7A74">
          <w:rPr>
            <w:rStyle w:val="Kpr"/>
            <w:rFonts w:hint="eastAsia"/>
            <w:noProof/>
            <w:rtl/>
            <w:lang w:bidi="ar-SY"/>
          </w:rPr>
          <w:t>بكر</w:t>
        </w:r>
        <w:r w:rsidR="00A9057D" w:rsidRPr="007B7A74">
          <w:rPr>
            <w:rStyle w:val="Kpr"/>
            <w:noProof/>
            <w:rtl/>
            <w:lang w:bidi="ar-SY"/>
          </w:rPr>
          <w:t xml:space="preserve"> ( 240 </w:t>
        </w:r>
        <w:r w:rsidR="00A9057D" w:rsidRPr="007B7A74">
          <w:rPr>
            <w:rStyle w:val="Kpr"/>
            <w:rFonts w:hint="eastAsia"/>
            <w:noProof/>
            <w:rtl/>
            <w:lang w:bidi="ar-SY"/>
          </w:rPr>
          <w:t>هـ</w:t>
        </w:r>
        <w:r w:rsidR="00A9057D" w:rsidRPr="007B7A74">
          <w:rPr>
            <w:rStyle w:val="Kpr"/>
            <w:noProof/>
            <w:rtl/>
            <w:lang w:bidi="ar-SY"/>
          </w:rPr>
          <w:t xml:space="preserve"> - 855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_Toc501030960 \h </w:instrText>
        </w:r>
        <w:r w:rsidR="00A9057D">
          <w:rPr>
            <w:noProof/>
            <w:webHidden/>
          </w:rPr>
        </w:r>
        <w:r w:rsidR="00A9057D">
          <w:rPr>
            <w:noProof/>
            <w:webHidden/>
          </w:rPr>
          <w:fldChar w:fldCharType="separate"/>
        </w:r>
        <w:r w:rsidR="00743799">
          <w:rPr>
            <w:noProof/>
            <w:webHidden/>
            <w:rtl/>
          </w:rPr>
          <w:t>115</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61" w:history="1">
        <w:r w:rsidR="00A9057D" w:rsidRPr="007B7A74">
          <w:rPr>
            <w:rStyle w:val="Kpr"/>
            <w:noProof/>
            <w:rtl/>
            <w:lang w:bidi="ar-SY"/>
          </w:rPr>
          <w:t xml:space="preserve">57.3. </w:t>
        </w:r>
        <w:r w:rsidR="00A9057D" w:rsidRPr="007B7A74">
          <w:rPr>
            <w:rStyle w:val="Kpr"/>
            <w:rFonts w:hint="eastAsia"/>
            <w:noProof/>
            <w:rtl/>
            <w:lang w:bidi="ar-SY"/>
          </w:rPr>
          <w:t>عبد</w:t>
        </w:r>
        <w:r w:rsidR="00A9057D" w:rsidRPr="007B7A74">
          <w:rPr>
            <w:rStyle w:val="Kpr"/>
            <w:noProof/>
            <w:rtl/>
            <w:lang w:bidi="ar-SY"/>
          </w:rPr>
          <w:t xml:space="preserve"> </w:t>
        </w:r>
        <w:r w:rsidR="00A9057D" w:rsidRPr="007B7A74">
          <w:rPr>
            <w:rStyle w:val="Kpr"/>
            <w:rFonts w:hint="eastAsia"/>
            <w:noProof/>
            <w:rtl/>
            <w:lang w:bidi="ar-SY"/>
          </w:rPr>
          <w:t>الجَبَّارِ</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الخطابي</w:t>
        </w:r>
        <w:r w:rsidR="00A9057D" w:rsidRPr="007B7A74">
          <w:rPr>
            <w:rStyle w:val="Kpr"/>
            <w:noProof/>
            <w:rtl/>
            <w:lang w:bidi="ar-SY"/>
          </w:rPr>
          <w:t xml:space="preserve"> ( 208 </w:t>
        </w:r>
        <w:r w:rsidR="00A9057D" w:rsidRPr="007B7A74">
          <w:rPr>
            <w:rStyle w:val="Kpr"/>
            <w:rFonts w:hint="eastAsia"/>
            <w:noProof/>
            <w:rtl/>
            <w:lang w:bidi="ar-SY"/>
          </w:rPr>
          <w:t>هـ</w:t>
        </w:r>
        <w:r w:rsidR="00A9057D" w:rsidRPr="007B7A74">
          <w:rPr>
            <w:rStyle w:val="Kpr"/>
            <w:noProof/>
            <w:rtl/>
            <w:lang w:bidi="ar-SY"/>
          </w:rPr>
          <w:t xml:space="preserve"> - 824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_Toc501030961 \h </w:instrText>
        </w:r>
        <w:r w:rsidR="00A9057D">
          <w:rPr>
            <w:noProof/>
            <w:webHidden/>
          </w:rPr>
        </w:r>
        <w:r w:rsidR="00A9057D">
          <w:rPr>
            <w:noProof/>
            <w:webHidden/>
          </w:rPr>
          <w:fldChar w:fldCharType="separate"/>
        </w:r>
        <w:r w:rsidR="00743799">
          <w:rPr>
            <w:noProof/>
            <w:webHidden/>
            <w:rtl/>
          </w:rPr>
          <w:t>117</w:t>
        </w:r>
        <w:r w:rsidR="00A9057D">
          <w:rPr>
            <w:noProof/>
            <w:webHidden/>
          </w:rPr>
          <w:fldChar w:fldCharType="end"/>
        </w:r>
      </w:hyperlink>
    </w:p>
    <w:p w:rsidR="00A9057D" w:rsidRDefault="004E362D" w:rsidP="00C500A3">
      <w:pPr>
        <w:pStyle w:val="T3"/>
        <w:tabs>
          <w:tab w:val="right" w:leader="dot" w:pos="9150"/>
        </w:tabs>
        <w:jc w:val="left"/>
        <w:rPr>
          <w:rFonts w:asciiTheme="minorHAnsi" w:eastAsiaTheme="minorEastAsia" w:hAnsiTheme="minorHAnsi"/>
          <w:noProof/>
          <w:sz w:val="22"/>
          <w:szCs w:val="22"/>
          <w:lang w:val="tr-TR" w:eastAsia="tr-TR"/>
        </w:rPr>
      </w:pPr>
      <w:hyperlink w:anchor="_Toc501030962" w:history="1">
        <w:r w:rsidR="00A9057D" w:rsidRPr="007B7A74">
          <w:rPr>
            <w:rStyle w:val="Kpr"/>
            <w:noProof/>
            <w:rtl/>
            <w:lang w:bidi="ar-SY"/>
          </w:rPr>
          <w:t xml:space="preserve">58.3. </w:t>
        </w:r>
        <w:r w:rsidR="00A9057D" w:rsidRPr="007B7A74">
          <w:rPr>
            <w:rStyle w:val="Kpr"/>
            <w:rFonts w:hint="eastAsia"/>
            <w:noProof/>
            <w:rtl/>
            <w:lang w:bidi="ar-SY"/>
          </w:rPr>
          <w:t>إسماعيل</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محمد</w:t>
        </w:r>
        <w:r w:rsidR="00A9057D" w:rsidRPr="007B7A74">
          <w:rPr>
            <w:rStyle w:val="Kpr"/>
            <w:noProof/>
            <w:rtl/>
            <w:lang w:bidi="ar-SY"/>
          </w:rPr>
          <w:t xml:space="preserve"> (</w:t>
        </w:r>
        <w:r w:rsidR="00A9057D" w:rsidRPr="007B7A74">
          <w:rPr>
            <w:rStyle w:val="Kpr"/>
            <w:rFonts w:hint="eastAsia"/>
            <w:noProof/>
            <w:rtl/>
            <w:lang w:bidi="ar-SY"/>
          </w:rPr>
          <w:t>؟</w:t>
        </w:r>
        <w:r w:rsidR="00A9057D" w:rsidRPr="007B7A74">
          <w:rPr>
            <w:rStyle w:val="Kpr"/>
            <w:noProof/>
            <w:rtl/>
            <w:lang w:bidi="ar-SY"/>
          </w:rPr>
          <w:t>)</w:t>
        </w:r>
        <w:r w:rsidR="00A9057D">
          <w:rPr>
            <w:noProof/>
            <w:webHidden/>
          </w:rPr>
          <w:tab/>
        </w:r>
        <w:r w:rsidR="00A9057D">
          <w:rPr>
            <w:noProof/>
            <w:webHidden/>
          </w:rPr>
          <w:fldChar w:fldCharType="begin"/>
        </w:r>
        <w:r w:rsidR="00A9057D">
          <w:rPr>
            <w:noProof/>
            <w:webHidden/>
          </w:rPr>
          <w:instrText xml:space="preserve"> PAGEREF _Toc501030962 \h </w:instrText>
        </w:r>
        <w:r w:rsidR="00A9057D">
          <w:rPr>
            <w:noProof/>
            <w:webHidden/>
          </w:rPr>
        </w:r>
        <w:r w:rsidR="00A9057D">
          <w:rPr>
            <w:noProof/>
            <w:webHidden/>
          </w:rPr>
          <w:fldChar w:fldCharType="separate"/>
        </w:r>
        <w:r w:rsidR="00743799">
          <w:rPr>
            <w:noProof/>
            <w:webHidden/>
            <w:rtl/>
          </w:rPr>
          <w:t>117</w:t>
        </w:r>
        <w:r w:rsidR="00A9057D">
          <w:rPr>
            <w:noProof/>
            <w:webHidden/>
          </w:rPr>
          <w:fldChar w:fldCharType="end"/>
        </w:r>
      </w:hyperlink>
    </w:p>
    <w:p w:rsidR="00A9057D" w:rsidRDefault="004E362D" w:rsidP="00C500A3">
      <w:pPr>
        <w:pStyle w:val="T2"/>
        <w:bidi/>
        <w:jc w:val="left"/>
        <w:rPr>
          <w:rFonts w:asciiTheme="minorHAnsi" w:eastAsiaTheme="minorEastAsia" w:hAnsiTheme="minorHAnsi"/>
          <w:noProof/>
          <w:sz w:val="22"/>
          <w:szCs w:val="22"/>
          <w:lang w:val="tr-TR" w:eastAsia="tr-TR"/>
        </w:rPr>
      </w:pPr>
      <w:hyperlink w:anchor="_Toc501030963" w:history="1">
        <w:r w:rsidR="00A9057D" w:rsidRPr="007B7A74">
          <w:rPr>
            <w:rStyle w:val="Kpr"/>
            <w:noProof/>
            <w:rtl/>
            <w:lang w:bidi="ar-SY"/>
          </w:rPr>
          <w:t xml:space="preserve">59.3. </w:t>
        </w:r>
        <w:r w:rsidR="00A9057D" w:rsidRPr="007B7A74">
          <w:rPr>
            <w:rStyle w:val="Kpr"/>
            <w:rFonts w:hint="eastAsia"/>
            <w:noProof/>
            <w:rtl/>
            <w:lang w:bidi="ar-SY"/>
          </w:rPr>
          <w:t>الحسن</w:t>
        </w:r>
        <w:r w:rsidR="00A9057D" w:rsidRPr="007B7A74">
          <w:rPr>
            <w:rStyle w:val="Kpr"/>
            <w:noProof/>
            <w:rtl/>
            <w:lang w:bidi="ar-SY"/>
          </w:rPr>
          <w:t xml:space="preserve"> </w:t>
        </w:r>
        <w:r w:rsidR="00A9057D" w:rsidRPr="007B7A74">
          <w:rPr>
            <w:rStyle w:val="Kpr"/>
            <w:rFonts w:hint="eastAsia"/>
            <w:noProof/>
            <w:rtl/>
            <w:lang w:bidi="ar-SY"/>
          </w:rPr>
          <w:t>بن</w:t>
        </w:r>
        <w:r w:rsidR="00A9057D" w:rsidRPr="007B7A74">
          <w:rPr>
            <w:rStyle w:val="Kpr"/>
            <w:noProof/>
            <w:rtl/>
            <w:lang w:bidi="ar-SY"/>
          </w:rPr>
          <w:t xml:space="preserve"> </w:t>
        </w:r>
        <w:r w:rsidR="00A9057D" w:rsidRPr="007B7A74">
          <w:rPr>
            <w:rStyle w:val="Kpr"/>
            <w:rFonts w:hint="eastAsia"/>
            <w:noProof/>
            <w:rtl/>
            <w:lang w:bidi="ar-SY"/>
          </w:rPr>
          <w:t>موسى</w:t>
        </w:r>
        <w:r w:rsidR="00A9057D" w:rsidRPr="007B7A74">
          <w:rPr>
            <w:rStyle w:val="Kpr"/>
            <w:noProof/>
            <w:rtl/>
            <w:lang w:bidi="ar-SY"/>
          </w:rPr>
          <w:t xml:space="preserve"> </w:t>
        </w:r>
        <w:r w:rsidR="00A9057D" w:rsidRPr="007B7A74">
          <w:rPr>
            <w:rStyle w:val="Kpr"/>
            <w:rFonts w:hint="eastAsia"/>
            <w:noProof/>
            <w:rtl/>
            <w:lang w:bidi="ar-SY"/>
          </w:rPr>
          <w:t>الأشيب</w:t>
        </w:r>
        <w:r w:rsidR="00A9057D" w:rsidRPr="007B7A74">
          <w:rPr>
            <w:rStyle w:val="Kpr"/>
            <w:noProof/>
            <w:rtl/>
            <w:lang w:bidi="ar-SY"/>
          </w:rPr>
          <w:t xml:space="preserve"> ( 209 </w:t>
        </w:r>
        <w:r w:rsidR="00A9057D" w:rsidRPr="007B7A74">
          <w:rPr>
            <w:rStyle w:val="Kpr"/>
            <w:rFonts w:hint="eastAsia"/>
            <w:noProof/>
            <w:rtl/>
            <w:lang w:bidi="ar-SY"/>
          </w:rPr>
          <w:t>هـ</w:t>
        </w:r>
        <w:r w:rsidR="00A9057D" w:rsidRPr="007B7A74">
          <w:rPr>
            <w:rStyle w:val="Kpr"/>
            <w:noProof/>
            <w:rtl/>
            <w:lang w:bidi="ar-SY"/>
          </w:rPr>
          <w:t xml:space="preserve"> </w:t>
        </w:r>
        <w:r w:rsidR="00A9057D" w:rsidRPr="007B7A74">
          <w:rPr>
            <w:rStyle w:val="Kpr"/>
            <w:rFonts w:hint="eastAsia"/>
            <w:noProof/>
            <w:rtl/>
            <w:lang w:bidi="ar-SY"/>
          </w:rPr>
          <w:t>ـ</w:t>
        </w:r>
        <w:r w:rsidR="00A9057D" w:rsidRPr="007B7A74">
          <w:rPr>
            <w:rStyle w:val="Kpr"/>
            <w:noProof/>
            <w:rtl/>
            <w:lang w:bidi="ar-SY"/>
          </w:rPr>
          <w:t xml:space="preserve">  </w:t>
        </w:r>
        <w:r w:rsidR="00A9057D" w:rsidRPr="007B7A74">
          <w:rPr>
            <w:rStyle w:val="Kpr"/>
            <w:noProof/>
            <w:lang w:bidi="ar-SY"/>
          </w:rPr>
          <w:t>825</w:t>
        </w:r>
        <w:r w:rsidR="00A9057D" w:rsidRPr="007B7A74">
          <w:rPr>
            <w:rStyle w:val="Kpr"/>
            <w:noProof/>
            <w:rtl/>
            <w:lang w:bidi="ar-SY"/>
          </w:rPr>
          <w:t xml:space="preserve"> </w:t>
        </w:r>
        <w:r w:rsidR="00A9057D" w:rsidRPr="007B7A74">
          <w:rPr>
            <w:rStyle w:val="Kpr"/>
            <w:rFonts w:hint="eastAsia"/>
            <w:noProof/>
            <w:rtl/>
            <w:lang w:bidi="ar-SY"/>
          </w:rPr>
          <w:t>م</w:t>
        </w:r>
        <w:r w:rsidR="00A9057D" w:rsidRPr="007B7A74">
          <w:rPr>
            <w:rStyle w:val="Kpr"/>
            <w:noProof/>
            <w:rtl/>
            <w:lang w:bidi="ar-SY"/>
          </w:rPr>
          <w:t xml:space="preserve"> ):</w:t>
        </w:r>
        <w:r w:rsidR="00A9057D">
          <w:rPr>
            <w:noProof/>
            <w:webHidden/>
          </w:rPr>
          <w:tab/>
        </w:r>
        <w:r w:rsidR="00A9057D">
          <w:rPr>
            <w:noProof/>
            <w:webHidden/>
          </w:rPr>
          <w:fldChar w:fldCharType="begin"/>
        </w:r>
        <w:r w:rsidR="00A9057D">
          <w:rPr>
            <w:noProof/>
            <w:webHidden/>
          </w:rPr>
          <w:instrText xml:space="preserve"> PAGEREF _Toc501030963 \h </w:instrText>
        </w:r>
        <w:r w:rsidR="00A9057D">
          <w:rPr>
            <w:noProof/>
            <w:webHidden/>
          </w:rPr>
        </w:r>
        <w:r w:rsidR="00A9057D">
          <w:rPr>
            <w:noProof/>
            <w:webHidden/>
          </w:rPr>
          <w:fldChar w:fldCharType="separate"/>
        </w:r>
        <w:r w:rsidR="00743799">
          <w:rPr>
            <w:noProof/>
            <w:webHidden/>
            <w:rtl/>
          </w:rPr>
          <w:t>118</w:t>
        </w:r>
        <w:r w:rsidR="00A9057D">
          <w:rPr>
            <w:noProof/>
            <w:webHidden/>
          </w:rPr>
          <w:fldChar w:fldCharType="end"/>
        </w:r>
      </w:hyperlink>
    </w:p>
    <w:p w:rsidR="00A9057D" w:rsidRDefault="004E362D" w:rsidP="009822DA">
      <w:pPr>
        <w:pStyle w:val="T1"/>
        <w:bidi/>
        <w:rPr>
          <w:rFonts w:asciiTheme="minorHAnsi" w:eastAsiaTheme="minorEastAsia" w:hAnsiTheme="minorHAnsi" w:cstheme="minorBidi"/>
          <w:sz w:val="22"/>
          <w:szCs w:val="22"/>
          <w:lang w:eastAsia="tr-TR"/>
        </w:rPr>
      </w:pPr>
      <w:hyperlink w:anchor="_Toc501030964" w:history="1">
        <w:r w:rsidR="00A9057D" w:rsidRPr="007B7A74">
          <w:rPr>
            <w:rStyle w:val="Kpr"/>
            <w:rFonts w:hint="eastAsia"/>
            <w:rtl/>
            <w:lang w:bidi="ar-SY"/>
          </w:rPr>
          <w:t>النتيجة</w:t>
        </w:r>
        <w:r w:rsidR="00A9057D" w:rsidRPr="007B7A74">
          <w:rPr>
            <w:rStyle w:val="Kpr"/>
            <w:rtl/>
            <w:lang w:bidi="ar-SY"/>
          </w:rPr>
          <w:t xml:space="preserve"> </w:t>
        </w:r>
        <w:r w:rsidR="00A9057D" w:rsidRPr="007B7A74">
          <w:rPr>
            <w:rStyle w:val="Kpr"/>
            <w:rFonts w:hint="eastAsia"/>
            <w:rtl/>
            <w:lang w:bidi="ar-SY"/>
          </w:rPr>
          <w:t>والتقييم</w:t>
        </w:r>
        <w:r w:rsidR="00A9057D">
          <w:rPr>
            <w:webHidden/>
          </w:rPr>
          <w:tab/>
        </w:r>
        <w:r w:rsidR="00A9057D">
          <w:rPr>
            <w:webHidden/>
          </w:rPr>
          <w:fldChar w:fldCharType="begin"/>
        </w:r>
        <w:r w:rsidR="00A9057D">
          <w:rPr>
            <w:webHidden/>
          </w:rPr>
          <w:instrText xml:space="preserve"> PAGEREF _Toc501030964 \h </w:instrText>
        </w:r>
        <w:r w:rsidR="00A9057D">
          <w:rPr>
            <w:webHidden/>
          </w:rPr>
        </w:r>
        <w:r w:rsidR="00A9057D">
          <w:rPr>
            <w:webHidden/>
          </w:rPr>
          <w:fldChar w:fldCharType="separate"/>
        </w:r>
        <w:r w:rsidR="00743799">
          <w:rPr>
            <w:webHidden/>
            <w:rtl/>
          </w:rPr>
          <w:t>120</w:t>
        </w:r>
        <w:r w:rsidR="00A9057D">
          <w:rPr>
            <w:webHidden/>
          </w:rPr>
          <w:fldChar w:fldCharType="end"/>
        </w:r>
      </w:hyperlink>
    </w:p>
    <w:p w:rsidR="00A9057D" w:rsidRDefault="004E362D" w:rsidP="009822DA">
      <w:pPr>
        <w:pStyle w:val="T1"/>
        <w:bidi/>
        <w:rPr>
          <w:rFonts w:asciiTheme="minorHAnsi" w:eastAsiaTheme="minorEastAsia" w:hAnsiTheme="minorHAnsi" w:cstheme="minorBidi"/>
          <w:sz w:val="22"/>
          <w:szCs w:val="22"/>
          <w:lang w:eastAsia="tr-TR"/>
        </w:rPr>
      </w:pPr>
      <w:hyperlink w:anchor="_Toc501030965" w:history="1">
        <w:r w:rsidR="00A9057D" w:rsidRPr="007B7A74">
          <w:rPr>
            <w:rStyle w:val="Kpr"/>
            <w:rFonts w:hint="eastAsia"/>
            <w:rtl/>
            <w:lang w:bidi="ar-SY"/>
          </w:rPr>
          <w:t>ذيل</w:t>
        </w:r>
        <w:r w:rsidR="00A9057D" w:rsidRPr="007B7A74">
          <w:rPr>
            <w:rStyle w:val="Kpr"/>
            <w:rtl/>
            <w:lang w:bidi="ar-SY"/>
          </w:rPr>
          <w:t xml:space="preserve"> (1): </w:t>
        </w:r>
        <w:r w:rsidR="00A9057D" w:rsidRPr="007B7A74">
          <w:rPr>
            <w:rStyle w:val="Kpr"/>
            <w:rFonts w:hint="eastAsia"/>
            <w:rtl/>
            <w:lang w:bidi="ar-SY"/>
          </w:rPr>
          <w:t>تصنيف</w:t>
        </w:r>
        <w:r w:rsidR="00A9057D" w:rsidRPr="007B7A74">
          <w:rPr>
            <w:rStyle w:val="Kpr"/>
            <w:rtl/>
            <w:lang w:bidi="ar-SY"/>
          </w:rPr>
          <w:t xml:space="preserve"> </w:t>
        </w:r>
        <w:r w:rsidR="00A9057D" w:rsidRPr="007B7A74">
          <w:rPr>
            <w:rStyle w:val="Kpr"/>
            <w:rFonts w:hint="eastAsia"/>
            <w:rtl/>
            <w:lang w:bidi="ar-SY"/>
          </w:rPr>
          <w:t>جدول</w:t>
        </w:r>
        <w:r w:rsidR="00A9057D" w:rsidRPr="007B7A74">
          <w:rPr>
            <w:rStyle w:val="Kpr"/>
            <w:rtl/>
            <w:lang w:bidi="ar-SY"/>
          </w:rPr>
          <w:t xml:space="preserve"> </w:t>
        </w:r>
        <w:r w:rsidR="00A9057D" w:rsidRPr="007B7A74">
          <w:rPr>
            <w:rStyle w:val="Kpr"/>
            <w:rFonts w:hint="eastAsia"/>
            <w:rtl/>
            <w:lang w:bidi="ar-SY"/>
          </w:rPr>
          <w:t>الأحاديث</w:t>
        </w:r>
        <w:r w:rsidR="00A9057D" w:rsidRPr="007B7A74">
          <w:rPr>
            <w:rStyle w:val="Kpr"/>
            <w:rtl/>
            <w:lang w:bidi="ar-SY"/>
          </w:rPr>
          <w:t xml:space="preserve"> </w:t>
        </w:r>
        <w:r w:rsidR="00A9057D" w:rsidRPr="007B7A74">
          <w:rPr>
            <w:rStyle w:val="Kpr"/>
            <w:rFonts w:hint="eastAsia"/>
            <w:rtl/>
            <w:lang w:bidi="ar-SY"/>
          </w:rPr>
          <w:t>حسب</w:t>
        </w:r>
        <w:r w:rsidR="00A9057D" w:rsidRPr="007B7A74">
          <w:rPr>
            <w:rStyle w:val="Kpr"/>
            <w:rtl/>
            <w:lang w:bidi="ar-SY"/>
          </w:rPr>
          <w:t xml:space="preserve"> </w:t>
        </w:r>
        <w:r w:rsidR="00A9057D" w:rsidRPr="007B7A74">
          <w:rPr>
            <w:rStyle w:val="Kpr"/>
            <w:rFonts w:hint="eastAsia"/>
            <w:rtl/>
            <w:lang w:bidi="ar-SY"/>
          </w:rPr>
          <w:t>الرواة،</w:t>
        </w:r>
        <w:r w:rsidR="00A9057D">
          <w:rPr>
            <w:webHidden/>
          </w:rPr>
          <w:tab/>
        </w:r>
        <w:r w:rsidR="00A9057D">
          <w:rPr>
            <w:webHidden/>
          </w:rPr>
          <w:fldChar w:fldCharType="begin"/>
        </w:r>
        <w:r w:rsidR="00A9057D">
          <w:rPr>
            <w:webHidden/>
          </w:rPr>
          <w:instrText xml:space="preserve"> PAGEREF _Toc501030965 \h </w:instrText>
        </w:r>
        <w:r w:rsidR="00A9057D">
          <w:rPr>
            <w:webHidden/>
          </w:rPr>
        </w:r>
        <w:r w:rsidR="00A9057D">
          <w:rPr>
            <w:webHidden/>
          </w:rPr>
          <w:fldChar w:fldCharType="separate"/>
        </w:r>
        <w:r w:rsidR="00743799">
          <w:rPr>
            <w:webHidden/>
            <w:rtl/>
          </w:rPr>
          <w:t>121</w:t>
        </w:r>
        <w:r w:rsidR="00A9057D">
          <w:rPr>
            <w:webHidden/>
          </w:rPr>
          <w:fldChar w:fldCharType="end"/>
        </w:r>
      </w:hyperlink>
    </w:p>
    <w:p w:rsidR="00A9057D" w:rsidRDefault="004E362D" w:rsidP="009822DA">
      <w:pPr>
        <w:pStyle w:val="T1"/>
        <w:bidi/>
        <w:rPr>
          <w:rFonts w:asciiTheme="minorHAnsi" w:eastAsiaTheme="minorEastAsia" w:hAnsiTheme="minorHAnsi" w:cstheme="minorBidi"/>
          <w:sz w:val="22"/>
          <w:szCs w:val="22"/>
          <w:lang w:eastAsia="tr-TR"/>
        </w:rPr>
      </w:pPr>
      <w:hyperlink w:anchor="_Toc501030966" w:history="1">
        <w:r w:rsidR="00A9057D" w:rsidRPr="007B7A74">
          <w:rPr>
            <w:rStyle w:val="Kpr"/>
            <w:rFonts w:hint="eastAsia"/>
            <w:rtl/>
            <w:lang w:bidi="ar-SY"/>
          </w:rPr>
          <w:t>ذيل</w:t>
        </w:r>
        <w:r w:rsidR="00A9057D" w:rsidRPr="007B7A74">
          <w:rPr>
            <w:rStyle w:val="Kpr"/>
            <w:rtl/>
            <w:lang w:bidi="ar-SY"/>
          </w:rPr>
          <w:t xml:space="preserve"> (2): </w:t>
        </w:r>
        <w:r w:rsidR="00A9057D" w:rsidRPr="007B7A74">
          <w:rPr>
            <w:rStyle w:val="Kpr"/>
            <w:rFonts w:hint="eastAsia"/>
            <w:rtl/>
            <w:lang w:bidi="ar-SY"/>
          </w:rPr>
          <w:t>جدول</w:t>
        </w:r>
        <w:r w:rsidR="00A9057D" w:rsidRPr="007B7A74">
          <w:rPr>
            <w:rStyle w:val="Kpr"/>
            <w:rtl/>
            <w:lang w:bidi="ar-SY"/>
          </w:rPr>
          <w:t xml:space="preserve"> </w:t>
        </w:r>
        <w:r w:rsidR="00A9057D" w:rsidRPr="007B7A74">
          <w:rPr>
            <w:rStyle w:val="Kpr"/>
            <w:rFonts w:hint="eastAsia"/>
            <w:rtl/>
            <w:lang w:bidi="ar-SY"/>
          </w:rPr>
          <w:t>أسماء</w:t>
        </w:r>
        <w:r w:rsidR="00A9057D" w:rsidRPr="007B7A74">
          <w:rPr>
            <w:rStyle w:val="Kpr"/>
            <w:rtl/>
            <w:lang w:bidi="ar-SY"/>
          </w:rPr>
          <w:t xml:space="preserve"> </w:t>
        </w:r>
        <w:r w:rsidR="00A9057D" w:rsidRPr="007B7A74">
          <w:rPr>
            <w:rStyle w:val="Kpr"/>
            <w:rFonts w:hint="eastAsia"/>
            <w:rtl/>
            <w:lang w:bidi="ar-SY"/>
          </w:rPr>
          <w:t>الشيوخ</w:t>
        </w:r>
        <w:r w:rsidR="00A9057D" w:rsidRPr="007B7A74">
          <w:rPr>
            <w:rStyle w:val="Kpr"/>
            <w:rtl/>
            <w:lang w:bidi="ar-SY"/>
          </w:rPr>
          <w:t xml:space="preserve"> </w:t>
        </w:r>
        <w:r w:rsidR="00A9057D" w:rsidRPr="007B7A74">
          <w:rPr>
            <w:rStyle w:val="Kpr"/>
            <w:rFonts w:hint="eastAsia"/>
            <w:rtl/>
            <w:lang w:bidi="ar-SY"/>
          </w:rPr>
          <w:t>والتلاميذ</w:t>
        </w:r>
        <w:r w:rsidR="00A9057D">
          <w:rPr>
            <w:webHidden/>
          </w:rPr>
          <w:tab/>
        </w:r>
        <w:r w:rsidR="00A9057D">
          <w:rPr>
            <w:webHidden/>
          </w:rPr>
          <w:fldChar w:fldCharType="begin"/>
        </w:r>
        <w:r w:rsidR="00A9057D">
          <w:rPr>
            <w:webHidden/>
          </w:rPr>
          <w:instrText xml:space="preserve"> PAGEREF _Toc501030966 \h </w:instrText>
        </w:r>
        <w:r w:rsidR="00A9057D">
          <w:rPr>
            <w:webHidden/>
          </w:rPr>
        </w:r>
        <w:r w:rsidR="00A9057D">
          <w:rPr>
            <w:webHidden/>
          </w:rPr>
          <w:fldChar w:fldCharType="separate"/>
        </w:r>
        <w:r w:rsidR="00743799">
          <w:rPr>
            <w:webHidden/>
            <w:rtl/>
          </w:rPr>
          <w:t>125</w:t>
        </w:r>
        <w:r w:rsidR="00A9057D">
          <w:rPr>
            <w:webHidden/>
          </w:rPr>
          <w:fldChar w:fldCharType="end"/>
        </w:r>
      </w:hyperlink>
    </w:p>
    <w:p w:rsidR="00A9057D" w:rsidRPr="008041BF" w:rsidRDefault="004E362D" w:rsidP="009822DA">
      <w:pPr>
        <w:pStyle w:val="T1"/>
        <w:bidi/>
        <w:rPr>
          <w:rFonts w:asciiTheme="minorHAnsi" w:eastAsiaTheme="minorEastAsia" w:hAnsiTheme="minorHAnsi" w:cstheme="minorBidi"/>
          <w:sz w:val="22"/>
          <w:szCs w:val="22"/>
          <w:lang w:eastAsia="tr-TR"/>
        </w:rPr>
      </w:pPr>
      <w:hyperlink w:anchor="_Toc501030967" w:history="1">
        <w:r w:rsidR="00A9057D" w:rsidRPr="008041BF">
          <w:rPr>
            <w:rStyle w:val="Kpr"/>
            <w:b/>
            <w:bCs/>
            <w:lang w:bidi="ar-SY"/>
          </w:rPr>
          <w:t>ÖZGEÇMİŞ</w:t>
        </w:r>
        <w:r w:rsidR="00A9057D" w:rsidRPr="008041BF">
          <w:rPr>
            <w:webHidden/>
          </w:rPr>
          <w:tab/>
        </w:r>
        <w:r w:rsidR="00A9057D" w:rsidRPr="008041BF">
          <w:rPr>
            <w:webHidden/>
          </w:rPr>
          <w:fldChar w:fldCharType="begin"/>
        </w:r>
        <w:r w:rsidR="00A9057D" w:rsidRPr="008041BF">
          <w:rPr>
            <w:webHidden/>
          </w:rPr>
          <w:instrText xml:space="preserve"> PAGEREF _Toc501030967 \h </w:instrText>
        </w:r>
        <w:r w:rsidR="00A9057D" w:rsidRPr="008041BF">
          <w:rPr>
            <w:webHidden/>
          </w:rPr>
        </w:r>
        <w:r w:rsidR="00A9057D" w:rsidRPr="008041BF">
          <w:rPr>
            <w:webHidden/>
          </w:rPr>
          <w:fldChar w:fldCharType="separate"/>
        </w:r>
        <w:r w:rsidR="00743799">
          <w:rPr>
            <w:webHidden/>
            <w:rtl/>
          </w:rPr>
          <w:t>161</w:t>
        </w:r>
        <w:r w:rsidR="00A9057D" w:rsidRPr="008041BF">
          <w:rPr>
            <w:webHidden/>
          </w:rPr>
          <w:fldChar w:fldCharType="end"/>
        </w:r>
      </w:hyperlink>
    </w:p>
    <w:p w:rsidR="00A9057D" w:rsidRPr="008041BF" w:rsidRDefault="004E362D" w:rsidP="009822DA">
      <w:pPr>
        <w:pStyle w:val="T1"/>
        <w:bidi/>
        <w:rPr>
          <w:rFonts w:asciiTheme="minorHAnsi" w:eastAsiaTheme="minorEastAsia" w:hAnsiTheme="minorHAnsi" w:cstheme="minorBidi"/>
          <w:sz w:val="22"/>
          <w:szCs w:val="22"/>
          <w:lang w:eastAsia="tr-TR"/>
        </w:rPr>
      </w:pPr>
      <w:hyperlink w:anchor="_Toc501030968" w:history="1">
        <w:r w:rsidR="00A9057D" w:rsidRPr="008041BF">
          <w:rPr>
            <w:rStyle w:val="Kpr"/>
            <w:rFonts w:hint="eastAsia"/>
            <w:b/>
            <w:bCs/>
            <w:rtl/>
            <w:lang w:bidi="ar-SY"/>
          </w:rPr>
          <w:t>المصادر</w:t>
        </w:r>
        <w:r w:rsidR="00A9057D" w:rsidRPr="008041BF">
          <w:rPr>
            <w:rStyle w:val="Kpr"/>
            <w:b/>
            <w:bCs/>
            <w:rtl/>
            <w:lang w:bidi="ar-SY"/>
          </w:rPr>
          <w:t xml:space="preserve"> </w:t>
        </w:r>
        <w:r w:rsidR="00A9057D" w:rsidRPr="008041BF">
          <w:rPr>
            <w:rStyle w:val="Kpr"/>
            <w:rFonts w:hint="eastAsia"/>
            <w:b/>
            <w:bCs/>
            <w:rtl/>
            <w:lang w:bidi="ar-SY"/>
          </w:rPr>
          <w:t>والمراجع</w:t>
        </w:r>
        <w:r w:rsidR="00A9057D" w:rsidRPr="008041BF">
          <w:rPr>
            <w:webHidden/>
          </w:rPr>
          <w:tab/>
        </w:r>
        <w:r w:rsidR="00A9057D" w:rsidRPr="008041BF">
          <w:rPr>
            <w:webHidden/>
          </w:rPr>
          <w:fldChar w:fldCharType="begin"/>
        </w:r>
        <w:r w:rsidR="00A9057D" w:rsidRPr="008041BF">
          <w:rPr>
            <w:webHidden/>
          </w:rPr>
          <w:instrText xml:space="preserve"> PAGEREF _Toc501030968 \h </w:instrText>
        </w:r>
        <w:r w:rsidR="00A9057D" w:rsidRPr="008041BF">
          <w:rPr>
            <w:webHidden/>
          </w:rPr>
        </w:r>
        <w:r w:rsidR="00A9057D" w:rsidRPr="008041BF">
          <w:rPr>
            <w:webHidden/>
          </w:rPr>
          <w:fldChar w:fldCharType="separate"/>
        </w:r>
        <w:r w:rsidR="00743799">
          <w:rPr>
            <w:webHidden/>
            <w:rtl/>
          </w:rPr>
          <w:t>162</w:t>
        </w:r>
        <w:r w:rsidR="00A9057D" w:rsidRPr="008041BF">
          <w:rPr>
            <w:webHidden/>
          </w:rPr>
          <w:fldChar w:fldCharType="end"/>
        </w:r>
      </w:hyperlink>
    </w:p>
    <w:p w:rsidR="00616646" w:rsidRDefault="00A9057D" w:rsidP="00C500A3">
      <w:pPr>
        <w:ind w:firstLine="0"/>
        <w:rPr>
          <w:rFonts w:asciiTheme="majorBidi" w:hAnsiTheme="majorBidi" w:cstheme="majorBidi"/>
          <w:szCs w:val="24"/>
          <w:lang w:bidi="ar-SY"/>
        </w:rPr>
      </w:pPr>
      <w:r>
        <w:rPr>
          <w:rFonts w:asciiTheme="majorBidi" w:hAnsiTheme="majorBidi" w:cstheme="majorBidi"/>
          <w:szCs w:val="24"/>
          <w:rtl/>
          <w:lang w:bidi="ar-SY"/>
        </w:rPr>
        <w:fldChar w:fldCharType="end"/>
      </w:r>
      <w:r w:rsidR="00D737AE" w:rsidRPr="009F34E4">
        <w:rPr>
          <w:rFonts w:asciiTheme="majorBidi" w:hAnsiTheme="majorBidi"/>
          <w:noProof/>
          <w:szCs w:val="24"/>
          <w:lang w:val="tr-TR" w:eastAsia="tr-TR"/>
        </w:rPr>
        <mc:AlternateContent>
          <mc:Choice Requires="wps">
            <w:drawing>
              <wp:anchor distT="0" distB="0" distL="114300" distR="114300" simplePos="0" relativeHeight="251658752" behindDoc="0" locked="0" layoutInCell="1" allowOverlap="1" wp14:anchorId="0711EE39" wp14:editId="55ECBE13">
                <wp:simplePos x="0" y="0"/>
                <wp:positionH relativeFrom="margin">
                  <wp:posOffset>2487499</wp:posOffset>
                </wp:positionH>
                <wp:positionV relativeFrom="paragraph">
                  <wp:posOffset>2651430</wp:posOffset>
                </wp:positionV>
                <wp:extent cx="1367942" cy="283845"/>
                <wp:effectExtent l="0" t="0" r="0" b="1905"/>
                <wp:wrapNone/>
                <wp:docPr id="2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942" cy="283845"/>
                        </a:xfrm>
                        <a:prstGeom prst="rect">
                          <a:avLst/>
                        </a:prstGeom>
                        <a:noFill/>
                        <a:ln w="9525">
                          <a:noFill/>
                          <a:miter lim="800000"/>
                          <a:headEnd/>
                          <a:tailEnd/>
                        </a:ln>
                      </wps:spPr>
                      <wps:txbx>
                        <w:txbxContent>
                          <w:p w:rsidR="008041BF" w:rsidRPr="00382B07" w:rsidRDefault="008041BF" w:rsidP="00D737AE">
                            <w:pPr>
                              <w:jc w:val="center"/>
                              <w:rPr>
                                <w:rFonts w:asciiTheme="majorBidi" w:hAnsiTheme="majorBidi" w:cstheme="majorBidi"/>
                                <w:lang w:val="tr-TR"/>
                              </w:rPr>
                            </w:pPr>
                            <w:r w:rsidRPr="00382B07">
                              <w:rPr>
                                <w:rFonts w:asciiTheme="majorBidi" w:hAnsiTheme="majorBidi" w:cstheme="majorBidi"/>
                              </w:rPr>
                              <w:t>XVII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195.85pt;margin-top:208.75pt;width:107.7pt;height:22.3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" filled="f" stroked="f">
                <v:textbox>
                  <w:txbxContent>
                    <w:p w:rsidR="008041BF" w:rsidRPr="00382B07" w:rsidRDefault="008041BF" w:rsidP="00D737AE">
                      <w:pPr>
                        <w:jc w:val="center"/>
                        <w:rPr>
                          <w:rFonts w:asciiTheme="majorBidi" w:hAnsiTheme="majorBidi" w:cstheme="majorBidi"/>
                          <w:lang w:val="tr-TR"/>
                        </w:rPr>
                      </w:pPr>
                      <w:r w:rsidRPr="00382B07">
                        <w:rPr>
                          <w:rFonts w:asciiTheme="majorBidi" w:hAnsiTheme="majorBidi" w:cstheme="majorBidi"/>
                        </w:rPr>
                        <w:t>XVII</w:t>
                      </w:r>
                    </w:p>
                  </w:txbxContent>
                </v:textbox>
                <w10:wrap anchorx="margin"/>
              </v:shape>
            </w:pict>
          </mc:Fallback>
        </mc:AlternateContent>
      </w:r>
    </w:p>
    <w:p w:rsidR="00411326" w:rsidRPr="00616646" w:rsidRDefault="00616646" w:rsidP="00616646">
      <w:pPr>
        <w:tabs>
          <w:tab w:val="left" w:pos="4440"/>
        </w:tabs>
        <w:bidi w:val="0"/>
        <w:rPr>
          <w:rFonts w:asciiTheme="majorBidi" w:hAnsiTheme="majorBidi" w:cstheme="majorBidi"/>
          <w:szCs w:val="24"/>
          <w:lang w:bidi="ar-SY"/>
        </w:rPr>
        <w:sectPr w:rsidR="00411326" w:rsidRPr="00616646">
          <w:footerReference w:type="default" r:id="rId15"/>
          <w:pgSz w:w="11900" w:h="16840"/>
          <w:pgMar w:top="1600" w:right="1060" w:bottom="1200" w:left="1680" w:header="0" w:footer="1006" w:gutter="0"/>
          <w:cols w:space="720"/>
        </w:sectPr>
      </w:pPr>
      <w:r>
        <w:rPr>
          <w:rFonts w:asciiTheme="majorBidi" w:hAnsiTheme="majorBidi" w:cstheme="majorBidi"/>
          <w:szCs w:val="24"/>
          <w:lang w:bidi="ar-SY"/>
        </w:rPr>
        <w:tab/>
      </w:r>
    </w:p>
    <w:p w:rsidR="00D92DFD" w:rsidRPr="009C3E37" w:rsidRDefault="00D92DFD" w:rsidP="00D92DFD">
      <w:pPr>
        <w:rPr>
          <w:rFonts w:asciiTheme="majorBidi" w:hAnsiTheme="majorBidi" w:cstheme="majorBidi"/>
          <w:b/>
          <w:bCs/>
          <w:szCs w:val="24"/>
          <w:lang w:bidi="ar-SY"/>
        </w:rPr>
      </w:pPr>
    </w:p>
    <w:p w:rsidR="00D92DFD" w:rsidRPr="009C3E37" w:rsidRDefault="00F00CA6" w:rsidP="007620EC">
      <w:pPr>
        <w:pStyle w:val="Balk1"/>
        <w:bidi w:val="0"/>
        <w:rPr>
          <w:lang w:val="tr-TR" w:bidi="ar-SY"/>
        </w:rPr>
      </w:pPr>
      <w:bookmarkStart w:id="37" w:name="_Toc492753307"/>
      <w:bookmarkStart w:id="38" w:name="_Toc494564189"/>
      <w:bookmarkStart w:id="39" w:name="_Toc495326351"/>
      <w:bookmarkStart w:id="40" w:name="_Toc501030890"/>
      <w:r w:rsidRPr="009C3E37">
        <w:rPr>
          <w:rtl/>
          <w:lang w:val="tr-TR" w:bidi="ar-SY"/>
        </w:rPr>
        <w:t>مدخل</w:t>
      </w:r>
      <w:bookmarkEnd w:id="37"/>
      <w:bookmarkEnd w:id="38"/>
      <w:bookmarkEnd w:id="39"/>
      <w:bookmarkEnd w:id="40"/>
    </w:p>
    <w:p w:rsidR="00814D51" w:rsidRPr="009C3E37" w:rsidRDefault="00814D51" w:rsidP="0083676C">
      <w:pPr>
        <w:bidi w:val="0"/>
        <w:spacing w:after="0"/>
        <w:jc w:val="center"/>
        <w:rPr>
          <w:rFonts w:asciiTheme="majorBidi" w:hAnsiTheme="majorBidi" w:cstheme="majorBidi"/>
          <w:szCs w:val="24"/>
          <w:lang w:val="tr-TR" w:bidi="ar-SY"/>
        </w:rPr>
      </w:pPr>
    </w:p>
    <w:p w:rsidR="00D92DFD" w:rsidRPr="009C3E37" w:rsidRDefault="009D1B90" w:rsidP="005546FF">
      <w:pPr>
        <w:rPr>
          <w:lang w:val="tr-TR" w:bidi="ar-SY"/>
        </w:rPr>
      </w:pPr>
      <w:r w:rsidRPr="009C3E37">
        <w:rPr>
          <w:rtl/>
          <w:lang w:val="tr-TR" w:bidi="ar-SY"/>
        </w:rPr>
        <w:t>تمَّ اختيار الموضوع بناء على توصية الدكتور المُشرف وعند البحث عنه لم أجد أبحاث خاضت في هذه الجزئية الدقيقة في مسند الإمام أحمد حول دراسة سلسلة والتعرف على الرواة قبلها وما تبعه من دراسة الشيوخ والتلاميذ، حيث ذكر الاسم كاملا مع الكنى والألقاب أو ما اشتهر به بعض الرواة، وأين سكن وتاريخ الوفاة، فكان العمل عبارة عن دراسة سير وتراجم مع جمع وإحصاء آراء علماء الجرح والتعديل مما يُعطي صورة واضحة عن درجة هذا الراوي أو ذاك، معتمدين على خمس مصادر أساسية بالترتيب والأهمية:</w:t>
      </w:r>
    </w:p>
    <w:p w:rsidR="009D1B90" w:rsidRPr="009C3E37" w:rsidRDefault="009D1B90" w:rsidP="005546FF">
      <w:pPr>
        <w:rPr>
          <w:rtl/>
          <w:lang w:bidi="ar-SY"/>
        </w:rPr>
      </w:pPr>
      <w:r w:rsidRPr="009C3E37">
        <w:rPr>
          <w:rtl/>
          <w:lang w:bidi="ar-SY"/>
        </w:rPr>
        <w:t xml:space="preserve">1- </w:t>
      </w:r>
      <w:r w:rsidR="00B6067A" w:rsidRPr="009C3E37">
        <w:rPr>
          <w:rtl/>
          <w:lang w:bidi="ar-SY"/>
        </w:rPr>
        <w:t xml:space="preserve">ابن سعد، </w:t>
      </w:r>
      <w:r w:rsidR="00F23BF7" w:rsidRPr="009C3E37">
        <w:rPr>
          <w:rtl/>
          <w:lang w:bidi="ar-SY"/>
        </w:rPr>
        <w:t xml:space="preserve">(1968)، </w:t>
      </w:r>
      <w:r w:rsidRPr="009C3E37">
        <w:rPr>
          <w:rtl/>
          <w:lang w:bidi="ar-SY"/>
        </w:rPr>
        <w:t>الطبقات الكبرى</w:t>
      </w:r>
      <w:r w:rsidR="00B6067A" w:rsidRPr="009C3E37">
        <w:rPr>
          <w:rtl/>
          <w:lang w:bidi="ar-SY"/>
        </w:rPr>
        <w:t>.</w:t>
      </w:r>
    </w:p>
    <w:p w:rsidR="009D1B90" w:rsidRPr="009C3E37" w:rsidRDefault="009D1B90" w:rsidP="005546FF">
      <w:pPr>
        <w:rPr>
          <w:rtl/>
          <w:lang w:bidi="ar-SY"/>
        </w:rPr>
      </w:pPr>
      <w:r w:rsidRPr="009C3E37">
        <w:rPr>
          <w:rtl/>
          <w:lang w:bidi="ar-SY"/>
        </w:rPr>
        <w:t xml:space="preserve">2- </w:t>
      </w:r>
      <w:r w:rsidR="00235BD8" w:rsidRPr="009C3E37">
        <w:rPr>
          <w:rtl/>
          <w:lang w:bidi="ar-SY"/>
        </w:rPr>
        <w:t>البخاري،</w:t>
      </w:r>
      <w:r w:rsidR="00F23BF7" w:rsidRPr="009C3E37">
        <w:rPr>
          <w:rtl/>
          <w:lang w:bidi="ar-SY"/>
        </w:rPr>
        <w:t xml:space="preserve"> (بلا تاريخ) </w:t>
      </w:r>
      <w:r w:rsidRPr="009C3E37">
        <w:rPr>
          <w:rtl/>
          <w:lang w:bidi="ar-SY"/>
        </w:rPr>
        <w:t>التاريخ الكبير.</w:t>
      </w:r>
    </w:p>
    <w:p w:rsidR="009D1B90" w:rsidRPr="009C3E37" w:rsidRDefault="009D1B90" w:rsidP="005546FF">
      <w:pPr>
        <w:rPr>
          <w:rtl/>
          <w:lang w:bidi="ar-SY"/>
        </w:rPr>
      </w:pPr>
      <w:r w:rsidRPr="009C3E37">
        <w:rPr>
          <w:rtl/>
          <w:lang w:bidi="ar-SY"/>
        </w:rPr>
        <w:t xml:space="preserve">3- </w:t>
      </w:r>
      <w:r w:rsidR="00235BD8" w:rsidRPr="009C3E37">
        <w:rPr>
          <w:rtl/>
          <w:lang w:bidi="ar-SY"/>
        </w:rPr>
        <w:t xml:space="preserve">ابن حجر العسقلاني، </w:t>
      </w:r>
      <w:r w:rsidR="00F23BF7" w:rsidRPr="009C3E37">
        <w:rPr>
          <w:rtl/>
          <w:lang w:bidi="ar-SY"/>
        </w:rPr>
        <w:t xml:space="preserve">(1326 ه)، </w:t>
      </w:r>
      <w:r w:rsidRPr="009C3E37">
        <w:rPr>
          <w:rtl/>
          <w:lang w:bidi="ar-SY"/>
        </w:rPr>
        <w:t>تهذيب التهذيب.</w:t>
      </w:r>
      <w:r w:rsidRPr="009C3E37">
        <w:rPr>
          <w:rtl/>
          <w:lang w:bidi="ar-SY"/>
        </w:rPr>
        <w:tab/>
      </w:r>
    </w:p>
    <w:p w:rsidR="009D1B90" w:rsidRPr="009C3E37" w:rsidRDefault="009D1B90" w:rsidP="005546FF">
      <w:pPr>
        <w:rPr>
          <w:rtl/>
          <w:lang w:bidi="ar-SY"/>
        </w:rPr>
      </w:pPr>
      <w:r w:rsidRPr="009C3E37">
        <w:rPr>
          <w:rtl/>
          <w:lang w:bidi="ar-SY"/>
        </w:rPr>
        <w:t xml:space="preserve">4- </w:t>
      </w:r>
      <w:r w:rsidR="002B5D13" w:rsidRPr="009C3E37">
        <w:rPr>
          <w:rtl/>
          <w:lang w:bidi="ar-SY"/>
        </w:rPr>
        <w:t xml:space="preserve">المُزي، </w:t>
      </w:r>
      <w:r w:rsidR="00F23BF7" w:rsidRPr="009C3E37">
        <w:rPr>
          <w:rtl/>
          <w:lang w:bidi="ar-SY"/>
        </w:rPr>
        <w:t xml:space="preserve">(1983)، </w:t>
      </w:r>
      <w:r w:rsidRPr="009C3E37">
        <w:rPr>
          <w:rtl/>
          <w:lang w:bidi="ar-SY"/>
        </w:rPr>
        <w:t>تحفة الأشراف.</w:t>
      </w:r>
    </w:p>
    <w:p w:rsidR="009D1B90" w:rsidRPr="009C3E37" w:rsidRDefault="009D1B90" w:rsidP="005546FF">
      <w:pPr>
        <w:rPr>
          <w:rtl/>
          <w:lang w:bidi="ar-SY"/>
        </w:rPr>
      </w:pPr>
      <w:r w:rsidRPr="009C3E37">
        <w:rPr>
          <w:rtl/>
          <w:lang w:bidi="ar-SY"/>
        </w:rPr>
        <w:t xml:space="preserve">5- </w:t>
      </w:r>
      <w:r w:rsidR="002B5D13" w:rsidRPr="009C3E37">
        <w:rPr>
          <w:rtl/>
          <w:lang w:bidi="ar-SY"/>
        </w:rPr>
        <w:t xml:space="preserve">الذهبي، </w:t>
      </w:r>
      <w:r w:rsidR="00F23BF7" w:rsidRPr="009C3E37">
        <w:rPr>
          <w:rtl/>
          <w:lang w:bidi="ar-SY"/>
        </w:rPr>
        <w:t xml:space="preserve">(2006)، </w:t>
      </w:r>
      <w:r w:rsidRPr="009C3E37">
        <w:rPr>
          <w:rtl/>
          <w:lang w:bidi="ar-SY"/>
        </w:rPr>
        <w:t>سير أعلام النبلاء.</w:t>
      </w:r>
    </w:p>
    <w:p w:rsidR="009D1B90" w:rsidRPr="009C3E37" w:rsidRDefault="009D1B90" w:rsidP="005546FF">
      <w:pPr>
        <w:rPr>
          <w:rtl/>
          <w:lang w:bidi="ar-SY"/>
        </w:rPr>
      </w:pPr>
      <w:r w:rsidRPr="009C3E37">
        <w:rPr>
          <w:rtl/>
          <w:lang w:bidi="ar-SY"/>
        </w:rPr>
        <w:t>ومن لم يوجد في الكتب الخمسة تمَّ الاعتماد على الكتب التالية:</w:t>
      </w:r>
    </w:p>
    <w:p w:rsidR="009D1B90" w:rsidRPr="009C3E37" w:rsidRDefault="009D1B90" w:rsidP="005546FF">
      <w:pPr>
        <w:rPr>
          <w:rtl/>
          <w:lang w:bidi="ar-SY"/>
        </w:rPr>
      </w:pPr>
      <w:r w:rsidRPr="009C3E37">
        <w:rPr>
          <w:rtl/>
          <w:lang w:bidi="ar-SY"/>
        </w:rPr>
        <w:t xml:space="preserve">6- </w:t>
      </w:r>
      <w:r w:rsidR="002B5D13" w:rsidRPr="009C3E37">
        <w:rPr>
          <w:rtl/>
          <w:lang w:bidi="ar-SY"/>
        </w:rPr>
        <w:t xml:space="preserve">ابن سعد، </w:t>
      </w:r>
      <w:r w:rsidR="00F23BF7" w:rsidRPr="009C3E37">
        <w:rPr>
          <w:rtl/>
          <w:lang w:bidi="ar-SY"/>
        </w:rPr>
        <w:t>(1408ه</w:t>
      </w:r>
      <w:r w:rsidR="005546FF">
        <w:rPr>
          <w:rFonts w:hint="cs"/>
          <w:rtl/>
        </w:rPr>
        <w:t>ـ</w:t>
      </w:r>
      <w:r w:rsidR="00F23BF7" w:rsidRPr="009C3E37">
        <w:rPr>
          <w:rtl/>
          <w:lang w:bidi="ar-SY"/>
        </w:rPr>
        <w:t xml:space="preserve">)، </w:t>
      </w:r>
      <w:r w:rsidRPr="009C3E37">
        <w:rPr>
          <w:rtl/>
          <w:lang w:bidi="ar-SY"/>
        </w:rPr>
        <w:t>الطبقات الكبرى، القسم المتمم لتابعي أهل المدينة ومن بعدهم.</w:t>
      </w:r>
    </w:p>
    <w:p w:rsidR="009D1B90" w:rsidRPr="009C3E37" w:rsidRDefault="009D1B90" w:rsidP="005546FF">
      <w:pPr>
        <w:rPr>
          <w:rtl/>
          <w:lang w:bidi="ar-SY"/>
        </w:rPr>
      </w:pPr>
      <w:r w:rsidRPr="009C3E37">
        <w:rPr>
          <w:rtl/>
          <w:lang w:bidi="ar-SY"/>
        </w:rPr>
        <w:t xml:space="preserve">7- </w:t>
      </w:r>
      <w:r w:rsidR="002B5D13" w:rsidRPr="009C3E37">
        <w:rPr>
          <w:rtl/>
          <w:lang w:bidi="ar-SY"/>
        </w:rPr>
        <w:t xml:space="preserve">الخطيب البغدادي، </w:t>
      </w:r>
      <w:r w:rsidR="00F23BF7" w:rsidRPr="009C3E37">
        <w:rPr>
          <w:rtl/>
          <w:lang w:bidi="ar-SY"/>
        </w:rPr>
        <w:t xml:space="preserve">(2002)، </w:t>
      </w:r>
      <w:r w:rsidRPr="009C3E37">
        <w:rPr>
          <w:rtl/>
          <w:lang w:bidi="ar-SY"/>
        </w:rPr>
        <w:t>تاريخ بغداد.</w:t>
      </w:r>
    </w:p>
    <w:p w:rsidR="009D1B90" w:rsidRPr="009C3E37" w:rsidRDefault="009D1B90" w:rsidP="009D1B90">
      <w:pPr>
        <w:bidi w:val="0"/>
        <w:jc w:val="right"/>
        <w:rPr>
          <w:rFonts w:asciiTheme="majorBidi" w:hAnsiTheme="majorBidi" w:cstheme="majorBidi"/>
          <w:szCs w:val="24"/>
          <w:lang w:val="tr-TR" w:bidi="ar-SY"/>
        </w:rPr>
      </w:pPr>
    </w:p>
    <w:p w:rsidR="00A456B2" w:rsidRPr="009C3E37" w:rsidRDefault="00A456B2" w:rsidP="00A456B2">
      <w:pPr>
        <w:rPr>
          <w:rFonts w:asciiTheme="majorBidi" w:hAnsiTheme="majorBidi" w:cstheme="majorBidi"/>
          <w:szCs w:val="24"/>
          <w:lang w:bidi="ar-SY"/>
        </w:rPr>
      </w:pPr>
    </w:p>
    <w:p w:rsidR="00A456B2" w:rsidRPr="009C3E37" w:rsidRDefault="00AC22F2" w:rsidP="00A456B2">
      <w:pPr>
        <w:bidi w:val="0"/>
        <w:rPr>
          <w:rFonts w:asciiTheme="majorBidi" w:hAnsiTheme="majorBidi" w:cstheme="majorBidi"/>
          <w:b/>
          <w:bCs/>
          <w:szCs w:val="24"/>
          <w:lang w:bidi="ar-SY"/>
        </w:rPr>
      </w:pPr>
      <w:r>
        <w:rPr>
          <w:rFonts w:asciiTheme="majorBidi" w:hAnsiTheme="majorBidi" w:cstheme="majorBidi"/>
          <w:b/>
          <w:bCs/>
          <w:noProof/>
          <w:szCs w:val="24"/>
          <w:lang w:val="tr-TR" w:eastAsia="tr-TR"/>
        </w:rPr>
        <mc:AlternateContent>
          <mc:Choice Requires="wps">
            <w:drawing>
              <wp:anchor distT="0" distB="0" distL="114300" distR="114300" simplePos="0" relativeHeight="251678208" behindDoc="0" locked="0" layoutInCell="1" allowOverlap="1">
                <wp:simplePos x="0" y="0"/>
                <wp:positionH relativeFrom="column">
                  <wp:posOffset>2213610</wp:posOffset>
                </wp:positionH>
                <wp:positionV relativeFrom="paragraph">
                  <wp:posOffset>1408430</wp:posOffset>
                </wp:positionV>
                <wp:extent cx="561975" cy="352425"/>
                <wp:effectExtent l="0" t="0" r="9525" b="9525"/>
                <wp:wrapNone/>
                <wp:docPr id="1" name="Dikdörtgen 1"/>
                <wp:cNvGraphicFramePr/>
                <a:graphic xmlns:a="http://schemas.openxmlformats.org/drawingml/2006/main">
                  <a:graphicData uri="http://schemas.microsoft.com/office/word/2010/wordprocessingShape">
                    <wps:wsp>
                      <wps:cNvSpPr/>
                      <wps:spPr>
                        <a:xfrm>
                          <a:off x="0" y="0"/>
                          <a:ext cx="561975" cy="3524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1" o:spid="_x0000_s1026" style="position:absolute;margin-left:174.3pt;margin-top:110.9pt;width:44.25pt;height:27.7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" fillcolor="white [3212]" stroked="f" strokeweight="2pt"/>
            </w:pict>
          </mc:Fallback>
        </mc:AlternateContent>
      </w:r>
      <w:r w:rsidR="00A456B2" w:rsidRPr="009C3E37">
        <w:rPr>
          <w:rFonts w:asciiTheme="majorBidi" w:hAnsiTheme="majorBidi" w:cstheme="majorBidi"/>
          <w:b/>
          <w:bCs/>
          <w:szCs w:val="24"/>
          <w:lang w:bidi="ar-SY"/>
        </w:rPr>
        <w:br w:type="page"/>
      </w:r>
    </w:p>
    <w:p w:rsidR="009270D4" w:rsidRDefault="009270D4" w:rsidP="009270D4">
      <w:pPr>
        <w:rPr>
          <w:lang w:bidi="ar-SY"/>
        </w:rPr>
      </w:pPr>
      <w:bookmarkStart w:id="41" w:name="_Toc492753308"/>
    </w:p>
    <w:p w:rsidR="009270D4" w:rsidRPr="009270D4" w:rsidRDefault="009270D4" w:rsidP="009270D4">
      <w:pPr>
        <w:rPr>
          <w:lang w:bidi="ar-SY"/>
        </w:rPr>
      </w:pPr>
    </w:p>
    <w:p w:rsidR="00F15E12" w:rsidRPr="001E6E3A" w:rsidRDefault="00F15E12" w:rsidP="007620EC">
      <w:pPr>
        <w:pStyle w:val="Balk1"/>
        <w:rPr>
          <w:szCs w:val="24"/>
          <w:rtl/>
        </w:rPr>
      </w:pPr>
      <w:bookmarkStart w:id="42" w:name="_Toc494564190"/>
      <w:bookmarkStart w:id="43" w:name="_Toc495326352"/>
      <w:bookmarkStart w:id="44" w:name="_Toc501030891"/>
      <w:r w:rsidRPr="001E6E3A">
        <w:rPr>
          <w:szCs w:val="24"/>
          <w:rtl/>
          <w:lang w:bidi="ar-SY"/>
        </w:rPr>
        <w:t xml:space="preserve">الفصل </w:t>
      </w:r>
      <w:r w:rsidR="0071646A" w:rsidRPr="001E6E3A">
        <w:rPr>
          <w:szCs w:val="24"/>
          <w:rtl/>
          <w:lang w:bidi="ar-SY"/>
        </w:rPr>
        <w:t>الأول</w:t>
      </w:r>
      <w:bookmarkEnd w:id="41"/>
      <w:bookmarkEnd w:id="42"/>
      <w:bookmarkEnd w:id="43"/>
      <w:bookmarkEnd w:id="44"/>
      <w:r w:rsidR="00FB6DA6" w:rsidRPr="001E6E3A">
        <w:rPr>
          <w:rFonts w:hint="cs"/>
          <w:szCs w:val="24"/>
          <w:rtl/>
        </w:rPr>
        <w:t xml:space="preserve"> </w:t>
      </w:r>
    </w:p>
    <w:p w:rsidR="00FB6DA6" w:rsidRPr="001E6E3A" w:rsidRDefault="00FB6DA6" w:rsidP="00FB6DA6">
      <w:pPr>
        <w:rPr>
          <w:szCs w:val="24"/>
          <w:rtl/>
        </w:rPr>
      </w:pPr>
    </w:p>
    <w:p w:rsidR="00F15E12" w:rsidRPr="001E6E3A" w:rsidRDefault="0071646A" w:rsidP="001E6E3A">
      <w:pPr>
        <w:pStyle w:val="Balk2"/>
        <w:rPr>
          <w:lang w:val="tr-TR"/>
        </w:rPr>
      </w:pPr>
      <w:bookmarkStart w:id="45" w:name="_Toc492753309"/>
      <w:bookmarkStart w:id="46" w:name="_Toc494564191"/>
      <w:bookmarkStart w:id="47" w:name="_Toc495326353"/>
      <w:bookmarkStart w:id="48" w:name="_Toc501030892"/>
      <w:r w:rsidRPr="001E6E3A">
        <w:rPr>
          <w:rtl/>
        </w:rPr>
        <w:t>1</w:t>
      </w:r>
      <w:r w:rsidR="00F15E12" w:rsidRPr="001E6E3A">
        <w:rPr>
          <w:rtl/>
        </w:rPr>
        <w:t>. الإمام أحمد بن حنبل</w:t>
      </w:r>
      <w:bookmarkEnd w:id="45"/>
      <w:bookmarkEnd w:id="46"/>
      <w:bookmarkEnd w:id="47"/>
      <w:bookmarkEnd w:id="48"/>
    </w:p>
    <w:p w:rsidR="008E3A71" w:rsidRPr="001E6E3A" w:rsidRDefault="008E3A71" w:rsidP="001E6E3A">
      <w:pPr>
        <w:pStyle w:val="Balk3"/>
        <w:rPr>
          <w:rtl/>
        </w:rPr>
      </w:pPr>
      <w:bookmarkStart w:id="49" w:name="_Toc492753310"/>
      <w:bookmarkStart w:id="50" w:name="_Toc494564192"/>
      <w:bookmarkStart w:id="51" w:name="_Toc495326354"/>
      <w:bookmarkStart w:id="52" w:name="_Toc501030893"/>
      <w:r w:rsidRPr="001E6E3A">
        <w:rPr>
          <w:rtl/>
        </w:rPr>
        <w:t>1.</w:t>
      </w:r>
      <w:r w:rsidR="0071646A" w:rsidRPr="001E6E3A">
        <w:rPr>
          <w:rtl/>
        </w:rPr>
        <w:t>1</w:t>
      </w:r>
      <w:r w:rsidRPr="001E6E3A">
        <w:rPr>
          <w:rtl/>
        </w:rPr>
        <w:t xml:space="preserve">. الإمام </w:t>
      </w:r>
      <w:r w:rsidR="00C13B67" w:rsidRPr="001E6E3A">
        <w:rPr>
          <w:rtl/>
        </w:rPr>
        <w:t xml:space="preserve">أحمد </w:t>
      </w:r>
      <w:r w:rsidRPr="001E6E3A">
        <w:rPr>
          <w:rtl/>
        </w:rPr>
        <w:t>بن حَنْبَل</w:t>
      </w:r>
      <w:r w:rsidR="00F15E12" w:rsidRPr="001E6E3A">
        <w:rPr>
          <w:rtl/>
        </w:rPr>
        <w:t xml:space="preserve"> حياته</w:t>
      </w:r>
      <w:r w:rsidRPr="001E6E3A">
        <w:rPr>
          <w:rtl/>
        </w:rPr>
        <w:t xml:space="preserve">  (164 - 241 هـ = 780 - 855 م)</w:t>
      </w:r>
      <w:bookmarkEnd w:id="49"/>
      <w:bookmarkEnd w:id="50"/>
      <w:bookmarkEnd w:id="51"/>
      <w:bookmarkEnd w:id="52"/>
    </w:p>
    <w:p w:rsidR="008E3A71" w:rsidRPr="009C3E37" w:rsidRDefault="008E3A71" w:rsidP="00F66E51">
      <w:pPr>
        <w:autoSpaceDE w:val="0"/>
        <w:autoSpaceDN w:val="0"/>
        <w:adjustRightInd w:val="0"/>
        <w:spacing w:after="0"/>
        <w:rPr>
          <w:rFonts w:asciiTheme="majorBidi" w:hAnsiTheme="majorBidi" w:cstheme="majorBidi"/>
          <w:szCs w:val="24"/>
          <w:rtl/>
          <w:lang w:bidi="ar-SY"/>
        </w:rPr>
      </w:pPr>
    </w:p>
    <w:p w:rsidR="00E92A9B" w:rsidRPr="009C3E37" w:rsidRDefault="00E92A9B" w:rsidP="009270D4">
      <w:pPr>
        <w:rPr>
          <w:rtl/>
          <w:lang w:bidi="ar-SY"/>
        </w:rPr>
      </w:pPr>
      <w:r w:rsidRPr="009C3E37">
        <w:rPr>
          <w:rtl/>
          <w:lang w:bidi="ar-SY"/>
        </w:rPr>
        <w:t>أحمد بن محمد بن حنبل رضي الله عنه، ويكنى أبا عبد الله (ابن سعد، 1968، 7/354)، الشيباني (البخاري، بلا تاريخ، 2/5)، المروزي ثم</w:t>
      </w:r>
      <w:r w:rsidR="00662EDB" w:rsidRPr="009C3E37">
        <w:rPr>
          <w:rtl/>
          <w:lang w:bidi="ar-SY"/>
        </w:rPr>
        <w:t>َّ</w:t>
      </w:r>
      <w:r w:rsidRPr="009C3E37">
        <w:rPr>
          <w:rtl/>
          <w:lang w:bidi="ar-SY"/>
        </w:rPr>
        <w:t xml:space="preserve"> البغدادي (ابن حجر،1326ه، 1/72) الوائلي </w:t>
      </w:r>
      <w:r w:rsidRPr="009C3E37">
        <w:rPr>
          <w:b/>
          <w:bCs/>
          <w:color w:val="000000"/>
          <w:rtl/>
          <w:lang w:bidi="ar-SY"/>
        </w:rPr>
        <w:t>(</w:t>
      </w:r>
      <w:r w:rsidRPr="009C3E37">
        <w:rPr>
          <w:rtl/>
          <w:lang w:bidi="ar-SY"/>
        </w:rPr>
        <w:t>الزركلي،</w:t>
      </w:r>
      <w:r w:rsidR="00D844EA" w:rsidRPr="009C3E37">
        <w:rPr>
          <w:color w:val="000000"/>
          <w:rtl/>
          <w:lang w:bidi="ar-SY"/>
        </w:rPr>
        <w:t xml:space="preserve"> 2002،</w:t>
      </w:r>
      <w:r w:rsidRPr="009C3E37">
        <w:rPr>
          <w:color w:val="000000"/>
          <w:rtl/>
          <w:lang w:bidi="ar-SY"/>
        </w:rPr>
        <w:t xml:space="preserve"> 1/ 203 - اح حرف الألف</w:t>
      </w:r>
      <w:r w:rsidRPr="009C3E37">
        <w:rPr>
          <w:b/>
          <w:bCs/>
          <w:color w:val="000000"/>
          <w:rtl/>
          <w:lang w:bidi="ar-SY"/>
        </w:rPr>
        <w:t>)</w:t>
      </w:r>
      <w:r w:rsidRPr="009C3E37">
        <w:rPr>
          <w:rtl/>
          <w:lang w:bidi="ar-SY"/>
        </w:rPr>
        <w:t>، وهو ثقة، ثبت، صدوق، كثير الحديث، وتوفي يوم الجمعة ارتفاع النهار، ود</w:t>
      </w:r>
      <w:r w:rsidR="00662EDB" w:rsidRPr="009C3E37">
        <w:rPr>
          <w:rtl/>
          <w:lang w:bidi="ar-SY"/>
        </w:rPr>
        <w:t>ُ</w:t>
      </w:r>
      <w:r w:rsidRPr="009C3E37">
        <w:rPr>
          <w:rtl/>
          <w:lang w:bidi="ar-SY"/>
        </w:rPr>
        <w:t xml:space="preserve">فن بعد العصر، وحضره خلق كثير من أهل بغداد وغيرهم (ابن سعد، 1968، 7/354)، سَكَنَ بغداد. مات سنة إحدى وأربعين ومئتين. سَمِعَ إِبْرَاهِيم بْن سعد، وابن عُيَينة. (البخاري، بلا تاريخ، 2/5). خرجت به أمه من مرو وهي حامل فولدته ببغداد، وبها طلب العلم ثم طاف البلاد </w:t>
      </w:r>
      <w:r w:rsidRPr="00AD24A9">
        <w:rPr>
          <w:rtl/>
          <w:lang w:bidi="ar-SY"/>
        </w:rPr>
        <w:t>(ابن حجر،</w:t>
      </w:r>
      <w:r w:rsidRPr="009C3E37">
        <w:rPr>
          <w:rtl/>
          <w:lang w:bidi="ar-SY"/>
        </w:rPr>
        <w:t xml:space="preserve"> 1/72)، وقال هلال بن العلاء: "مَنّ الله على هذه الأمة بأربعة في زمانهم: بالشافعي تفقه بحديث رسول الله -صلى الله عليه وآله وسلم- وبأحمد ثبت في المحنة ولولا ذلك لكفر الناس، وبيحيى بن معين نفى الكذب عن حديث رسول الله -صلى الله عليه وآله وسلم- وبأبي عبيد فس</w:t>
      </w:r>
      <w:r w:rsidR="00662EDB" w:rsidRPr="009C3E37">
        <w:rPr>
          <w:rtl/>
          <w:lang w:bidi="ar-SY"/>
        </w:rPr>
        <w:t>َّ</w:t>
      </w:r>
      <w:r w:rsidRPr="009C3E37">
        <w:rPr>
          <w:rtl/>
          <w:lang w:bidi="ar-SY"/>
        </w:rPr>
        <w:t>ر الغريب". قال عباس الدوري وم</w:t>
      </w:r>
      <w:r w:rsidR="00662EDB" w:rsidRPr="009C3E37">
        <w:rPr>
          <w:rtl/>
          <w:lang w:bidi="ar-SY"/>
        </w:rPr>
        <w:t>ُ</w:t>
      </w:r>
      <w:r w:rsidRPr="009C3E37">
        <w:rPr>
          <w:rtl/>
          <w:lang w:bidi="ar-SY"/>
        </w:rPr>
        <w:t>ط</w:t>
      </w:r>
      <w:r w:rsidR="00662EDB" w:rsidRPr="009C3E37">
        <w:rPr>
          <w:rtl/>
          <w:lang w:bidi="ar-SY"/>
        </w:rPr>
        <w:t>َ</w:t>
      </w:r>
      <w:r w:rsidRPr="009C3E37">
        <w:rPr>
          <w:rtl/>
          <w:lang w:bidi="ar-SY"/>
        </w:rPr>
        <w:t>ين والفضل بن زياد وغيرهم: "مات يوم الجمعة لثنتي عشرة خلت من ربيع الأول سنة 241" (ابن حجر، 1326</w:t>
      </w:r>
      <w:r w:rsidR="00F23BF7" w:rsidRPr="009C3E37">
        <w:rPr>
          <w:rtl/>
          <w:lang w:bidi="ar-SY"/>
        </w:rPr>
        <w:t>ه</w:t>
      </w:r>
      <w:r w:rsidRPr="009C3E37">
        <w:rPr>
          <w:rtl/>
          <w:lang w:bidi="ar-SY"/>
        </w:rPr>
        <w:t xml:space="preserve">، 1/74+75)،  إمام المذهب الحنبليّ، وأحد الأئمة الأربعة، وكان أبوه والي سرخس، وكان أسمر اللون، حسن الوجه، طويل القامة، يلبس الأبيض ويخضب رأسه ولحيته بالحناء </w:t>
      </w:r>
      <w:r w:rsidRPr="009C3E37">
        <w:rPr>
          <w:b/>
          <w:bCs/>
          <w:color w:val="000000"/>
          <w:rtl/>
          <w:lang w:bidi="ar-SY"/>
        </w:rPr>
        <w:t>(</w:t>
      </w:r>
      <w:r w:rsidRPr="009C3E37">
        <w:rPr>
          <w:rtl/>
          <w:lang w:bidi="ar-SY"/>
        </w:rPr>
        <w:t>الزركلي،</w:t>
      </w:r>
      <w:r w:rsidR="00DF60BE" w:rsidRPr="009C3E37">
        <w:rPr>
          <w:rtl/>
          <w:lang w:bidi="ar-SY"/>
        </w:rPr>
        <w:t xml:space="preserve"> 2002،</w:t>
      </w:r>
      <w:r w:rsidRPr="009C3E37">
        <w:rPr>
          <w:color w:val="000000"/>
          <w:rtl/>
          <w:lang w:bidi="ar-SY"/>
        </w:rPr>
        <w:t xml:space="preserve"> 1/ 203 - اح حرف الألف</w:t>
      </w:r>
      <w:r w:rsidRPr="009C3E37">
        <w:rPr>
          <w:b/>
          <w:bCs/>
          <w:color w:val="000000"/>
          <w:rtl/>
          <w:lang w:bidi="ar-SY"/>
        </w:rPr>
        <w:t>)</w:t>
      </w:r>
      <w:r w:rsidRPr="009C3E37">
        <w:rPr>
          <w:rtl/>
          <w:lang w:bidi="ar-SY"/>
        </w:rPr>
        <w:t xml:space="preserve">. </w:t>
      </w:r>
    </w:p>
    <w:p w:rsidR="005F0BBC" w:rsidRPr="009C3E37" w:rsidRDefault="00691F89" w:rsidP="00BB4F6F">
      <w:pPr>
        <w:rPr>
          <w:rtl/>
          <w:lang w:bidi="ar-SY"/>
        </w:rPr>
      </w:pPr>
      <w:r w:rsidRPr="009C3E37">
        <w:rPr>
          <w:color w:val="FF0000"/>
          <w:rtl/>
          <w:lang w:bidi="ar-SY"/>
        </w:rPr>
        <w:t xml:space="preserve"> </w:t>
      </w:r>
      <w:r w:rsidRPr="009C3E37">
        <w:rPr>
          <w:rtl/>
          <w:lang w:bidi="ar-SY"/>
        </w:rPr>
        <w:t>كان لنشأة الإمام أحمد في بغداد ب</w:t>
      </w:r>
      <w:r w:rsidR="00540AEA" w:rsidRPr="009C3E37">
        <w:rPr>
          <w:rtl/>
          <w:lang w:bidi="ar-SY"/>
        </w:rPr>
        <w:t>ل</w:t>
      </w:r>
      <w:r w:rsidRPr="009C3E37">
        <w:rPr>
          <w:rtl/>
          <w:lang w:bidi="ar-SY"/>
        </w:rPr>
        <w:t xml:space="preserve">يغ الأثر في تحصيله العلمي فقد كانت حاضرة العالم الإسلامي ولؤلؤة الدنيا ودُرَّة الكون، حيث الناس من مشارب مختلفة ومن كلِّ الأمصار وما يُرافقه من اختلاف الآراء وتنوع المعارف والعلوم والفنون، فنجد القُرَّاء والمُحدثون والمتصوفة وعلماء اللغة والفلاسفة، </w:t>
      </w:r>
      <w:r w:rsidR="00E92A9B" w:rsidRPr="009C3E37">
        <w:rPr>
          <w:rtl/>
          <w:lang w:bidi="ar-SY"/>
        </w:rPr>
        <w:t xml:space="preserve">فنشأ منكبّا على طلب العلم، وسافر في سبيله أسفارا كبيرة إلى الكوفة والبصرة ومكة والمدينة واليمن والشام والثغور والمغرب والجزائر والعراقين وفارس وخراسان والجبال </w:t>
      </w:r>
      <w:r w:rsidR="00E92A9B" w:rsidRPr="009C3E37">
        <w:rPr>
          <w:rtl/>
          <w:lang w:bidi="ar-SY"/>
        </w:rPr>
        <w:lastRenderedPageBreak/>
        <w:t>والأطراف، فجاز الأمصار ورحل إلى البلدان وقطع الصحارى، فنجده رح</w:t>
      </w:r>
      <w:r w:rsidR="00DF60BE" w:rsidRPr="009C3E37">
        <w:rPr>
          <w:rtl/>
          <w:lang w:bidi="ar-SY"/>
        </w:rPr>
        <w:t>َّ</w:t>
      </w:r>
      <w:r w:rsidR="00E92A9B" w:rsidRPr="009C3E37">
        <w:rPr>
          <w:rtl/>
          <w:lang w:bidi="ar-SY"/>
        </w:rPr>
        <w:t>الة م</w:t>
      </w:r>
      <w:r w:rsidR="00DF60BE" w:rsidRPr="009C3E37">
        <w:rPr>
          <w:rtl/>
          <w:lang w:bidi="ar-SY"/>
        </w:rPr>
        <w:t>ُ</w:t>
      </w:r>
      <w:r w:rsidR="00E92A9B" w:rsidRPr="009C3E37">
        <w:rPr>
          <w:rtl/>
          <w:lang w:bidi="ar-SY"/>
        </w:rPr>
        <w:t>تشوق، لأجل حديث أو حديثان يرحل أيا</w:t>
      </w:r>
      <w:r w:rsidRPr="009C3E37">
        <w:rPr>
          <w:rtl/>
          <w:lang w:bidi="ar-SY"/>
        </w:rPr>
        <w:t>م وأيام. فقد تلقى أول الحديث عن أبي يوسف صاحب أبي حنيفة، وعندما عزم إكمال الدرب في طلب الحديث كان لاب</w:t>
      </w:r>
      <w:r w:rsidR="00DF60BE" w:rsidRPr="009C3E37">
        <w:rPr>
          <w:rtl/>
          <w:lang w:bidi="ar-SY"/>
        </w:rPr>
        <w:t>ُ</w:t>
      </w:r>
      <w:r w:rsidRPr="009C3E37">
        <w:rPr>
          <w:rtl/>
          <w:lang w:bidi="ar-SY"/>
        </w:rPr>
        <w:t>د</w:t>
      </w:r>
      <w:r w:rsidR="00DF60BE" w:rsidRPr="009C3E37">
        <w:rPr>
          <w:rtl/>
          <w:lang w:bidi="ar-SY"/>
        </w:rPr>
        <w:t>َّ</w:t>
      </w:r>
      <w:r w:rsidRPr="009C3E37">
        <w:rPr>
          <w:rtl/>
          <w:lang w:bidi="ar-SY"/>
        </w:rPr>
        <w:t xml:space="preserve"> أن يأخذ عن علماء الحديث في العراق والشام والحجاز، ولعلَّه أول من جمع الأحاديث من كلِّ الأقاليم ودوَّنها، بدايته كان في بغداد مع أحد أئمة الحديث نحو أربع سنين وهو هشيم بن بشير الواسطي (تـ 183ه)، وفي عام (186ه) بدأ رحلاته العلمية، فرحل إلى البصرة والحجاز واليمن والكوفة، وأراد الرِّي ليسمع جرير بن عبد الحميد لكن أقعده عظيم النفقة، زار الحجاز خمس مرات، أولاها (187ه</w:t>
      </w:r>
      <w:r w:rsidR="00BB4F6F">
        <w:rPr>
          <w:rFonts w:hint="cs"/>
          <w:rtl/>
          <w:lang w:bidi="ar-SY"/>
        </w:rPr>
        <w:t>ـ</w:t>
      </w:r>
      <w:r w:rsidRPr="009C3E37">
        <w:rPr>
          <w:rtl/>
          <w:lang w:bidi="ar-SY"/>
        </w:rPr>
        <w:t xml:space="preserve">) وفيها التقى مع الشافعي، وأخذ فقه ابن عيينة مع فقه الشافعي وأصوله وبيانه لناسخ القرآن ومنسوخه، وكان لقاؤه الثاني بالشافعي في بغداد عندما جاء الشافعي إليها وفي حوزته فقهه وأصوله مُحررة مُقررة، </w:t>
      </w:r>
      <w:r w:rsidR="0003733A" w:rsidRPr="009C3E37">
        <w:rPr>
          <w:rtl/>
          <w:lang w:bidi="ar-SY"/>
        </w:rPr>
        <w:t xml:space="preserve">وخرج حاجاً خمس مرات ثلاثة منها ماشياً، واُشتهر عن الإمام أحمد كان يستطيب المشقة في رحلة العبادة وطلب الحديث. </w:t>
      </w:r>
      <w:r w:rsidR="0003733A" w:rsidRPr="009C3E37">
        <w:rPr>
          <w:rFonts w:eastAsia="Times New Roman"/>
          <w:rtl/>
        </w:rPr>
        <w:t>واستمر جِدُّه في طلب الحديث وروا</w:t>
      </w:r>
      <w:r w:rsidR="00540AEA" w:rsidRPr="009C3E37">
        <w:rPr>
          <w:rFonts w:eastAsia="Times New Roman"/>
          <w:rtl/>
        </w:rPr>
        <w:t>يته حتى بعد أن بلغ مبلغ الإمامة</w:t>
      </w:r>
      <w:r w:rsidR="0003733A" w:rsidRPr="009C3E37">
        <w:rPr>
          <w:rFonts w:eastAsia="Times New Roman"/>
          <w:rtl/>
        </w:rPr>
        <w:t>، حتى لقد رآه رجل من معاصريه والمحبرة في يده ي</w:t>
      </w:r>
      <w:r w:rsidR="00705ADF" w:rsidRPr="009C3E37">
        <w:rPr>
          <w:rFonts w:eastAsia="Times New Roman"/>
          <w:rtl/>
        </w:rPr>
        <w:t>كتب. فقال له: يا أبا عبد الله</w:t>
      </w:r>
      <w:r w:rsidR="0003733A" w:rsidRPr="009C3E37">
        <w:rPr>
          <w:rFonts w:eastAsia="Times New Roman"/>
          <w:rtl/>
        </w:rPr>
        <w:t>، أنت قد بلغت هذا ا</w:t>
      </w:r>
      <w:r w:rsidR="00540AEA" w:rsidRPr="009C3E37">
        <w:rPr>
          <w:rFonts w:eastAsia="Times New Roman"/>
          <w:rtl/>
        </w:rPr>
        <w:t>لمبلغ وأنت إمام المسلمين</w:t>
      </w:r>
      <w:r w:rsidR="00705ADF" w:rsidRPr="009C3E37">
        <w:rPr>
          <w:rFonts w:eastAsia="Times New Roman"/>
          <w:rtl/>
        </w:rPr>
        <w:t>؟ فقال</w:t>
      </w:r>
      <w:r w:rsidR="00540AEA" w:rsidRPr="009C3E37">
        <w:rPr>
          <w:rFonts w:eastAsia="Times New Roman"/>
          <w:rtl/>
        </w:rPr>
        <w:t>: مع المحبرة إلى المقبرة</w:t>
      </w:r>
      <w:r w:rsidR="0003733A" w:rsidRPr="009C3E37">
        <w:rPr>
          <w:rFonts w:eastAsia="Times New Roman"/>
          <w:rtl/>
        </w:rPr>
        <w:t xml:space="preserve">. وكان رحمه الله </w:t>
      </w:r>
      <w:r w:rsidR="00540AEA" w:rsidRPr="009C3E37">
        <w:rPr>
          <w:rFonts w:eastAsia="Times New Roman"/>
          <w:rtl/>
        </w:rPr>
        <w:t>تعالى يقول</w:t>
      </w:r>
      <w:r w:rsidR="0003733A" w:rsidRPr="009C3E37">
        <w:rPr>
          <w:rFonts w:eastAsia="Times New Roman"/>
          <w:rtl/>
        </w:rPr>
        <w:t>: أنا أطلب العلم إلى أن أدخل القبر</w:t>
      </w:r>
      <w:r w:rsidR="0003733A" w:rsidRPr="009C3E37">
        <w:rPr>
          <w:rFonts w:eastAsia="Times New Roman"/>
        </w:rPr>
        <w:t xml:space="preserve"> </w:t>
      </w:r>
      <w:r w:rsidR="0003733A" w:rsidRPr="009C3E37">
        <w:rPr>
          <w:rFonts w:eastAsia="Times New Roman"/>
          <w:rtl/>
        </w:rPr>
        <w:t>وهكذا كا</w:t>
      </w:r>
      <w:r w:rsidR="00540AEA" w:rsidRPr="009C3E37">
        <w:rPr>
          <w:rFonts w:eastAsia="Times New Roman"/>
          <w:rtl/>
        </w:rPr>
        <w:t>ن أحمد يسير على الحكمة المأثورة</w:t>
      </w:r>
      <w:r w:rsidR="0003733A" w:rsidRPr="009C3E37">
        <w:rPr>
          <w:rFonts w:eastAsia="Times New Roman"/>
          <w:rtl/>
        </w:rPr>
        <w:t>: لا يزا</w:t>
      </w:r>
      <w:r w:rsidR="00540AEA" w:rsidRPr="009C3E37">
        <w:rPr>
          <w:rFonts w:eastAsia="Times New Roman"/>
          <w:rtl/>
        </w:rPr>
        <w:t>ل الرجل عالما ما دام يطلب العلم، فإذا ظن أنه ع</w:t>
      </w:r>
      <w:r w:rsidR="00DF60BE" w:rsidRPr="009C3E37">
        <w:rPr>
          <w:rFonts w:eastAsia="Times New Roman"/>
          <w:rtl/>
        </w:rPr>
        <w:t>َ</w:t>
      </w:r>
      <w:r w:rsidR="00540AEA" w:rsidRPr="009C3E37">
        <w:rPr>
          <w:rFonts w:eastAsia="Times New Roman"/>
          <w:rtl/>
        </w:rPr>
        <w:t>ل</w:t>
      </w:r>
      <w:r w:rsidR="00DF60BE" w:rsidRPr="009C3E37">
        <w:rPr>
          <w:rFonts w:eastAsia="Times New Roman"/>
          <w:rtl/>
        </w:rPr>
        <w:t>ِ</w:t>
      </w:r>
      <w:r w:rsidR="00540AEA" w:rsidRPr="009C3E37">
        <w:rPr>
          <w:rFonts w:eastAsia="Times New Roman"/>
          <w:rtl/>
        </w:rPr>
        <w:t>م</w:t>
      </w:r>
      <w:r w:rsidR="00DF60BE" w:rsidRPr="009C3E37">
        <w:rPr>
          <w:rFonts w:eastAsia="Times New Roman"/>
          <w:rtl/>
        </w:rPr>
        <w:t>َ</w:t>
      </w:r>
      <w:r w:rsidR="00540AEA" w:rsidRPr="009C3E37">
        <w:rPr>
          <w:rFonts w:eastAsia="Times New Roman"/>
          <w:rtl/>
        </w:rPr>
        <w:t>، فقد جهل. نطق بها عمله</w:t>
      </w:r>
      <w:r w:rsidR="0003733A" w:rsidRPr="009C3E37">
        <w:rPr>
          <w:rFonts w:eastAsia="Times New Roman"/>
          <w:rtl/>
        </w:rPr>
        <w:t>، ونطق بها لسانه في تلك الكلمات</w:t>
      </w:r>
      <w:r w:rsidR="0003733A" w:rsidRPr="009C3E37">
        <w:rPr>
          <w:rFonts w:eastAsia="Times New Roman"/>
        </w:rPr>
        <w:t xml:space="preserve"> </w:t>
      </w:r>
      <w:r w:rsidR="0003733A" w:rsidRPr="009C3E37">
        <w:rPr>
          <w:rFonts w:eastAsia="Times New Roman"/>
          <w:rtl/>
        </w:rPr>
        <w:t xml:space="preserve">وكان رحمه الله يطلب فيما يطلب علم الفقه </w:t>
      </w:r>
      <w:r w:rsidR="00540AEA" w:rsidRPr="009C3E37">
        <w:rPr>
          <w:rFonts w:eastAsia="Times New Roman"/>
          <w:rtl/>
        </w:rPr>
        <w:t>والاستنباط مع الرواية</w:t>
      </w:r>
      <w:r w:rsidR="0003733A" w:rsidRPr="009C3E37">
        <w:rPr>
          <w:rFonts w:eastAsia="Times New Roman"/>
          <w:rtl/>
        </w:rPr>
        <w:t>، وتلقى ذلك عن الشافعي وغيره</w:t>
      </w:r>
      <w:r w:rsidR="0003733A" w:rsidRPr="009C3E37">
        <w:rPr>
          <w:rtl/>
          <w:lang w:bidi="ar-SY"/>
        </w:rPr>
        <w:t xml:space="preserve"> </w:t>
      </w:r>
      <w:r w:rsidR="00540AEA" w:rsidRPr="009C3E37">
        <w:rPr>
          <w:rFonts w:eastAsia="Times New Roman"/>
          <w:rtl/>
        </w:rPr>
        <w:t>قال ابن الجوزي</w:t>
      </w:r>
      <w:r w:rsidR="0003733A" w:rsidRPr="009C3E37">
        <w:rPr>
          <w:rFonts w:eastAsia="Times New Roman"/>
          <w:rtl/>
        </w:rPr>
        <w:t>: إن</w:t>
      </w:r>
      <w:r w:rsidR="00DF60BE" w:rsidRPr="009C3E37">
        <w:rPr>
          <w:rFonts w:eastAsia="Times New Roman"/>
          <w:rtl/>
        </w:rPr>
        <w:t>َّ</w:t>
      </w:r>
      <w:r w:rsidR="0003733A" w:rsidRPr="009C3E37">
        <w:rPr>
          <w:rFonts w:eastAsia="Times New Roman"/>
          <w:rtl/>
        </w:rPr>
        <w:t xml:space="preserve"> أحمد لم ي</w:t>
      </w:r>
      <w:r w:rsidR="00662EDB" w:rsidRPr="009C3E37">
        <w:rPr>
          <w:rFonts w:eastAsia="Times New Roman"/>
          <w:rtl/>
        </w:rPr>
        <w:t>ُ</w:t>
      </w:r>
      <w:r w:rsidR="0003733A" w:rsidRPr="009C3E37">
        <w:rPr>
          <w:rFonts w:eastAsia="Times New Roman"/>
          <w:rtl/>
        </w:rPr>
        <w:t>ن</w:t>
      </w:r>
      <w:r w:rsidR="00662EDB" w:rsidRPr="009C3E37">
        <w:rPr>
          <w:rFonts w:eastAsia="Times New Roman"/>
          <w:rtl/>
        </w:rPr>
        <w:t>َ</w:t>
      </w:r>
      <w:r w:rsidR="0003733A" w:rsidRPr="009C3E37">
        <w:rPr>
          <w:rFonts w:eastAsia="Times New Roman"/>
          <w:rtl/>
        </w:rPr>
        <w:t xml:space="preserve">صب نفسه للحديث </w:t>
      </w:r>
      <w:r w:rsidR="00540AEA" w:rsidRPr="009C3E37">
        <w:rPr>
          <w:rFonts w:eastAsia="Times New Roman"/>
          <w:rtl/>
        </w:rPr>
        <w:t>والفتوى إلا بعد أن بلغ الأربعين</w:t>
      </w:r>
      <w:r w:rsidR="0003733A" w:rsidRPr="009C3E37">
        <w:rPr>
          <w:rFonts w:eastAsia="Times New Roman"/>
          <w:rtl/>
        </w:rPr>
        <w:t xml:space="preserve">، وبعد </w:t>
      </w:r>
      <w:r w:rsidR="00540AEA" w:rsidRPr="009C3E37">
        <w:rPr>
          <w:rFonts w:eastAsia="Times New Roman"/>
          <w:rtl/>
        </w:rPr>
        <w:t>أن ذاع ذكره في الآفاق الإسلامية، فازدحم الناس على درسه شديدا</w:t>
      </w:r>
      <w:r w:rsidR="0003733A" w:rsidRPr="009C3E37">
        <w:rPr>
          <w:rFonts w:eastAsia="Times New Roman"/>
          <w:rtl/>
        </w:rPr>
        <w:t>، حتى ذكر بعض الرواة أن عدة من كانوا يستمعون إلى درسه نحو خ</w:t>
      </w:r>
      <w:r w:rsidR="00540AEA" w:rsidRPr="009C3E37">
        <w:rPr>
          <w:rFonts w:eastAsia="Times New Roman"/>
          <w:rtl/>
        </w:rPr>
        <w:t>مسة آلاف</w:t>
      </w:r>
      <w:r w:rsidR="0003733A" w:rsidRPr="009C3E37">
        <w:rPr>
          <w:rFonts w:eastAsia="Times New Roman"/>
          <w:rtl/>
        </w:rPr>
        <w:t>، وأن</w:t>
      </w:r>
      <w:r w:rsidR="00540AEA" w:rsidRPr="009C3E37">
        <w:rPr>
          <w:rFonts w:eastAsia="Times New Roman"/>
          <w:rtl/>
        </w:rPr>
        <w:t>ه كان يكتب منهم نحو خمسمائة فقط</w:t>
      </w:r>
      <w:r w:rsidR="0003733A" w:rsidRPr="009C3E37">
        <w:rPr>
          <w:rFonts w:eastAsia="Times New Roman"/>
          <w:rtl/>
        </w:rPr>
        <w:t>، والب</w:t>
      </w:r>
      <w:r w:rsidR="00540AEA" w:rsidRPr="009C3E37">
        <w:rPr>
          <w:rFonts w:eastAsia="Times New Roman"/>
          <w:rtl/>
        </w:rPr>
        <w:t>اقي يتعلمون من خلقه وهديه وسمته، وكان مجلسه بعد العصر</w:t>
      </w:r>
      <w:r w:rsidR="0003733A" w:rsidRPr="009C3E37">
        <w:rPr>
          <w:rFonts w:eastAsia="Times New Roman"/>
          <w:rtl/>
        </w:rPr>
        <w:t>، تسوده الهيبة والتعظيم لحديث رسول الله صلى الله عليه وسلم و</w:t>
      </w:r>
      <w:r w:rsidR="00540AEA" w:rsidRPr="009C3E37">
        <w:rPr>
          <w:rFonts w:eastAsia="Times New Roman"/>
          <w:rtl/>
        </w:rPr>
        <w:t>يجدر بنا أن نشير إلى أمر ذي بال</w:t>
      </w:r>
      <w:r w:rsidR="0003733A" w:rsidRPr="009C3E37">
        <w:rPr>
          <w:rFonts w:eastAsia="Times New Roman"/>
          <w:rtl/>
        </w:rPr>
        <w:t>، وهو أن أحمد رضي الل</w:t>
      </w:r>
      <w:r w:rsidR="00540AEA" w:rsidRPr="009C3E37">
        <w:rPr>
          <w:rFonts w:eastAsia="Times New Roman"/>
          <w:rtl/>
        </w:rPr>
        <w:t>ه عنه كان يحيا حياة سلفية خالصة</w:t>
      </w:r>
      <w:r w:rsidR="0003733A" w:rsidRPr="009C3E37">
        <w:rPr>
          <w:rFonts w:eastAsia="Times New Roman"/>
          <w:rtl/>
        </w:rPr>
        <w:t xml:space="preserve">، تجرَّد </w:t>
      </w:r>
      <w:r w:rsidR="00540AEA" w:rsidRPr="009C3E37">
        <w:rPr>
          <w:rFonts w:eastAsia="Times New Roman"/>
          <w:rtl/>
        </w:rPr>
        <w:t>فيها من ملابسات العصر ومناحراته</w:t>
      </w:r>
      <w:r w:rsidR="0003733A" w:rsidRPr="009C3E37">
        <w:rPr>
          <w:rFonts w:eastAsia="Times New Roman"/>
          <w:rtl/>
        </w:rPr>
        <w:t>، وما يجري من منازلات</w:t>
      </w:r>
      <w:r w:rsidR="00540AEA" w:rsidRPr="009C3E37">
        <w:rPr>
          <w:rFonts w:eastAsia="Times New Roman"/>
          <w:rtl/>
        </w:rPr>
        <w:t xml:space="preserve"> فكرية وسياسية واجتماعية وحربية</w:t>
      </w:r>
      <w:r w:rsidR="0003733A" w:rsidRPr="009C3E37">
        <w:rPr>
          <w:rFonts w:eastAsia="Times New Roman"/>
          <w:rtl/>
        </w:rPr>
        <w:t>، واختار أن يحلق بروحه في جو الصحابة وا</w:t>
      </w:r>
      <w:r w:rsidR="00540AEA" w:rsidRPr="009C3E37">
        <w:rPr>
          <w:rFonts w:eastAsia="Times New Roman"/>
          <w:rtl/>
        </w:rPr>
        <w:t>لصفوة من التابعين ومن جاء بعدهم، ممن نهج نهجهم واختار سبيلهم</w:t>
      </w:r>
      <w:r w:rsidR="0003733A" w:rsidRPr="009C3E37">
        <w:rPr>
          <w:rFonts w:eastAsia="Times New Roman"/>
          <w:rtl/>
        </w:rPr>
        <w:t>، لذلك</w:t>
      </w:r>
      <w:r w:rsidR="00540AEA" w:rsidRPr="009C3E37">
        <w:rPr>
          <w:rFonts w:eastAsia="Times New Roman"/>
          <w:rtl/>
        </w:rPr>
        <w:t xml:space="preserve"> كان علمه وفقهه هو السنة وفقهها</w:t>
      </w:r>
      <w:r w:rsidR="0003733A" w:rsidRPr="009C3E37">
        <w:rPr>
          <w:rFonts w:eastAsia="Times New Roman"/>
          <w:rtl/>
        </w:rPr>
        <w:t>، لا يخوض في أمر إلا إذا عل</w:t>
      </w:r>
      <w:r w:rsidR="00540AEA" w:rsidRPr="009C3E37">
        <w:rPr>
          <w:rFonts w:eastAsia="Times New Roman"/>
          <w:rtl/>
        </w:rPr>
        <w:t>م أن الصحابة خاضوا فيه</w:t>
      </w:r>
      <w:r w:rsidR="0003733A" w:rsidRPr="009C3E37">
        <w:rPr>
          <w:rFonts w:eastAsia="Times New Roman"/>
          <w:rtl/>
        </w:rPr>
        <w:t>، فإن علم ذلك اتبع رأيهم ونفى غيره.</w:t>
      </w:r>
      <w:r w:rsidRPr="009C3E37">
        <w:rPr>
          <w:rtl/>
          <w:lang w:bidi="ar-SY"/>
        </w:rPr>
        <w:t xml:space="preserve"> </w:t>
      </w:r>
    </w:p>
    <w:p w:rsidR="005F0BBC" w:rsidRPr="009C3E37" w:rsidRDefault="005F0BBC" w:rsidP="00BB4F6F">
      <w:pPr>
        <w:rPr>
          <w:rtl/>
          <w:lang w:bidi="ar-SY"/>
        </w:rPr>
      </w:pPr>
      <w:r w:rsidRPr="009C3E37">
        <w:rPr>
          <w:rtl/>
          <w:lang w:bidi="ar-SY"/>
        </w:rPr>
        <w:t xml:space="preserve">أخذ الإمام أحمد العلم عن (644) </w:t>
      </w:r>
      <w:r w:rsidR="00DF60BE" w:rsidRPr="009C3E37">
        <w:rPr>
          <w:rtl/>
          <w:lang w:bidi="ar-SY"/>
        </w:rPr>
        <w:t xml:space="preserve">ما بين </w:t>
      </w:r>
      <w:r w:rsidRPr="009C3E37">
        <w:rPr>
          <w:rtl/>
          <w:lang w:bidi="ar-SY"/>
        </w:rPr>
        <w:t>عالم ومُحد</w:t>
      </w:r>
      <w:r w:rsidR="00DF60BE" w:rsidRPr="009C3E37">
        <w:rPr>
          <w:rtl/>
          <w:lang w:bidi="ar-SY"/>
        </w:rPr>
        <w:t>ِّ</w:t>
      </w:r>
      <w:r w:rsidRPr="009C3E37">
        <w:rPr>
          <w:rtl/>
          <w:lang w:bidi="ar-SY"/>
        </w:rPr>
        <w:t>ث ومقرئ (راجع ذيل وإضافة رقم 2</w:t>
      </w:r>
      <w:r w:rsidR="00DF60BE" w:rsidRPr="009C3E37">
        <w:rPr>
          <w:rtl/>
          <w:lang w:bidi="ar-SY"/>
        </w:rPr>
        <w:t>/</w:t>
      </w:r>
      <w:r w:rsidR="00697F4D" w:rsidRPr="009C3E37">
        <w:rPr>
          <w:rtl/>
          <w:lang w:bidi="ar-SY"/>
        </w:rPr>
        <w:t>188</w:t>
      </w:r>
      <w:r w:rsidRPr="009C3E37">
        <w:rPr>
          <w:rtl/>
          <w:lang w:bidi="ar-SY"/>
        </w:rPr>
        <w:t xml:space="preserve">). </w:t>
      </w:r>
    </w:p>
    <w:p w:rsidR="00705ADF" w:rsidRPr="009C3E37" w:rsidRDefault="008972BF" w:rsidP="00BB4F6F">
      <w:pPr>
        <w:rPr>
          <w:rtl/>
          <w:lang w:bidi="ar-SY"/>
        </w:rPr>
      </w:pPr>
      <w:r w:rsidRPr="009C3E37">
        <w:rPr>
          <w:rtl/>
        </w:rPr>
        <w:lastRenderedPageBreak/>
        <w:t>مما عُرف عن الإمام أحمد منهجه في العقيدة، والتزامه نهج الكتاب والسنة</w:t>
      </w:r>
      <w:r w:rsidR="00CE7C50" w:rsidRPr="009C3E37">
        <w:rPr>
          <w:rtl/>
        </w:rPr>
        <w:t>، وما عليه سلف الأمة ف</w:t>
      </w:r>
      <w:r w:rsidRPr="009C3E37">
        <w:rPr>
          <w:rtl/>
        </w:rPr>
        <w:t>ي التوحيد والصفات وإنزال القرآن</w:t>
      </w:r>
      <w:r w:rsidR="00CE7C50" w:rsidRPr="009C3E37">
        <w:rPr>
          <w:rtl/>
        </w:rPr>
        <w:t>، حتى أ</w:t>
      </w:r>
      <w:r w:rsidRPr="009C3E37">
        <w:rPr>
          <w:rtl/>
        </w:rPr>
        <w:t>ُ</w:t>
      </w:r>
      <w:r w:rsidR="00CE7C50" w:rsidRPr="009C3E37">
        <w:rPr>
          <w:rtl/>
        </w:rPr>
        <w:t>وذي وام</w:t>
      </w:r>
      <w:r w:rsidRPr="009C3E37">
        <w:rPr>
          <w:rtl/>
        </w:rPr>
        <w:t>ُتحن</w:t>
      </w:r>
      <w:r w:rsidR="00CE7C50" w:rsidRPr="009C3E37">
        <w:rPr>
          <w:rtl/>
        </w:rPr>
        <w:t>، فصبر</w:t>
      </w:r>
      <w:r w:rsidRPr="009C3E37">
        <w:rPr>
          <w:rtl/>
        </w:rPr>
        <w:t xml:space="preserve"> وصابر، ولم يتزحزح عن قول الحق</w:t>
      </w:r>
      <w:r w:rsidR="00CE7C50" w:rsidRPr="009C3E37">
        <w:rPr>
          <w:rtl/>
        </w:rPr>
        <w:t>، حتى ربط موقفه في محنته بموقف الصديق رضي الله عنه</w:t>
      </w:r>
      <w:r w:rsidRPr="009C3E37">
        <w:rPr>
          <w:rtl/>
        </w:rPr>
        <w:t>.</w:t>
      </w:r>
      <w:r w:rsidR="00CE7C50" w:rsidRPr="009C3E37">
        <w:t xml:space="preserve"> </w:t>
      </w:r>
      <w:r w:rsidRPr="009C3E37">
        <w:rPr>
          <w:rtl/>
        </w:rPr>
        <w:t>يقول علي ابن المديني</w:t>
      </w:r>
      <w:r w:rsidR="00CE7C50" w:rsidRPr="009C3E37">
        <w:rPr>
          <w:rtl/>
        </w:rPr>
        <w:t>: لقد أ</w:t>
      </w:r>
      <w:r w:rsidRPr="009C3E37">
        <w:rPr>
          <w:rtl/>
        </w:rPr>
        <w:t>ُ</w:t>
      </w:r>
      <w:r w:rsidR="00CE7C50" w:rsidRPr="009C3E37">
        <w:rPr>
          <w:rtl/>
        </w:rPr>
        <w:t>عز</w:t>
      </w:r>
      <w:r w:rsidRPr="009C3E37">
        <w:rPr>
          <w:rtl/>
        </w:rPr>
        <w:t>َّ</w:t>
      </w:r>
      <w:r w:rsidR="00CE7C50" w:rsidRPr="009C3E37">
        <w:rPr>
          <w:rtl/>
        </w:rPr>
        <w:t xml:space="preserve"> الإسلام برج</w:t>
      </w:r>
      <w:r w:rsidRPr="009C3E37">
        <w:rPr>
          <w:rtl/>
        </w:rPr>
        <w:t>لين، بـأبي بكر يوم الفتنة، وب</w:t>
      </w:r>
      <w:r w:rsidR="00CE7C50" w:rsidRPr="009C3E37">
        <w:rPr>
          <w:rtl/>
        </w:rPr>
        <w:t>أحمد بن حنبل يوم المحنة</w:t>
      </w:r>
      <w:r w:rsidR="00CE7C50" w:rsidRPr="009C3E37">
        <w:t xml:space="preserve">  </w:t>
      </w:r>
      <w:r w:rsidR="00CE7C50" w:rsidRPr="009C3E37">
        <w:rPr>
          <w:rtl/>
        </w:rPr>
        <w:t>يقول ابن عمه حنبل بن إسحاق بن حنبل رحمه الله فيما أخرجه الخلال في كتاب السنة</w:t>
      </w:r>
      <w:r w:rsidRPr="009C3E37">
        <w:rPr>
          <w:rtl/>
          <w:lang w:bidi="ar-SY"/>
        </w:rPr>
        <w:t>:</w:t>
      </w:r>
      <w:r w:rsidR="00CE7C50" w:rsidRPr="009C3E37">
        <w:rPr>
          <w:rtl/>
        </w:rPr>
        <w:t xml:space="preserve"> ا</w:t>
      </w:r>
      <w:r w:rsidR="001706FA" w:rsidRPr="009C3E37">
        <w:rPr>
          <w:rtl/>
        </w:rPr>
        <w:t>جتمع فقهاء بغداد في ولاية المأمون</w:t>
      </w:r>
      <w:r w:rsidR="00CE7C50" w:rsidRPr="009C3E37">
        <w:rPr>
          <w:rtl/>
        </w:rPr>
        <w:t xml:space="preserve"> إلى أبي عبد الله </w:t>
      </w:r>
      <w:r w:rsidRPr="009C3E37">
        <w:rPr>
          <w:rtl/>
        </w:rPr>
        <w:t>-</w:t>
      </w:r>
      <w:r w:rsidR="00CE7C50" w:rsidRPr="009C3E37">
        <w:rPr>
          <w:rtl/>
        </w:rPr>
        <w:t xml:space="preserve"> يعني ال</w:t>
      </w:r>
      <w:r w:rsidRPr="009C3E37">
        <w:rPr>
          <w:rtl/>
        </w:rPr>
        <w:t>إمام أحمد رحمه الله - وقالوا له</w:t>
      </w:r>
      <w:r w:rsidR="00CE7C50" w:rsidRPr="009C3E37">
        <w:rPr>
          <w:rtl/>
        </w:rPr>
        <w:t>: يا أبا عبد</w:t>
      </w:r>
      <w:r w:rsidRPr="009C3E37">
        <w:rPr>
          <w:rtl/>
        </w:rPr>
        <w:t xml:space="preserve"> الله:</w:t>
      </w:r>
      <w:r w:rsidR="00CE7C50" w:rsidRPr="009C3E37">
        <w:rPr>
          <w:rtl/>
        </w:rPr>
        <w:t xml:space="preserve"> إن</w:t>
      </w:r>
      <w:r w:rsidRPr="009C3E37">
        <w:rPr>
          <w:rtl/>
        </w:rPr>
        <w:t>َّ الأمر قد تفاقم وفشى - ي</w:t>
      </w:r>
      <w:r w:rsidR="00CE7C50" w:rsidRPr="009C3E37">
        <w:rPr>
          <w:rtl/>
        </w:rPr>
        <w:t xml:space="preserve">عنون إظهار القول بخلق القرآن وغير ذلك </w:t>
      </w:r>
      <w:r w:rsidRPr="009C3E37">
        <w:rPr>
          <w:rtl/>
        </w:rPr>
        <w:t>-</w:t>
      </w:r>
      <w:r w:rsidR="00470B13" w:rsidRPr="009C3E37">
        <w:rPr>
          <w:rtl/>
        </w:rPr>
        <w:t xml:space="preserve"> ولا نرضى بإمارته وسلطانه</w:t>
      </w:r>
      <w:r w:rsidR="00CE7C50" w:rsidRPr="009C3E37">
        <w:rPr>
          <w:rtl/>
        </w:rPr>
        <w:t>، فناظرهم في ذلك وقال</w:t>
      </w:r>
      <w:r w:rsidRPr="009C3E37">
        <w:rPr>
          <w:rtl/>
          <w:lang w:bidi="ar-SY"/>
        </w:rPr>
        <w:t>:</w:t>
      </w:r>
      <w:r w:rsidR="00CE7C50" w:rsidRPr="009C3E37">
        <w:rPr>
          <w:rtl/>
        </w:rPr>
        <w:t xml:space="preserve"> </w:t>
      </w:r>
      <w:r w:rsidRPr="009C3E37">
        <w:rPr>
          <w:rtl/>
        </w:rPr>
        <w:t>عليكم بالإنكار في قلوبكم</w:t>
      </w:r>
      <w:r w:rsidR="00470B13" w:rsidRPr="009C3E37">
        <w:rPr>
          <w:rtl/>
        </w:rPr>
        <w:t>، ولا تخلعوا يداً من طاعة، لا تشقوا عصا المسلمين</w:t>
      </w:r>
      <w:r w:rsidR="00CE7C50" w:rsidRPr="009C3E37">
        <w:rPr>
          <w:rtl/>
        </w:rPr>
        <w:t>، ولا تس</w:t>
      </w:r>
      <w:r w:rsidR="00470B13" w:rsidRPr="009C3E37">
        <w:rPr>
          <w:rtl/>
        </w:rPr>
        <w:t>فكوا دماءكم ودماء المسلمين معكم</w:t>
      </w:r>
      <w:r w:rsidR="00CE7C50" w:rsidRPr="009C3E37">
        <w:rPr>
          <w:rtl/>
        </w:rPr>
        <w:t>، وانظروا في عاقبة</w:t>
      </w:r>
      <w:r w:rsidR="00470B13" w:rsidRPr="009C3E37">
        <w:rPr>
          <w:rtl/>
        </w:rPr>
        <w:t xml:space="preserve"> أمركم</w:t>
      </w:r>
      <w:r w:rsidR="00CE7C50" w:rsidRPr="009C3E37">
        <w:rPr>
          <w:rtl/>
        </w:rPr>
        <w:t>، واصبروا ح</w:t>
      </w:r>
      <w:r w:rsidR="00470B13" w:rsidRPr="009C3E37">
        <w:rPr>
          <w:rtl/>
        </w:rPr>
        <w:t>تى يستريح ضَرٌ ويُستراح من فاجر، وقال</w:t>
      </w:r>
      <w:r w:rsidR="00CE7C50" w:rsidRPr="009C3E37">
        <w:rPr>
          <w:rtl/>
        </w:rPr>
        <w:t xml:space="preserve">: ليس هذا صواباً </w:t>
      </w:r>
      <w:r w:rsidR="00470B13" w:rsidRPr="009C3E37">
        <w:rPr>
          <w:rtl/>
        </w:rPr>
        <w:t>- أي</w:t>
      </w:r>
      <w:r w:rsidR="00CE7C50" w:rsidRPr="009C3E37">
        <w:rPr>
          <w:rtl/>
        </w:rPr>
        <w:t xml:space="preserve">: نزع اليد من الطاعة </w:t>
      </w:r>
      <w:r w:rsidR="00470B13" w:rsidRPr="009C3E37">
        <w:rPr>
          <w:rtl/>
        </w:rPr>
        <w:t>-</w:t>
      </w:r>
      <w:r w:rsidR="00CE7C50" w:rsidRPr="009C3E37">
        <w:rPr>
          <w:rtl/>
        </w:rPr>
        <w:t xml:space="preserve"> هذا خلاف الآثار</w:t>
      </w:r>
      <w:r w:rsidR="00CE7C50" w:rsidRPr="009C3E37">
        <w:t xml:space="preserve"> </w:t>
      </w:r>
      <w:r w:rsidR="00CE7C50" w:rsidRPr="009C3E37">
        <w:rPr>
          <w:rtl/>
        </w:rPr>
        <w:t>وفي ذلك عبرة</w:t>
      </w:r>
      <w:r w:rsidR="00470B13" w:rsidRPr="009C3E37">
        <w:rPr>
          <w:rtl/>
        </w:rPr>
        <w:t xml:space="preserve"> على مدى التاريخ أن سلطان العلم</w:t>
      </w:r>
      <w:r w:rsidR="00CE7C50" w:rsidRPr="009C3E37">
        <w:rPr>
          <w:rtl/>
        </w:rPr>
        <w:t xml:space="preserve">، لا بد له من </w:t>
      </w:r>
      <w:r w:rsidR="00705ADF" w:rsidRPr="009C3E37">
        <w:rPr>
          <w:rtl/>
        </w:rPr>
        <w:t>منهجٍ سليمٍ يتخذ مع سلطان الحكم</w:t>
      </w:r>
      <w:r w:rsidR="00470B13" w:rsidRPr="009C3E37">
        <w:rPr>
          <w:rtl/>
        </w:rPr>
        <w:t>، تحقيقاً للمصالح ودرأً للمفاسد</w:t>
      </w:r>
      <w:r w:rsidR="00CE7C50" w:rsidRPr="009C3E37">
        <w:rPr>
          <w:rtl/>
        </w:rPr>
        <w:t>، وتجنيباً للأمة غوائل الشرور وعاليات الفتن</w:t>
      </w:r>
      <w:r w:rsidR="000116EF" w:rsidRPr="009C3E37">
        <w:t>.</w:t>
      </w:r>
      <w:r w:rsidR="001706FA" w:rsidRPr="009C3E37">
        <w:rPr>
          <w:rFonts w:eastAsia="Times New Roman"/>
          <w:color w:val="FF0000"/>
          <w:rtl/>
        </w:rPr>
        <w:t xml:space="preserve"> </w:t>
      </w:r>
      <w:r w:rsidR="001706FA" w:rsidRPr="009C3E37">
        <w:rPr>
          <w:rFonts w:eastAsia="Times New Roman"/>
          <w:rtl/>
        </w:rPr>
        <w:t>والمحنة أنَّه في عصر خلافة المأمون العباسي أُثيرت في سنة (212ه) مسألة القول بخلق القرآن، التي كانت عقيدة المعتزلة. حتى قيل من لم يعترف بهذه المسألة من العلماء والفقهاء فعقابه الحرمان من وظائف الدولة مع العقاب بالضرب والسجن. وكان ابن حنبل على خلاف ما يقولون ولم يعترف بقولهم، وكان في ذلك كالطود الثابت الراسخ، لم يركن إلى ما قاله المأمون، فكان نتيجة ذلك أن طبق عليه العقاب ومنع من التدريس وع</w:t>
      </w:r>
      <w:r w:rsidR="00594D71" w:rsidRPr="009C3E37">
        <w:rPr>
          <w:rFonts w:eastAsia="Times New Roman"/>
          <w:rtl/>
        </w:rPr>
        <w:t>ُ</w:t>
      </w:r>
      <w:r w:rsidR="001706FA" w:rsidRPr="009C3E37">
        <w:rPr>
          <w:rFonts w:eastAsia="Times New Roman"/>
          <w:rtl/>
        </w:rPr>
        <w:t>ذِّب وس</w:t>
      </w:r>
      <w:r w:rsidR="00594D71" w:rsidRPr="009C3E37">
        <w:rPr>
          <w:rFonts w:eastAsia="Times New Roman"/>
          <w:rtl/>
        </w:rPr>
        <w:t>ُ</w:t>
      </w:r>
      <w:r w:rsidR="001706FA" w:rsidRPr="009C3E37">
        <w:rPr>
          <w:rFonts w:eastAsia="Times New Roman"/>
          <w:rtl/>
        </w:rPr>
        <w:t xml:space="preserve">جن في سنة </w:t>
      </w:r>
      <w:r w:rsidR="00146D99" w:rsidRPr="009C3E37">
        <w:rPr>
          <w:rFonts w:eastAsia="Times New Roman"/>
          <w:rtl/>
        </w:rPr>
        <w:t>(218ه</w:t>
      </w:r>
      <w:r w:rsidR="00BB4F6F">
        <w:rPr>
          <w:rFonts w:eastAsia="Times New Roman" w:hint="cs"/>
          <w:rtl/>
        </w:rPr>
        <w:t>ـ</w:t>
      </w:r>
      <w:r w:rsidR="00146D99" w:rsidRPr="009C3E37">
        <w:rPr>
          <w:rFonts w:eastAsia="Times New Roman"/>
          <w:rtl/>
        </w:rPr>
        <w:t>)</w:t>
      </w:r>
      <w:r w:rsidR="001706FA" w:rsidRPr="009C3E37">
        <w:rPr>
          <w:rFonts w:eastAsia="Times New Roman"/>
          <w:rtl/>
        </w:rPr>
        <w:t xml:space="preserve"> على يد إسحاق بن إبراهيم الخزاعي نائب المأمون، ثم</w:t>
      </w:r>
      <w:r w:rsidR="00146D99" w:rsidRPr="009C3E37">
        <w:rPr>
          <w:rFonts w:eastAsia="Times New Roman"/>
          <w:rtl/>
        </w:rPr>
        <w:t>َّ</w:t>
      </w:r>
      <w:r w:rsidR="001706FA" w:rsidRPr="009C3E37">
        <w:rPr>
          <w:rFonts w:eastAsia="Times New Roman"/>
          <w:rtl/>
        </w:rPr>
        <w:t xml:space="preserve"> س</w:t>
      </w:r>
      <w:r w:rsidR="00146D99" w:rsidRPr="009C3E37">
        <w:rPr>
          <w:rFonts w:eastAsia="Times New Roman"/>
          <w:rtl/>
        </w:rPr>
        <w:t>ِ</w:t>
      </w:r>
      <w:r w:rsidR="001706FA" w:rsidRPr="009C3E37">
        <w:rPr>
          <w:rFonts w:eastAsia="Times New Roman"/>
          <w:rtl/>
        </w:rPr>
        <w:t>يق</w:t>
      </w:r>
      <w:r w:rsidR="00146D99" w:rsidRPr="009C3E37">
        <w:rPr>
          <w:rFonts w:eastAsia="Times New Roman"/>
          <w:rtl/>
        </w:rPr>
        <w:t>َ</w:t>
      </w:r>
      <w:r w:rsidR="001706FA" w:rsidRPr="009C3E37">
        <w:rPr>
          <w:rFonts w:eastAsia="Times New Roman"/>
          <w:rtl/>
        </w:rPr>
        <w:t xml:space="preserve"> م</w:t>
      </w:r>
      <w:r w:rsidR="00146D99" w:rsidRPr="009C3E37">
        <w:rPr>
          <w:rFonts w:eastAsia="Times New Roman"/>
          <w:rtl/>
        </w:rPr>
        <w:t>ُ</w:t>
      </w:r>
      <w:r w:rsidR="001706FA" w:rsidRPr="009C3E37">
        <w:rPr>
          <w:rFonts w:eastAsia="Times New Roman"/>
          <w:rtl/>
        </w:rPr>
        <w:t>كبلاً بالحديد حيث يقيم المأمون خارج بغداد، غير أن الخليفة المأمون مات قبل وصول أحمد بن حنبل إليه. وتولى الخلافة بعد المأمون أخوه، المعتصم، فسار على طريقة المأمون في هذه المسألة بوصية منه فسجن أحمد وأمر بضربه بالسياط عدة مرات حتى كان يغمى عليه في كل مرة من شد</w:t>
      </w:r>
      <w:r w:rsidR="00146D99" w:rsidRPr="009C3E37">
        <w:rPr>
          <w:rFonts w:eastAsia="Times New Roman"/>
          <w:rtl/>
        </w:rPr>
        <w:t>َّ</w:t>
      </w:r>
      <w:r w:rsidR="001706FA" w:rsidRPr="009C3E37">
        <w:rPr>
          <w:rFonts w:eastAsia="Times New Roman"/>
          <w:rtl/>
        </w:rPr>
        <w:t xml:space="preserve">ة الضرب، واستمر في ضرب أحمد وتعذيبه نحو ثمانية وعشرين شهرًا. ولما لم يغير أحمد ولم يرجع عن عقيدته ومذهبه أطلق سراحه وعاد إلى التدريس. ثم مات المعتصم سنة </w:t>
      </w:r>
      <w:r w:rsidR="00146D99" w:rsidRPr="009C3E37">
        <w:rPr>
          <w:rFonts w:eastAsia="Times New Roman"/>
          <w:rtl/>
        </w:rPr>
        <w:t>(227ه</w:t>
      </w:r>
      <w:r w:rsidR="00BB4F6F">
        <w:rPr>
          <w:rFonts w:eastAsia="Times New Roman" w:hint="cs"/>
          <w:rtl/>
        </w:rPr>
        <w:t>ـ</w:t>
      </w:r>
      <w:r w:rsidR="00146D99" w:rsidRPr="009C3E37">
        <w:rPr>
          <w:rFonts w:eastAsia="Times New Roman"/>
          <w:rtl/>
        </w:rPr>
        <w:t>)</w:t>
      </w:r>
      <w:r w:rsidR="001706FA" w:rsidRPr="009C3E37">
        <w:rPr>
          <w:rFonts w:eastAsia="Times New Roman"/>
          <w:rtl/>
        </w:rPr>
        <w:t xml:space="preserve"> وتولى بعده الواثق بالله فأعاد المحنة لأحمد ومنعه مخالطة الناس ومنعه من التدريس أكثر من خمس </w:t>
      </w:r>
      <w:r w:rsidR="00146D99" w:rsidRPr="009C3E37">
        <w:rPr>
          <w:rFonts w:eastAsia="Times New Roman"/>
          <w:rtl/>
        </w:rPr>
        <w:t>سنوات، حتى توفي الواثق سنة (232ه</w:t>
      </w:r>
      <w:r w:rsidR="00BB4F6F">
        <w:rPr>
          <w:rFonts w:eastAsia="Times New Roman" w:hint="cs"/>
          <w:rtl/>
        </w:rPr>
        <w:t>ـ</w:t>
      </w:r>
      <w:r w:rsidR="00146D99" w:rsidRPr="009C3E37">
        <w:rPr>
          <w:rFonts w:eastAsia="Times New Roman"/>
          <w:rtl/>
        </w:rPr>
        <w:t>)</w:t>
      </w:r>
      <w:r w:rsidR="001706FA" w:rsidRPr="009C3E37">
        <w:rPr>
          <w:rFonts w:eastAsia="Times New Roman"/>
          <w:rtl/>
        </w:rPr>
        <w:t xml:space="preserve">، وتولى الخلافة بعده المتوكل، فأبطل بدعة خلق القرآن سنة </w:t>
      </w:r>
      <w:r w:rsidR="00146D99" w:rsidRPr="009C3E37">
        <w:rPr>
          <w:rFonts w:eastAsia="Times New Roman"/>
          <w:rtl/>
        </w:rPr>
        <w:t>(</w:t>
      </w:r>
      <w:r w:rsidR="001706FA" w:rsidRPr="009C3E37">
        <w:rPr>
          <w:rFonts w:eastAsia="Times New Roman"/>
          <w:rtl/>
        </w:rPr>
        <w:t>232</w:t>
      </w:r>
      <w:r w:rsidR="00146D99" w:rsidRPr="009C3E37">
        <w:rPr>
          <w:rFonts w:eastAsia="Times New Roman"/>
          <w:rtl/>
        </w:rPr>
        <w:t>ه</w:t>
      </w:r>
      <w:r w:rsidR="00BB4F6F">
        <w:rPr>
          <w:rFonts w:eastAsia="Times New Roman" w:hint="cs"/>
          <w:rtl/>
        </w:rPr>
        <w:t>ـ</w:t>
      </w:r>
      <w:r w:rsidR="00146D99" w:rsidRPr="009C3E37">
        <w:rPr>
          <w:rFonts w:eastAsia="Times New Roman"/>
          <w:rtl/>
        </w:rPr>
        <w:t>)،</w:t>
      </w:r>
      <w:r w:rsidR="001706FA" w:rsidRPr="009C3E37">
        <w:rPr>
          <w:rFonts w:eastAsia="Times New Roman"/>
          <w:rtl/>
        </w:rPr>
        <w:t xml:space="preserve"> وترك للناس حرية اعتقادهم وكرَّم أحمد</w:t>
      </w:r>
      <w:r w:rsidR="001706FA" w:rsidRPr="009C3E37">
        <w:t xml:space="preserve"> </w:t>
      </w:r>
      <w:r w:rsidRPr="009C3E37">
        <w:t>.</w:t>
      </w:r>
      <w:r w:rsidR="00146D99" w:rsidRPr="009C3E37">
        <w:rPr>
          <w:rtl/>
        </w:rPr>
        <w:t>الإمام</w:t>
      </w:r>
      <w:r w:rsidR="00CE7C50" w:rsidRPr="009C3E37">
        <w:rPr>
          <w:rtl/>
        </w:rPr>
        <w:t xml:space="preserve"> </w:t>
      </w:r>
      <w:r w:rsidR="00146D99" w:rsidRPr="009C3E37">
        <w:rPr>
          <w:rtl/>
        </w:rPr>
        <w:t xml:space="preserve">أحمد </w:t>
      </w:r>
      <w:r w:rsidR="00CE7C50" w:rsidRPr="009C3E37">
        <w:rPr>
          <w:rtl/>
        </w:rPr>
        <w:t>قد أظهر من سنة رسول</w:t>
      </w:r>
      <w:r w:rsidR="000116EF" w:rsidRPr="009C3E37">
        <w:rPr>
          <w:rtl/>
        </w:rPr>
        <w:t xml:space="preserve"> الله صلى الله عليه وسلم وآثاره</w:t>
      </w:r>
      <w:r w:rsidR="00CE7C50" w:rsidRPr="009C3E37">
        <w:rPr>
          <w:rtl/>
        </w:rPr>
        <w:t xml:space="preserve">، ما دفع به البدع المخالفة لذلك </w:t>
      </w:r>
      <w:r w:rsidRPr="009C3E37">
        <w:rPr>
          <w:rtl/>
        </w:rPr>
        <w:t xml:space="preserve">ما لم يتأت مثله لعالم من نظرائه. </w:t>
      </w:r>
      <w:r w:rsidR="00CE7C50" w:rsidRPr="009C3E37">
        <w:rPr>
          <w:rtl/>
        </w:rPr>
        <w:t>لقد س</w:t>
      </w:r>
      <w:r w:rsidR="006E3DE4" w:rsidRPr="009C3E37">
        <w:rPr>
          <w:rtl/>
        </w:rPr>
        <w:t>َ</w:t>
      </w:r>
      <w:r w:rsidR="00CE7C50" w:rsidRPr="009C3E37">
        <w:rPr>
          <w:rtl/>
        </w:rPr>
        <w:t>خ</w:t>
      </w:r>
      <w:r w:rsidR="006E3DE4" w:rsidRPr="009C3E37">
        <w:rPr>
          <w:rtl/>
        </w:rPr>
        <w:t>ِ</w:t>
      </w:r>
      <w:r w:rsidR="00CE7C50" w:rsidRPr="009C3E37">
        <w:rPr>
          <w:rtl/>
        </w:rPr>
        <w:t>ر</w:t>
      </w:r>
      <w:r w:rsidR="006E3DE4" w:rsidRPr="009C3E37">
        <w:rPr>
          <w:rtl/>
        </w:rPr>
        <w:t>َ</w:t>
      </w:r>
      <w:r w:rsidR="00CE7C50" w:rsidRPr="009C3E37">
        <w:rPr>
          <w:rtl/>
        </w:rPr>
        <w:t xml:space="preserve"> بالأهوال التي حاطت به، والمخاطر التي حفت به، والمؤامرات التي أحيكت ضده، وهزأ بالسياط التي تلهب ظهره، ولم </w:t>
      </w:r>
      <w:r w:rsidR="00CE7C50" w:rsidRPr="009C3E37">
        <w:rPr>
          <w:rtl/>
        </w:rPr>
        <w:lastRenderedPageBreak/>
        <w:t>يبالي بالحديد الذي كبل فيه، والسجن الذي أودع به، وب</w:t>
      </w:r>
      <w:r w:rsidR="000116EF" w:rsidRPr="009C3E37">
        <w:rPr>
          <w:rtl/>
        </w:rPr>
        <w:t>التالي ثبت ثبات الجبال الراسيات</w:t>
      </w:r>
      <w:r w:rsidR="00CE7C50" w:rsidRPr="009C3E37">
        <w:rPr>
          <w:rtl/>
        </w:rPr>
        <w:t>، كل ذلك هين ما دام في سبيل الله، وصيانة كتابه من عبث العابثين، وحفظه من اعتقادات المخالفين</w:t>
      </w:r>
      <w:r w:rsidR="00146D99" w:rsidRPr="009C3E37">
        <w:rPr>
          <w:rtl/>
        </w:rPr>
        <w:t xml:space="preserve"> </w:t>
      </w:r>
      <w:r w:rsidR="00CE7C50" w:rsidRPr="009C3E37">
        <w:rPr>
          <w:rtl/>
        </w:rPr>
        <w:t>فرحم الله الإمام أحمد بن حنبل رحمة واسعة</w:t>
      </w:r>
      <w:r w:rsidR="000116EF" w:rsidRPr="009C3E37">
        <w:rPr>
          <w:rtl/>
        </w:rPr>
        <w:t>.</w:t>
      </w:r>
      <w:r w:rsidR="00705ADF" w:rsidRPr="009C3E37">
        <w:rPr>
          <w:rtl/>
          <w:lang w:bidi="ar-SY"/>
        </w:rPr>
        <w:t xml:space="preserve"> </w:t>
      </w:r>
    </w:p>
    <w:p w:rsidR="00F23BF7" w:rsidRPr="009C3E37" w:rsidRDefault="00705ADF" w:rsidP="005546FF">
      <w:pPr>
        <w:rPr>
          <w:rFonts w:asciiTheme="majorBidi" w:hAnsiTheme="majorBidi" w:cstheme="majorBidi"/>
          <w:szCs w:val="24"/>
          <w:rtl/>
          <w:lang w:bidi="ar-SY"/>
        </w:rPr>
      </w:pPr>
      <w:r w:rsidRPr="009C3E37">
        <w:rPr>
          <w:rtl/>
          <w:lang w:bidi="ar-SY"/>
        </w:rPr>
        <w:t>بلغ عدد تلامذته</w:t>
      </w:r>
      <w:r w:rsidR="00E92A9B" w:rsidRPr="009C3E37">
        <w:rPr>
          <w:rtl/>
          <w:lang w:bidi="ar-SY"/>
        </w:rPr>
        <w:t xml:space="preserve"> </w:t>
      </w:r>
      <w:r w:rsidR="005F0BBC" w:rsidRPr="009C3E37">
        <w:rPr>
          <w:rtl/>
          <w:lang w:bidi="ar-SY"/>
        </w:rPr>
        <w:t xml:space="preserve">(211) </w:t>
      </w:r>
      <w:r w:rsidRPr="009C3E37">
        <w:rPr>
          <w:rtl/>
          <w:lang w:bidi="ar-SY"/>
        </w:rPr>
        <w:t xml:space="preserve">ما بين </w:t>
      </w:r>
      <w:r w:rsidR="005F0BBC" w:rsidRPr="009C3E37">
        <w:rPr>
          <w:rtl/>
          <w:lang w:bidi="ar-SY"/>
        </w:rPr>
        <w:t>عالم وشيخ ومُحدِّث (راجع ذيل وإضافة رقم 3</w:t>
      </w:r>
      <w:r w:rsidR="00594D71" w:rsidRPr="009C3E37">
        <w:rPr>
          <w:rtl/>
          <w:lang w:bidi="ar-SY"/>
        </w:rPr>
        <w:t xml:space="preserve"> /</w:t>
      </w:r>
      <w:r w:rsidR="00697F4D" w:rsidRPr="009C3E37">
        <w:rPr>
          <w:rtl/>
          <w:lang w:bidi="ar-SY"/>
        </w:rPr>
        <w:t xml:space="preserve"> 206</w:t>
      </w:r>
      <w:r w:rsidR="005F0BBC" w:rsidRPr="009C3E37">
        <w:rPr>
          <w:rtl/>
          <w:lang w:bidi="ar-SY"/>
        </w:rPr>
        <w:t>).</w:t>
      </w:r>
      <w:r w:rsidR="005546FF">
        <w:rPr>
          <w:rFonts w:hint="cs"/>
          <w:rtl/>
          <w:lang w:bidi="ar-SY"/>
        </w:rPr>
        <w:t xml:space="preserve"> </w:t>
      </w:r>
      <w:r w:rsidRPr="001E6E3A">
        <w:rPr>
          <w:rFonts w:asciiTheme="majorBidi" w:hAnsiTheme="majorBidi" w:cstheme="majorBidi"/>
          <w:sz w:val="28"/>
          <w:rtl/>
          <w:lang w:bidi="ar-SY"/>
        </w:rPr>
        <w:t>ومما قاله علماء الحديث والجرح والتعديل في الإمام أحمد:</w:t>
      </w:r>
    </w:p>
    <w:p w:rsidR="00F23BF7" w:rsidRPr="009C3E37" w:rsidRDefault="00F23BF7" w:rsidP="00BB4F6F">
      <w:pPr>
        <w:rPr>
          <w:rtl/>
        </w:rPr>
      </w:pPr>
      <w:r w:rsidRPr="009C3E37">
        <w:rPr>
          <w:rtl/>
        </w:rPr>
        <w:t>أبو زرعة الرازي</w:t>
      </w:r>
      <w:r w:rsidRPr="009C3E37">
        <w:rPr>
          <w:rtl/>
          <w:lang w:bidi="ar-SY"/>
        </w:rPr>
        <w:t xml:space="preserve">: </w:t>
      </w:r>
      <w:r w:rsidRPr="009C3E37">
        <w:rPr>
          <w:rtl/>
        </w:rPr>
        <w:t>ما رأيت أحدا أجمع منه، ومرة: يحفظ ألف ألف حديث</w:t>
      </w:r>
      <w:r w:rsidR="001B21DD" w:rsidRPr="009C3E37">
        <w:rPr>
          <w:rtl/>
        </w:rPr>
        <w:t>.</w:t>
      </w:r>
    </w:p>
    <w:p w:rsidR="00F23BF7" w:rsidRPr="009C3E37" w:rsidRDefault="00F23BF7" w:rsidP="00BB4F6F">
      <w:r w:rsidRPr="009C3E37">
        <w:rPr>
          <w:rtl/>
        </w:rPr>
        <w:t>ابن حجر العسقلاني</w:t>
      </w:r>
      <w:r w:rsidRPr="009C3E37">
        <w:t xml:space="preserve">: </w:t>
      </w:r>
      <w:r w:rsidRPr="009C3E37">
        <w:rPr>
          <w:rtl/>
        </w:rPr>
        <w:t>أحد الأئمة ثقة حافظ فقيه حجة</w:t>
      </w:r>
      <w:r w:rsidR="001B21DD" w:rsidRPr="009C3E37">
        <w:rPr>
          <w:rtl/>
        </w:rPr>
        <w:t>.</w:t>
      </w:r>
    </w:p>
    <w:p w:rsidR="00F23BF7" w:rsidRPr="009C3E37" w:rsidRDefault="00F23BF7" w:rsidP="00BB4F6F">
      <w:pPr>
        <w:rPr>
          <w:rFonts w:eastAsia="Times New Roman"/>
        </w:rPr>
      </w:pPr>
      <w:r w:rsidRPr="009C3E37">
        <w:rPr>
          <w:rFonts w:eastAsia="Times New Roman"/>
          <w:rtl/>
        </w:rPr>
        <w:t>الذهبي</w:t>
      </w:r>
      <w:r w:rsidR="001B21DD" w:rsidRPr="009C3E37">
        <w:rPr>
          <w:rFonts w:eastAsia="Times New Roman"/>
        </w:rPr>
        <w:t xml:space="preserve"> </w:t>
      </w:r>
      <w:r w:rsidRPr="009C3E37">
        <w:rPr>
          <w:rFonts w:eastAsia="Times New Roman"/>
        </w:rPr>
        <w:t xml:space="preserve">: </w:t>
      </w:r>
      <w:r w:rsidRPr="009C3E37">
        <w:rPr>
          <w:rtl/>
        </w:rPr>
        <w:t>عالم العصر، وزاهد الدهر، وم</w:t>
      </w:r>
      <w:r w:rsidR="00594D71" w:rsidRPr="009C3E37">
        <w:rPr>
          <w:rtl/>
        </w:rPr>
        <w:t>ُ</w:t>
      </w:r>
      <w:r w:rsidRPr="009C3E37">
        <w:rPr>
          <w:rtl/>
        </w:rPr>
        <w:t>حد</w:t>
      </w:r>
      <w:r w:rsidR="00594D71" w:rsidRPr="009C3E37">
        <w:rPr>
          <w:rtl/>
        </w:rPr>
        <w:t>ِّ</w:t>
      </w:r>
      <w:r w:rsidRPr="009C3E37">
        <w:rPr>
          <w:rtl/>
        </w:rPr>
        <w:t>ث الدنيا، وعَلَمُ السنة، وباذل نفسه في المحنة، قَلَ أن ترى العيون مثله، كان رأساً في العلم والعمل، والتمسك بالأثر، ذا عقلٍ رزين، وصدقٍ متين، وإخلاصٍ مكين، انتهت إليه الإمامة في الفقه والحديث والإخلاص والورع، وهو أجل من أنه يمدح بكلمي، أو أن أفوه بذكره بفمي</w:t>
      </w:r>
      <w:r w:rsidR="001B21DD" w:rsidRPr="009C3E37">
        <w:t xml:space="preserve"> .</w:t>
      </w:r>
      <w:r w:rsidRPr="009C3E37">
        <w:rPr>
          <w:rtl/>
        </w:rPr>
        <w:t>هذا هو إمام أهل السنة، الإمام الفذ، والعالم الجهبذ، الإمام الم</w:t>
      </w:r>
      <w:r w:rsidR="00B95582" w:rsidRPr="009C3E37">
        <w:rPr>
          <w:rtl/>
        </w:rPr>
        <w:t>ُ</w:t>
      </w:r>
      <w:r w:rsidRPr="009C3E37">
        <w:rPr>
          <w:rtl/>
        </w:rPr>
        <w:t>فض</w:t>
      </w:r>
      <w:r w:rsidR="00B95582" w:rsidRPr="009C3E37">
        <w:rPr>
          <w:rtl/>
        </w:rPr>
        <w:t>َّ</w:t>
      </w:r>
      <w:r w:rsidRPr="009C3E37">
        <w:rPr>
          <w:rtl/>
        </w:rPr>
        <w:t>ل، والعالم الم</w:t>
      </w:r>
      <w:r w:rsidR="00B95582" w:rsidRPr="009C3E37">
        <w:rPr>
          <w:rtl/>
        </w:rPr>
        <w:t>ُ</w:t>
      </w:r>
      <w:r w:rsidRPr="009C3E37">
        <w:rPr>
          <w:rtl/>
        </w:rPr>
        <w:t>ب</w:t>
      </w:r>
      <w:r w:rsidR="00B95582" w:rsidRPr="009C3E37">
        <w:rPr>
          <w:rtl/>
        </w:rPr>
        <w:t>َ</w:t>
      </w:r>
      <w:r w:rsidRPr="009C3E37">
        <w:rPr>
          <w:rtl/>
        </w:rPr>
        <w:t>ج</w:t>
      </w:r>
      <w:r w:rsidR="00B95582" w:rsidRPr="009C3E37">
        <w:rPr>
          <w:rtl/>
        </w:rPr>
        <w:t>َ</w:t>
      </w:r>
      <w:r w:rsidRPr="009C3E37">
        <w:rPr>
          <w:rtl/>
        </w:rPr>
        <w:t>ل، أبو عبد الله أحمد بن محمد بن حنبل رحمه الله، من عرفته الدنيا، وطار اسمه في الآفاق، فذكره ذاع، وصيته شاع، إماماً عالماً فقيهاً م</w:t>
      </w:r>
      <w:r w:rsidR="00B95582" w:rsidRPr="009C3E37">
        <w:rPr>
          <w:rtl/>
        </w:rPr>
        <w:t>ُ</w:t>
      </w:r>
      <w:r w:rsidRPr="009C3E37">
        <w:rPr>
          <w:rtl/>
        </w:rPr>
        <w:t>حدثاً م</w:t>
      </w:r>
      <w:r w:rsidR="00B95582" w:rsidRPr="009C3E37">
        <w:rPr>
          <w:rtl/>
        </w:rPr>
        <w:t>ُ</w:t>
      </w:r>
      <w:r w:rsidRPr="009C3E37">
        <w:rPr>
          <w:rtl/>
        </w:rPr>
        <w:t>جاهداً صابراً لا يخاف في الله لومة لائم، يتحمل المحن في سبيل الله، والذب</w:t>
      </w:r>
      <w:r w:rsidR="00B95582" w:rsidRPr="009C3E37">
        <w:rPr>
          <w:rtl/>
        </w:rPr>
        <w:t>ِّ</w:t>
      </w:r>
      <w:r w:rsidRPr="009C3E37">
        <w:rPr>
          <w:rtl/>
        </w:rPr>
        <w:t xml:space="preserve"> عن سنة رسول الله، وي</w:t>
      </w:r>
      <w:r w:rsidR="00B95582" w:rsidRPr="009C3E37">
        <w:rPr>
          <w:rtl/>
        </w:rPr>
        <w:t>ُ</w:t>
      </w:r>
      <w:r w:rsidRPr="009C3E37">
        <w:rPr>
          <w:rtl/>
        </w:rPr>
        <w:t>قارع الباطل بحكمة نادرة، لا ت</w:t>
      </w:r>
      <w:r w:rsidR="00B95582" w:rsidRPr="009C3E37">
        <w:rPr>
          <w:rtl/>
        </w:rPr>
        <w:t>ُ</w:t>
      </w:r>
      <w:r w:rsidRPr="009C3E37">
        <w:rPr>
          <w:rtl/>
        </w:rPr>
        <w:t>زعزعه الأهواء، ولا تميد به العواصف، حتى ع</w:t>
      </w:r>
      <w:r w:rsidR="00B95582" w:rsidRPr="009C3E37">
        <w:rPr>
          <w:rtl/>
        </w:rPr>
        <w:t>ُ</w:t>
      </w:r>
      <w:r w:rsidRPr="009C3E37">
        <w:rPr>
          <w:rtl/>
        </w:rPr>
        <w:t>د</w:t>
      </w:r>
      <w:r w:rsidR="00B95582" w:rsidRPr="009C3E37">
        <w:rPr>
          <w:rtl/>
        </w:rPr>
        <w:t>َّ</w:t>
      </w:r>
      <w:r w:rsidRPr="009C3E37">
        <w:rPr>
          <w:rtl/>
        </w:rPr>
        <w:t xml:space="preserve"> قمة عصره وما بعد عصره، وأُجمع على جلالته وقدره.</w:t>
      </w:r>
    </w:p>
    <w:p w:rsidR="00F23BF7" w:rsidRPr="009C3E37" w:rsidRDefault="00F23BF7" w:rsidP="00BB4F6F">
      <w:pPr>
        <w:rPr>
          <w:rFonts w:eastAsia="Times New Roman"/>
        </w:rPr>
      </w:pPr>
      <w:r w:rsidRPr="009C3E37">
        <w:rPr>
          <w:rFonts w:eastAsia="Times New Roman"/>
          <w:rtl/>
        </w:rPr>
        <w:t>محمد بن إدريس الشافعي</w:t>
      </w:r>
      <w:r w:rsidRPr="009C3E37">
        <w:rPr>
          <w:rFonts w:eastAsia="Times New Roman"/>
          <w:rtl/>
          <w:lang w:bidi="ar-SY"/>
        </w:rPr>
        <w:t>:</w:t>
      </w:r>
      <w:r w:rsidR="001B21DD" w:rsidRPr="009C3E37">
        <w:rPr>
          <w:rFonts w:eastAsia="Times New Roman"/>
          <w:rtl/>
          <w:lang w:bidi="ar-SY"/>
        </w:rPr>
        <w:t xml:space="preserve"> </w:t>
      </w:r>
      <w:r w:rsidRPr="009C3E37">
        <w:rPr>
          <w:rFonts w:eastAsia="Times New Roman"/>
          <w:rtl/>
        </w:rPr>
        <w:t>خرجت من بغداد، وما خلفت بها أفقه ولا أزهد ولا أورع ولا أعلم من أحمد بن حنبل.</w:t>
      </w:r>
      <w:r w:rsidR="001B21DD" w:rsidRPr="009C3E37">
        <w:rPr>
          <w:rFonts w:eastAsia="Times New Roman"/>
          <w:rtl/>
        </w:rPr>
        <w:t xml:space="preserve"> وقال أيضا: </w:t>
      </w:r>
      <w:r w:rsidRPr="009C3E37">
        <w:rPr>
          <w:rtl/>
        </w:rPr>
        <w:t>أحمد إمام في ثماني خصال؛ إمام في الحديث، إمام بالفقه، إمام في القرآن، إمام في اللغة، إمام في السنة، إمام في الزهد، إمام في الورع، إمام في الفقر</w:t>
      </w:r>
      <w:r w:rsidRPr="009C3E37">
        <w:rPr>
          <w:rFonts w:eastAsia="Times New Roman"/>
          <w:rtl/>
        </w:rPr>
        <w:t xml:space="preserve"> .</w:t>
      </w:r>
    </w:p>
    <w:p w:rsidR="00F23BF7" w:rsidRPr="009C3E37" w:rsidRDefault="00F23BF7" w:rsidP="006E3785">
      <w:pPr>
        <w:rPr>
          <w:rFonts w:eastAsia="Times New Roman"/>
        </w:rPr>
      </w:pPr>
      <w:r w:rsidRPr="009C3E37">
        <w:rPr>
          <w:rFonts w:eastAsia="Times New Roman"/>
          <w:rtl/>
        </w:rPr>
        <w:t>يحيى بن معين</w:t>
      </w:r>
      <w:r w:rsidRPr="009C3E37">
        <w:rPr>
          <w:rFonts w:eastAsia="Times New Roman"/>
        </w:rPr>
        <w:t>:</w:t>
      </w:r>
      <w:r w:rsidRPr="009C3E37">
        <w:rPr>
          <w:rFonts w:eastAsia="Times New Roman"/>
          <w:rtl/>
        </w:rPr>
        <w:t xml:space="preserve"> ما رأيت خيرا من أحمد بن حنبل قط</w:t>
      </w:r>
      <w:r w:rsidR="001B21DD" w:rsidRPr="009C3E37">
        <w:rPr>
          <w:rFonts w:eastAsia="Times New Roman"/>
          <w:rtl/>
        </w:rPr>
        <w:t>.</w:t>
      </w:r>
      <w:r w:rsidRPr="009C3E37">
        <w:rPr>
          <w:rtl/>
        </w:rPr>
        <w:t xml:space="preserve"> </w:t>
      </w:r>
      <w:r w:rsidR="001B21DD" w:rsidRPr="009C3E37">
        <w:rPr>
          <w:rtl/>
        </w:rPr>
        <w:t xml:space="preserve">وقال أيضا: </w:t>
      </w:r>
      <w:r w:rsidRPr="009C3E37">
        <w:rPr>
          <w:rtl/>
        </w:rPr>
        <w:t>أراد الناس منا أن نكون مثل أحمد، لا والله ما نقوى على ما يقوى عليه أحمد، ولا على طريقة أحمد</w:t>
      </w:r>
      <w:r w:rsidR="001B21DD" w:rsidRPr="009C3E37">
        <w:rPr>
          <w:rtl/>
        </w:rPr>
        <w:t>.</w:t>
      </w:r>
    </w:p>
    <w:p w:rsidR="009F68AD" w:rsidRPr="009C3E37" w:rsidRDefault="00F23BF7" w:rsidP="006E3785">
      <w:pPr>
        <w:rPr>
          <w:rtl/>
          <w:lang w:bidi="ar-SY"/>
        </w:rPr>
      </w:pPr>
      <w:r w:rsidRPr="009C3E37">
        <w:rPr>
          <w:rtl/>
        </w:rPr>
        <w:t>إسحاق بن راهويه: كنت أجالس بالعراق أحمد بن حنبل ويحيى بن معين وأصحابنا، فكنا نتذكر الحديث من طريق وطريقين وثلاثة، فأقول: ما مراده؟ ما تفسيره؟ ما فقهه؟ فيقفون كلهم، إلا أحمد بن حنبل</w:t>
      </w:r>
      <w:r w:rsidR="00016ED9" w:rsidRPr="009C3E37">
        <w:rPr>
          <w:rtl/>
        </w:rPr>
        <w:t>.</w:t>
      </w:r>
      <w:r w:rsidR="006E3785">
        <w:rPr>
          <w:rFonts w:hint="cs"/>
          <w:rtl/>
        </w:rPr>
        <w:t xml:space="preserve"> </w:t>
      </w:r>
      <w:r w:rsidR="00705ADF" w:rsidRPr="009C3E37">
        <w:rPr>
          <w:rtl/>
          <w:lang w:bidi="ar-SY"/>
        </w:rPr>
        <w:t>ولديه من الكتب:</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16" w:history="1">
        <w:r w:rsidR="009F68AD" w:rsidRPr="001E6E3A">
          <w:rPr>
            <w:rFonts w:asciiTheme="majorBidi" w:eastAsia="Times New Roman" w:hAnsiTheme="majorBidi" w:cstheme="majorBidi"/>
            <w:sz w:val="28"/>
            <w:rtl/>
          </w:rPr>
          <w:t>العلل ومعرفة الرجال لأحمد رواية ابنه عبد الله</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17" w:history="1">
        <w:r w:rsidR="009F68AD" w:rsidRPr="001E6E3A">
          <w:rPr>
            <w:rFonts w:asciiTheme="majorBidi" w:eastAsia="Times New Roman" w:hAnsiTheme="majorBidi" w:cstheme="majorBidi"/>
            <w:sz w:val="28"/>
            <w:rtl/>
          </w:rPr>
          <w:t>الأسامي والكنى</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18" w:history="1">
        <w:r w:rsidR="009F68AD" w:rsidRPr="001E6E3A">
          <w:rPr>
            <w:rFonts w:asciiTheme="majorBidi" w:eastAsia="Times New Roman" w:hAnsiTheme="majorBidi" w:cstheme="majorBidi"/>
            <w:sz w:val="28"/>
            <w:rtl/>
          </w:rPr>
          <w:t>سؤالات أبي داود للإمام أحمد</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19" w:history="1">
        <w:r w:rsidR="009F68AD" w:rsidRPr="001E6E3A">
          <w:rPr>
            <w:rFonts w:asciiTheme="majorBidi" w:eastAsia="Times New Roman" w:hAnsiTheme="majorBidi" w:cstheme="majorBidi"/>
            <w:sz w:val="28"/>
            <w:rtl/>
          </w:rPr>
          <w:t>العلل ومعرفة الرجال لأحمد رواية المروذي وغيره</w:t>
        </w:r>
        <w:r w:rsidR="00016ED9" w:rsidRPr="001E6E3A">
          <w:rPr>
            <w:rFonts w:asciiTheme="majorBidi" w:eastAsia="Times New Roman" w:hAnsiTheme="majorBidi" w:cstheme="majorBidi"/>
            <w:sz w:val="28"/>
            <w:rtl/>
          </w:rPr>
          <w:t>.</w:t>
        </w:r>
        <w:r w:rsidR="009F68AD" w:rsidRPr="001E6E3A">
          <w:rPr>
            <w:rFonts w:asciiTheme="majorBidi" w:eastAsia="Times New Roman" w:hAnsiTheme="majorBidi" w:cstheme="majorBidi"/>
            <w:sz w:val="28"/>
            <w:rtl/>
          </w:rPr>
          <w:t xml:space="preserve"> </w:t>
        </w:r>
      </w:hyperlink>
      <w:r w:rsidR="009F68AD" w:rsidRPr="001E6E3A">
        <w:rPr>
          <w:rFonts w:asciiTheme="majorBidi" w:eastAsia="Times New Roman" w:hAnsiTheme="majorBidi" w:cstheme="majorBidi"/>
          <w:sz w:val="28"/>
        </w:rPr>
        <w:t xml:space="preserve"> </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0" w:history="1">
        <w:r w:rsidR="009F68AD" w:rsidRPr="001E6E3A">
          <w:rPr>
            <w:rFonts w:asciiTheme="majorBidi" w:eastAsia="Times New Roman" w:hAnsiTheme="majorBidi" w:cstheme="majorBidi"/>
            <w:sz w:val="28"/>
            <w:rtl/>
          </w:rPr>
          <w:t>مسائل الإمام أحمد رواية ابنه عبد الله</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1" w:history="1">
        <w:r w:rsidR="009F68AD" w:rsidRPr="001E6E3A">
          <w:rPr>
            <w:rFonts w:asciiTheme="majorBidi" w:eastAsia="Times New Roman" w:hAnsiTheme="majorBidi" w:cstheme="majorBidi"/>
            <w:sz w:val="28"/>
            <w:rtl/>
          </w:rPr>
          <w:t>مسائل الإمام أحمد رواية ابنه أبي الفضل صالح</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2" w:history="1">
        <w:r w:rsidR="009F68AD" w:rsidRPr="001E6E3A">
          <w:rPr>
            <w:rFonts w:asciiTheme="majorBidi" w:eastAsia="Times New Roman" w:hAnsiTheme="majorBidi" w:cstheme="majorBidi"/>
            <w:sz w:val="28"/>
            <w:rtl/>
          </w:rPr>
          <w:t>أصول السنة لأحمد بن حنبل</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3" w:history="1">
        <w:r w:rsidR="009F68AD" w:rsidRPr="001E6E3A">
          <w:rPr>
            <w:rFonts w:asciiTheme="majorBidi" w:eastAsia="Times New Roman" w:hAnsiTheme="majorBidi" w:cstheme="majorBidi"/>
            <w:sz w:val="28"/>
            <w:rtl/>
          </w:rPr>
          <w:t>العقيدة رواية أبي بكر الخلال</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4" w:history="1">
        <w:r w:rsidR="009F68AD" w:rsidRPr="001E6E3A">
          <w:rPr>
            <w:rFonts w:asciiTheme="majorBidi" w:eastAsia="Times New Roman" w:hAnsiTheme="majorBidi" w:cstheme="majorBidi"/>
            <w:sz w:val="28"/>
            <w:rtl/>
          </w:rPr>
          <w:t>الورع لأحمد رواية المروزي</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5" w:history="1">
        <w:r w:rsidR="009F68AD" w:rsidRPr="001E6E3A">
          <w:rPr>
            <w:rFonts w:asciiTheme="majorBidi" w:eastAsia="Times New Roman" w:hAnsiTheme="majorBidi" w:cstheme="majorBidi"/>
            <w:sz w:val="28"/>
            <w:rtl/>
          </w:rPr>
          <w:t>الرد على الجهمية والزنادقة</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6" w:history="1">
        <w:r w:rsidR="009F68AD" w:rsidRPr="001E6E3A">
          <w:rPr>
            <w:rFonts w:asciiTheme="majorBidi" w:eastAsia="Times New Roman" w:hAnsiTheme="majorBidi" w:cstheme="majorBidi"/>
            <w:sz w:val="28"/>
            <w:rtl/>
          </w:rPr>
          <w:t>الزهد لأحمد بن حنبل</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7" w:history="1">
        <w:r w:rsidR="009F68AD" w:rsidRPr="001E6E3A">
          <w:rPr>
            <w:rFonts w:asciiTheme="majorBidi" w:eastAsia="Times New Roman" w:hAnsiTheme="majorBidi" w:cstheme="majorBidi"/>
            <w:sz w:val="28"/>
            <w:rtl/>
          </w:rPr>
          <w:t>الأشربة لأحمد بن حنبل</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8" w:history="1">
        <w:r w:rsidR="009F68AD" w:rsidRPr="001E6E3A">
          <w:rPr>
            <w:rFonts w:asciiTheme="majorBidi" w:eastAsia="Times New Roman" w:hAnsiTheme="majorBidi" w:cstheme="majorBidi"/>
            <w:sz w:val="28"/>
            <w:rtl/>
          </w:rPr>
          <w:t>فضائل الصحابة لأحمد بن حنبل</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29" w:history="1">
        <w:r w:rsidR="009F68AD" w:rsidRPr="001E6E3A">
          <w:rPr>
            <w:rFonts w:asciiTheme="majorBidi" w:eastAsia="Times New Roman" w:hAnsiTheme="majorBidi" w:cstheme="majorBidi"/>
            <w:sz w:val="28"/>
            <w:rtl/>
          </w:rPr>
          <w:t>مسند أحمد مخرجا</w:t>
        </w:r>
      </w:hyperlink>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0" w:history="1">
        <w:r w:rsidR="009F68AD" w:rsidRPr="001E6E3A">
          <w:rPr>
            <w:rFonts w:asciiTheme="majorBidi" w:eastAsia="Times New Roman" w:hAnsiTheme="majorBidi" w:cstheme="majorBidi"/>
            <w:sz w:val="28"/>
            <w:rtl/>
          </w:rPr>
          <w:t>الجامع لعلوم الإمام أحمد - أصول الفقه</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1" w:history="1">
        <w:r w:rsidR="009F68AD" w:rsidRPr="001E6E3A">
          <w:rPr>
            <w:rFonts w:asciiTheme="majorBidi" w:eastAsia="Times New Roman" w:hAnsiTheme="majorBidi" w:cstheme="majorBidi"/>
            <w:sz w:val="28"/>
            <w:rtl/>
          </w:rPr>
          <w:t>الجامع لعلوم الإمام أحمد - علوم الحديث</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2" w:history="1">
        <w:r w:rsidR="009F68AD" w:rsidRPr="001E6E3A">
          <w:rPr>
            <w:rFonts w:asciiTheme="majorBidi" w:eastAsia="Times New Roman" w:hAnsiTheme="majorBidi" w:cstheme="majorBidi"/>
            <w:sz w:val="28"/>
            <w:rtl/>
          </w:rPr>
          <w:t>الجامع لعلوم الإمام أحمد - شرح الأحاديث والآثار</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3" w:history="1">
        <w:r w:rsidR="009F68AD" w:rsidRPr="001E6E3A">
          <w:rPr>
            <w:rFonts w:asciiTheme="majorBidi" w:eastAsia="Times New Roman" w:hAnsiTheme="majorBidi" w:cstheme="majorBidi"/>
            <w:sz w:val="28"/>
            <w:rtl/>
          </w:rPr>
          <w:t>الجامع لعلوم الإمام أحمد - علل الحديث</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4" w:history="1">
        <w:r w:rsidR="009F68AD" w:rsidRPr="001E6E3A">
          <w:rPr>
            <w:rFonts w:asciiTheme="majorBidi" w:eastAsia="Times New Roman" w:hAnsiTheme="majorBidi" w:cstheme="majorBidi"/>
            <w:sz w:val="28"/>
            <w:rtl/>
          </w:rPr>
          <w:t>الجامع لعلوم الإمام أحمد - التفسير وعلوم القرآن</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5" w:history="1">
        <w:r w:rsidR="009F68AD" w:rsidRPr="001E6E3A">
          <w:rPr>
            <w:rFonts w:asciiTheme="majorBidi" w:eastAsia="Times New Roman" w:hAnsiTheme="majorBidi" w:cstheme="majorBidi"/>
            <w:sz w:val="28"/>
            <w:rtl/>
          </w:rPr>
          <w:t>الجامع لعلوم الإمام أحمد - الفقه</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6" w:history="1">
        <w:r w:rsidR="009F68AD" w:rsidRPr="001E6E3A">
          <w:rPr>
            <w:rFonts w:asciiTheme="majorBidi" w:eastAsia="Times New Roman" w:hAnsiTheme="majorBidi" w:cstheme="majorBidi"/>
            <w:sz w:val="28"/>
            <w:rtl/>
          </w:rPr>
          <w:t>الجامع لعلوم الإمام أحمد - العقيدة</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7" w:history="1">
        <w:r w:rsidR="009F68AD" w:rsidRPr="001E6E3A">
          <w:rPr>
            <w:rFonts w:asciiTheme="majorBidi" w:eastAsia="Times New Roman" w:hAnsiTheme="majorBidi" w:cstheme="majorBidi"/>
            <w:sz w:val="28"/>
            <w:rtl/>
          </w:rPr>
          <w:t>الجامع لعلوم الإمام أحمد - الرجال</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8" w:history="1">
        <w:r w:rsidR="009F68AD" w:rsidRPr="001E6E3A">
          <w:rPr>
            <w:rFonts w:asciiTheme="majorBidi" w:eastAsia="Times New Roman" w:hAnsiTheme="majorBidi" w:cstheme="majorBidi"/>
            <w:sz w:val="28"/>
            <w:rtl/>
          </w:rPr>
          <w:t>الجامع لعلوم الإمام أحمد - الأدب والزهد</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39" w:history="1">
        <w:r w:rsidR="009F68AD" w:rsidRPr="001E6E3A">
          <w:rPr>
            <w:rFonts w:asciiTheme="majorBidi" w:eastAsia="Times New Roman" w:hAnsiTheme="majorBidi" w:cstheme="majorBidi"/>
            <w:sz w:val="28"/>
            <w:rtl/>
          </w:rPr>
          <w:t>مسائل الإمام أحمد رواية أبي داود السجستاني</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40" w:history="1">
        <w:r w:rsidR="009F68AD" w:rsidRPr="001E6E3A">
          <w:rPr>
            <w:rFonts w:asciiTheme="majorBidi" w:eastAsia="Times New Roman" w:hAnsiTheme="majorBidi" w:cstheme="majorBidi"/>
            <w:sz w:val="28"/>
            <w:rtl/>
          </w:rPr>
          <w:t>مسند أحمد ط الرسالة</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41" w:history="1">
        <w:r w:rsidR="009F68AD" w:rsidRPr="001E6E3A">
          <w:rPr>
            <w:rFonts w:asciiTheme="majorBidi" w:eastAsia="Times New Roman" w:hAnsiTheme="majorBidi" w:cstheme="majorBidi"/>
            <w:sz w:val="28"/>
            <w:rtl/>
          </w:rPr>
          <w:t>سؤالات الاثرم لأحمد بن حنبل</w:t>
        </w:r>
      </w:hyperlink>
      <w:r w:rsidR="009F68AD" w:rsidRPr="001E6E3A">
        <w:rPr>
          <w:rFonts w:asciiTheme="majorBidi" w:eastAsia="Times New Roman" w:hAnsiTheme="majorBidi" w:cstheme="majorBidi"/>
          <w:sz w:val="28"/>
        </w:rPr>
        <w:t xml:space="preserve"> </w:t>
      </w:r>
      <w:r w:rsidR="00016ED9" w:rsidRPr="001E6E3A">
        <w:rPr>
          <w:rFonts w:asciiTheme="majorBidi" w:eastAsia="Times New Roman" w:hAnsiTheme="majorBidi" w:cstheme="majorBidi"/>
          <w:sz w:val="28"/>
        </w:rPr>
        <w:t>.</w:t>
      </w:r>
    </w:p>
    <w:p w:rsidR="009F68AD" w:rsidRPr="001E6E3A" w:rsidRDefault="004E362D" w:rsidP="006E3785">
      <w:pPr>
        <w:pStyle w:val="ListeParagraf"/>
        <w:numPr>
          <w:ilvl w:val="0"/>
          <w:numId w:val="9"/>
        </w:numPr>
        <w:rPr>
          <w:rFonts w:asciiTheme="majorBidi" w:eastAsia="Times New Roman" w:hAnsiTheme="majorBidi" w:cstheme="majorBidi"/>
          <w:sz w:val="28"/>
        </w:rPr>
      </w:pPr>
      <w:hyperlink r:id="rId42" w:history="1">
        <w:r w:rsidR="009F68AD" w:rsidRPr="001E6E3A">
          <w:rPr>
            <w:rFonts w:asciiTheme="majorBidi" w:eastAsia="Times New Roman" w:hAnsiTheme="majorBidi" w:cstheme="majorBidi"/>
            <w:sz w:val="28"/>
            <w:rtl/>
          </w:rPr>
          <w:t>أحكام النساء للإمام أحمد</w:t>
        </w:r>
      </w:hyperlink>
      <w:r w:rsidR="00016ED9" w:rsidRPr="001E6E3A">
        <w:rPr>
          <w:rFonts w:asciiTheme="majorBidi" w:eastAsia="Times New Roman" w:hAnsiTheme="majorBidi" w:cstheme="majorBidi"/>
          <w:sz w:val="28"/>
        </w:rPr>
        <w:t>.</w:t>
      </w:r>
    </w:p>
    <w:p w:rsidR="006E3785" w:rsidRPr="006E3785" w:rsidRDefault="006E3785" w:rsidP="006E3785">
      <w:pPr>
        <w:rPr>
          <w:rFonts w:asciiTheme="majorBidi" w:eastAsia="Times New Roman" w:hAnsiTheme="majorBidi" w:cstheme="majorBidi"/>
          <w:szCs w:val="24"/>
        </w:rPr>
      </w:pPr>
    </w:p>
    <w:p w:rsidR="008E3A71" w:rsidRPr="001E6E3A" w:rsidRDefault="008E3A71" w:rsidP="001E6E3A">
      <w:pPr>
        <w:pStyle w:val="Balk3"/>
        <w:rPr>
          <w:rtl/>
        </w:rPr>
      </w:pPr>
      <w:bookmarkStart w:id="53" w:name="_Toc492753311"/>
      <w:bookmarkStart w:id="54" w:name="_Toc494564193"/>
      <w:bookmarkStart w:id="55" w:name="_Toc495326355"/>
      <w:bookmarkStart w:id="56" w:name="_Toc501030894"/>
      <w:r w:rsidRPr="001E6E3A">
        <w:rPr>
          <w:rtl/>
        </w:rPr>
        <w:t>2.</w:t>
      </w:r>
      <w:r w:rsidR="0071646A" w:rsidRPr="001E6E3A">
        <w:rPr>
          <w:rtl/>
        </w:rPr>
        <w:t>1</w:t>
      </w:r>
      <w:r w:rsidRPr="001E6E3A">
        <w:rPr>
          <w:rtl/>
        </w:rPr>
        <w:t>. مسند الإمام أحمد وأهميته</w:t>
      </w:r>
      <w:bookmarkEnd w:id="53"/>
      <w:bookmarkEnd w:id="54"/>
      <w:bookmarkEnd w:id="55"/>
      <w:bookmarkEnd w:id="56"/>
    </w:p>
    <w:p w:rsidR="008E3A71" w:rsidRPr="009C3E37" w:rsidRDefault="008E3A71" w:rsidP="00161CFE">
      <w:pPr>
        <w:autoSpaceDE w:val="0"/>
        <w:autoSpaceDN w:val="0"/>
        <w:adjustRightInd w:val="0"/>
        <w:spacing w:after="0"/>
        <w:ind w:left="1418" w:hanging="709"/>
        <w:rPr>
          <w:rFonts w:asciiTheme="majorBidi" w:hAnsiTheme="majorBidi" w:cstheme="majorBidi"/>
          <w:szCs w:val="24"/>
          <w:rtl/>
          <w:lang w:bidi="ar-SY"/>
        </w:rPr>
      </w:pPr>
    </w:p>
    <w:p w:rsidR="00B40A3C" w:rsidRPr="009C3E37" w:rsidRDefault="00594D71" w:rsidP="005546FF">
      <w:pPr>
        <w:rPr>
          <w:rtl/>
          <w:lang w:bidi="ar-SY"/>
        </w:rPr>
      </w:pPr>
      <w:r w:rsidRPr="009C3E37">
        <w:rPr>
          <w:rtl/>
          <w:lang w:bidi="ar-SY"/>
        </w:rPr>
        <w:t>ك</w:t>
      </w:r>
      <w:r w:rsidR="00C60886" w:rsidRPr="009C3E37">
        <w:rPr>
          <w:rtl/>
          <w:lang w:bidi="ar-SY"/>
        </w:rPr>
        <w:t xml:space="preserve">تب </w:t>
      </w:r>
      <w:r w:rsidR="004215CF" w:rsidRPr="009C3E37">
        <w:rPr>
          <w:rtl/>
          <w:lang w:bidi="ar-SY"/>
        </w:rPr>
        <w:t xml:space="preserve">الإمام أحمد </w:t>
      </w:r>
      <w:r w:rsidR="00C60886" w:rsidRPr="009C3E37">
        <w:rPr>
          <w:rtl/>
          <w:lang w:bidi="ar-SY"/>
        </w:rPr>
        <w:t>المسند بين عامي (200 و 228)،</w:t>
      </w:r>
      <w:r w:rsidR="00DC013D" w:rsidRPr="009C3E37">
        <w:rPr>
          <w:rtl/>
          <w:lang w:bidi="ar-SY"/>
        </w:rPr>
        <w:t xml:space="preserve"> وعمره ست وثلاثون سنة</w:t>
      </w:r>
      <w:r w:rsidR="00C60886" w:rsidRPr="009C3E37">
        <w:rPr>
          <w:rtl/>
          <w:lang w:bidi="ar-SY"/>
        </w:rPr>
        <w:t xml:space="preserve">،  كان يحفظ ألف ألف حديث، لما مات أحصى له أبو زرعة كتبه فبلغت اثني عشر حِملاً وعدلاً، </w:t>
      </w:r>
      <w:r w:rsidR="00C60886" w:rsidRPr="009C3E37">
        <w:rPr>
          <w:rtl/>
        </w:rPr>
        <w:t xml:space="preserve">فحفظ القرآن وأقبل على الحديث والأثر، وما كتابه المسند إلا دليلٌ على طول باعه في علم السنة، </w:t>
      </w:r>
      <w:r w:rsidRPr="009C3E37">
        <w:rPr>
          <w:rtl/>
        </w:rPr>
        <w:t>و</w:t>
      </w:r>
      <w:r w:rsidR="00C60886" w:rsidRPr="009C3E37">
        <w:rPr>
          <w:rtl/>
        </w:rPr>
        <w:t xml:space="preserve">في مجال </w:t>
      </w:r>
      <w:r w:rsidR="00DC013D" w:rsidRPr="009C3E37">
        <w:rPr>
          <w:rtl/>
        </w:rPr>
        <w:t xml:space="preserve">الرواية، </w:t>
      </w:r>
      <w:r w:rsidR="00B40A3C" w:rsidRPr="009C3E37">
        <w:rPr>
          <w:rtl/>
          <w:lang w:bidi="ar-SY"/>
        </w:rPr>
        <w:t>حيث شكل منهج الإمام أحمد وآراؤه في مسنده مدرسة فقهية وعقدية إلى يومنا هذا، شهد المُحدِّثون قديما وحديثا بأنَّه أجمع كتب السنة وأوعاها، فيه ثلاثمائة حديث ثلاثي الإسناد (</w:t>
      </w:r>
      <w:r w:rsidR="00DC013D" w:rsidRPr="009C3E37">
        <w:rPr>
          <w:rtl/>
          <w:lang w:bidi="ar-SY"/>
        </w:rPr>
        <w:t>بين راويها وبين النبي ثلاثة رواة</w:t>
      </w:r>
      <w:r w:rsidR="00B40A3C" w:rsidRPr="009C3E37">
        <w:rPr>
          <w:rtl/>
          <w:lang w:bidi="ar-SY"/>
        </w:rPr>
        <w:t>)</w:t>
      </w:r>
      <w:r w:rsidR="00DC013D" w:rsidRPr="009C3E37">
        <w:rPr>
          <w:rtl/>
          <w:lang w:bidi="ar-SY"/>
        </w:rPr>
        <w:t xml:space="preserve">، والمصطلحات في مسند الإمام تُعتبر أكثر شمولا من المصطلحات التي وضعها المتأخرون، عدد الأحاديث في المسند </w:t>
      </w:r>
      <w:r w:rsidR="00275111">
        <w:rPr>
          <w:rFonts w:hint="cs"/>
          <w:rtl/>
          <w:lang w:bidi="ar-SY"/>
        </w:rPr>
        <w:t>ثلاثين</w:t>
      </w:r>
      <w:r w:rsidR="00DC013D" w:rsidRPr="009C3E37">
        <w:rPr>
          <w:rtl/>
          <w:lang w:bidi="ar-SY"/>
        </w:rPr>
        <w:t xml:space="preserve"> ألف حديث منها عشرة آلاف مكرر، انتقاها الإمام من بين (750</w:t>
      </w:r>
      <w:r w:rsidR="00F42775" w:rsidRPr="009C3E37">
        <w:rPr>
          <w:rtl/>
          <w:lang w:bidi="ar-SY"/>
        </w:rPr>
        <w:t>.</w:t>
      </w:r>
      <w:r w:rsidR="00DC013D" w:rsidRPr="009C3E37">
        <w:rPr>
          <w:rtl/>
          <w:lang w:bidi="ar-SY"/>
        </w:rPr>
        <w:t xml:space="preserve">000) سبعمائة وخمسين ألف حديث، يرويها عن (280) مائتين وثمانين من شيوخه، بلغ عدد الصحابة (904) صحابي، جاء المسند على ثمانية عشرة مسندا ينضوي كلُّ مسند على أبواب فرعية </w:t>
      </w:r>
      <w:r w:rsidR="00F42775" w:rsidRPr="009C3E37">
        <w:rPr>
          <w:rtl/>
          <w:lang w:bidi="ar-SY"/>
        </w:rPr>
        <w:t>أ</w:t>
      </w:r>
      <w:r w:rsidR="00DC013D" w:rsidRPr="009C3E37">
        <w:rPr>
          <w:rtl/>
          <w:lang w:bidi="ar-SY"/>
        </w:rPr>
        <w:t>و مستقل</w:t>
      </w:r>
      <w:r w:rsidR="00F42775" w:rsidRPr="009C3E37">
        <w:rPr>
          <w:rtl/>
          <w:lang w:bidi="ar-SY"/>
        </w:rPr>
        <w:t>ة</w:t>
      </w:r>
      <w:r w:rsidR="00DC013D" w:rsidRPr="009C3E37">
        <w:rPr>
          <w:rtl/>
          <w:lang w:bidi="ar-SY"/>
        </w:rPr>
        <w:t xml:space="preserve"> للمكثرين من الصحابة أو الرواة</w:t>
      </w:r>
      <w:r w:rsidR="009E1BD6" w:rsidRPr="009C3E37">
        <w:rPr>
          <w:rtl/>
          <w:lang w:bidi="ar-SY"/>
        </w:rPr>
        <w:t>، منهجه في المسند أصبح قانونا لمن بعده اعتمد فيه على (مبدأ الانتقاء، مبدأ التثبت في الرواية والتحمل واتصال السند، تقديم الحديث على أقوال الصحابة فمن بعدهم، قصد المشهور وترك الغريب، ترتيبه المسند حسب أولوية الصحابة).</w:t>
      </w:r>
      <w:r w:rsidR="00DC013D" w:rsidRPr="009C3E37">
        <w:rPr>
          <w:rtl/>
          <w:lang w:bidi="ar-SY"/>
        </w:rPr>
        <w:t xml:space="preserve"> </w:t>
      </w:r>
    </w:p>
    <w:p w:rsidR="00E92A9B" w:rsidRPr="009C3E37" w:rsidRDefault="00C60886" w:rsidP="005546FF">
      <w:pPr>
        <w:rPr>
          <w:rtl/>
          <w:lang w:bidi="ar-SY"/>
        </w:rPr>
      </w:pPr>
      <w:r w:rsidRPr="009C3E37">
        <w:rPr>
          <w:rtl/>
          <w:lang w:bidi="ar-SY"/>
        </w:rPr>
        <w:t>ولندرك أهمية مسند الإمام أحمد لابدَّ من مراجعة بسيطة حتى نُدرك أهمية المسند، ف</w:t>
      </w:r>
      <w:r w:rsidR="00E92A9B" w:rsidRPr="009C3E37">
        <w:rPr>
          <w:rtl/>
          <w:lang w:bidi="ar-SY"/>
        </w:rPr>
        <w:t>من خلال النظر إلى الفترة التاريخية التي مرَّ بها علم الحديث حتى وصل إلينا عبر مئات السنين، وعبر الوقفات المهمة والمؤثرة في هذا التراث المجيد، نجد علماء أفاضل أجلاء بذلوا عمرهم وجهدهم وكل ما ح</w:t>
      </w:r>
      <w:r w:rsidR="00F42775" w:rsidRPr="009C3E37">
        <w:rPr>
          <w:rtl/>
          <w:lang w:bidi="ar-SY"/>
        </w:rPr>
        <w:t>َ</w:t>
      </w:r>
      <w:r w:rsidR="00E92A9B" w:rsidRPr="009C3E37">
        <w:rPr>
          <w:rtl/>
          <w:lang w:bidi="ar-SY"/>
        </w:rPr>
        <w:t>ب</w:t>
      </w:r>
      <w:r w:rsidR="00F42775" w:rsidRPr="009C3E37">
        <w:rPr>
          <w:rtl/>
          <w:lang w:bidi="ar-SY"/>
        </w:rPr>
        <w:t>َ</w:t>
      </w:r>
      <w:r w:rsidR="00E92A9B" w:rsidRPr="009C3E37">
        <w:rPr>
          <w:rtl/>
          <w:lang w:bidi="ar-SY"/>
        </w:rPr>
        <w:t>اهم الله من صفات ومواهب في سبيل نصرة الدين الحنيف وساهموا بشكل فعَّال في الذود عن ح</w:t>
      </w:r>
      <w:r w:rsidR="00F42775" w:rsidRPr="009C3E37">
        <w:rPr>
          <w:rtl/>
          <w:lang w:bidi="ar-SY"/>
        </w:rPr>
        <w:t>ِ</w:t>
      </w:r>
      <w:r w:rsidR="00E92A9B" w:rsidRPr="009C3E37">
        <w:rPr>
          <w:rtl/>
          <w:lang w:bidi="ar-SY"/>
        </w:rPr>
        <w:t>ي</w:t>
      </w:r>
      <w:r w:rsidR="00F42775" w:rsidRPr="009C3E37">
        <w:rPr>
          <w:rtl/>
          <w:lang w:bidi="ar-SY"/>
        </w:rPr>
        <w:t>َ</w:t>
      </w:r>
      <w:r w:rsidR="00E92A9B" w:rsidRPr="009C3E37">
        <w:rPr>
          <w:rtl/>
          <w:lang w:bidi="ar-SY"/>
        </w:rPr>
        <w:t>اض</w:t>
      </w:r>
      <w:r w:rsidR="00F42775" w:rsidRPr="009C3E37">
        <w:rPr>
          <w:rtl/>
          <w:lang w:bidi="ar-SY"/>
        </w:rPr>
        <w:t>ِ</w:t>
      </w:r>
      <w:r w:rsidR="00E92A9B" w:rsidRPr="009C3E37">
        <w:rPr>
          <w:rtl/>
          <w:lang w:bidi="ar-SY"/>
        </w:rPr>
        <w:t xml:space="preserve"> الإسلام، والوقوف في وجه كلِّ حاقد وحاسد ومُبغض، فالمعركة الأزلية بين الحق والباطل مستمرة على كافة الصعد والمجالات، وكلُّ طرف ي</w:t>
      </w:r>
      <w:r w:rsidR="00F42775" w:rsidRPr="009C3E37">
        <w:rPr>
          <w:rtl/>
          <w:lang w:bidi="ar-SY"/>
        </w:rPr>
        <w:t>ُ</w:t>
      </w:r>
      <w:r w:rsidR="00E92A9B" w:rsidRPr="009C3E37">
        <w:rPr>
          <w:rtl/>
          <w:lang w:bidi="ar-SY"/>
        </w:rPr>
        <w:t>دافع وي</w:t>
      </w:r>
      <w:r w:rsidR="00F42775" w:rsidRPr="009C3E37">
        <w:rPr>
          <w:rtl/>
          <w:lang w:bidi="ar-SY"/>
        </w:rPr>
        <w:t>ُ</w:t>
      </w:r>
      <w:r w:rsidR="00E92A9B" w:rsidRPr="009C3E37">
        <w:rPr>
          <w:rtl/>
          <w:lang w:bidi="ar-SY"/>
        </w:rPr>
        <w:t>ن</w:t>
      </w:r>
      <w:r w:rsidR="00F42775" w:rsidRPr="009C3E37">
        <w:rPr>
          <w:rtl/>
          <w:lang w:bidi="ar-SY"/>
        </w:rPr>
        <w:t>َ</w:t>
      </w:r>
      <w:r w:rsidR="00E92A9B" w:rsidRPr="009C3E37">
        <w:rPr>
          <w:rtl/>
          <w:lang w:bidi="ar-SY"/>
        </w:rPr>
        <w:t>افح عن ديننا الأغر بطريقته، علم الحديث وما ارتبط به هو الدرَّة البرَّاقة في التاريخ الإسلامي، وما قام به علماؤنا الأفاضل لا يضاهيه عرفان أو شكر، ح</w:t>
      </w:r>
      <w:r w:rsidR="00F42775" w:rsidRPr="009C3E37">
        <w:rPr>
          <w:rtl/>
          <w:lang w:bidi="ar-SY"/>
        </w:rPr>
        <w:t>َ</w:t>
      </w:r>
      <w:r w:rsidR="00E92A9B" w:rsidRPr="009C3E37">
        <w:rPr>
          <w:rtl/>
          <w:lang w:bidi="ar-SY"/>
        </w:rPr>
        <w:t>ف</w:t>
      </w:r>
      <w:r w:rsidR="00F42775" w:rsidRPr="009C3E37">
        <w:rPr>
          <w:rtl/>
          <w:lang w:bidi="ar-SY"/>
        </w:rPr>
        <w:t>ِ</w:t>
      </w:r>
      <w:r w:rsidR="00E92A9B" w:rsidRPr="009C3E37">
        <w:rPr>
          <w:rtl/>
          <w:lang w:bidi="ar-SY"/>
        </w:rPr>
        <w:t>ظ</w:t>
      </w:r>
      <w:r w:rsidR="00F42775" w:rsidRPr="009C3E37">
        <w:rPr>
          <w:rtl/>
          <w:lang w:bidi="ar-SY"/>
        </w:rPr>
        <w:t>ُ</w:t>
      </w:r>
      <w:r w:rsidR="00E92A9B" w:rsidRPr="009C3E37">
        <w:rPr>
          <w:rtl/>
          <w:lang w:bidi="ar-SY"/>
        </w:rPr>
        <w:t>وا لنا السنة النبوية المُطهرة فهم حفظوا الدين. من هنا نُدرك المحاولات منذ القدم إلى الوقت الحالي في الطعن والتشويه ومحاولة زعزعة الثقة في السنة النبوية، ولو في جزئيات بسيطة على مبدأ (فعظيم النار من م</w:t>
      </w:r>
      <w:r w:rsidR="002421AB" w:rsidRPr="009C3E37">
        <w:rPr>
          <w:rtl/>
          <w:lang w:bidi="ar-SY"/>
        </w:rPr>
        <w:t>ُ</w:t>
      </w:r>
      <w:r w:rsidR="00E92A9B" w:rsidRPr="009C3E37">
        <w:rPr>
          <w:rtl/>
          <w:lang w:bidi="ar-SY"/>
        </w:rPr>
        <w:t xml:space="preserve">ستصغر الشرر)، عبر التدليس والوضع والتشكيك في حال الرجال والأقوال رويدا رويدا إلى أن يصلوا بالنهاية التشكيك في </w:t>
      </w:r>
      <w:r w:rsidR="00E92A9B" w:rsidRPr="009C3E37">
        <w:rPr>
          <w:rtl/>
          <w:lang w:bidi="ar-SY"/>
        </w:rPr>
        <w:lastRenderedPageBreak/>
        <w:t>الدين، فكان موقف علماء الحديث واضحا وحاسما في ردِّ الشبهات، وتوضيح الصحيح من الحديث من ضعيفه، ووضع القواعد الصارمة في علم الرجال وعلم الجرح والتعديل وما تبعها من علوم وإضافات</w:t>
      </w:r>
      <w:r w:rsidR="009E1BD6" w:rsidRPr="009C3E37">
        <w:rPr>
          <w:rtl/>
          <w:lang w:bidi="ar-SY"/>
        </w:rPr>
        <w:t>، حيث يُعتبر مسند الإمام أحمد أعظم مُصنف في حفظ السنة النبوية المطهرة بما ح</w:t>
      </w:r>
      <w:r w:rsidR="00F42775" w:rsidRPr="009C3E37">
        <w:rPr>
          <w:rtl/>
          <w:lang w:bidi="ar-SY"/>
        </w:rPr>
        <w:t>َ</w:t>
      </w:r>
      <w:r w:rsidR="009E1BD6" w:rsidRPr="009C3E37">
        <w:rPr>
          <w:rtl/>
          <w:lang w:bidi="ar-SY"/>
        </w:rPr>
        <w:t xml:space="preserve">وى من أصول السنة ولم يفته إلا اليسير، </w:t>
      </w:r>
      <w:r w:rsidR="00F42775" w:rsidRPr="009C3E37">
        <w:rPr>
          <w:rtl/>
          <w:lang w:bidi="ar-SY"/>
        </w:rPr>
        <w:t xml:space="preserve">فهو </w:t>
      </w:r>
      <w:r w:rsidR="009E1BD6" w:rsidRPr="009C3E37">
        <w:rPr>
          <w:rtl/>
          <w:lang w:bidi="ar-SY"/>
        </w:rPr>
        <w:t xml:space="preserve">أول من عمل بمنهج الانتقاء، يعتبر كثير من العلماء رتبة المسند لا تقل عن رتبة كتب السنن الأربعة، تأثر كثير من العلماء بمنهجه وأسلوبه هذا واضح في مؤلفاتهم ومصنفاتهم. </w:t>
      </w:r>
    </w:p>
    <w:p w:rsidR="00E92A9B" w:rsidRPr="009C3E37" w:rsidRDefault="002421AB" w:rsidP="001E6E3A">
      <w:pPr>
        <w:rPr>
          <w:rtl/>
          <w:lang w:bidi="ar-SY"/>
        </w:rPr>
      </w:pPr>
      <w:r w:rsidRPr="009C3E37">
        <w:rPr>
          <w:rtl/>
          <w:lang w:bidi="ar-SY"/>
        </w:rPr>
        <w:t>فالإمام أحمد من أهم</w:t>
      </w:r>
      <w:r w:rsidR="00E92A9B" w:rsidRPr="009C3E37">
        <w:rPr>
          <w:rtl/>
          <w:lang w:bidi="ar-SY"/>
        </w:rPr>
        <w:t xml:space="preserve"> رجالات الحديث،</w:t>
      </w:r>
      <w:r w:rsidRPr="009C3E37">
        <w:rPr>
          <w:rtl/>
          <w:lang w:bidi="ar-SY"/>
        </w:rPr>
        <w:t xml:space="preserve"> فهو</w:t>
      </w:r>
      <w:r w:rsidR="00E92A9B" w:rsidRPr="009C3E37">
        <w:rPr>
          <w:rtl/>
          <w:lang w:bidi="ar-SY"/>
        </w:rPr>
        <w:t xml:space="preserve"> المُحدِّث، الحُجَّة، إمام أهل السنة والجماعة، أحمد بن محمد بن حنبل الشيباني، بما أعطاه الله من م</w:t>
      </w:r>
      <w:r w:rsidR="00F42775" w:rsidRPr="009C3E37">
        <w:rPr>
          <w:rtl/>
          <w:lang w:bidi="ar-SY"/>
        </w:rPr>
        <w:t>َ</w:t>
      </w:r>
      <w:r w:rsidR="00E92A9B" w:rsidRPr="009C3E37">
        <w:rPr>
          <w:rtl/>
          <w:lang w:bidi="ar-SY"/>
        </w:rPr>
        <w:t>ل</w:t>
      </w:r>
      <w:r w:rsidR="00F42775" w:rsidRPr="009C3E37">
        <w:rPr>
          <w:rtl/>
          <w:lang w:bidi="ar-SY"/>
        </w:rPr>
        <w:t>َ</w:t>
      </w:r>
      <w:r w:rsidR="00E92A9B" w:rsidRPr="009C3E37">
        <w:rPr>
          <w:rtl/>
          <w:lang w:bidi="ar-SY"/>
        </w:rPr>
        <w:t>ك</w:t>
      </w:r>
      <w:r w:rsidR="00F42775" w:rsidRPr="009C3E37">
        <w:rPr>
          <w:rtl/>
          <w:lang w:bidi="ar-SY"/>
        </w:rPr>
        <w:t>َ</w:t>
      </w:r>
      <w:r w:rsidR="00E92A9B" w:rsidRPr="009C3E37">
        <w:rPr>
          <w:rtl/>
          <w:lang w:bidi="ar-SY"/>
        </w:rPr>
        <w:t>ات منذ صغره ظهرت ف</w:t>
      </w:r>
      <w:r w:rsidR="00F42775" w:rsidRPr="009C3E37">
        <w:rPr>
          <w:rtl/>
          <w:lang w:bidi="ar-SY"/>
        </w:rPr>
        <w:t>ِ</w:t>
      </w:r>
      <w:r w:rsidR="00E92A9B" w:rsidRPr="009C3E37">
        <w:rPr>
          <w:rtl/>
          <w:lang w:bidi="ar-SY"/>
        </w:rPr>
        <w:t>ط</w:t>
      </w:r>
      <w:r w:rsidR="00F42775" w:rsidRPr="009C3E37">
        <w:rPr>
          <w:rtl/>
          <w:lang w:bidi="ar-SY"/>
        </w:rPr>
        <w:t>ْ</w:t>
      </w:r>
      <w:r w:rsidR="00E92A9B" w:rsidRPr="009C3E37">
        <w:rPr>
          <w:rtl/>
          <w:lang w:bidi="ar-SY"/>
        </w:rPr>
        <w:t>ن</w:t>
      </w:r>
      <w:r w:rsidR="00F42775" w:rsidRPr="009C3E37">
        <w:rPr>
          <w:rtl/>
          <w:lang w:bidi="ar-SY"/>
        </w:rPr>
        <w:t>َ</w:t>
      </w:r>
      <w:r w:rsidR="00E92A9B" w:rsidRPr="009C3E37">
        <w:rPr>
          <w:rtl/>
          <w:lang w:bidi="ar-SY"/>
        </w:rPr>
        <w:t>ت</w:t>
      </w:r>
      <w:r w:rsidR="00F42775" w:rsidRPr="009C3E37">
        <w:rPr>
          <w:rtl/>
          <w:lang w:bidi="ar-SY"/>
        </w:rPr>
        <w:t>َ</w:t>
      </w:r>
      <w:r w:rsidR="00E92A9B" w:rsidRPr="009C3E37">
        <w:rPr>
          <w:rtl/>
          <w:lang w:bidi="ar-SY"/>
        </w:rPr>
        <w:t>ه وقوة حفظه،  وله عدَّة أقوال في تعظيمه للسنة:</w:t>
      </w:r>
    </w:p>
    <w:p w:rsidR="00E92A9B" w:rsidRPr="009C3E37" w:rsidRDefault="00E92A9B" w:rsidP="005546FF">
      <w:pPr>
        <w:rPr>
          <w:rtl/>
          <w:lang w:bidi="ar-SY"/>
        </w:rPr>
      </w:pPr>
      <w:r w:rsidRPr="009C3E37">
        <w:rPr>
          <w:rtl/>
          <w:lang w:bidi="ar-SY"/>
        </w:rPr>
        <w:t>ما أورده الإمام ابن تيمية - رحمه الله - إذ قال: " قال الإمام أحمد في رواية الفضل بن زياد: نظرت في المصحف، فوجدت طاعة الرسول صلى الله عليه وسلم في ثلاثة وثلاثين موضعا، ثم</w:t>
      </w:r>
      <w:r w:rsidR="00F42775" w:rsidRPr="009C3E37">
        <w:rPr>
          <w:rtl/>
          <w:lang w:bidi="ar-SY"/>
        </w:rPr>
        <w:t>َّ</w:t>
      </w:r>
      <w:r w:rsidRPr="009C3E37">
        <w:rPr>
          <w:rtl/>
          <w:lang w:bidi="ar-SY"/>
        </w:rPr>
        <w:t xml:space="preserve"> جعل يتلو: {فَلْيَحْذَرِ الَّذِينَ يُخَالِفُونَ عَنْ أَمْرِهِ أَنْ تُصِيبَهُمْ فِتْنَةٌ} الآية، وجعل يكررها ويقول: وما الفتنة؟ الشرك، لعله إذا رد بعض قوله أن يقع في قلبه شيء من الزيغ، فيزيغ قلبه فيهلكه وجعل يتلو هذه الآية: {فَلَا وَرَبِّكَ لَا يُؤْمِنُونَ حَتَّى يُحَكِّمُوكَ فِيمَا شَجَرَ بَيْنَهُمْ}</w:t>
      </w:r>
      <w:r w:rsidR="00B86B2A" w:rsidRPr="009C3E37">
        <w:rPr>
          <w:rtl/>
          <w:lang w:bidi="ar-SY"/>
        </w:rPr>
        <w:t xml:space="preserve"> (</w:t>
      </w:r>
      <w:r w:rsidR="00D844EA" w:rsidRPr="009C3E37">
        <w:rPr>
          <w:rtl/>
          <w:lang w:bidi="ar-SY"/>
        </w:rPr>
        <w:t>ابن تيمية</w:t>
      </w:r>
      <w:r w:rsidR="00B86B2A" w:rsidRPr="009C3E37">
        <w:rPr>
          <w:rtl/>
          <w:lang w:bidi="ar-SY"/>
        </w:rPr>
        <w:t>، بلا تاريخ، 1/56)</w:t>
      </w:r>
      <w:r w:rsidRPr="009C3E37">
        <w:rPr>
          <w:rtl/>
          <w:lang w:bidi="ar-SY"/>
        </w:rPr>
        <w:t>.</w:t>
      </w:r>
    </w:p>
    <w:p w:rsidR="00E92A9B" w:rsidRPr="009C3E37" w:rsidRDefault="00E92A9B" w:rsidP="005546FF">
      <w:pPr>
        <w:rPr>
          <w:rtl/>
          <w:lang w:bidi="ar-SY"/>
        </w:rPr>
      </w:pPr>
      <w:r w:rsidRPr="009C3E37">
        <w:rPr>
          <w:rtl/>
          <w:lang w:bidi="ar-SY"/>
        </w:rPr>
        <w:t>وما ذكره ابن الجوزي رحمه الله  في " مناقب الإمام أحمد ابن حنبل " إذ قال: " سمعت عبد الملك الميموني يقول: ما رأت عيناي أفضل من أحمد ابن حنبل، وما رأيت أحدا من المحدثين أشد تعظيما لحرمات الله عز وجل وسنة نبيه صل</w:t>
      </w:r>
      <w:r w:rsidR="00F42775" w:rsidRPr="009C3E37">
        <w:rPr>
          <w:rtl/>
          <w:lang w:bidi="ar-SY"/>
        </w:rPr>
        <w:t>َّ</w:t>
      </w:r>
      <w:r w:rsidRPr="009C3E37">
        <w:rPr>
          <w:rtl/>
          <w:lang w:bidi="ar-SY"/>
        </w:rPr>
        <w:t>ى الله عليه وسل</w:t>
      </w:r>
      <w:r w:rsidR="00F42775" w:rsidRPr="009C3E37">
        <w:rPr>
          <w:rtl/>
          <w:lang w:bidi="ar-SY"/>
        </w:rPr>
        <w:t>َّ</w:t>
      </w:r>
      <w:r w:rsidRPr="009C3E37">
        <w:rPr>
          <w:rtl/>
          <w:lang w:bidi="ar-SY"/>
        </w:rPr>
        <w:t>م إذا صحت عنده، ولا أشد</w:t>
      </w:r>
      <w:r w:rsidR="00F42775" w:rsidRPr="009C3E37">
        <w:rPr>
          <w:rtl/>
          <w:lang w:bidi="ar-SY"/>
        </w:rPr>
        <w:t>َّ</w:t>
      </w:r>
      <w:r w:rsidRPr="009C3E37">
        <w:rPr>
          <w:rtl/>
          <w:lang w:bidi="ar-SY"/>
        </w:rPr>
        <w:t xml:space="preserve"> اتباعا منه" </w:t>
      </w:r>
    </w:p>
    <w:p w:rsidR="00E92A9B" w:rsidRPr="009C3E37" w:rsidRDefault="00E92A9B" w:rsidP="005546FF">
      <w:pPr>
        <w:rPr>
          <w:rtl/>
          <w:lang w:bidi="ar-SY"/>
        </w:rPr>
      </w:pPr>
      <w:r w:rsidRPr="009C3E37">
        <w:rPr>
          <w:rtl/>
          <w:lang w:bidi="ar-SY"/>
        </w:rPr>
        <w:t>وما ذكره - أي ابن الجوزي - عن أبي بكر الأثرم، قال: سمعت أبا عبد الله أحمد ابن حنبل يقول: إنما هو السنة والاتباع، وإنما القياس أن تقيس على أصل، أما أن تجيء إلى الأصل فتهدمه، ثم</w:t>
      </w:r>
      <w:r w:rsidR="00F42775" w:rsidRPr="009C3E37">
        <w:rPr>
          <w:rtl/>
          <w:lang w:bidi="ar-SY"/>
        </w:rPr>
        <w:t>َّ</w:t>
      </w:r>
      <w:r w:rsidRPr="009C3E37">
        <w:rPr>
          <w:rtl/>
          <w:lang w:bidi="ar-SY"/>
        </w:rPr>
        <w:t xml:space="preserve"> تقول: هذا قياس، فعلى أي شيء كان هذا القياس؟ . ونقل أيضا عن صالح بن أحمد ابن حنبل، قال: سمعت أبي يقول: " من عظم أصحاب الحديث تعظم في عين رسول الله، ومن حقرهم سقط من عين رسول الله، لأن أصحاب الحديث أحبار رسول الله صلى الله عليه وسلم "</w:t>
      </w:r>
      <w:r w:rsidR="00AB6313" w:rsidRPr="009C3E37">
        <w:rPr>
          <w:rtl/>
          <w:lang w:bidi="ar-SY"/>
        </w:rPr>
        <w:t xml:space="preserve"> (أحمد بن حنبل، 2001، 1/18)</w:t>
      </w:r>
      <w:r w:rsidRPr="009C3E37">
        <w:rPr>
          <w:rtl/>
          <w:lang w:bidi="ar-SY"/>
        </w:rPr>
        <w:t>.</w:t>
      </w:r>
    </w:p>
    <w:p w:rsidR="00E92A9B" w:rsidRPr="009C3E37" w:rsidRDefault="00E92A9B" w:rsidP="005546FF">
      <w:pPr>
        <w:rPr>
          <w:rtl/>
          <w:lang w:bidi="ar-SY"/>
        </w:rPr>
      </w:pPr>
      <w:r w:rsidRPr="009C3E37">
        <w:rPr>
          <w:rtl/>
          <w:lang w:bidi="ar-SY"/>
        </w:rPr>
        <w:lastRenderedPageBreak/>
        <w:t>وما ذكره ابن القيم - رحمه الله - في " أعلام الموقعين " إذ نقل عن الإمام أحمد قوله - من كتابه: " طاعة الرسول " -: " إن الله جل ثناؤه، وتقدست أسماؤه بعث محمدا بالهدى ودين الحق ليظهره على الدين كله ولو كره المشركون، وأنزل عليه كتابه فيه الهدى والنور لمن اتبعه، وجعل رسوله الدال على ما أراد، من ظاهره وباطنه، وخاصه وعامه، وناسخه ومنسوخه، وما قصد له الكتاب،  فكان رسول الله صلى الله عليه وسلم هو المعبر عن كتاب الله، الدال على معانيه، شاهده في ذلك أصحابه الذين ارتضاهم الله لنبيه واصطفاهم له، ونقلوا عنه، فكانوا هم أعلم الناس برسول الله صلى الله عليه وسلم، وبما أراد الله من كتابه بمشاهدتهم وما قصد له الكتاب، فكانوا هم الم</w:t>
      </w:r>
      <w:r w:rsidR="00F42775" w:rsidRPr="009C3E37">
        <w:rPr>
          <w:rtl/>
          <w:lang w:bidi="ar-SY"/>
        </w:rPr>
        <w:t>ُ</w:t>
      </w:r>
      <w:r w:rsidRPr="009C3E37">
        <w:rPr>
          <w:rtl/>
          <w:lang w:bidi="ar-SY"/>
        </w:rPr>
        <w:t>ع</w:t>
      </w:r>
      <w:r w:rsidR="00F42775" w:rsidRPr="009C3E37">
        <w:rPr>
          <w:rtl/>
          <w:lang w:bidi="ar-SY"/>
        </w:rPr>
        <w:t>َ</w:t>
      </w:r>
      <w:r w:rsidRPr="009C3E37">
        <w:rPr>
          <w:rtl/>
          <w:lang w:bidi="ar-SY"/>
        </w:rPr>
        <w:t>ب</w:t>
      </w:r>
      <w:r w:rsidR="00F42775" w:rsidRPr="009C3E37">
        <w:rPr>
          <w:rtl/>
          <w:lang w:bidi="ar-SY"/>
        </w:rPr>
        <w:t>ِ</w:t>
      </w:r>
      <w:r w:rsidRPr="009C3E37">
        <w:rPr>
          <w:rtl/>
          <w:lang w:bidi="ar-SY"/>
        </w:rPr>
        <w:t>رين عن ذلك بعد رسول الله صلى الله عليه وسلم، قال جابر: ورسول الله صلى الله عليه وسلم بين أظهرنا عليه ينزل القرآن، وهو يعرف تأويله، وما عمل به من شيء عملنا به "</w:t>
      </w:r>
      <w:r w:rsidR="00B86B2A" w:rsidRPr="009C3E37">
        <w:rPr>
          <w:rtl/>
          <w:lang w:bidi="ar-SY"/>
        </w:rPr>
        <w:t xml:space="preserve"> (</w:t>
      </w:r>
      <w:r w:rsidR="00D844EA" w:rsidRPr="009C3E37">
        <w:rPr>
          <w:rtl/>
          <w:lang w:bidi="ar-SY"/>
        </w:rPr>
        <w:t>ابن القيم</w:t>
      </w:r>
      <w:r w:rsidR="00B86B2A" w:rsidRPr="009C3E37">
        <w:rPr>
          <w:rtl/>
          <w:lang w:bidi="ar-SY"/>
        </w:rPr>
        <w:t>، 1991، 2/207)</w:t>
      </w:r>
      <w:r w:rsidRPr="009C3E37">
        <w:rPr>
          <w:rtl/>
          <w:lang w:bidi="ar-SY"/>
        </w:rPr>
        <w:t>.</w:t>
      </w:r>
    </w:p>
    <w:p w:rsidR="008E3A71" w:rsidRPr="009C3E37" w:rsidRDefault="008E3A71" w:rsidP="00161CFE">
      <w:pPr>
        <w:bidi w:val="0"/>
        <w:rPr>
          <w:rFonts w:asciiTheme="majorBidi" w:hAnsiTheme="majorBidi" w:cstheme="majorBidi"/>
          <w:szCs w:val="24"/>
          <w:lang w:bidi="ar-SY"/>
        </w:rPr>
      </w:pPr>
      <w:r w:rsidRPr="009C3E37">
        <w:rPr>
          <w:rFonts w:asciiTheme="majorBidi" w:hAnsiTheme="majorBidi" w:cstheme="majorBidi"/>
          <w:szCs w:val="24"/>
          <w:rtl/>
          <w:lang w:bidi="ar-SY"/>
        </w:rPr>
        <w:br w:type="page"/>
      </w:r>
    </w:p>
    <w:p w:rsidR="001E6349" w:rsidRDefault="001E6349" w:rsidP="006E3785">
      <w:pPr>
        <w:rPr>
          <w:rtl/>
          <w:lang w:bidi="ar-SY"/>
        </w:rPr>
      </w:pPr>
      <w:bookmarkStart w:id="57" w:name="_Toc492753312"/>
    </w:p>
    <w:p w:rsidR="006E3785" w:rsidRDefault="006E3785" w:rsidP="006E3785">
      <w:pPr>
        <w:rPr>
          <w:lang w:bidi="ar-SY"/>
        </w:rPr>
      </w:pPr>
    </w:p>
    <w:p w:rsidR="00F15E12" w:rsidRPr="001E6E3A" w:rsidRDefault="00F15E12" w:rsidP="007620EC">
      <w:pPr>
        <w:pStyle w:val="Balk1"/>
        <w:rPr>
          <w:szCs w:val="24"/>
          <w:rtl/>
          <w:lang w:bidi="ar-SY"/>
        </w:rPr>
      </w:pPr>
      <w:bookmarkStart w:id="58" w:name="_Toc494564194"/>
      <w:bookmarkStart w:id="59" w:name="_Toc495326356"/>
      <w:bookmarkStart w:id="60" w:name="_Toc501030895"/>
      <w:r w:rsidRPr="001E6E3A">
        <w:rPr>
          <w:szCs w:val="24"/>
          <w:rtl/>
          <w:lang w:bidi="ar-SY"/>
        </w:rPr>
        <w:t xml:space="preserve">الفصل </w:t>
      </w:r>
      <w:r w:rsidR="0071646A" w:rsidRPr="001E6E3A">
        <w:rPr>
          <w:szCs w:val="24"/>
          <w:rtl/>
          <w:lang w:bidi="ar-SY"/>
        </w:rPr>
        <w:t>الثاني</w:t>
      </w:r>
      <w:bookmarkEnd w:id="57"/>
      <w:bookmarkEnd w:id="58"/>
      <w:bookmarkEnd w:id="59"/>
      <w:bookmarkEnd w:id="60"/>
    </w:p>
    <w:p w:rsidR="006E3785" w:rsidRPr="001E6E3A" w:rsidRDefault="006E3785" w:rsidP="006E3785">
      <w:pPr>
        <w:rPr>
          <w:szCs w:val="24"/>
          <w:rtl/>
          <w:lang w:bidi="ar-SY"/>
        </w:rPr>
      </w:pPr>
    </w:p>
    <w:p w:rsidR="008E3A71" w:rsidRPr="001E6E3A" w:rsidRDefault="0071646A" w:rsidP="001E6E3A">
      <w:pPr>
        <w:pStyle w:val="Balk2"/>
        <w:rPr>
          <w:rtl/>
        </w:rPr>
      </w:pPr>
      <w:bookmarkStart w:id="61" w:name="_Toc492753313"/>
      <w:bookmarkStart w:id="62" w:name="_Toc494564195"/>
      <w:bookmarkStart w:id="63" w:name="_Toc495326357"/>
      <w:bookmarkStart w:id="64" w:name="_Toc501030896"/>
      <w:r w:rsidRPr="001E6E3A">
        <w:rPr>
          <w:rtl/>
        </w:rPr>
        <w:t>2</w:t>
      </w:r>
      <w:r w:rsidR="008E3A71" w:rsidRPr="001E6E3A">
        <w:rPr>
          <w:rtl/>
        </w:rPr>
        <w:t>. السلسلة الذهبية في مسند الإمام أحمد بن حنبل</w:t>
      </w:r>
      <w:bookmarkEnd w:id="61"/>
      <w:bookmarkEnd w:id="62"/>
      <w:bookmarkEnd w:id="63"/>
      <w:bookmarkEnd w:id="64"/>
    </w:p>
    <w:p w:rsidR="00E04E18" w:rsidRPr="001E6E3A" w:rsidRDefault="008E3A71" w:rsidP="001E6E3A">
      <w:pPr>
        <w:pStyle w:val="Balk3"/>
        <w:rPr>
          <w:sz w:val="24"/>
        </w:rPr>
      </w:pPr>
      <w:bookmarkStart w:id="65" w:name="_Toc492753314"/>
      <w:bookmarkStart w:id="66" w:name="_Toc494564196"/>
      <w:bookmarkStart w:id="67" w:name="_Toc495326358"/>
      <w:bookmarkStart w:id="68" w:name="_Toc501030897"/>
      <w:r w:rsidRPr="001E6E3A">
        <w:rPr>
          <w:sz w:val="24"/>
          <w:rtl/>
        </w:rPr>
        <w:t>1.</w:t>
      </w:r>
      <w:r w:rsidR="0071646A" w:rsidRPr="001E6E3A">
        <w:rPr>
          <w:sz w:val="24"/>
          <w:rtl/>
        </w:rPr>
        <w:t>2</w:t>
      </w:r>
      <w:r w:rsidRPr="001E6E3A">
        <w:rPr>
          <w:sz w:val="24"/>
          <w:rtl/>
        </w:rPr>
        <w:t>. السلسلة في علم الحديث</w:t>
      </w:r>
      <w:bookmarkEnd w:id="65"/>
      <w:bookmarkEnd w:id="66"/>
      <w:bookmarkEnd w:id="67"/>
      <w:bookmarkEnd w:id="68"/>
    </w:p>
    <w:p w:rsidR="00E04E18" w:rsidRPr="00E04E18" w:rsidRDefault="00E04E18" w:rsidP="00E04E18">
      <w:pPr>
        <w:spacing w:after="0"/>
        <w:rPr>
          <w:rtl/>
          <w:lang w:bidi="ar-SY"/>
        </w:rPr>
      </w:pPr>
    </w:p>
    <w:p w:rsidR="008E3A71" w:rsidRPr="009C3E37" w:rsidRDefault="008E3A71" w:rsidP="006E3785">
      <w:pPr>
        <w:rPr>
          <w:rtl/>
          <w:lang w:bidi="ar-SY"/>
        </w:rPr>
      </w:pPr>
      <w:r w:rsidRPr="009C3E37">
        <w:rPr>
          <w:rtl/>
          <w:lang w:bidi="ar-SY"/>
        </w:rPr>
        <w:t>نشأت ما يُعرف بالسلاسل كنتيجة طبيعية لمقتضيات علم الحديث والتثبت من أحوال الرجال خاصة مع انتشار الفتن وكثرة الرواة، وكلمة محمد بن سيرين الشهيرة: "سمُّوا لنا رجاكم"</w:t>
      </w:r>
      <w:r w:rsidR="002421AB" w:rsidRPr="009C3E37">
        <w:rPr>
          <w:rtl/>
          <w:lang w:bidi="ar-SY"/>
        </w:rPr>
        <w:t xml:space="preserve"> كانت حدا فاصلا بين منهجين</w:t>
      </w:r>
      <w:r w:rsidRPr="009C3E37">
        <w:rPr>
          <w:rtl/>
          <w:lang w:bidi="ar-SY"/>
        </w:rPr>
        <w:t>، فأصبحت قانون وقاعدة يمشي عليها علماء الجرح والتعديل، لمعرفة صدق هذا الراوي أو ذاك فكان التسلسل ضروري وحتمي ويكون سمع ورأى الراوي الذي ينقل عنه، ولولا ذاك لمَّا جَهِد</w:t>
      </w:r>
      <w:r w:rsidR="00F42775" w:rsidRPr="009C3E37">
        <w:rPr>
          <w:rtl/>
          <w:lang w:bidi="ar-SY"/>
        </w:rPr>
        <w:t>َ</w:t>
      </w:r>
      <w:r w:rsidRPr="009C3E37">
        <w:rPr>
          <w:rtl/>
          <w:lang w:bidi="ar-SY"/>
        </w:rPr>
        <w:t xml:space="preserve"> الأئمة أمثال أحمد والشافعي والبخاري ومسلم وغيرهم، فعندما نقرأ تاريخهم نجد سنوات وسنوات قضوها في جمع الأحاديث في مختلف الأمصار، فالاتصال ضروري ولا يتحقق مفهوم السلسلة إلا به، أمَّا إذا كانت السلسلة منقطعة أوفيها شك أو رجالها لهم ما</w:t>
      </w:r>
      <w:r w:rsidR="00F42775" w:rsidRPr="009C3E37">
        <w:rPr>
          <w:rtl/>
          <w:lang w:bidi="ar-SY"/>
        </w:rPr>
        <w:t xml:space="preserve"> </w:t>
      </w:r>
      <w:r w:rsidRPr="009C3E37">
        <w:rPr>
          <w:rtl/>
          <w:lang w:bidi="ar-SY"/>
        </w:rPr>
        <w:t>لهم أو عليهم تساؤلات وشكوك، فهذا من اختصاص علم الرجال وعلم الجرح والتعديل.</w:t>
      </w:r>
    </w:p>
    <w:p w:rsidR="008E3A71" w:rsidRPr="009C3E37" w:rsidRDefault="008E3A71" w:rsidP="00B77518">
      <w:pPr>
        <w:rPr>
          <w:rtl/>
          <w:lang w:bidi="ar-SY"/>
        </w:rPr>
      </w:pPr>
      <w:r w:rsidRPr="009C3E37">
        <w:rPr>
          <w:rtl/>
          <w:lang w:bidi="ar-SY"/>
        </w:rPr>
        <w:t>تحقيق الاتصال – الزماني والمكاني- بين رواة السلسلة بدون انقطاع، مع وجوب الرؤية والاستماع. هذا الأمر يحقق التثبت من صحة الرواية والتأكد منها عن طريق مقارنتها مع غيرها من الروايات أو سؤال نفس الراوي عدة مرات من قبل شخص أو عدة أشخاص حول رواية معينة فإن اتفقت كان حافظاً، يمكن الأخذ عنه، أو إذا له كتب أو رسائل يُقَارَن بين كتاباته وحفظه حول السلاسل أو غيرها، لذلك نجد أولاد الأئمة أو المقربين منهم من موالى أو خدم غالبا هم أكثر من يُنقل عنهم، ممن تحققت فيهم الصفات التي حددها علماء الجرح والتعديل.</w:t>
      </w:r>
    </w:p>
    <w:p w:rsidR="008E3A71" w:rsidRDefault="008E3A71" w:rsidP="00B77518">
      <w:pPr>
        <w:rPr>
          <w:lang w:bidi="ar-SY"/>
        </w:rPr>
      </w:pPr>
      <w:r w:rsidRPr="009C3E37">
        <w:rPr>
          <w:rtl/>
          <w:lang w:bidi="ar-SY"/>
        </w:rPr>
        <w:t>قوة السلسلة أو ضعفها عائد إلى رجالها، فعندما توصف السلسلة بالذهبية ننظر من رجالها؟ مثلا السلسلة الذهبية عند ابن حجر العسقلاني (مالك عن نافع عن ابن عمر)، الثلاثة من أئمة الهدى المشهود لهم ولا غ</w:t>
      </w:r>
      <w:r w:rsidR="002421AB" w:rsidRPr="009C3E37">
        <w:rPr>
          <w:rtl/>
          <w:lang w:bidi="ar-SY"/>
        </w:rPr>
        <w:t>ُ</w:t>
      </w:r>
      <w:r w:rsidRPr="009C3E37">
        <w:rPr>
          <w:rtl/>
          <w:lang w:bidi="ar-SY"/>
        </w:rPr>
        <w:t>ب</w:t>
      </w:r>
      <w:r w:rsidR="002421AB" w:rsidRPr="009C3E37">
        <w:rPr>
          <w:rtl/>
          <w:lang w:bidi="ar-SY"/>
        </w:rPr>
        <w:t>َ</w:t>
      </w:r>
      <w:r w:rsidRPr="009C3E37">
        <w:rPr>
          <w:rtl/>
          <w:lang w:bidi="ar-SY"/>
        </w:rPr>
        <w:t>ار</w:t>
      </w:r>
      <w:r w:rsidR="002421AB" w:rsidRPr="009C3E37">
        <w:rPr>
          <w:rtl/>
          <w:lang w:bidi="ar-SY"/>
        </w:rPr>
        <w:t>َ</w:t>
      </w:r>
      <w:r w:rsidRPr="009C3E37">
        <w:rPr>
          <w:rtl/>
          <w:lang w:bidi="ar-SY"/>
        </w:rPr>
        <w:t xml:space="preserve"> عليهم وهم شيوخ هذا المجال فكيف تريد أن يكون نقلهم، فالرواة هم من يحددون درجة السلسلة وتصنيفها. وعوامل أخرى حددها علماء الجرح والتعديل.</w:t>
      </w:r>
    </w:p>
    <w:p w:rsidR="001E6E3A" w:rsidRPr="001E6E3A" w:rsidRDefault="00E135F3" w:rsidP="001E6E3A">
      <w:pPr>
        <w:pStyle w:val="Balk3"/>
        <w:spacing w:line="276" w:lineRule="auto"/>
        <w:rPr>
          <w:rFonts w:cs="Times New Roman"/>
          <w:lang w:val="tr-TR"/>
        </w:rPr>
      </w:pPr>
      <w:bookmarkStart w:id="69" w:name="_Toc492753315"/>
      <w:bookmarkStart w:id="70" w:name="_Toc494564197"/>
      <w:bookmarkStart w:id="71" w:name="_Toc495326359"/>
      <w:bookmarkStart w:id="72" w:name="_Toc501030898"/>
      <w:r>
        <w:rPr>
          <w:rFonts w:hint="cs"/>
          <w:rtl/>
        </w:rPr>
        <w:lastRenderedPageBreak/>
        <w:t>2</w:t>
      </w:r>
      <w:r w:rsidR="008E3A71" w:rsidRPr="009C3E37">
        <w:rPr>
          <w:rtl/>
        </w:rPr>
        <w:t>.</w:t>
      </w:r>
      <w:r w:rsidR="0071646A" w:rsidRPr="009C3E37">
        <w:rPr>
          <w:rtl/>
        </w:rPr>
        <w:t>2</w:t>
      </w:r>
      <w:r w:rsidR="008E3A71" w:rsidRPr="009C3E37">
        <w:rPr>
          <w:rtl/>
        </w:rPr>
        <w:t>.</w:t>
      </w:r>
      <w:r>
        <w:rPr>
          <w:rFonts w:hint="cs"/>
          <w:rtl/>
        </w:rPr>
        <w:t xml:space="preserve"> </w:t>
      </w:r>
      <w:r w:rsidR="008E3A71" w:rsidRPr="009C3E37">
        <w:rPr>
          <w:rtl/>
        </w:rPr>
        <w:t xml:space="preserve">شروط </w:t>
      </w:r>
      <w:bookmarkEnd w:id="69"/>
      <w:bookmarkEnd w:id="70"/>
      <w:r w:rsidR="00F26A44" w:rsidRPr="00F26A44">
        <w:rPr>
          <w:rFonts w:cs="Times New Roman"/>
          <w:rtl/>
        </w:rPr>
        <w:t>قبول الراوي</w:t>
      </w:r>
      <w:bookmarkEnd w:id="71"/>
      <w:bookmarkEnd w:id="72"/>
    </w:p>
    <w:p w:rsidR="001E6E3A" w:rsidRDefault="001E6E3A" w:rsidP="001E6E3A">
      <w:pPr>
        <w:spacing w:line="276" w:lineRule="auto"/>
        <w:rPr>
          <w:lang w:val="tr-TR" w:bidi="ar-SY"/>
        </w:rPr>
      </w:pPr>
    </w:p>
    <w:p w:rsidR="008E3A71" w:rsidRPr="009C3E37" w:rsidRDefault="008E3A71" w:rsidP="00E135F3">
      <w:pPr>
        <w:rPr>
          <w:rtl/>
          <w:lang w:bidi="ar-SY"/>
        </w:rPr>
      </w:pPr>
      <w:r w:rsidRPr="009C3E37">
        <w:rPr>
          <w:rtl/>
          <w:lang w:bidi="ar-SY"/>
        </w:rPr>
        <w:t>العدالة ولا تتحقق إلا بما يلي (الإسلام، والبلوغ، والعقل فلا يُقبل مجنون حكما أو من تقطع جنونه، والسلامة من أسباب الفسق وخوارم المروءة).</w:t>
      </w:r>
    </w:p>
    <w:p w:rsidR="008E3A71" w:rsidRPr="009C3E37" w:rsidRDefault="008E3A71" w:rsidP="00B77518">
      <w:pPr>
        <w:rPr>
          <w:rtl/>
          <w:lang w:bidi="ar-SY"/>
        </w:rPr>
      </w:pPr>
      <w:r w:rsidRPr="009C3E37">
        <w:rPr>
          <w:rtl/>
          <w:lang w:bidi="ar-SY"/>
        </w:rPr>
        <w:t>ويمكن تعريف المروءة: آداب نفسية تحمل صاحبها على رعاية مناهج الشرع وآدابه، والاهتداء بالسلف الصالح والاقتداء بهم، وهي مرتبطة بالعرف فلا تتعلق بمجرد الشرع، والعرف طبعا ما يوافق شرعنا وديننا الحنيف، فهناك بعض الأعراف لا يقبلها الإسلام. وأهم خوارم المروءة، فعل الذنوب الصغائر الدالة على الخسِّة كسرقة الشيء الحقير، وفعل المباحات التي تُورث الاحتقار وتُذهب الكرامة ( كثرة المزاح الخارج عن الآداب).</w:t>
      </w:r>
    </w:p>
    <w:p w:rsidR="008E3A71" w:rsidRPr="009C3E37" w:rsidRDefault="008E3A71" w:rsidP="00B77518">
      <w:pPr>
        <w:rPr>
          <w:rtl/>
          <w:lang w:bidi="ar-SY"/>
        </w:rPr>
      </w:pPr>
      <w:r w:rsidRPr="009C3E37">
        <w:rPr>
          <w:rtl/>
          <w:lang w:bidi="ar-SY"/>
        </w:rPr>
        <w:t>تثبت عدالة الراوي عن طريق أمرين:</w:t>
      </w:r>
    </w:p>
    <w:p w:rsidR="00B77518" w:rsidRDefault="008E3A71" w:rsidP="00B77518">
      <w:pPr>
        <w:rPr>
          <w:rtl/>
          <w:lang w:bidi="ar-SY"/>
        </w:rPr>
      </w:pPr>
      <w:r w:rsidRPr="009C3E37">
        <w:rPr>
          <w:rtl/>
          <w:lang w:bidi="ar-SY"/>
        </w:rPr>
        <w:t>أ- متفق عليه:</w:t>
      </w:r>
    </w:p>
    <w:p w:rsidR="008E3A71" w:rsidRPr="009C3E37" w:rsidRDefault="008E3A71" w:rsidP="00B77518">
      <w:pPr>
        <w:rPr>
          <w:rtl/>
          <w:lang w:bidi="ar-SY"/>
        </w:rPr>
      </w:pPr>
      <w:r w:rsidRPr="009C3E37">
        <w:rPr>
          <w:rtl/>
          <w:lang w:bidi="ar-SY"/>
        </w:rPr>
        <w:t>1- تنصيص علماء الجرح والتعديل أو أحدهم عليه في كتبهم.</w:t>
      </w:r>
      <w:r w:rsidRPr="009C3E37">
        <w:rPr>
          <w:rtl/>
          <w:lang w:bidi="ar-SY"/>
        </w:rPr>
        <w:tab/>
      </w:r>
    </w:p>
    <w:p w:rsidR="008E3A71" w:rsidRPr="009C3E37" w:rsidRDefault="008E3A71" w:rsidP="00B77518">
      <w:pPr>
        <w:rPr>
          <w:rtl/>
          <w:lang w:bidi="ar-SY"/>
        </w:rPr>
      </w:pPr>
      <w:r w:rsidRPr="009C3E37">
        <w:rPr>
          <w:rtl/>
          <w:lang w:bidi="ar-SY"/>
        </w:rPr>
        <w:t xml:space="preserve">2- الاستفاضة والشهرة، من اشتهرت عدالته بين أهل النقل أو نحوهم من أهل العلم وشاع الثناء عليه. </w:t>
      </w:r>
      <w:r w:rsidRPr="009C3E37">
        <w:rPr>
          <w:rtl/>
          <w:lang w:bidi="ar-SY"/>
        </w:rPr>
        <w:tab/>
      </w:r>
    </w:p>
    <w:p w:rsidR="00B77518" w:rsidRDefault="008E3A71" w:rsidP="00B77518">
      <w:pPr>
        <w:rPr>
          <w:rtl/>
          <w:lang w:bidi="ar-SY"/>
        </w:rPr>
      </w:pPr>
      <w:r w:rsidRPr="009C3E37">
        <w:rPr>
          <w:rtl/>
          <w:lang w:bidi="ar-SY"/>
        </w:rPr>
        <w:t>ب- مختلف عليه:</w:t>
      </w:r>
    </w:p>
    <w:p w:rsidR="008E3A71" w:rsidRPr="009C3E37" w:rsidRDefault="008E3A71" w:rsidP="00B77518">
      <w:pPr>
        <w:rPr>
          <w:rtl/>
          <w:lang w:bidi="ar-SY"/>
        </w:rPr>
      </w:pPr>
      <w:r w:rsidRPr="009C3E37">
        <w:rPr>
          <w:rtl/>
          <w:lang w:bidi="ar-SY"/>
        </w:rPr>
        <w:t xml:space="preserve"> 1- تخريج أصحاب المصادر التي تنتهج إيراد الأحاديث الصحيحة لروايته كالبخاري ومسلم، فمن خرَّجا لروايتهما فقد جاز القنطرة كما يُقال.</w:t>
      </w:r>
    </w:p>
    <w:p w:rsidR="008E3A71" w:rsidRPr="009C3E37" w:rsidRDefault="008E3A71" w:rsidP="00B77518">
      <w:pPr>
        <w:rPr>
          <w:rtl/>
          <w:lang w:bidi="ar-SY"/>
        </w:rPr>
      </w:pPr>
      <w:r w:rsidRPr="009C3E37">
        <w:rPr>
          <w:rtl/>
          <w:lang w:bidi="ar-SY"/>
        </w:rPr>
        <w:t>2- تخريج من أعلن عن نفسه بأنَّه لا يروي إلا عن الثقات، لحديث ذلك الراوي، سواء سمَّاه أو اكتفى بقوله: حدثني الثقة (يُنظر حاله عند غير الأئمة).</w:t>
      </w:r>
    </w:p>
    <w:p w:rsidR="008E3A71" w:rsidRPr="009C3E37" w:rsidRDefault="008E3A71" w:rsidP="00B77518">
      <w:pPr>
        <w:rPr>
          <w:rtl/>
          <w:lang w:bidi="ar-SY"/>
        </w:rPr>
      </w:pPr>
      <w:r w:rsidRPr="009C3E37">
        <w:rPr>
          <w:rtl/>
          <w:lang w:bidi="ar-SY"/>
        </w:rPr>
        <w:t>3- عدالة كلّ من يحمل علم الحديث، ولا ننسَ  قول الرسول صلَّى الله عليه</w:t>
      </w:r>
      <w:r w:rsidR="007F4C2E">
        <w:rPr>
          <w:rtl/>
          <w:lang w:bidi="ar-SY"/>
        </w:rPr>
        <w:t xml:space="preserve"> </w:t>
      </w:r>
      <w:r w:rsidR="007F4C2E">
        <w:rPr>
          <w:lang w:bidi="ar-SY"/>
        </w:rPr>
        <w:t xml:space="preserve"> </w:t>
      </w:r>
      <w:r w:rsidRPr="009C3E37">
        <w:rPr>
          <w:rtl/>
          <w:lang w:bidi="ar-SY"/>
        </w:rPr>
        <w:t xml:space="preserve">وسلَّم : ((من كذَّب عليَّ متعمدا فليتبوأ مقعده من النار)). </w:t>
      </w:r>
    </w:p>
    <w:p w:rsidR="00B77518" w:rsidRDefault="003840EB" w:rsidP="00B77518">
      <w:pPr>
        <w:rPr>
          <w:rtl/>
          <w:lang w:bidi="ar-SY"/>
        </w:rPr>
      </w:pPr>
      <w:r>
        <w:rPr>
          <w:rFonts w:hint="cs"/>
          <w:rtl/>
          <w:lang w:val="tr-TR"/>
        </w:rPr>
        <w:t xml:space="preserve"> </w:t>
      </w:r>
      <w:r w:rsidR="008E3A71" w:rsidRPr="009C3E37">
        <w:rPr>
          <w:rtl/>
          <w:lang w:bidi="ar-SY"/>
        </w:rPr>
        <w:t>ضبط الراوي</w:t>
      </w:r>
      <w:r>
        <w:rPr>
          <w:rFonts w:hint="cs"/>
          <w:rtl/>
          <w:lang w:bidi="ar-SY"/>
        </w:rPr>
        <w:t xml:space="preserve"> على نوعين:</w:t>
      </w:r>
    </w:p>
    <w:p w:rsidR="008E3A71" w:rsidRPr="009C3E37" w:rsidRDefault="008E3A71" w:rsidP="003840EB">
      <w:pPr>
        <w:rPr>
          <w:rtl/>
          <w:lang w:bidi="ar-SY"/>
        </w:rPr>
      </w:pPr>
      <w:r w:rsidRPr="009C3E37">
        <w:rPr>
          <w:rtl/>
          <w:lang w:bidi="ar-SY"/>
        </w:rPr>
        <w:t>1- ضبط صدر: أن يثبت الراوي في حف</w:t>
      </w:r>
      <w:r w:rsidR="007F4C2E">
        <w:rPr>
          <w:rtl/>
          <w:lang w:bidi="ar-SY"/>
        </w:rPr>
        <w:t xml:space="preserve">ظه ما سمعه بحيث يمكن استحضاره </w:t>
      </w:r>
      <w:r w:rsidRPr="009C3E37">
        <w:rPr>
          <w:rtl/>
          <w:lang w:bidi="ar-SY"/>
        </w:rPr>
        <w:t>متى شاء.</w:t>
      </w:r>
    </w:p>
    <w:p w:rsidR="008E3A71" w:rsidRPr="009C3E37" w:rsidRDefault="008E3A71" w:rsidP="003840EB">
      <w:pPr>
        <w:rPr>
          <w:rtl/>
          <w:lang w:bidi="ar-SY"/>
        </w:rPr>
      </w:pPr>
      <w:r w:rsidRPr="009C3E37">
        <w:rPr>
          <w:rtl/>
          <w:lang w:bidi="ar-SY"/>
        </w:rPr>
        <w:lastRenderedPageBreak/>
        <w:t>2- ضبط كتاب: أن يصون كتابه ويحفظه م</w:t>
      </w:r>
      <w:r w:rsidR="007F4C2E">
        <w:rPr>
          <w:rtl/>
          <w:lang w:bidi="ar-SY"/>
        </w:rPr>
        <w:t>ن أن يتطرق إليه الخلل من حيث كتابته أو سماعه</w:t>
      </w:r>
      <w:r w:rsidR="007F4C2E">
        <w:rPr>
          <w:lang w:bidi="ar-SY"/>
        </w:rPr>
        <w:t xml:space="preserve"> </w:t>
      </w:r>
      <w:r w:rsidRPr="009C3E37">
        <w:rPr>
          <w:rtl/>
          <w:lang w:bidi="ar-SY"/>
        </w:rPr>
        <w:t>ولا يدفعه إلى من يمكن أن يُغيِّر فيه.</w:t>
      </w:r>
    </w:p>
    <w:p w:rsidR="008E3A71" w:rsidRPr="009C3E37" w:rsidRDefault="008E3A71" w:rsidP="005546FF">
      <w:pPr>
        <w:rPr>
          <w:rFonts w:asciiTheme="majorBidi" w:hAnsiTheme="majorBidi" w:cstheme="majorBidi"/>
          <w:szCs w:val="24"/>
          <w:rtl/>
          <w:lang w:bidi="ar-SY"/>
        </w:rPr>
      </w:pPr>
      <w:r w:rsidRPr="009C3E37">
        <w:rPr>
          <w:rtl/>
          <w:lang w:bidi="ar-SY"/>
        </w:rPr>
        <w:t>يُعرف ضبط الراوي</w:t>
      </w:r>
      <w:r w:rsidR="003840EB">
        <w:rPr>
          <w:rFonts w:hint="cs"/>
          <w:rtl/>
          <w:lang w:bidi="ar-SY"/>
        </w:rPr>
        <w:t xml:space="preserve"> إما</w:t>
      </w:r>
      <w:r w:rsidRPr="009C3E37">
        <w:rPr>
          <w:rtl/>
          <w:lang w:bidi="ar-SY"/>
        </w:rPr>
        <w:t xml:space="preserve"> بموافقته الثقات المُتقنين في الرواية، فإنْ وافقهم في روايتهم فهو ضابط، ولا تضر</w:t>
      </w:r>
      <w:r w:rsidR="009D743D" w:rsidRPr="009C3E37">
        <w:rPr>
          <w:rtl/>
          <w:lang w:bidi="ar-SY"/>
        </w:rPr>
        <w:t>ُ</w:t>
      </w:r>
      <w:r w:rsidRPr="009C3E37">
        <w:rPr>
          <w:rtl/>
          <w:lang w:bidi="ar-SY"/>
        </w:rPr>
        <w:t xml:space="preserve"> مخالفته النادرة، أمَّا إنْ كَثُرت مخالفته لهم اُخ</w:t>
      </w:r>
      <w:r w:rsidR="009D743D" w:rsidRPr="009C3E37">
        <w:rPr>
          <w:rtl/>
          <w:lang w:bidi="ar-SY"/>
        </w:rPr>
        <w:t>ْ</w:t>
      </w:r>
      <w:r w:rsidRPr="009C3E37">
        <w:rPr>
          <w:rtl/>
          <w:lang w:bidi="ar-SY"/>
        </w:rPr>
        <w:t>ت</w:t>
      </w:r>
      <w:r w:rsidR="009D743D" w:rsidRPr="009C3E37">
        <w:rPr>
          <w:rtl/>
          <w:lang w:bidi="ar-SY"/>
        </w:rPr>
        <w:t>َ</w:t>
      </w:r>
      <w:r w:rsidRPr="009C3E37">
        <w:rPr>
          <w:rtl/>
          <w:lang w:bidi="ar-SY"/>
        </w:rPr>
        <w:t>ل</w:t>
      </w:r>
      <w:r w:rsidR="009D743D" w:rsidRPr="009C3E37">
        <w:rPr>
          <w:rtl/>
          <w:lang w:bidi="ar-SY"/>
        </w:rPr>
        <w:t>َ</w:t>
      </w:r>
      <w:r w:rsidRPr="009C3E37">
        <w:rPr>
          <w:rtl/>
          <w:lang w:bidi="ar-SY"/>
        </w:rPr>
        <w:t xml:space="preserve"> ضبطه ولم يُحتج به.</w:t>
      </w:r>
      <w:r w:rsidR="003840EB">
        <w:rPr>
          <w:rFonts w:hint="cs"/>
          <w:rtl/>
          <w:lang w:bidi="ar-SY"/>
        </w:rPr>
        <w:t xml:space="preserve"> وإما</w:t>
      </w:r>
      <w:r w:rsidR="003840EB" w:rsidRPr="001E6E3A">
        <w:rPr>
          <w:rFonts w:hint="cs"/>
          <w:sz w:val="28"/>
          <w:szCs w:val="32"/>
          <w:rtl/>
          <w:lang w:bidi="ar-SY"/>
        </w:rPr>
        <w:t xml:space="preserve"> </w:t>
      </w:r>
      <w:r w:rsidRPr="001E6E3A">
        <w:rPr>
          <w:rFonts w:asciiTheme="majorBidi" w:hAnsiTheme="majorBidi" w:cstheme="majorBidi"/>
          <w:sz w:val="28"/>
          <w:rtl/>
          <w:lang w:bidi="ar-SY"/>
        </w:rPr>
        <w:t xml:space="preserve">يُعرف بمقارنة حفظه مع كتابه، فإنْ توافق شُهِدَ له بالحفظ والإتقان، وإنْ أخطأ وخالف حفظه كتابه نزلت مرتبته، وكان المُحدَّثون يفعلون هذا كثيراً. </w:t>
      </w:r>
    </w:p>
    <w:p w:rsidR="008E3A71" w:rsidRPr="009C3E37" w:rsidRDefault="008E3A71" w:rsidP="00161CFE">
      <w:pPr>
        <w:autoSpaceDE w:val="0"/>
        <w:autoSpaceDN w:val="0"/>
        <w:adjustRightInd w:val="0"/>
        <w:spacing w:after="0"/>
        <w:rPr>
          <w:rFonts w:asciiTheme="majorBidi" w:hAnsiTheme="majorBidi" w:cstheme="majorBidi"/>
          <w:szCs w:val="24"/>
          <w:rtl/>
          <w:lang w:bidi="ar-SY"/>
        </w:rPr>
      </w:pPr>
    </w:p>
    <w:p w:rsidR="008E3A71" w:rsidRPr="001E6E3A" w:rsidRDefault="00C13B67" w:rsidP="001E6E3A">
      <w:pPr>
        <w:pStyle w:val="Balk2"/>
        <w:rPr>
          <w:rtl/>
        </w:rPr>
      </w:pPr>
      <w:bookmarkStart w:id="73" w:name="_Toc492753316"/>
      <w:bookmarkStart w:id="74" w:name="_Toc494564198"/>
      <w:bookmarkStart w:id="75" w:name="_Toc495326360"/>
      <w:bookmarkStart w:id="76" w:name="_Toc501030899"/>
      <w:r w:rsidRPr="001E6E3A">
        <w:rPr>
          <w:rtl/>
        </w:rPr>
        <w:t>2</w:t>
      </w:r>
      <w:r w:rsidR="008E3A71" w:rsidRPr="001E6E3A">
        <w:rPr>
          <w:rtl/>
        </w:rPr>
        <w:t>.</w:t>
      </w:r>
      <w:r w:rsidR="0071646A" w:rsidRPr="001E6E3A">
        <w:rPr>
          <w:rtl/>
        </w:rPr>
        <w:t>2</w:t>
      </w:r>
      <w:r w:rsidR="008E3A71" w:rsidRPr="001E6E3A">
        <w:rPr>
          <w:rtl/>
        </w:rPr>
        <w:t>. السلسلة الذهبية في مسند الإمام أحمد بن حنبل (عبيد الله عن نافع عن ابن عمر</w:t>
      </w:r>
      <w:r w:rsidR="00D3357A" w:rsidRPr="001E6E3A">
        <w:rPr>
          <w:rtl/>
        </w:rPr>
        <w:t>)</w:t>
      </w:r>
      <w:bookmarkEnd w:id="73"/>
      <w:bookmarkEnd w:id="74"/>
      <w:bookmarkEnd w:id="75"/>
      <w:bookmarkEnd w:id="76"/>
    </w:p>
    <w:p w:rsidR="008E3A71" w:rsidRDefault="008E3A71" w:rsidP="001E6E3A">
      <w:pPr>
        <w:pStyle w:val="Balk3"/>
      </w:pPr>
      <w:bookmarkStart w:id="77" w:name="_Toc492753317"/>
      <w:bookmarkStart w:id="78" w:name="_Toc494564199"/>
      <w:bookmarkStart w:id="79" w:name="_Toc495326361"/>
      <w:bookmarkStart w:id="80" w:name="_Toc501030900"/>
      <w:r w:rsidRPr="009C3E37">
        <w:rPr>
          <w:rtl/>
        </w:rPr>
        <w:t>1.</w:t>
      </w:r>
      <w:r w:rsidR="00C13B67" w:rsidRPr="009C3E37">
        <w:rPr>
          <w:rtl/>
        </w:rPr>
        <w:t>2</w:t>
      </w:r>
      <w:r w:rsidRPr="009C3E37">
        <w:rPr>
          <w:rtl/>
        </w:rPr>
        <w:t>.</w:t>
      </w:r>
      <w:r w:rsidR="0071646A" w:rsidRPr="009C3E37">
        <w:rPr>
          <w:rtl/>
        </w:rPr>
        <w:t>2</w:t>
      </w:r>
      <w:r w:rsidRPr="009C3E37">
        <w:rPr>
          <w:rtl/>
        </w:rPr>
        <w:t>. عبيد الله بن عمر</w:t>
      </w:r>
      <w:bookmarkEnd w:id="77"/>
      <w:bookmarkEnd w:id="78"/>
      <w:bookmarkEnd w:id="79"/>
      <w:bookmarkEnd w:id="80"/>
    </w:p>
    <w:p w:rsidR="00547CA3" w:rsidRPr="009C3E37" w:rsidRDefault="00547CA3" w:rsidP="003840EB">
      <w:pPr>
        <w:rPr>
          <w:rtl/>
          <w:lang w:bidi="ar-SY"/>
        </w:rPr>
      </w:pPr>
      <w:r w:rsidRPr="009C3E37">
        <w:rPr>
          <w:rtl/>
          <w:lang w:bidi="ar-SY"/>
        </w:rPr>
        <w:t>عبيد الله بن عمر بن حفص بن عاصم بن عمر بن الخطاب (ابن سعد، 1408ه</w:t>
      </w:r>
      <w:r w:rsidR="003840EB">
        <w:rPr>
          <w:rFonts w:hint="cs"/>
          <w:rtl/>
          <w:lang w:bidi="ar-SY"/>
        </w:rPr>
        <w:t>ـ</w:t>
      </w:r>
      <w:r w:rsidRPr="009C3E37">
        <w:rPr>
          <w:rtl/>
          <w:lang w:bidi="ar-SY"/>
        </w:rPr>
        <w:t>، 1/365)، القرشي العدوي (البخاري، بلا تاريخ، 5/395)، المدني أبو عثمان أحد الفقهاء السبعة  (ابن حجر، 1326ه</w:t>
      </w:r>
      <w:r w:rsidR="003840EB">
        <w:rPr>
          <w:rFonts w:hint="cs"/>
          <w:rtl/>
          <w:lang w:bidi="ar-SY"/>
        </w:rPr>
        <w:t>ـ</w:t>
      </w:r>
      <w:r w:rsidRPr="009C3E37">
        <w:rPr>
          <w:rtl/>
          <w:lang w:bidi="ar-SY"/>
        </w:rPr>
        <w:t>، 7/38) العمري (الذهبي، 2006، 6/395). وأمه فاطمة بنت عمر بن عاصم بن عمر بن الخطاب فولد عبيد الله بن عمر رباحا وقد روي عنه، وحفصا، وبكارا، وأمهم، أبية بنت أبي بكر بن عبيد الله بن عبد الله بن عمر بن الخطاب، وإسماعيل بن عبيد الله، وأمه فضيلة بنت موسى بن عتبة بن عبد الرحمن بن عبد الرحمن بن عوف، فلما خرج محمد بن عبد الله بن حسن بالمدينة على أبي جعفر المنصور ل</w:t>
      </w:r>
      <w:r w:rsidR="009D743D" w:rsidRPr="009C3E37">
        <w:rPr>
          <w:rtl/>
          <w:lang w:bidi="ar-SY"/>
        </w:rPr>
        <w:t>َ</w:t>
      </w:r>
      <w:r w:rsidRPr="009C3E37">
        <w:rPr>
          <w:rtl/>
          <w:lang w:bidi="ar-SY"/>
        </w:rPr>
        <w:t>ز</w:t>
      </w:r>
      <w:r w:rsidR="009D743D" w:rsidRPr="009C3E37">
        <w:rPr>
          <w:rtl/>
          <w:lang w:bidi="ar-SY"/>
        </w:rPr>
        <w:t>ِ</w:t>
      </w:r>
      <w:r w:rsidRPr="009C3E37">
        <w:rPr>
          <w:rtl/>
          <w:lang w:bidi="ar-SY"/>
        </w:rPr>
        <w:t>م</w:t>
      </w:r>
      <w:r w:rsidR="009D743D" w:rsidRPr="009C3E37">
        <w:rPr>
          <w:rtl/>
          <w:lang w:bidi="ar-SY"/>
        </w:rPr>
        <w:t>َ</w:t>
      </w:r>
      <w:r w:rsidRPr="009C3E37">
        <w:rPr>
          <w:rtl/>
          <w:lang w:bidi="ar-SY"/>
        </w:rPr>
        <w:t xml:space="preserve"> عبيد الله بن عمر ضيعته واعتزل فيها، ولم يخرج مع محمد، وخرج معه أخواه عبد الله بن عمر العمري، وأبو بكر بن عمر أخوه، فقال محمد بن عبد الله لعبد الله بن عمر: فأين أبو عثمان؟ قال: في ضيعته فإذا كنت أنا معك وأبو بكر بن عمر، فكأن أبا عثمان معنا، فقال محمد: أجل وكف عنه وعن كل من اعتزل فلم يخرج معه. ولم يكره أحدا على الخروج، فلما انقضى أمر محمد بن عبد الله وقتل وأمن الناس والبلاد دخل عبيد الله بن عمر المدينة، فلم يزل بها إلى أن توفي بها سنة سبع وأربعين ومائة في خلافة أبي جعفر المنصور، وكان ثقة كثير الحديث حجة (ابن سعد، 1408</w:t>
      </w:r>
      <w:r w:rsidR="002421AB" w:rsidRPr="009C3E37">
        <w:rPr>
          <w:rtl/>
          <w:lang w:bidi="ar-SY"/>
        </w:rPr>
        <w:t>ه</w:t>
      </w:r>
      <w:r w:rsidR="003840EB">
        <w:rPr>
          <w:rFonts w:hint="cs"/>
          <w:rtl/>
          <w:lang w:bidi="ar-SY"/>
        </w:rPr>
        <w:t>ـ</w:t>
      </w:r>
      <w:r w:rsidRPr="009C3E37">
        <w:rPr>
          <w:rtl/>
          <w:lang w:bidi="ar-SY"/>
        </w:rPr>
        <w:t>، 1/365)، كان من سادات أهل المدينة وأشرف قريش فضلا وعلما وعبادة وشرفا وحفظا وإتقانا، (ابن حجر، 1326</w:t>
      </w:r>
      <w:r w:rsidR="002421AB" w:rsidRPr="009C3E37">
        <w:rPr>
          <w:rtl/>
          <w:lang w:bidi="ar-SY"/>
        </w:rPr>
        <w:t>ه</w:t>
      </w:r>
      <w:r w:rsidR="003840EB">
        <w:rPr>
          <w:rFonts w:hint="cs"/>
          <w:rtl/>
          <w:lang w:bidi="ar-SY"/>
        </w:rPr>
        <w:t>ـ</w:t>
      </w:r>
      <w:r w:rsidRPr="009C3E37">
        <w:rPr>
          <w:rtl/>
          <w:lang w:bidi="ar-SY"/>
        </w:rPr>
        <w:t xml:space="preserve">، 7/40). </w:t>
      </w:r>
      <w:r w:rsidRPr="009C3E37">
        <w:rPr>
          <w:color w:val="000000"/>
          <w:rtl/>
          <w:lang w:bidi="ar-SY"/>
        </w:rPr>
        <w:t>ولد بعد السبعين أو نحوها وهو من صغار التابعين</w:t>
      </w:r>
      <w:r w:rsidRPr="009C3E37">
        <w:rPr>
          <w:rtl/>
          <w:lang w:bidi="ar-SY"/>
        </w:rPr>
        <w:t xml:space="preserve"> (الذهبي، 2006، 6/395). </w:t>
      </w:r>
      <w:r w:rsidRPr="009C3E37">
        <w:rPr>
          <w:color w:val="000000"/>
          <w:rtl/>
          <w:lang w:bidi="ar-SY"/>
        </w:rPr>
        <w:t xml:space="preserve">قال أبو حاتم: سألت أحمد بن حنبل عن: مالك، وأيوب، وعبيد الله بن عمر أيهم أثبت في نافع؟ قال: عبيد الله أثبتهم، وأحفظهم، وأكثرهم رواية، وقال يحيى بن معين: عبيد الله من الثقات، وقال عثمان بن </w:t>
      </w:r>
      <w:r w:rsidRPr="009C3E37">
        <w:rPr>
          <w:color w:val="000000"/>
          <w:rtl/>
          <w:lang w:bidi="ar-SY"/>
        </w:rPr>
        <w:lastRenderedPageBreak/>
        <w:t>سعيد: قلت لابن معين: مالك عن نافع أحب</w:t>
      </w:r>
      <w:r w:rsidR="009D743D" w:rsidRPr="009C3E37">
        <w:rPr>
          <w:color w:val="000000"/>
          <w:rtl/>
          <w:lang w:bidi="ar-SY"/>
        </w:rPr>
        <w:t>ُّ</w:t>
      </w:r>
      <w:r w:rsidRPr="009C3E37">
        <w:rPr>
          <w:color w:val="000000"/>
          <w:rtl/>
          <w:lang w:bidi="ar-SY"/>
        </w:rPr>
        <w:t xml:space="preserve"> إليك أو عبيد الله قال: كلاهما، ولم ي</w:t>
      </w:r>
      <w:r w:rsidR="009D743D" w:rsidRPr="009C3E37">
        <w:rPr>
          <w:color w:val="000000"/>
          <w:rtl/>
          <w:lang w:bidi="ar-SY"/>
        </w:rPr>
        <w:t>ُ</w:t>
      </w:r>
      <w:r w:rsidRPr="009C3E37">
        <w:rPr>
          <w:color w:val="000000"/>
          <w:rtl/>
          <w:lang w:bidi="ar-SY"/>
        </w:rPr>
        <w:t>ف</w:t>
      </w:r>
      <w:r w:rsidR="009D743D" w:rsidRPr="009C3E37">
        <w:rPr>
          <w:color w:val="000000"/>
          <w:rtl/>
          <w:lang w:bidi="ar-SY"/>
        </w:rPr>
        <w:t>َ</w:t>
      </w:r>
      <w:r w:rsidRPr="009C3E37">
        <w:rPr>
          <w:color w:val="000000"/>
          <w:rtl/>
          <w:lang w:bidi="ar-SY"/>
        </w:rPr>
        <w:t>ضل</w:t>
      </w:r>
      <w:r w:rsidR="009D743D" w:rsidRPr="009C3E37">
        <w:rPr>
          <w:color w:val="000000"/>
          <w:rtl/>
          <w:lang w:bidi="ar-SY"/>
        </w:rPr>
        <w:t>ْ</w:t>
      </w:r>
      <w:r w:rsidRPr="009C3E37">
        <w:rPr>
          <w:color w:val="000000"/>
          <w:rtl/>
          <w:lang w:bidi="ar-SY"/>
        </w:rPr>
        <w:t>.</w:t>
      </w:r>
      <w:r w:rsidRPr="009C3E37">
        <w:rPr>
          <w:rtl/>
          <w:lang w:bidi="ar-SY"/>
        </w:rPr>
        <w:t xml:space="preserve"> </w:t>
      </w:r>
      <w:r w:rsidRPr="009C3E37">
        <w:rPr>
          <w:color w:val="000000"/>
          <w:rtl/>
          <w:lang w:bidi="ar-SY"/>
        </w:rPr>
        <w:t>وروى جعفر بن محمد بن أبي عثمان الطيالسي سمعت يحيى بن معين يقول عبيد الله بن عمر عن القاسم عن عائشة الذهب المشبك بالدر.</w:t>
      </w:r>
    </w:p>
    <w:p w:rsidR="00547CA3" w:rsidRPr="009C3E37" w:rsidRDefault="00547CA3" w:rsidP="003840EB">
      <w:pPr>
        <w:rPr>
          <w:rtl/>
          <w:lang w:bidi="ar-SY"/>
        </w:rPr>
      </w:pPr>
      <w:r w:rsidRPr="009C3E37">
        <w:rPr>
          <w:rtl/>
          <w:lang w:bidi="ar-SY"/>
        </w:rPr>
        <w:t>قلت: هو أحب</w:t>
      </w:r>
      <w:r w:rsidR="009D743D" w:rsidRPr="009C3E37">
        <w:rPr>
          <w:rtl/>
          <w:lang w:bidi="ar-SY"/>
        </w:rPr>
        <w:t>ُّ</w:t>
      </w:r>
      <w:r w:rsidRPr="009C3E37">
        <w:rPr>
          <w:rtl/>
          <w:lang w:bidi="ar-SY"/>
        </w:rPr>
        <w:t xml:space="preserve"> إليك أو الزهري عن عروة عن عائشة؟ فقال: هو أحب</w:t>
      </w:r>
      <w:r w:rsidR="009D743D" w:rsidRPr="009C3E37">
        <w:rPr>
          <w:rtl/>
          <w:lang w:bidi="ar-SY"/>
        </w:rPr>
        <w:t>ُّ</w:t>
      </w:r>
      <w:r w:rsidRPr="009C3E37">
        <w:rPr>
          <w:rtl/>
          <w:lang w:bidi="ar-SY"/>
        </w:rPr>
        <w:t xml:space="preserve"> إلي</w:t>
      </w:r>
      <w:r w:rsidR="009D743D" w:rsidRPr="009C3E37">
        <w:rPr>
          <w:rtl/>
          <w:lang w:bidi="ar-SY"/>
        </w:rPr>
        <w:t>َّ</w:t>
      </w:r>
      <w:r w:rsidRPr="009C3E37">
        <w:rPr>
          <w:rtl/>
          <w:lang w:bidi="ar-SY"/>
        </w:rPr>
        <w:t>، وروى علي بن الحسن الهسنجاني عن أحمد بن صالح قال عبيد الله في نافع أحب</w:t>
      </w:r>
      <w:r w:rsidR="009D743D" w:rsidRPr="009C3E37">
        <w:rPr>
          <w:rtl/>
          <w:lang w:bidi="ar-SY"/>
        </w:rPr>
        <w:t>ُّ</w:t>
      </w:r>
      <w:r w:rsidRPr="009C3E37">
        <w:rPr>
          <w:rtl/>
          <w:lang w:bidi="ar-SY"/>
        </w:rPr>
        <w:t xml:space="preserve"> إلي</w:t>
      </w:r>
      <w:r w:rsidR="009D743D" w:rsidRPr="009C3E37">
        <w:rPr>
          <w:rtl/>
          <w:lang w:bidi="ar-SY"/>
        </w:rPr>
        <w:t>َّ</w:t>
      </w:r>
      <w:r w:rsidRPr="009C3E37">
        <w:rPr>
          <w:rtl/>
          <w:lang w:bidi="ar-SY"/>
        </w:rPr>
        <w:t xml:space="preserve"> من مالك، وقال أبو زرعة، وأبو حاتم: ثقة. وقال النسائي: ثقة ثبت قلت: كان ابن شهاب يقدم قريشا على الناس، وعلى مواليهم فقال قطن بن إبراهيم النيسابوي عن الحسين بن الوليد قال: كنا عند مالك فقال: كنا عند الزهري، ومعنا عبيد الله بن عمر، ومحمد بن إسحاق فأخذ الكتاب ابن إسحاق فقرأ فقال: انتسب قال: أنا محمد بن إسحاق بن يسار قال: ضع الكتاب من يدك قال: فأخذه مالك فقال: انتسب قال: أنا مالك بن أنس الأصبحي فقال: ضع الكتاب فأخذه عبيد الله فقال: انتسب قال: أنا عبيد الله بن عمر بن حفص بن عاصم بن عمر بن الخطاب قال: اقرأ فجميع ما سمع أهل المدينة يومئذ بقراءة عبيد الله.</w:t>
      </w:r>
    </w:p>
    <w:p w:rsidR="00547CA3" w:rsidRPr="009C3E37" w:rsidRDefault="00547CA3" w:rsidP="003840EB">
      <w:pPr>
        <w:rPr>
          <w:rtl/>
          <w:lang w:bidi="ar-SY"/>
        </w:rPr>
      </w:pPr>
      <w:r w:rsidRPr="009C3E37">
        <w:rPr>
          <w:rtl/>
          <w:lang w:bidi="ar-SY"/>
        </w:rPr>
        <w:t>وروى محمد بن عبد العزيز عن عبد الرزاق: سمعت عبيد الله بن عمر</w:t>
      </w:r>
      <w:r w:rsidR="00A813B8" w:rsidRPr="009C3E37">
        <w:rPr>
          <w:rtl/>
          <w:lang w:bidi="ar-SY"/>
        </w:rPr>
        <w:t>،</w:t>
      </w:r>
      <w:r w:rsidRPr="009C3E37">
        <w:rPr>
          <w:rtl/>
          <w:lang w:bidi="ar-SY"/>
        </w:rPr>
        <w:t xml:space="preserve"> قال: لما نشأت</w:t>
      </w:r>
      <w:r w:rsidR="00A813B8" w:rsidRPr="009C3E37">
        <w:rPr>
          <w:rtl/>
          <w:lang w:bidi="ar-SY"/>
        </w:rPr>
        <w:t>،</w:t>
      </w:r>
      <w:r w:rsidRPr="009C3E37">
        <w:rPr>
          <w:rtl/>
          <w:lang w:bidi="ar-SY"/>
        </w:rPr>
        <w:t xml:space="preserve"> فأردت أن أطلب العلم</w:t>
      </w:r>
      <w:r w:rsidR="00A813B8" w:rsidRPr="009C3E37">
        <w:rPr>
          <w:rtl/>
          <w:lang w:bidi="ar-SY"/>
        </w:rPr>
        <w:t>،</w:t>
      </w:r>
      <w:r w:rsidRPr="009C3E37">
        <w:rPr>
          <w:rtl/>
          <w:lang w:bidi="ar-SY"/>
        </w:rPr>
        <w:t xml:space="preserve"> فجعلت آتي أشياخ آل عمر رجلا رجلا</w:t>
      </w:r>
      <w:r w:rsidR="00A813B8" w:rsidRPr="009C3E37">
        <w:rPr>
          <w:rtl/>
          <w:lang w:bidi="ar-SY"/>
        </w:rPr>
        <w:t>،</w:t>
      </w:r>
      <w:r w:rsidRPr="009C3E37">
        <w:rPr>
          <w:rtl/>
          <w:lang w:bidi="ar-SY"/>
        </w:rPr>
        <w:t xml:space="preserve"> فأقول: ما سمعت من سالم؟ فكلما أتيت رجلا منهم</w:t>
      </w:r>
      <w:r w:rsidR="00A813B8" w:rsidRPr="009C3E37">
        <w:rPr>
          <w:rtl/>
          <w:lang w:bidi="ar-SY"/>
        </w:rPr>
        <w:t>،</w:t>
      </w:r>
      <w:r w:rsidRPr="009C3E37">
        <w:rPr>
          <w:rtl/>
          <w:lang w:bidi="ar-SY"/>
        </w:rPr>
        <w:t xml:space="preserve"> قال: عليك بابن شهاب؛ فإن ابن شهاب كان يلزمه قال، وابن شهاب بالشام حينئذ فلزمت نافعا فجعل الله في ذلك خيرا كثيرا، وروي عن سفيان بن عيينة قال: قدم علينا عبيد الله بن عمر الكوفة فاجتمعوا عليه فقال: شنتم العلم، وأذهبتم نوره لو أدركنا عمر، وإياكم أوجعنا ضربا.</w:t>
      </w:r>
    </w:p>
    <w:p w:rsidR="008E3A71" w:rsidRPr="009C3E37" w:rsidRDefault="00547CA3" w:rsidP="003840EB">
      <w:pPr>
        <w:rPr>
          <w:rtl/>
          <w:lang w:bidi="ar-SY"/>
        </w:rPr>
      </w:pPr>
      <w:r w:rsidRPr="009C3E37">
        <w:rPr>
          <w:rtl/>
          <w:lang w:bidi="ar-SY"/>
        </w:rPr>
        <w:t>قال أبو بكر بن منجويه: كان عبيد الله من سادات أهل المدينة، وأشراف قريش فضلا، وعلما، وعبادة، وشرفا، وحفظا، واتفاقا. (الذهبي،2006، 6/396).</w:t>
      </w:r>
    </w:p>
    <w:p w:rsidR="008E3A71" w:rsidRPr="009C3E37" w:rsidRDefault="008E3A71" w:rsidP="001E6E3A">
      <w:pPr>
        <w:pStyle w:val="Balk3"/>
        <w:rPr>
          <w:rtl/>
        </w:rPr>
      </w:pPr>
      <w:bookmarkStart w:id="81" w:name="_Toc492753318"/>
      <w:bookmarkStart w:id="82" w:name="_Toc494564200"/>
      <w:bookmarkStart w:id="83" w:name="_Toc495326362"/>
      <w:bookmarkStart w:id="84" w:name="_Toc501030901"/>
      <w:r w:rsidRPr="009C3E37">
        <w:rPr>
          <w:rtl/>
        </w:rPr>
        <w:t>2.</w:t>
      </w:r>
      <w:r w:rsidR="00C13B67" w:rsidRPr="009C3E37">
        <w:rPr>
          <w:rtl/>
        </w:rPr>
        <w:t>2</w:t>
      </w:r>
      <w:r w:rsidRPr="009C3E37">
        <w:rPr>
          <w:rtl/>
        </w:rPr>
        <w:t>.</w:t>
      </w:r>
      <w:r w:rsidR="0071646A" w:rsidRPr="009C3E37">
        <w:rPr>
          <w:rtl/>
        </w:rPr>
        <w:t>2</w:t>
      </w:r>
      <w:r w:rsidRPr="009C3E37">
        <w:rPr>
          <w:rtl/>
        </w:rPr>
        <w:t>. نافع مولى عبد الله بن عمر</w:t>
      </w:r>
      <w:bookmarkEnd w:id="81"/>
      <w:bookmarkEnd w:id="82"/>
      <w:bookmarkEnd w:id="83"/>
      <w:bookmarkEnd w:id="84"/>
    </w:p>
    <w:p w:rsidR="006176AC" w:rsidRPr="009C3E37" w:rsidRDefault="00547CA3" w:rsidP="003840EB">
      <w:pPr>
        <w:rPr>
          <w:rtl/>
          <w:lang w:bidi="ar-SY"/>
        </w:rPr>
      </w:pPr>
      <w:r w:rsidRPr="009C3E37">
        <w:rPr>
          <w:rtl/>
          <w:lang w:bidi="ar-SY"/>
        </w:rPr>
        <w:t>نافع مولى عبد الله بن عمر بن الخطاب، ويكنى أبا عبد الله (ابن سعد، 1408</w:t>
      </w:r>
      <w:r w:rsidR="001B21DD" w:rsidRPr="009C3E37">
        <w:rPr>
          <w:rtl/>
          <w:lang w:bidi="ar-SY"/>
        </w:rPr>
        <w:t>ه</w:t>
      </w:r>
      <w:r w:rsidRPr="009C3E37">
        <w:rPr>
          <w:rtl/>
          <w:lang w:bidi="ar-SY"/>
        </w:rPr>
        <w:t xml:space="preserve">، 1/142)، </w:t>
      </w:r>
      <w:r w:rsidRPr="009C3E37">
        <w:rPr>
          <w:color w:val="000000"/>
          <w:rtl/>
          <w:lang w:bidi="ar-SY"/>
        </w:rPr>
        <w:t xml:space="preserve">القرشي، العدوي. </w:t>
      </w:r>
      <w:r w:rsidR="00A813B8" w:rsidRPr="009C3E37">
        <w:rPr>
          <w:color w:val="000000"/>
          <w:rtl/>
          <w:lang w:bidi="ar-SY"/>
        </w:rPr>
        <w:t>ال</w:t>
      </w:r>
      <w:r w:rsidRPr="009C3E37">
        <w:rPr>
          <w:color w:val="000000"/>
          <w:rtl/>
          <w:lang w:bidi="ar-SY"/>
        </w:rPr>
        <w:t xml:space="preserve">مدني </w:t>
      </w:r>
      <w:r w:rsidRPr="009C3E37">
        <w:rPr>
          <w:rtl/>
          <w:lang w:bidi="ar-SY"/>
        </w:rPr>
        <w:t xml:space="preserve">(البخاري، </w:t>
      </w:r>
      <w:r w:rsidR="001B21DD" w:rsidRPr="009C3E37">
        <w:rPr>
          <w:rtl/>
          <w:lang w:bidi="ar-SY"/>
        </w:rPr>
        <w:t>بلا تاريخ</w:t>
      </w:r>
      <w:r w:rsidRPr="009C3E37">
        <w:rPr>
          <w:rtl/>
          <w:lang w:bidi="ar-SY"/>
        </w:rPr>
        <w:t xml:space="preserve">، 8/84)، الفقيه (ابن حجر، 1326ه، 10/412)، وكان من أهل أبرشهر أصابه عبد الله في غزاته أخبرنا محمد بن عمر، قال: حدثني نافع بن أبي نعيم، وإسماعيل بن إبراهيم بن عقبة، وأبو مروان عبد الملك بن عبد العزيز بن أبي فروة، قالوا: كان كتاب نافع الذي سمع من عبد الله بن عمر في صحيفة فكنا نقرأها عليه، فنقول: يا أبا عبد الله إنا قد قرأنا عليك فنقول: حدثنا نافع؟ فقال: نعم أخبرنا محمد بن عمر، قال: سمعت نافع بن أبي </w:t>
      </w:r>
      <w:r w:rsidRPr="009C3E37">
        <w:rPr>
          <w:rtl/>
          <w:lang w:bidi="ar-SY"/>
        </w:rPr>
        <w:lastRenderedPageBreak/>
        <w:t>نعيم يقول: إذا أخبرك أحد أن أحدا من أهل الدنيا قرأ عليه نافع فلا تصدقه كان ألحن من ذلك أخبرنا عارم بن الفضل، قال: حدثنا حماد بن زيد، عن عبيد الله، قال: كان نافع لا يفسر قال: أخبرت عن سفيان بن عيينة، قال: قال إسماعيل: كنا نرد نافعا عن اللحن فيأبى، قال سفيان: أي حديث أوثق من حديث نافع أخبرنا عارم بن الفضل، قال: حدثنا حماد بن زيد، قال: حدثنا عبيد الله بن عمر بن حفص أن عمر بن عبد العزيز بعث نافعا إلى مصر يعلمهم السنن قال محمد بن عمر وغيره: وقد روى نافع عن ابن عمر وأبي هريرة، وربيع بنت معوذ، وصفية بنت أبي عبيد، وأسلم مولى عمر بن الخطاب. وكان ثقة كثير الحديث، ومات نافع بالمدينة سنة سبع عشرة ومائة في خلافة هشام بن عبد الملك (ابن سعد، 1408ه</w:t>
      </w:r>
      <w:r w:rsidR="003840EB">
        <w:rPr>
          <w:rFonts w:hint="cs"/>
          <w:rtl/>
          <w:lang w:bidi="ar-SY"/>
        </w:rPr>
        <w:t>ـ</w:t>
      </w:r>
      <w:r w:rsidRPr="009C3E37">
        <w:rPr>
          <w:rtl/>
          <w:lang w:bidi="ar-SY"/>
        </w:rPr>
        <w:t xml:space="preserve">، 1/142)، </w:t>
      </w:r>
      <w:r w:rsidRPr="009C3E37">
        <w:rPr>
          <w:color w:val="000000"/>
          <w:rtl/>
          <w:lang w:bidi="ar-SY"/>
        </w:rPr>
        <w:t>قال عبد الله بن محمد الجعفي: حدثنا بشر بن عمر، قال: سمعت مالك بن أنس يقول: كنت إذا سمعت حديث نافع، عن ابن عمر، لا أبالي أن لا أسمع من غيره</w:t>
      </w:r>
      <w:r w:rsidRPr="009C3E37">
        <w:rPr>
          <w:rtl/>
          <w:lang w:bidi="ar-SY"/>
        </w:rPr>
        <w:t xml:space="preserve"> (البخاري، </w:t>
      </w:r>
      <w:r w:rsidR="001B21DD" w:rsidRPr="009C3E37">
        <w:rPr>
          <w:rtl/>
          <w:lang w:bidi="ar-SY"/>
        </w:rPr>
        <w:t>بلا تاريخ</w:t>
      </w:r>
      <w:r w:rsidRPr="009C3E37">
        <w:rPr>
          <w:rtl/>
          <w:lang w:bidi="ar-SY"/>
        </w:rPr>
        <w:t>، 8/84)، وقال البخاري أصح الأسانيد ومالك عن نافع عن بن عمر وقال بشر بن عمرو عن مالك كنت إذا سمعت من نافع يحدث عن بن عمر لا أبالي أن لا أسمعه من غيره وقال عبد الله بن عمر لقد من الله تعالى علينا بنافع، قال أبو عبيد مات سنة تسع عشرة ويقال سنة عشرين وقال ابن عيينة وأحمد بن حنبل مات سنة تسع عشرة وقال أبو عمر الضرير مات سنة عشرين، أئمة التابعين بالمدينة إمام في العلم متفق عليه صحيح الرواية منهم من يقدمه على سالم ومنهم من يقارنه به (ابن حجر، 1326ه</w:t>
      </w:r>
      <w:r w:rsidR="003840EB">
        <w:rPr>
          <w:rFonts w:hint="cs"/>
          <w:rtl/>
          <w:lang w:bidi="ar-SY"/>
        </w:rPr>
        <w:t>ـ</w:t>
      </w:r>
      <w:r w:rsidRPr="009C3E37">
        <w:rPr>
          <w:rtl/>
          <w:lang w:bidi="ar-SY"/>
        </w:rPr>
        <w:t>، 10/413+414).</w:t>
      </w:r>
    </w:p>
    <w:p w:rsidR="007F4C2E" w:rsidRPr="007F4C2E" w:rsidRDefault="008E3A71" w:rsidP="001E6E3A">
      <w:pPr>
        <w:pStyle w:val="Balk3"/>
        <w:rPr>
          <w:rtl/>
        </w:rPr>
      </w:pPr>
      <w:bookmarkStart w:id="85" w:name="_Toc492753319"/>
      <w:bookmarkStart w:id="86" w:name="_Toc494564201"/>
      <w:bookmarkStart w:id="87" w:name="_Toc495326363"/>
      <w:bookmarkStart w:id="88" w:name="_Toc501030902"/>
      <w:r w:rsidRPr="009C3E37">
        <w:rPr>
          <w:rtl/>
        </w:rPr>
        <w:t>3.</w:t>
      </w:r>
      <w:r w:rsidR="00C13B67" w:rsidRPr="009C3E37">
        <w:rPr>
          <w:rtl/>
        </w:rPr>
        <w:t>2</w:t>
      </w:r>
      <w:r w:rsidRPr="009C3E37">
        <w:rPr>
          <w:rtl/>
        </w:rPr>
        <w:t>.</w:t>
      </w:r>
      <w:r w:rsidR="0071646A" w:rsidRPr="009C3E37">
        <w:rPr>
          <w:rtl/>
        </w:rPr>
        <w:t>2</w:t>
      </w:r>
      <w:r w:rsidRPr="009C3E37">
        <w:rPr>
          <w:rtl/>
        </w:rPr>
        <w:t>. عبد الله بن عمر بن الخطاب</w:t>
      </w:r>
      <w:bookmarkEnd w:id="85"/>
      <w:bookmarkEnd w:id="86"/>
      <w:bookmarkEnd w:id="87"/>
      <w:bookmarkEnd w:id="88"/>
    </w:p>
    <w:p w:rsidR="009C7A69" w:rsidRPr="009C3E37" w:rsidRDefault="00D3357A" w:rsidP="003840EB">
      <w:pPr>
        <w:rPr>
          <w:rtl/>
          <w:lang w:bidi="ar-SY"/>
        </w:rPr>
      </w:pPr>
      <w:r w:rsidRPr="009C3E37">
        <w:rPr>
          <w:rtl/>
          <w:lang w:bidi="ar-SY"/>
        </w:rPr>
        <w:t xml:space="preserve">عبد الله بن عمر بن الخطاب بن نفيل بن عبد العزى بن رياح بن عبد الله بن قرط بن رزاح بن عدي بن كعب بن لؤي بن غالب بن فهر (ابن سعد، 1968، 4/142)، أبو عبد الرحمن، القرشي، العدوي (البخاري، </w:t>
      </w:r>
      <w:r w:rsidR="001B21DD" w:rsidRPr="009C3E37">
        <w:rPr>
          <w:rtl/>
          <w:lang w:bidi="ar-SY"/>
        </w:rPr>
        <w:t>بلا تاريخ</w:t>
      </w:r>
      <w:r w:rsidRPr="009C3E37">
        <w:rPr>
          <w:rtl/>
          <w:lang w:bidi="ar-SY"/>
        </w:rPr>
        <w:t xml:space="preserve">، 5/125)، المكي (ابن حجر، 1326ه، 5/328)، ثم المدني (الذهبي، 2006، 4/303)، وأمه زينب بنت مظعون بن حبيب بن وهب بن حذافة بن جمح بن عمرو بن هصيص. وكان إسلامه بمكة مع إسلام أبيه عمر بن الخطاب، ولم يكن بلغ يومئذ، وهاجر مع أبيه إلى المدينة، وكان لعبد الله بن عمر من الولد اثنا عشر وأربع بنات (ابن سعد، 1968، 4/142)، سمع أباه، سمع منه نافع، والزهري. كناه أبو بكر العمري (البخاري، </w:t>
      </w:r>
      <w:r w:rsidR="001B21DD" w:rsidRPr="009C3E37">
        <w:rPr>
          <w:rtl/>
          <w:lang w:bidi="ar-SY"/>
        </w:rPr>
        <w:t>بلا تاريخ</w:t>
      </w:r>
      <w:r w:rsidRPr="009C3E37">
        <w:rPr>
          <w:rtl/>
          <w:lang w:bidi="ar-SY"/>
        </w:rPr>
        <w:t>، 5/125)، أسلم قديما وهو صغير وهاجر مع أبيه واستصغر في أحد ثم</w:t>
      </w:r>
      <w:r w:rsidR="002421AB" w:rsidRPr="009C3E37">
        <w:rPr>
          <w:rtl/>
          <w:lang w:bidi="ar-SY"/>
        </w:rPr>
        <w:t>َّ</w:t>
      </w:r>
      <w:r w:rsidRPr="009C3E37">
        <w:rPr>
          <w:rtl/>
          <w:lang w:bidi="ar-SY"/>
        </w:rPr>
        <w:t xml:space="preserve"> شهد الخندق وبيعة الرضوان والمشاهد بعدها (ابن حجر، 1326</w:t>
      </w:r>
      <w:r w:rsidR="002421AB" w:rsidRPr="009C3E37">
        <w:rPr>
          <w:rtl/>
          <w:lang w:bidi="ar-SY"/>
        </w:rPr>
        <w:t>ه</w:t>
      </w:r>
      <w:r w:rsidRPr="009C3E37">
        <w:rPr>
          <w:rtl/>
          <w:lang w:bidi="ar-SY"/>
        </w:rPr>
        <w:t xml:space="preserve">، 5/328)، ومات سنة ثلاث وسبعين وكذا أرخه غير واحد (ابن حجر، 5/330. الذهبي، 2006، 4/319)، الإمام القدوة، شيخ الإسلام، وهو ممن </w:t>
      </w:r>
      <w:r w:rsidRPr="009C3E37">
        <w:rPr>
          <w:rtl/>
          <w:lang w:bidi="ar-SY"/>
        </w:rPr>
        <w:lastRenderedPageBreak/>
        <w:t>بايع تحت الشجرة، وأمه و [أم] أمُّ المؤمنين حفصة: زينب بنت مظعون؛ أخت عثمان بن مظعون الجمحي (الذهبي، 2006، 4/303).</w:t>
      </w:r>
    </w:p>
    <w:p w:rsidR="009C7A69" w:rsidRPr="009C3E37" w:rsidRDefault="009C7A69" w:rsidP="00161CFE">
      <w:pPr>
        <w:bidi w:val="0"/>
        <w:rPr>
          <w:rFonts w:asciiTheme="majorBidi" w:hAnsiTheme="majorBidi" w:cstheme="majorBidi"/>
          <w:szCs w:val="24"/>
          <w:lang w:bidi="ar-SY"/>
        </w:rPr>
      </w:pPr>
      <w:r w:rsidRPr="009C3E37">
        <w:rPr>
          <w:rFonts w:asciiTheme="majorBidi" w:hAnsiTheme="majorBidi" w:cstheme="majorBidi"/>
          <w:szCs w:val="24"/>
          <w:rtl/>
          <w:lang w:bidi="ar-SY"/>
        </w:rPr>
        <w:br w:type="page"/>
      </w:r>
    </w:p>
    <w:p w:rsidR="001E6349" w:rsidRDefault="001E6349" w:rsidP="003840EB">
      <w:pPr>
        <w:rPr>
          <w:rtl/>
          <w:lang w:bidi="ar-SY"/>
        </w:rPr>
      </w:pPr>
      <w:bookmarkStart w:id="89" w:name="_Toc492753320"/>
    </w:p>
    <w:p w:rsidR="003840EB" w:rsidRPr="003840EB" w:rsidRDefault="003840EB" w:rsidP="003840EB">
      <w:pPr>
        <w:rPr>
          <w:lang w:bidi="ar-SY"/>
        </w:rPr>
      </w:pPr>
    </w:p>
    <w:p w:rsidR="009C614A" w:rsidRPr="001E6E3A" w:rsidRDefault="008E3A71" w:rsidP="003840EB">
      <w:pPr>
        <w:pStyle w:val="Balk1"/>
        <w:rPr>
          <w:szCs w:val="24"/>
          <w:rtl/>
          <w:lang w:bidi="ar-SY"/>
        </w:rPr>
      </w:pPr>
      <w:bookmarkStart w:id="90" w:name="_Toc494564202"/>
      <w:bookmarkStart w:id="91" w:name="_Toc495326364"/>
      <w:bookmarkStart w:id="92" w:name="_Toc501030903"/>
      <w:r w:rsidRPr="001E6E3A">
        <w:rPr>
          <w:szCs w:val="24"/>
          <w:rtl/>
          <w:lang w:bidi="ar-SY"/>
        </w:rPr>
        <w:t xml:space="preserve">الفصل </w:t>
      </w:r>
      <w:r w:rsidR="0071646A" w:rsidRPr="001E6E3A">
        <w:rPr>
          <w:szCs w:val="24"/>
          <w:rtl/>
          <w:lang w:bidi="ar-SY"/>
        </w:rPr>
        <w:t>الثالث</w:t>
      </w:r>
      <w:bookmarkEnd w:id="89"/>
      <w:bookmarkEnd w:id="90"/>
      <w:bookmarkEnd w:id="91"/>
      <w:bookmarkEnd w:id="92"/>
    </w:p>
    <w:p w:rsidR="003840EB" w:rsidRPr="003840EB" w:rsidRDefault="003840EB" w:rsidP="003840EB">
      <w:pPr>
        <w:rPr>
          <w:rtl/>
          <w:lang w:bidi="ar-SY"/>
        </w:rPr>
      </w:pPr>
    </w:p>
    <w:p w:rsidR="003840EB" w:rsidRDefault="0071646A" w:rsidP="001A0F94">
      <w:pPr>
        <w:pStyle w:val="Balk2"/>
        <w:rPr>
          <w:lang w:val="tr-TR"/>
        </w:rPr>
      </w:pPr>
      <w:bookmarkStart w:id="93" w:name="_Toc492753321"/>
      <w:bookmarkStart w:id="94" w:name="_Toc494564203"/>
      <w:bookmarkStart w:id="95" w:name="_Toc495326365"/>
      <w:bookmarkStart w:id="96" w:name="_Toc501030904"/>
      <w:r w:rsidRPr="009C3E37">
        <w:rPr>
          <w:rtl/>
        </w:rPr>
        <w:t>3</w:t>
      </w:r>
      <w:r w:rsidR="008E3A71" w:rsidRPr="009C3E37">
        <w:rPr>
          <w:rtl/>
        </w:rPr>
        <w:t>. رواة الحديث ما قبل السلسلة الذهبية في مسند الإمام أحمد بن حنبل</w:t>
      </w:r>
      <w:bookmarkEnd w:id="93"/>
      <w:bookmarkEnd w:id="94"/>
      <w:bookmarkEnd w:id="95"/>
      <w:bookmarkEnd w:id="96"/>
    </w:p>
    <w:p w:rsidR="001A0F94" w:rsidRPr="001A0F94" w:rsidRDefault="001A0F94" w:rsidP="001A0F94">
      <w:pPr>
        <w:rPr>
          <w:lang w:val="tr-TR" w:bidi="ar-SY"/>
        </w:rPr>
      </w:pPr>
    </w:p>
    <w:p w:rsidR="00130BE6" w:rsidRDefault="00130BE6" w:rsidP="003A74AF">
      <w:pPr>
        <w:rPr>
          <w:rtl/>
          <w:lang w:bidi="ar-SY"/>
        </w:rPr>
      </w:pPr>
      <w:r w:rsidRPr="009C3E37">
        <w:rPr>
          <w:rtl/>
          <w:lang w:bidi="ar-SY"/>
        </w:rPr>
        <w:t xml:space="preserve">اتبع الإمام أحمد منهجا خاصا به في دراسته لعلم الحديث، فكان لا يأخذ أي حديث إلا بعد التثبت والتأكد من الراوي ومن صحته وعدالته ومدى صدقه، حيث كان يهتم بكلِّ التفاصيل ويحذر من الأمور التي تجرح الراوي، الاهتمام الكبير والعناية الفائقة من الإمام أحمد في نقله للأحاديث نابع من حرصه على السنة النبوية المُطهرة، </w:t>
      </w:r>
      <w:r w:rsidR="00D85F4A" w:rsidRPr="009C3E37">
        <w:rPr>
          <w:rtl/>
          <w:lang w:bidi="ar-SY"/>
        </w:rPr>
        <w:t>فقد كان م</w:t>
      </w:r>
      <w:r w:rsidR="002421AB" w:rsidRPr="009C3E37">
        <w:rPr>
          <w:rtl/>
          <w:lang w:bidi="ar-SY"/>
        </w:rPr>
        <w:t>ُ</w:t>
      </w:r>
      <w:r w:rsidR="00D85F4A" w:rsidRPr="009C3E37">
        <w:rPr>
          <w:rtl/>
          <w:lang w:bidi="ar-SY"/>
        </w:rPr>
        <w:t>تشددا في التثبت من حال الرواة فلا يروي إل</w:t>
      </w:r>
      <w:r w:rsidR="002421AB" w:rsidRPr="009C3E37">
        <w:rPr>
          <w:rtl/>
          <w:lang w:bidi="ar-SY"/>
        </w:rPr>
        <w:t>ا</w:t>
      </w:r>
      <w:r w:rsidR="00D85F4A" w:rsidRPr="009C3E37">
        <w:rPr>
          <w:rtl/>
          <w:lang w:bidi="ar-SY"/>
        </w:rPr>
        <w:t xml:space="preserve"> عمَّن ثبت صدقه وديانته، حيث أسقط خلق كثير من المتروكين أو الضعفاء أو ك</w:t>
      </w:r>
      <w:r w:rsidR="00582039" w:rsidRPr="009C3E37">
        <w:rPr>
          <w:rtl/>
          <w:lang w:bidi="ar-SY"/>
        </w:rPr>
        <w:t>َ</w:t>
      </w:r>
      <w:r w:rsidR="00D85F4A" w:rsidRPr="009C3E37">
        <w:rPr>
          <w:rtl/>
          <w:lang w:bidi="ar-SY"/>
        </w:rPr>
        <w:t>ث</w:t>
      </w:r>
      <w:r w:rsidR="00582039" w:rsidRPr="009C3E37">
        <w:rPr>
          <w:rtl/>
          <w:lang w:bidi="ar-SY"/>
        </w:rPr>
        <w:t>ُ</w:t>
      </w:r>
      <w:r w:rsidR="00D85F4A" w:rsidRPr="009C3E37">
        <w:rPr>
          <w:rtl/>
          <w:lang w:bidi="ar-SY"/>
        </w:rPr>
        <w:t>ر</w:t>
      </w:r>
      <w:r w:rsidR="00582039" w:rsidRPr="009C3E37">
        <w:rPr>
          <w:rtl/>
          <w:lang w:bidi="ar-SY"/>
        </w:rPr>
        <w:t>َ</w:t>
      </w:r>
      <w:r w:rsidR="00D85F4A" w:rsidRPr="009C3E37">
        <w:rPr>
          <w:rtl/>
          <w:lang w:bidi="ar-SY"/>
        </w:rPr>
        <w:t xml:space="preserve"> خطؤهم للغفلة وسوء الحفظ، ناهيك عن التثبت في التحمل والتثبت باتصال السند كلُّ واحد من رواة الإمام أحمد يجب أن يسمعه ممن فوقه حتى ينتهي إلى الرسول صلَّى الله عليه وسلَّم، نجد اشتراط الإمام أحمد ثبوت السماع بين الروايين لكي يثبت الاتصال في الإسناد المعنعن، فلا يجوز النقل من شخص لآخر وهو لم يره أو في مكان بعيد وتعذر رؤيته أو عدم إمكانية اجتماعهما أو وُجد كلام غير منطقي فيه وهن أو ضعف أو شبهة تدليس ووضع، فلابدَّ من التثبت والتأكد</w:t>
      </w:r>
      <w:r w:rsidR="007437B1" w:rsidRPr="009C3E37">
        <w:rPr>
          <w:rtl/>
          <w:lang w:bidi="ar-SY"/>
        </w:rPr>
        <w:t xml:space="preserve"> للرواة فهو شرط أساسي عند الإمام، من خلال هذه الشروط نجد أن الرجال الذين اعتمد عليهم الإمام من خيرة الناس وكان يتحرى الصادقين والمأمونين ومن شُهد لهم، وعند اطلاعنا على سيرة الرواة ما قبل السلسلة المدروسة، نجد هذه الصفات متحققة فيهم، فمجموع الرواة نراهم متفرقين في الديار الإسلامية بين البصرة ومكة وبغداد وخراسان والشام واليمن والحجاز، فكان الإمام يشدُّ الرحال إليهم ولو كان عنده حديث واحد، والرواة في السلسلة المدروسة غالبيتهم  متقاربين في الصفات ولولا ذلك لما اعتمد عليهم الإمام في مسنده </w:t>
      </w:r>
      <w:r w:rsidR="005A2733" w:rsidRPr="009C3E37">
        <w:rPr>
          <w:rtl/>
          <w:lang w:bidi="ar-SY"/>
        </w:rPr>
        <w:t>فالشروط المتشددة التي وضعها الإمام تحققت في الرواة، عندنا (281)</w:t>
      </w:r>
      <w:r w:rsidR="007437B1" w:rsidRPr="009C3E37">
        <w:rPr>
          <w:rtl/>
          <w:lang w:bidi="ar-SY"/>
        </w:rPr>
        <w:t xml:space="preserve"> </w:t>
      </w:r>
      <w:r w:rsidR="005A2733" w:rsidRPr="009C3E37">
        <w:rPr>
          <w:rtl/>
          <w:lang w:bidi="ar-SY"/>
        </w:rPr>
        <w:t xml:space="preserve">حديث من أصل </w:t>
      </w:r>
      <w:r w:rsidR="00275111">
        <w:rPr>
          <w:rFonts w:hint="cs"/>
          <w:rtl/>
          <w:lang w:bidi="ar-SY"/>
        </w:rPr>
        <w:t>ثلاثين</w:t>
      </w:r>
      <w:r w:rsidR="005A2733" w:rsidRPr="009C3E37">
        <w:rPr>
          <w:rtl/>
          <w:lang w:bidi="ar-SY"/>
        </w:rPr>
        <w:t xml:space="preserve"> ألف حديث و (</w:t>
      </w:r>
      <w:r w:rsidR="003A74AF" w:rsidRPr="003A74AF">
        <w:rPr>
          <w:sz w:val="28"/>
          <w:szCs w:val="32"/>
          <w:lang w:bidi="ar-SY"/>
        </w:rPr>
        <w:t>59</w:t>
      </w:r>
      <w:r w:rsidR="005A2733" w:rsidRPr="009C3E37">
        <w:rPr>
          <w:rtl/>
          <w:lang w:bidi="ar-SY"/>
        </w:rPr>
        <w:t xml:space="preserve">) راوي  للسلسلة المدروسة، فمن الغريب هذا العدد القليل ونحن نتكلم عن السلسلة الذهبية (عبيد الله عن نافع عن ابن عمر)، ليس بغريب على الإمام فكان لا يأخذ أي حديث إلا بشروط يجب ان تتحقق وإلا يرفض ما ضُعفَ منها، لذلك نجد هذا العدد القليل، ومن ناحية أخرى نتكلم عن سلسلة ثلاثية رجالها من خيرة الناس </w:t>
      </w:r>
      <w:r w:rsidR="005A2733" w:rsidRPr="009C3E37">
        <w:rPr>
          <w:rtl/>
          <w:lang w:bidi="ar-SY"/>
        </w:rPr>
        <w:lastRenderedPageBreak/>
        <w:t>إذا رووا الحديث لا يُنظر إلى غيره، وبالأصل رجال السلسلة (عبيد الله، نافع، ابن عمر)، هم أئمة وعلماء ع</w:t>
      </w:r>
      <w:r w:rsidR="002421AB" w:rsidRPr="009C3E37">
        <w:rPr>
          <w:rtl/>
          <w:lang w:bidi="ar-SY"/>
        </w:rPr>
        <w:t>ُ</w:t>
      </w:r>
      <w:r w:rsidR="005A2733" w:rsidRPr="009C3E37">
        <w:rPr>
          <w:rtl/>
          <w:lang w:bidi="ar-SY"/>
        </w:rPr>
        <w:t>د</w:t>
      </w:r>
      <w:r w:rsidR="002421AB" w:rsidRPr="009C3E37">
        <w:rPr>
          <w:rtl/>
          <w:lang w:bidi="ar-SY"/>
        </w:rPr>
        <w:t>ُ</w:t>
      </w:r>
      <w:r w:rsidR="005A2733" w:rsidRPr="009C3E37">
        <w:rPr>
          <w:rtl/>
          <w:lang w:bidi="ar-SY"/>
        </w:rPr>
        <w:t xml:space="preserve">ول فيهم من التقوى والورع العظيم، فهم أصلا لا ينقلون شيئا إلا عن تثبت ودراية، أصل المسألة نحن </w:t>
      </w:r>
      <w:r w:rsidR="00B81A32" w:rsidRPr="009C3E37">
        <w:rPr>
          <w:rtl/>
          <w:lang w:bidi="ar-SY"/>
        </w:rPr>
        <w:t>أ</w:t>
      </w:r>
      <w:r w:rsidR="005A2733" w:rsidRPr="009C3E37">
        <w:rPr>
          <w:rtl/>
          <w:lang w:bidi="ar-SY"/>
        </w:rPr>
        <w:t xml:space="preserve">مام سنة رسول الله صلَّى الله عليه وسلَّم ورجال وهبوا </w:t>
      </w:r>
      <w:r w:rsidR="00B81A32" w:rsidRPr="009C3E37">
        <w:rPr>
          <w:rtl/>
          <w:lang w:bidi="ar-SY"/>
        </w:rPr>
        <w:t>أ</w:t>
      </w:r>
      <w:r w:rsidR="005A2733" w:rsidRPr="009C3E37">
        <w:rPr>
          <w:rtl/>
          <w:lang w:bidi="ar-SY"/>
        </w:rPr>
        <w:t>نفسهم لها حريصون عليها ح</w:t>
      </w:r>
      <w:r w:rsidR="00B81A32" w:rsidRPr="009C3E37">
        <w:rPr>
          <w:rtl/>
          <w:lang w:bidi="ar-SY"/>
        </w:rPr>
        <w:t>َ</w:t>
      </w:r>
      <w:r w:rsidR="005A2733" w:rsidRPr="009C3E37">
        <w:rPr>
          <w:rtl/>
          <w:lang w:bidi="ar-SY"/>
        </w:rPr>
        <w:t>ف</w:t>
      </w:r>
      <w:r w:rsidR="00B81A32" w:rsidRPr="009C3E37">
        <w:rPr>
          <w:rtl/>
          <w:lang w:bidi="ar-SY"/>
        </w:rPr>
        <w:t>ِ</w:t>
      </w:r>
      <w:r w:rsidR="005A2733" w:rsidRPr="009C3E37">
        <w:rPr>
          <w:rtl/>
          <w:lang w:bidi="ar-SY"/>
        </w:rPr>
        <w:t>ظ</w:t>
      </w:r>
      <w:r w:rsidR="00B81A32" w:rsidRPr="009C3E37">
        <w:rPr>
          <w:rtl/>
          <w:lang w:bidi="ar-SY"/>
        </w:rPr>
        <w:t>ُ</w:t>
      </w:r>
      <w:r w:rsidR="005A2733" w:rsidRPr="009C3E37">
        <w:rPr>
          <w:rtl/>
          <w:lang w:bidi="ar-SY"/>
        </w:rPr>
        <w:t>وها من كلِّ حيف وتدليس</w:t>
      </w:r>
      <w:r w:rsidR="00B81A32" w:rsidRPr="009C3E37">
        <w:rPr>
          <w:rtl/>
          <w:lang w:bidi="ar-SY"/>
        </w:rPr>
        <w:t xml:space="preserve"> طبقوا شروط قاسية في النقل والرواية</w:t>
      </w:r>
      <w:r w:rsidR="000C7B5A" w:rsidRPr="009C3E37">
        <w:rPr>
          <w:rtl/>
          <w:lang w:bidi="ar-SY"/>
        </w:rPr>
        <w:t xml:space="preserve"> حتى تصل إلينا كما أرادها الحبيب المصطفى صلَّى الله عليه وسلَّم</w:t>
      </w:r>
      <w:r w:rsidR="00B40A3C" w:rsidRPr="009C3E37">
        <w:rPr>
          <w:rtl/>
          <w:lang w:bidi="ar-SY"/>
        </w:rPr>
        <w:t>.</w:t>
      </w:r>
      <w:r w:rsidR="00B81A32" w:rsidRPr="009C3E37">
        <w:rPr>
          <w:rtl/>
          <w:lang w:bidi="ar-SY"/>
        </w:rPr>
        <w:t xml:space="preserve"> </w:t>
      </w:r>
    </w:p>
    <w:p w:rsidR="00667D9A" w:rsidRDefault="008E3A71" w:rsidP="001E6E3A">
      <w:pPr>
        <w:pStyle w:val="Balk3"/>
        <w:rPr>
          <w:rtl/>
        </w:rPr>
      </w:pPr>
      <w:bookmarkStart w:id="97" w:name="_Toc492753322"/>
      <w:bookmarkStart w:id="98" w:name="_Toc494564204"/>
      <w:bookmarkStart w:id="99" w:name="_Toc495326366"/>
      <w:bookmarkStart w:id="100" w:name="_Toc501030905"/>
      <w:r w:rsidRPr="009C3E37">
        <w:rPr>
          <w:rtl/>
        </w:rPr>
        <w:t>1.</w:t>
      </w:r>
      <w:r w:rsidR="0071646A" w:rsidRPr="009C3E37">
        <w:rPr>
          <w:rtl/>
        </w:rPr>
        <w:t>3</w:t>
      </w:r>
      <w:r w:rsidRPr="009C3E37">
        <w:rPr>
          <w:rtl/>
        </w:rPr>
        <w:t>.</w:t>
      </w:r>
      <w:r w:rsidR="009C614A" w:rsidRPr="009C3E37">
        <w:rPr>
          <w:rtl/>
        </w:rPr>
        <w:t xml:space="preserve"> عبيدة بن حميد (توفي 190هـ - 806 م )</w:t>
      </w:r>
      <w:bookmarkEnd w:id="97"/>
      <w:bookmarkEnd w:id="98"/>
      <w:bookmarkEnd w:id="99"/>
      <w:bookmarkEnd w:id="100"/>
    </w:p>
    <w:p w:rsidR="002C3CDF" w:rsidRPr="009C3E37" w:rsidRDefault="009C614A" w:rsidP="00F24F67">
      <w:pPr>
        <w:rPr>
          <w:rtl/>
          <w:lang w:bidi="ar-SY"/>
        </w:rPr>
      </w:pPr>
      <w:r w:rsidRPr="009C3E37">
        <w:rPr>
          <w:rtl/>
          <w:lang w:bidi="ar-SY"/>
        </w:rPr>
        <w:t>اسمه: عبيدة بن حميد التيمي ويكنى أبا عبد الرحمن (ابن سعد</w:t>
      </w:r>
      <w:r w:rsidR="00A813B8" w:rsidRPr="009C3E37">
        <w:rPr>
          <w:rtl/>
          <w:lang w:bidi="ar-SY"/>
        </w:rPr>
        <w:t>، 1968،</w:t>
      </w:r>
      <w:r w:rsidRPr="009C3E37">
        <w:rPr>
          <w:rtl/>
          <w:lang w:bidi="ar-SY"/>
        </w:rPr>
        <w:t xml:space="preserve"> 7/329) وقيل الليثي ولاؤه لبني ليث وقيل الضبي ولاؤه لضبة</w:t>
      </w:r>
      <w:r w:rsidR="00A813B8" w:rsidRPr="009C3E37">
        <w:rPr>
          <w:rtl/>
          <w:lang w:bidi="ar-SY"/>
        </w:rPr>
        <w:t>،</w:t>
      </w:r>
      <w:r w:rsidRPr="009C3E37">
        <w:rPr>
          <w:rtl/>
          <w:lang w:bidi="ar-SY"/>
        </w:rPr>
        <w:t xml:space="preserve"> أبو عبد الرحمن الكوفي من أهل الكوفة</w:t>
      </w:r>
      <w:r w:rsidR="00A813B8" w:rsidRPr="009C3E37">
        <w:rPr>
          <w:rtl/>
          <w:lang w:bidi="ar-SY"/>
        </w:rPr>
        <w:t>،</w:t>
      </w:r>
      <w:r w:rsidRPr="009C3E37">
        <w:rPr>
          <w:rtl/>
          <w:lang w:bidi="ar-SY"/>
        </w:rPr>
        <w:t xml:space="preserve"> المعروف بالحذّاء (ابن حجر</w:t>
      </w:r>
      <w:r w:rsidR="00A813B8" w:rsidRPr="009C3E37">
        <w:rPr>
          <w:rtl/>
          <w:lang w:bidi="ar-SY"/>
        </w:rPr>
        <w:t>،</w:t>
      </w:r>
      <w:r w:rsidRPr="009C3E37">
        <w:rPr>
          <w:rtl/>
          <w:lang w:bidi="ar-SY"/>
        </w:rPr>
        <w:t xml:space="preserve"> 1326 </w:t>
      </w:r>
      <w:r w:rsidR="00A813B8" w:rsidRPr="009C3E37">
        <w:rPr>
          <w:rtl/>
          <w:lang w:bidi="ar-SY"/>
        </w:rPr>
        <w:t>ه، 7/81)،</w:t>
      </w:r>
      <w:r w:rsidRPr="009C3E37">
        <w:rPr>
          <w:rtl/>
          <w:lang w:bidi="ar-SY"/>
        </w:rPr>
        <w:t xml:space="preserve"> ولاؤه لبني تميم وقيل لبني ليث وقيل لضبة ولم يكن حذَّاء (الذهبي</w:t>
      </w:r>
      <w:r w:rsidR="00A813B8" w:rsidRPr="009C3E37">
        <w:rPr>
          <w:rtl/>
          <w:lang w:bidi="ar-SY"/>
        </w:rPr>
        <w:t>، 2006،</w:t>
      </w:r>
      <w:r w:rsidRPr="009C3E37">
        <w:rPr>
          <w:rtl/>
          <w:lang w:bidi="ar-SY"/>
        </w:rPr>
        <w:t xml:space="preserve"> 7/449) .</w:t>
      </w:r>
      <w:r w:rsidR="002C3CDF" w:rsidRPr="009C3E37">
        <w:rPr>
          <w:rtl/>
          <w:lang w:bidi="ar-SY"/>
        </w:rPr>
        <w:t xml:space="preserve"> </w:t>
      </w:r>
    </w:p>
    <w:p w:rsidR="009C614A" w:rsidRPr="009C3E37" w:rsidRDefault="009C614A" w:rsidP="001A0F94">
      <w:pPr>
        <w:rPr>
          <w:rtl/>
          <w:lang w:bidi="ar-SY"/>
        </w:rPr>
      </w:pPr>
      <w:r w:rsidRPr="009C3E37">
        <w:rPr>
          <w:rtl/>
          <w:lang w:bidi="ar-SY"/>
        </w:rPr>
        <w:t>ولد سنة 107 (ابن حجر</w:t>
      </w:r>
      <w:r w:rsidR="00A813B8" w:rsidRPr="009C3E37">
        <w:rPr>
          <w:rtl/>
          <w:lang w:bidi="ar-SY"/>
        </w:rPr>
        <w:t>، 7/82،</w:t>
      </w:r>
      <w:r w:rsidRPr="009C3E37">
        <w:rPr>
          <w:rtl/>
          <w:lang w:bidi="ar-SY"/>
        </w:rPr>
        <w:t xml:space="preserve"> والذهبي، 7/ 450) وقيل سنة 109 (ابن حجر</w:t>
      </w:r>
      <w:r w:rsidR="00A813B8" w:rsidRPr="009C3E37">
        <w:rPr>
          <w:rtl/>
          <w:lang w:bidi="ar-SY"/>
        </w:rPr>
        <w:t>، 7/82)،</w:t>
      </w:r>
      <w:r w:rsidRPr="009C3E37">
        <w:rPr>
          <w:rtl/>
          <w:lang w:bidi="ar-SY"/>
        </w:rPr>
        <w:t xml:space="preserve"> توفي ببغداد سنة 190 (البخاري</w:t>
      </w:r>
      <w:r w:rsidR="00A813B8" w:rsidRPr="009C3E37">
        <w:rPr>
          <w:rtl/>
          <w:lang w:bidi="ar-SY"/>
        </w:rPr>
        <w:t>،</w:t>
      </w:r>
      <w:r w:rsidRPr="009C3E37">
        <w:rPr>
          <w:rtl/>
          <w:lang w:bidi="ar-SY"/>
        </w:rPr>
        <w:t xml:space="preserve"> 6/86. الذهبي</w:t>
      </w:r>
      <w:r w:rsidR="00A813B8" w:rsidRPr="009C3E37">
        <w:rPr>
          <w:rtl/>
          <w:lang w:bidi="ar-SY"/>
        </w:rPr>
        <w:t>،</w:t>
      </w:r>
      <w:r w:rsidR="00AF3D09">
        <w:rPr>
          <w:rtl/>
          <w:lang w:bidi="ar-SY"/>
        </w:rPr>
        <w:t xml:space="preserve"> 7/ 450).</w:t>
      </w:r>
      <w:r w:rsidR="00AF3D09">
        <w:rPr>
          <w:lang w:bidi="ar-SY"/>
        </w:rPr>
        <w:t xml:space="preserve"> </w:t>
      </w:r>
      <w:r w:rsidRPr="009C3E37">
        <w:rPr>
          <w:rtl/>
          <w:lang w:bidi="ar-SY"/>
        </w:rPr>
        <w:t>قدم بغداد أيام هارون الرشيد أمير المؤمنين</w:t>
      </w:r>
      <w:r w:rsidRPr="009C3E37">
        <w:rPr>
          <w:rStyle w:val="DipnotBavurusu"/>
          <w:rFonts w:asciiTheme="majorBidi" w:hAnsiTheme="majorBidi" w:cstheme="majorBidi"/>
          <w:szCs w:val="24"/>
          <w:rtl/>
          <w:lang w:bidi="ar-SY"/>
        </w:rPr>
        <w:footnoteReference w:id="2"/>
      </w:r>
      <w:r w:rsidRPr="009C3E37">
        <w:rPr>
          <w:rtl/>
          <w:lang w:bidi="ar-SY"/>
        </w:rPr>
        <w:t xml:space="preserve"> وأصبح مؤدب محمد الأمين</w:t>
      </w:r>
      <w:r w:rsidRPr="009C3E37">
        <w:rPr>
          <w:rStyle w:val="DipnotBavurusu"/>
          <w:rFonts w:asciiTheme="majorBidi" w:hAnsiTheme="majorBidi" w:cstheme="majorBidi"/>
          <w:szCs w:val="24"/>
          <w:rtl/>
          <w:lang w:bidi="ar-SY"/>
        </w:rPr>
        <w:footnoteReference w:id="3"/>
      </w:r>
      <w:r w:rsidRPr="009C3E37">
        <w:rPr>
          <w:rtl/>
          <w:lang w:bidi="ar-SY"/>
        </w:rPr>
        <w:t xml:space="preserve"> وبقي معه حتى مات. محسوب في الطبقات على مشايخ البصرة من رجال الطبقة  الثامنة</w:t>
      </w:r>
      <w:r w:rsidR="00A813B8" w:rsidRPr="009C3E37">
        <w:rPr>
          <w:rtl/>
          <w:lang w:bidi="ar-SY"/>
        </w:rPr>
        <w:t>،</w:t>
      </w:r>
      <w:r w:rsidRPr="009C3E37">
        <w:rPr>
          <w:rtl/>
          <w:lang w:bidi="ar-SY"/>
        </w:rPr>
        <w:t xml:space="preserve"> صاحب نحو وعربية وقراءة القرآن</w:t>
      </w:r>
      <w:r w:rsidR="00A813B8" w:rsidRPr="009C3E37">
        <w:rPr>
          <w:rtl/>
          <w:lang w:bidi="ar-SY"/>
        </w:rPr>
        <w:t>،</w:t>
      </w:r>
      <w:r w:rsidRPr="009C3E37">
        <w:rPr>
          <w:rtl/>
          <w:lang w:bidi="ar-SY"/>
        </w:rPr>
        <w:t xml:space="preserve"> العلامة الإمام الحافظ.</w:t>
      </w:r>
      <w:r w:rsidR="001A0F94">
        <w:rPr>
          <w:lang w:val="tr-TR" w:bidi="ar-SY"/>
        </w:rPr>
        <w:t xml:space="preserve"> </w:t>
      </w:r>
      <w:r w:rsidRPr="009C3E37">
        <w:rPr>
          <w:rtl/>
          <w:lang w:bidi="ar-SY"/>
        </w:rPr>
        <w:t>شيوخه: عبد الملك بن عمير</w:t>
      </w:r>
      <w:r w:rsidRPr="009C3E37">
        <w:rPr>
          <w:rStyle w:val="DipnotBavurusu"/>
          <w:rFonts w:asciiTheme="majorBidi" w:hAnsiTheme="majorBidi" w:cstheme="majorBidi"/>
          <w:szCs w:val="24"/>
          <w:rtl/>
          <w:lang w:bidi="ar-SY"/>
        </w:rPr>
        <w:footnoteReference w:id="4"/>
      </w:r>
      <w:r w:rsidR="00A813B8" w:rsidRPr="009C3E37">
        <w:rPr>
          <w:rtl/>
          <w:lang w:bidi="ar-SY"/>
        </w:rPr>
        <w:t>،</w:t>
      </w:r>
      <w:r w:rsidRPr="009C3E37">
        <w:rPr>
          <w:rtl/>
          <w:lang w:bidi="ar-SY"/>
        </w:rPr>
        <w:t xml:space="preserve"> عبد العزيز بن رفيع</w:t>
      </w:r>
      <w:r w:rsidR="004E385A">
        <w:rPr>
          <w:rStyle w:val="DipnotBavurusu"/>
          <w:rFonts w:asciiTheme="majorBidi" w:hAnsiTheme="majorBidi" w:cstheme="majorBidi"/>
          <w:szCs w:val="24"/>
          <w:rtl/>
          <w:lang w:bidi="ar-SY"/>
        </w:rPr>
        <w:footnoteReference w:id="5"/>
      </w:r>
      <w:r w:rsidR="00A813B8" w:rsidRPr="009C3E37">
        <w:rPr>
          <w:rtl/>
          <w:lang w:bidi="ar-SY"/>
        </w:rPr>
        <w:t>،</w:t>
      </w:r>
      <w:r w:rsidRPr="009C3E37">
        <w:rPr>
          <w:rtl/>
          <w:lang w:bidi="ar-SY"/>
        </w:rPr>
        <w:t xml:space="preserve"> والأسود بن قيس</w:t>
      </w:r>
      <w:r w:rsidRPr="009C3E37">
        <w:rPr>
          <w:rStyle w:val="DipnotBavurusu"/>
          <w:rFonts w:asciiTheme="majorBidi" w:hAnsiTheme="majorBidi" w:cstheme="majorBidi"/>
          <w:szCs w:val="24"/>
          <w:rtl/>
          <w:lang w:bidi="ar-SY"/>
        </w:rPr>
        <w:footnoteReference w:id="6"/>
      </w:r>
      <w:r w:rsidR="00A813B8" w:rsidRPr="009C3E37">
        <w:rPr>
          <w:rtl/>
          <w:lang w:bidi="ar-SY"/>
        </w:rPr>
        <w:t>،</w:t>
      </w:r>
      <w:r w:rsidRPr="009C3E37">
        <w:rPr>
          <w:rtl/>
          <w:lang w:bidi="ar-SY"/>
        </w:rPr>
        <w:t xml:space="preserve"> حميد الطويل</w:t>
      </w:r>
      <w:r w:rsidRPr="009C3E37">
        <w:rPr>
          <w:rStyle w:val="DipnotBavurusu"/>
          <w:rFonts w:asciiTheme="majorBidi" w:hAnsiTheme="majorBidi" w:cstheme="majorBidi"/>
          <w:szCs w:val="24"/>
          <w:rtl/>
          <w:lang w:bidi="ar-SY"/>
        </w:rPr>
        <w:footnoteReference w:id="7"/>
      </w:r>
      <w:r w:rsidR="00A813B8" w:rsidRPr="009C3E37">
        <w:rPr>
          <w:rtl/>
          <w:lang w:bidi="ar-SY"/>
        </w:rPr>
        <w:t>،</w:t>
      </w:r>
      <w:r w:rsidRPr="009C3E37">
        <w:rPr>
          <w:rtl/>
          <w:lang w:bidi="ar-SY"/>
        </w:rPr>
        <w:t xml:space="preserve"> الأعمش</w:t>
      </w:r>
      <w:r w:rsidRPr="009C3E37">
        <w:rPr>
          <w:rStyle w:val="DipnotBavurusu"/>
          <w:rFonts w:asciiTheme="majorBidi" w:hAnsiTheme="majorBidi" w:cstheme="majorBidi"/>
          <w:szCs w:val="24"/>
          <w:rtl/>
          <w:lang w:bidi="ar-SY"/>
        </w:rPr>
        <w:footnoteReference w:id="8"/>
      </w:r>
      <w:r w:rsidR="00A813B8" w:rsidRPr="009C3E37">
        <w:rPr>
          <w:rtl/>
          <w:lang w:bidi="ar-SY"/>
        </w:rPr>
        <w:t>،</w:t>
      </w:r>
      <w:r w:rsidRPr="009C3E37">
        <w:rPr>
          <w:rtl/>
          <w:lang w:bidi="ar-SY"/>
        </w:rPr>
        <w:t xml:space="preserve"> منصور</w:t>
      </w:r>
      <w:r w:rsidRPr="009C3E37">
        <w:rPr>
          <w:rStyle w:val="DipnotBavurusu"/>
          <w:rFonts w:asciiTheme="majorBidi" w:hAnsiTheme="majorBidi" w:cstheme="majorBidi"/>
          <w:szCs w:val="24"/>
          <w:rtl/>
          <w:lang w:bidi="ar-SY"/>
        </w:rPr>
        <w:footnoteReference w:id="9"/>
      </w:r>
      <w:r w:rsidR="00A813B8" w:rsidRPr="009C3E37">
        <w:rPr>
          <w:rtl/>
          <w:lang w:bidi="ar-SY"/>
        </w:rPr>
        <w:t>،</w:t>
      </w:r>
      <w:r w:rsidRPr="009C3E37">
        <w:rPr>
          <w:rtl/>
          <w:lang w:bidi="ar-SY"/>
        </w:rPr>
        <w:t xml:space="preserve"> يزيد بن أبي زياد</w:t>
      </w:r>
      <w:r w:rsidRPr="009C3E37">
        <w:rPr>
          <w:rStyle w:val="DipnotBavurusu"/>
          <w:rFonts w:asciiTheme="majorBidi" w:hAnsiTheme="majorBidi" w:cstheme="majorBidi"/>
          <w:szCs w:val="24"/>
          <w:rtl/>
          <w:lang w:bidi="ar-SY"/>
        </w:rPr>
        <w:footnoteReference w:id="10"/>
      </w:r>
      <w:r w:rsidR="00A813B8" w:rsidRPr="009C3E37">
        <w:rPr>
          <w:rtl/>
          <w:lang w:bidi="ar-SY"/>
        </w:rPr>
        <w:t>،</w:t>
      </w:r>
      <w:r w:rsidRPr="009C3E37">
        <w:rPr>
          <w:rtl/>
          <w:lang w:bidi="ar-SY"/>
        </w:rPr>
        <w:t xml:space="preserve"> عبيد الله بن عمر</w:t>
      </w:r>
      <w:r w:rsidRPr="009C3E37">
        <w:rPr>
          <w:rStyle w:val="DipnotBavurusu"/>
          <w:rFonts w:asciiTheme="majorBidi" w:hAnsiTheme="majorBidi" w:cstheme="majorBidi"/>
          <w:szCs w:val="24"/>
          <w:rtl/>
          <w:lang w:bidi="ar-SY"/>
        </w:rPr>
        <w:footnoteReference w:id="11"/>
      </w:r>
      <w:r w:rsidR="00A813B8" w:rsidRPr="009C3E37">
        <w:rPr>
          <w:rtl/>
          <w:lang w:bidi="ar-SY"/>
        </w:rPr>
        <w:t>،</w:t>
      </w:r>
      <w:r w:rsidRPr="009C3E37">
        <w:rPr>
          <w:rtl/>
          <w:lang w:bidi="ar-SY"/>
        </w:rPr>
        <w:t xml:space="preserve"> </w:t>
      </w:r>
      <w:r w:rsidR="00CC1C4F" w:rsidRPr="009C3E37">
        <w:rPr>
          <w:rtl/>
        </w:rPr>
        <w:t>مُطَرِّفُ بْنُ طَرِيف</w:t>
      </w:r>
      <w:r w:rsidRPr="009C3E37">
        <w:rPr>
          <w:rStyle w:val="DipnotBavurusu"/>
          <w:rFonts w:asciiTheme="majorBidi" w:hAnsiTheme="majorBidi" w:cstheme="majorBidi"/>
          <w:szCs w:val="24"/>
          <w:rtl/>
          <w:lang w:bidi="ar-SY"/>
        </w:rPr>
        <w:footnoteReference w:id="12"/>
      </w:r>
      <w:r w:rsidR="00A813B8" w:rsidRPr="009C3E37">
        <w:rPr>
          <w:rtl/>
          <w:lang w:bidi="ar-SY"/>
        </w:rPr>
        <w:t>،</w:t>
      </w:r>
      <w:r w:rsidRPr="009C3E37">
        <w:rPr>
          <w:rtl/>
          <w:lang w:bidi="ar-SY"/>
        </w:rPr>
        <w:t xml:space="preserve"> الر</w:t>
      </w:r>
      <w:r w:rsidR="00B86F7F" w:rsidRPr="009C3E37">
        <w:rPr>
          <w:rtl/>
          <w:lang w:bidi="ar-SY"/>
        </w:rPr>
        <w:t>ُّ</w:t>
      </w:r>
      <w:r w:rsidRPr="009C3E37">
        <w:rPr>
          <w:rtl/>
          <w:lang w:bidi="ar-SY"/>
        </w:rPr>
        <w:t>ك</w:t>
      </w:r>
      <w:r w:rsidR="00B86F7F" w:rsidRPr="009C3E37">
        <w:rPr>
          <w:rtl/>
          <w:lang w:bidi="ar-SY"/>
        </w:rPr>
        <w:t>َ</w:t>
      </w:r>
      <w:r w:rsidRPr="009C3E37">
        <w:rPr>
          <w:rtl/>
          <w:lang w:bidi="ar-SY"/>
        </w:rPr>
        <w:t>ي</w:t>
      </w:r>
      <w:r w:rsidR="00C708BD" w:rsidRPr="009C3E37">
        <w:rPr>
          <w:rtl/>
          <w:lang w:bidi="ar-SY"/>
        </w:rPr>
        <w:t>ْ</w:t>
      </w:r>
      <w:r w:rsidRPr="009C3E37">
        <w:rPr>
          <w:rtl/>
          <w:lang w:bidi="ar-SY"/>
        </w:rPr>
        <w:t>ن</w:t>
      </w:r>
      <w:r w:rsidR="00C708BD" w:rsidRPr="009C3E37">
        <w:rPr>
          <w:rtl/>
          <w:lang w:bidi="ar-SY"/>
        </w:rPr>
        <w:t>ُ</w:t>
      </w:r>
      <w:r w:rsidRPr="009C3E37">
        <w:rPr>
          <w:rtl/>
          <w:lang w:bidi="ar-SY"/>
        </w:rPr>
        <w:t xml:space="preserve"> بن الربيع</w:t>
      </w:r>
      <w:r w:rsidRPr="009C3E37">
        <w:rPr>
          <w:rStyle w:val="DipnotBavurusu"/>
          <w:rFonts w:asciiTheme="majorBidi" w:hAnsiTheme="majorBidi" w:cstheme="majorBidi"/>
          <w:szCs w:val="24"/>
          <w:rtl/>
          <w:lang w:bidi="ar-SY"/>
        </w:rPr>
        <w:footnoteReference w:id="13"/>
      </w:r>
      <w:r w:rsidR="00A813B8" w:rsidRPr="009C3E37">
        <w:rPr>
          <w:rtl/>
          <w:lang w:bidi="ar-SY"/>
        </w:rPr>
        <w:t>،</w:t>
      </w:r>
      <w:r w:rsidRPr="009C3E37">
        <w:rPr>
          <w:rtl/>
          <w:lang w:bidi="ar-SY"/>
        </w:rPr>
        <w:t xml:space="preserve"> </w:t>
      </w:r>
      <w:r w:rsidR="00275CCB" w:rsidRPr="009C3E37">
        <w:rPr>
          <w:rtl/>
          <w:lang w:bidi="ar-SY"/>
        </w:rPr>
        <w:t xml:space="preserve"> </w:t>
      </w:r>
      <w:r w:rsidRPr="009C3E37">
        <w:rPr>
          <w:rtl/>
          <w:lang w:bidi="ar-SY"/>
        </w:rPr>
        <w:t>عطاء بن السائب</w:t>
      </w:r>
      <w:r w:rsidRPr="009C3E37">
        <w:rPr>
          <w:rStyle w:val="DipnotBavurusu"/>
          <w:rFonts w:asciiTheme="majorBidi" w:hAnsiTheme="majorBidi" w:cstheme="majorBidi"/>
          <w:szCs w:val="24"/>
          <w:rtl/>
          <w:lang w:bidi="ar-SY"/>
        </w:rPr>
        <w:footnoteReference w:id="14"/>
      </w:r>
      <w:r w:rsidR="00A813B8" w:rsidRPr="009C3E37">
        <w:rPr>
          <w:rtl/>
          <w:lang w:bidi="ar-SY"/>
        </w:rPr>
        <w:t>،</w:t>
      </w:r>
      <w:r w:rsidRPr="009C3E37">
        <w:rPr>
          <w:rtl/>
          <w:lang w:bidi="ar-SY"/>
        </w:rPr>
        <w:t xml:space="preserve"> عمار</w:t>
      </w:r>
      <w:r w:rsidR="00275CCB" w:rsidRPr="009C3E37">
        <w:rPr>
          <w:rtl/>
          <w:lang w:bidi="ar-SY"/>
        </w:rPr>
        <w:t xml:space="preserve"> </w:t>
      </w:r>
      <w:r w:rsidRPr="009C3E37">
        <w:rPr>
          <w:rtl/>
          <w:lang w:bidi="ar-SY"/>
        </w:rPr>
        <w:t>الدهني</w:t>
      </w:r>
      <w:r w:rsidRPr="009C3E37">
        <w:rPr>
          <w:rStyle w:val="DipnotBavurusu"/>
          <w:rFonts w:asciiTheme="majorBidi" w:hAnsiTheme="majorBidi" w:cstheme="majorBidi"/>
          <w:szCs w:val="24"/>
          <w:rtl/>
          <w:lang w:bidi="ar-SY"/>
        </w:rPr>
        <w:footnoteReference w:id="15"/>
      </w:r>
      <w:r w:rsidR="0075346F" w:rsidRPr="009C3E37">
        <w:rPr>
          <w:rtl/>
          <w:lang w:bidi="ar-SY"/>
        </w:rPr>
        <w:t>،</w:t>
      </w:r>
      <w:r w:rsidRPr="009C3E37">
        <w:rPr>
          <w:rtl/>
          <w:lang w:bidi="ar-SY"/>
        </w:rPr>
        <w:t xml:space="preserve"> ع</w:t>
      </w:r>
      <w:r w:rsidR="00B86F7F" w:rsidRPr="009C3E37">
        <w:rPr>
          <w:rtl/>
          <w:lang w:bidi="ar-SY"/>
        </w:rPr>
        <w:t>ُ</w:t>
      </w:r>
      <w:r w:rsidRPr="009C3E37">
        <w:rPr>
          <w:rtl/>
          <w:lang w:bidi="ar-SY"/>
        </w:rPr>
        <w:t>م</w:t>
      </w:r>
      <w:r w:rsidR="00B86F7F" w:rsidRPr="009C3E37">
        <w:rPr>
          <w:rtl/>
          <w:lang w:bidi="ar-SY"/>
        </w:rPr>
        <w:t>َ</w:t>
      </w:r>
      <w:r w:rsidRPr="009C3E37">
        <w:rPr>
          <w:rtl/>
          <w:lang w:bidi="ar-SY"/>
        </w:rPr>
        <w:t>ار</w:t>
      </w:r>
      <w:r w:rsidR="00B86F7F" w:rsidRPr="009C3E37">
        <w:rPr>
          <w:rtl/>
          <w:lang w:bidi="ar-SY"/>
        </w:rPr>
        <w:t>َ</w:t>
      </w:r>
      <w:r w:rsidRPr="009C3E37">
        <w:rPr>
          <w:rtl/>
          <w:lang w:bidi="ar-SY"/>
        </w:rPr>
        <w:t>ة بن غ</w:t>
      </w:r>
      <w:r w:rsidR="00B86F7F" w:rsidRPr="009C3E37">
        <w:rPr>
          <w:rtl/>
          <w:lang w:bidi="ar-SY"/>
        </w:rPr>
        <w:t>َ</w:t>
      </w:r>
      <w:r w:rsidRPr="009C3E37">
        <w:rPr>
          <w:rtl/>
          <w:lang w:bidi="ar-SY"/>
        </w:rPr>
        <w:t>ز</w:t>
      </w:r>
      <w:r w:rsidR="00B86F7F" w:rsidRPr="009C3E37">
        <w:rPr>
          <w:rtl/>
          <w:lang w:bidi="ar-SY"/>
        </w:rPr>
        <w:t>ِ</w:t>
      </w:r>
      <w:r w:rsidRPr="009C3E37">
        <w:rPr>
          <w:rtl/>
          <w:lang w:bidi="ar-SY"/>
        </w:rPr>
        <w:t>ي</w:t>
      </w:r>
      <w:r w:rsidR="00B86F7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6"/>
      </w:r>
      <w:r w:rsidR="0075346F" w:rsidRPr="009C3E37">
        <w:rPr>
          <w:rtl/>
          <w:lang w:bidi="ar-SY"/>
        </w:rPr>
        <w:t>،</w:t>
      </w:r>
      <w:r w:rsidRPr="009C3E37">
        <w:rPr>
          <w:rtl/>
          <w:lang w:bidi="ar-SY"/>
        </w:rPr>
        <w:t xml:space="preserve"> موسى بن أبي عائشة</w:t>
      </w:r>
      <w:r w:rsidRPr="009C3E37">
        <w:rPr>
          <w:rStyle w:val="DipnotBavurusu"/>
          <w:rFonts w:asciiTheme="majorBidi" w:hAnsiTheme="majorBidi" w:cstheme="majorBidi"/>
          <w:szCs w:val="24"/>
          <w:rtl/>
          <w:lang w:bidi="ar-SY"/>
        </w:rPr>
        <w:footnoteReference w:id="17"/>
      </w:r>
      <w:r w:rsidR="0075346F" w:rsidRPr="009C3E37">
        <w:rPr>
          <w:rtl/>
          <w:lang w:bidi="ar-SY"/>
        </w:rPr>
        <w:t>،</w:t>
      </w:r>
      <w:r w:rsidRPr="009C3E37">
        <w:rPr>
          <w:rtl/>
          <w:lang w:bidi="ar-SY"/>
        </w:rPr>
        <w:t xml:space="preserve"> يحيى </w:t>
      </w:r>
      <w:r w:rsidRPr="009C3E37">
        <w:rPr>
          <w:rtl/>
          <w:lang w:bidi="ar-SY"/>
        </w:rPr>
        <w:lastRenderedPageBreak/>
        <w:t>بن سعيد الأنصاري</w:t>
      </w:r>
      <w:r w:rsidRPr="009C3E37">
        <w:rPr>
          <w:rStyle w:val="DipnotBavurusu"/>
          <w:rFonts w:asciiTheme="majorBidi" w:hAnsiTheme="majorBidi" w:cstheme="majorBidi"/>
          <w:szCs w:val="24"/>
          <w:rtl/>
          <w:lang w:bidi="ar-SY"/>
        </w:rPr>
        <w:footnoteReference w:id="18"/>
      </w:r>
      <w:r w:rsidR="0075346F" w:rsidRPr="009C3E37">
        <w:rPr>
          <w:rtl/>
          <w:lang w:bidi="ar-SY"/>
        </w:rPr>
        <w:t>،</w:t>
      </w:r>
      <w:r w:rsidRPr="009C3E37">
        <w:rPr>
          <w:rtl/>
          <w:lang w:bidi="ar-SY"/>
        </w:rPr>
        <w:t xml:space="preserve"> أبي مالك الأشجعي</w:t>
      </w:r>
      <w:r w:rsidRPr="009C3E37">
        <w:rPr>
          <w:rStyle w:val="DipnotBavurusu"/>
          <w:rFonts w:asciiTheme="majorBidi" w:hAnsiTheme="majorBidi" w:cstheme="majorBidi"/>
          <w:szCs w:val="24"/>
          <w:rtl/>
          <w:lang w:bidi="ar-SY"/>
        </w:rPr>
        <w:footnoteReference w:id="19"/>
      </w:r>
      <w:r w:rsidRPr="009C3E37">
        <w:rPr>
          <w:rtl/>
          <w:lang w:bidi="ar-SY"/>
        </w:rPr>
        <w:t xml:space="preserve"> (ابن حجر</w:t>
      </w:r>
      <w:r w:rsidR="0075346F" w:rsidRPr="009C3E37">
        <w:rPr>
          <w:rtl/>
          <w:lang w:bidi="ar-SY"/>
        </w:rPr>
        <w:t>،</w:t>
      </w:r>
      <w:r w:rsidRPr="009C3E37">
        <w:rPr>
          <w:rtl/>
          <w:lang w:bidi="ar-SY"/>
        </w:rPr>
        <w:t xml:space="preserve"> 1326 </w:t>
      </w:r>
      <w:r w:rsidR="0075346F" w:rsidRPr="009C3E37">
        <w:rPr>
          <w:rtl/>
          <w:lang w:bidi="ar-SY"/>
        </w:rPr>
        <w:t>هـ، 7/81)،</w:t>
      </w:r>
      <w:r w:rsidRPr="009C3E37">
        <w:rPr>
          <w:rtl/>
          <w:lang w:bidi="ar-SY"/>
        </w:rPr>
        <w:t xml:space="preserve"> قابوس بن أبي ظ</w:t>
      </w:r>
      <w:r w:rsidR="00C14677" w:rsidRPr="009C3E37">
        <w:rPr>
          <w:rtl/>
          <w:lang w:bidi="ar-SY"/>
        </w:rPr>
        <w:t>َ</w:t>
      </w:r>
      <w:r w:rsidRPr="009C3E37">
        <w:rPr>
          <w:rtl/>
          <w:lang w:bidi="ar-SY"/>
        </w:rPr>
        <w:t>ب</w:t>
      </w:r>
      <w:r w:rsidR="00C14677" w:rsidRPr="009C3E37">
        <w:rPr>
          <w:rtl/>
          <w:lang w:bidi="ar-SY"/>
        </w:rPr>
        <w:t>ْ</w:t>
      </w:r>
      <w:r w:rsidRPr="009C3E37">
        <w:rPr>
          <w:rtl/>
          <w:lang w:bidi="ar-SY"/>
        </w:rPr>
        <w:t>ي</w:t>
      </w:r>
      <w:r w:rsidR="00C14677"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0"/>
      </w:r>
      <w:r w:rsidR="0075346F" w:rsidRPr="009C3E37">
        <w:rPr>
          <w:rtl/>
          <w:lang w:bidi="ar-SY"/>
        </w:rPr>
        <w:t>،</w:t>
      </w:r>
      <w:r w:rsidRPr="009C3E37">
        <w:rPr>
          <w:rtl/>
          <w:lang w:bidi="ar-SY"/>
        </w:rPr>
        <w:t xml:space="preserve"> يوسف بن ص</w:t>
      </w:r>
      <w:r w:rsidR="00C14677" w:rsidRPr="009C3E37">
        <w:rPr>
          <w:rtl/>
          <w:lang w:bidi="ar-SY"/>
        </w:rPr>
        <w:t>ُ</w:t>
      </w:r>
      <w:r w:rsidRPr="009C3E37">
        <w:rPr>
          <w:rtl/>
          <w:lang w:bidi="ar-SY"/>
        </w:rPr>
        <w:t>ه</w:t>
      </w:r>
      <w:r w:rsidR="00C14677" w:rsidRPr="009C3E37">
        <w:rPr>
          <w:rtl/>
          <w:lang w:bidi="ar-SY"/>
        </w:rPr>
        <w:t>َ</w:t>
      </w:r>
      <w:r w:rsidRPr="009C3E37">
        <w:rPr>
          <w:rtl/>
          <w:lang w:bidi="ar-SY"/>
        </w:rPr>
        <w:t>يب</w:t>
      </w:r>
      <w:r w:rsidRPr="009C3E37">
        <w:rPr>
          <w:rStyle w:val="DipnotBavurusu"/>
          <w:rFonts w:asciiTheme="majorBidi" w:hAnsiTheme="majorBidi" w:cstheme="majorBidi"/>
          <w:szCs w:val="24"/>
          <w:rtl/>
          <w:lang w:bidi="ar-SY"/>
        </w:rPr>
        <w:footnoteReference w:id="21"/>
      </w:r>
      <w:r w:rsidR="0075346F" w:rsidRPr="009C3E37">
        <w:rPr>
          <w:rtl/>
          <w:lang w:bidi="ar-SY"/>
        </w:rPr>
        <w:t>،</w:t>
      </w:r>
      <w:r w:rsidRPr="009C3E37">
        <w:rPr>
          <w:rtl/>
          <w:lang w:bidi="ar-SY"/>
        </w:rPr>
        <w:t xml:space="preserve"> (الذهبي</w:t>
      </w:r>
      <w:r w:rsidR="0075346F" w:rsidRPr="009C3E37">
        <w:rPr>
          <w:rtl/>
          <w:lang w:bidi="ar-SY"/>
        </w:rPr>
        <w:t>، 2006،</w:t>
      </w:r>
      <w:r w:rsidRPr="009C3E37">
        <w:rPr>
          <w:rtl/>
          <w:lang w:bidi="ar-SY"/>
        </w:rPr>
        <w:t xml:space="preserve"> 7/449).</w:t>
      </w:r>
      <w:r w:rsidR="00EF105B">
        <w:rPr>
          <w:lang w:bidi="ar-SY"/>
        </w:rPr>
        <w:t xml:space="preserve"> </w:t>
      </w:r>
      <w:r w:rsidRPr="009C3E37">
        <w:rPr>
          <w:rtl/>
          <w:lang w:bidi="ar-SY"/>
        </w:rPr>
        <w:t>تلامذته: الثوري</w:t>
      </w:r>
      <w:r w:rsidRPr="009C3E37">
        <w:rPr>
          <w:rStyle w:val="DipnotBavurusu"/>
          <w:rFonts w:asciiTheme="majorBidi" w:hAnsiTheme="majorBidi" w:cstheme="majorBidi"/>
          <w:szCs w:val="24"/>
          <w:rtl/>
          <w:lang w:bidi="ar-SY"/>
        </w:rPr>
        <w:footnoteReference w:id="22"/>
      </w:r>
      <w:r w:rsidRPr="009C3E37">
        <w:rPr>
          <w:rtl/>
          <w:lang w:bidi="ar-SY"/>
        </w:rPr>
        <w:t xml:space="preserve"> وهو أكبر منه</w:t>
      </w:r>
      <w:r w:rsidR="0075346F" w:rsidRPr="009C3E37">
        <w:rPr>
          <w:rtl/>
          <w:lang w:bidi="ar-SY"/>
        </w:rPr>
        <w:t>،</w:t>
      </w:r>
      <w:r w:rsidRPr="009C3E37">
        <w:rPr>
          <w:rtl/>
          <w:lang w:bidi="ar-SY"/>
        </w:rPr>
        <w:t xml:space="preserve"> أحمد بن حنبل</w:t>
      </w:r>
      <w:r w:rsidRPr="009C3E37">
        <w:rPr>
          <w:rStyle w:val="DipnotBavurusu"/>
          <w:rFonts w:asciiTheme="majorBidi" w:hAnsiTheme="majorBidi" w:cstheme="majorBidi"/>
          <w:szCs w:val="24"/>
          <w:rtl/>
          <w:lang w:bidi="ar-SY"/>
        </w:rPr>
        <w:footnoteReference w:id="23"/>
      </w:r>
      <w:r w:rsidR="0075346F" w:rsidRPr="009C3E37">
        <w:rPr>
          <w:rtl/>
          <w:lang w:bidi="ar-SY"/>
        </w:rPr>
        <w:t>،</w:t>
      </w:r>
      <w:r w:rsidRPr="009C3E37">
        <w:rPr>
          <w:rtl/>
          <w:lang w:bidi="ar-SY"/>
        </w:rPr>
        <w:t xml:space="preserve"> محمد بن سلام</w:t>
      </w:r>
      <w:r w:rsidRPr="009C3E37">
        <w:rPr>
          <w:rStyle w:val="DipnotBavurusu"/>
          <w:rFonts w:asciiTheme="majorBidi" w:hAnsiTheme="majorBidi" w:cstheme="majorBidi"/>
          <w:szCs w:val="24"/>
          <w:rtl/>
          <w:lang w:bidi="ar-SY"/>
        </w:rPr>
        <w:footnoteReference w:id="24"/>
      </w:r>
      <w:r w:rsidR="0075346F" w:rsidRPr="009C3E37">
        <w:rPr>
          <w:rtl/>
          <w:lang w:bidi="ar-SY"/>
        </w:rPr>
        <w:t>،</w:t>
      </w:r>
      <w:r w:rsidRPr="009C3E37">
        <w:rPr>
          <w:rtl/>
          <w:lang w:bidi="ar-SY"/>
        </w:rPr>
        <w:t xml:space="preserve"> ابنا أبي شيبة عبد الله</w:t>
      </w:r>
      <w:r w:rsidRPr="009C3E37">
        <w:rPr>
          <w:rStyle w:val="DipnotBavurusu"/>
          <w:rFonts w:asciiTheme="majorBidi" w:hAnsiTheme="majorBidi" w:cstheme="majorBidi"/>
          <w:szCs w:val="24"/>
          <w:rtl/>
          <w:lang w:bidi="ar-SY"/>
        </w:rPr>
        <w:footnoteReference w:id="25"/>
      </w:r>
      <w:r w:rsidRPr="009C3E37">
        <w:rPr>
          <w:rtl/>
          <w:lang w:bidi="ar-SY"/>
        </w:rPr>
        <w:t xml:space="preserve"> عثمان</w:t>
      </w:r>
      <w:r w:rsidRPr="009C3E37">
        <w:rPr>
          <w:rStyle w:val="DipnotBavurusu"/>
          <w:rFonts w:asciiTheme="majorBidi" w:hAnsiTheme="majorBidi" w:cstheme="majorBidi"/>
          <w:szCs w:val="24"/>
          <w:rtl/>
          <w:lang w:bidi="ar-SY"/>
        </w:rPr>
        <w:footnoteReference w:id="26"/>
      </w:r>
      <w:r w:rsidR="0075346F" w:rsidRPr="009C3E37">
        <w:rPr>
          <w:rtl/>
          <w:lang w:bidi="ar-SY"/>
        </w:rPr>
        <w:t>،</w:t>
      </w:r>
      <w:r w:rsidRPr="009C3E37">
        <w:rPr>
          <w:rtl/>
          <w:lang w:bidi="ar-SY"/>
        </w:rPr>
        <w:t xml:space="preserve"> فروة بن أبي المغراء</w:t>
      </w:r>
      <w:r w:rsidRPr="009C3E37">
        <w:rPr>
          <w:rStyle w:val="DipnotBavurusu"/>
          <w:rFonts w:asciiTheme="majorBidi" w:hAnsiTheme="majorBidi" w:cstheme="majorBidi"/>
          <w:szCs w:val="24"/>
          <w:rtl/>
          <w:lang w:bidi="ar-SY"/>
        </w:rPr>
        <w:footnoteReference w:id="27"/>
      </w:r>
      <w:r w:rsidR="0075346F" w:rsidRPr="009C3E37">
        <w:rPr>
          <w:rtl/>
          <w:lang w:bidi="ar-SY"/>
        </w:rPr>
        <w:t>،</w:t>
      </w:r>
      <w:r w:rsidRPr="009C3E37">
        <w:rPr>
          <w:rtl/>
          <w:lang w:bidi="ar-SY"/>
        </w:rPr>
        <w:t xml:space="preserve"> الحسن بن محمد بن الصباح الزعفراني</w:t>
      </w:r>
      <w:r w:rsidRPr="009C3E37">
        <w:rPr>
          <w:rStyle w:val="DipnotBavurusu"/>
          <w:rFonts w:asciiTheme="majorBidi" w:hAnsiTheme="majorBidi" w:cstheme="majorBidi"/>
          <w:szCs w:val="24"/>
          <w:rtl/>
          <w:lang w:bidi="ar-SY"/>
        </w:rPr>
        <w:footnoteReference w:id="28"/>
      </w:r>
      <w:r w:rsidR="0075346F" w:rsidRPr="009C3E37">
        <w:rPr>
          <w:rtl/>
          <w:lang w:bidi="ar-SY"/>
        </w:rPr>
        <w:t>،</w:t>
      </w:r>
      <w:r w:rsidRPr="009C3E37">
        <w:rPr>
          <w:rtl/>
          <w:lang w:bidi="ar-SY"/>
        </w:rPr>
        <w:t xml:space="preserve"> أبو ثور</w:t>
      </w:r>
      <w:r w:rsidRPr="009C3E37">
        <w:rPr>
          <w:rStyle w:val="DipnotBavurusu"/>
          <w:rFonts w:asciiTheme="majorBidi" w:hAnsiTheme="majorBidi" w:cstheme="majorBidi"/>
          <w:szCs w:val="24"/>
          <w:rtl/>
          <w:lang w:bidi="ar-SY"/>
        </w:rPr>
        <w:footnoteReference w:id="29"/>
      </w:r>
      <w:r w:rsidR="0075346F" w:rsidRPr="009C3E37">
        <w:rPr>
          <w:rtl/>
          <w:lang w:bidi="ar-SY"/>
        </w:rPr>
        <w:t>،</w:t>
      </w:r>
      <w:r w:rsidRPr="009C3E37">
        <w:rPr>
          <w:rtl/>
          <w:lang w:bidi="ar-SY"/>
        </w:rPr>
        <w:t xml:space="preserve"> أحمد بن منيع</w:t>
      </w:r>
      <w:r w:rsidRPr="009C3E37">
        <w:rPr>
          <w:rStyle w:val="DipnotBavurusu"/>
          <w:rFonts w:asciiTheme="majorBidi" w:hAnsiTheme="majorBidi" w:cstheme="majorBidi"/>
          <w:szCs w:val="24"/>
          <w:rtl/>
          <w:lang w:bidi="ar-SY"/>
        </w:rPr>
        <w:footnoteReference w:id="30"/>
      </w:r>
      <w:r w:rsidR="0075346F" w:rsidRPr="009C3E37">
        <w:rPr>
          <w:rtl/>
          <w:lang w:bidi="ar-SY"/>
        </w:rPr>
        <w:t>،</w:t>
      </w:r>
      <w:r w:rsidRPr="009C3E37">
        <w:rPr>
          <w:rtl/>
          <w:lang w:bidi="ar-SY"/>
        </w:rPr>
        <w:t xml:space="preserve"> قتيبة</w:t>
      </w:r>
      <w:r w:rsidRPr="009C3E37">
        <w:rPr>
          <w:rStyle w:val="DipnotBavurusu"/>
          <w:rFonts w:asciiTheme="majorBidi" w:hAnsiTheme="majorBidi" w:cstheme="majorBidi"/>
          <w:szCs w:val="24"/>
          <w:rtl/>
          <w:lang w:bidi="ar-SY"/>
        </w:rPr>
        <w:footnoteReference w:id="31"/>
      </w:r>
      <w:r w:rsidR="0075346F" w:rsidRPr="009C3E37">
        <w:rPr>
          <w:rtl/>
          <w:lang w:bidi="ar-SY"/>
        </w:rPr>
        <w:t>،</w:t>
      </w:r>
      <w:r w:rsidRPr="009C3E37">
        <w:rPr>
          <w:rtl/>
          <w:lang w:bidi="ar-SY"/>
        </w:rPr>
        <w:t xml:space="preserve"> علي بن حجر</w:t>
      </w:r>
      <w:r w:rsidRPr="009C3E37">
        <w:rPr>
          <w:rStyle w:val="DipnotBavurusu"/>
          <w:rFonts w:asciiTheme="majorBidi" w:hAnsiTheme="majorBidi" w:cstheme="majorBidi"/>
          <w:szCs w:val="24"/>
          <w:rtl/>
          <w:lang w:bidi="ar-SY"/>
        </w:rPr>
        <w:footnoteReference w:id="32"/>
      </w:r>
      <w:r w:rsidR="0075346F" w:rsidRPr="009C3E37">
        <w:rPr>
          <w:rtl/>
          <w:lang w:bidi="ar-SY"/>
        </w:rPr>
        <w:t>،</w:t>
      </w:r>
      <w:r w:rsidRPr="009C3E37">
        <w:rPr>
          <w:rtl/>
          <w:lang w:bidi="ar-SY"/>
        </w:rPr>
        <w:t xml:space="preserve"> هن</w:t>
      </w:r>
      <w:r w:rsidR="000A3214" w:rsidRPr="009C3E37">
        <w:rPr>
          <w:rtl/>
          <w:lang w:bidi="ar-SY"/>
        </w:rPr>
        <w:t>َّ</w:t>
      </w:r>
      <w:r w:rsidRPr="009C3E37">
        <w:rPr>
          <w:rtl/>
          <w:lang w:bidi="ar-SY"/>
        </w:rPr>
        <w:t>اد بن السري</w:t>
      </w:r>
      <w:r w:rsidRPr="009C3E37">
        <w:rPr>
          <w:rStyle w:val="DipnotBavurusu"/>
          <w:rFonts w:asciiTheme="majorBidi" w:hAnsiTheme="majorBidi" w:cstheme="majorBidi"/>
          <w:szCs w:val="24"/>
          <w:rtl/>
          <w:lang w:bidi="ar-SY"/>
        </w:rPr>
        <w:footnoteReference w:id="33"/>
      </w:r>
      <w:r w:rsidR="0075346F" w:rsidRPr="009C3E37">
        <w:rPr>
          <w:rtl/>
          <w:lang w:bidi="ar-SY"/>
        </w:rPr>
        <w:t>،</w:t>
      </w:r>
      <w:r w:rsidR="00AF3D09">
        <w:rPr>
          <w:lang w:bidi="ar-SY"/>
        </w:rPr>
        <w:t xml:space="preserve"> </w:t>
      </w:r>
      <w:r w:rsidRPr="009C3E37">
        <w:rPr>
          <w:rtl/>
          <w:lang w:bidi="ar-SY"/>
        </w:rPr>
        <w:t>إبراهيم بن محشر</w:t>
      </w:r>
      <w:r w:rsidRPr="009C3E37">
        <w:rPr>
          <w:rStyle w:val="DipnotBavurusu"/>
          <w:rFonts w:asciiTheme="majorBidi" w:hAnsiTheme="majorBidi" w:cstheme="majorBidi"/>
          <w:szCs w:val="24"/>
          <w:rtl/>
          <w:lang w:bidi="ar-SY"/>
        </w:rPr>
        <w:footnoteReference w:id="34"/>
      </w:r>
      <w:r w:rsidRPr="009C3E37">
        <w:rPr>
          <w:rtl/>
          <w:lang w:bidi="ar-SY"/>
        </w:rPr>
        <w:t xml:space="preserve"> (ابن حجر</w:t>
      </w:r>
      <w:r w:rsidR="0075346F" w:rsidRPr="009C3E37">
        <w:rPr>
          <w:rtl/>
          <w:lang w:bidi="ar-SY"/>
        </w:rPr>
        <w:t>،</w:t>
      </w:r>
      <w:r w:rsidRPr="009C3E37">
        <w:rPr>
          <w:rtl/>
          <w:lang w:bidi="ar-SY"/>
        </w:rPr>
        <w:t xml:space="preserve"> 1326 هـ</w:t>
      </w:r>
      <w:r w:rsidR="0075346F" w:rsidRPr="009C3E37">
        <w:rPr>
          <w:rtl/>
          <w:lang w:bidi="ar-SY"/>
        </w:rPr>
        <w:t>، 7/81)،</w:t>
      </w:r>
      <w:r w:rsidRPr="009C3E37">
        <w:rPr>
          <w:rtl/>
          <w:lang w:bidi="ar-SY"/>
        </w:rPr>
        <w:t xml:space="preserve"> عمرو الناقد</w:t>
      </w:r>
      <w:r w:rsidRPr="009C3E37">
        <w:rPr>
          <w:rStyle w:val="DipnotBavurusu"/>
          <w:rFonts w:asciiTheme="majorBidi" w:hAnsiTheme="majorBidi" w:cstheme="majorBidi"/>
          <w:szCs w:val="24"/>
          <w:rtl/>
          <w:lang w:bidi="ar-SY"/>
        </w:rPr>
        <w:footnoteReference w:id="35"/>
      </w:r>
      <w:r w:rsidR="0075346F" w:rsidRPr="009C3E37">
        <w:rPr>
          <w:rtl/>
          <w:lang w:bidi="ar-SY"/>
        </w:rPr>
        <w:t>،</w:t>
      </w:r>
      <w:r w:rsidRPr="009C3E37">
        <w:rPr>
          <w:rtl/>
          <w:lang w:bidi="ar-SY"/>
        </w:rPr>
        <w:t xml:space="preserve"> و</w:t>
      </w:r>
      <w:r w:rsidR="00C708BD" w:rsidRPr="009C3E37">
        <w:rPr>
          <w:rtl/>
          <w:lang w:bidi="ar-SY"/>
        </w:rPr>
        <w:t>َ</w:t>
      </w:r>
      <w:r w:rsidRPr="009C3E37">
        <w:rPr>
          <w:rtl/>
          <w:lang w:bidi="ar-SY"/>
        </w:rPr>
        <w:t>ه</w:t>
      </w:r>
      <w:r w:rsidR="00C708BD" w:rsidRPr="009C3E37">
        <w:rPr>
          <w:rtl/>
          <w:lang w:bidi="ar-SY"/>
        </w:rPr>
        <w:t>ْ</w:t>
      </w:r>
      <w:r w:rsidRPr="009C3E37">
        <w:rPr>
          <w:rtl/>
          <w:lang w:bidi="ar-SY"/>
        </w:rPr>
        <w:t>ب</w:t>
      </w:r>
      <w:r w:rsidR="00C708BD" w:rsidRPr="009C3E37">
        <w:rPr>
          <w:rtl/>
          <w:lang w:bidi="ar-SY"/>
        </w:rPr>
        <w:t>ُ</w:t>
      </w:r>
      <w:r w:rsidRPr="009C3E37">
        <w:rPr>
          <w:rtl/>
          <w:lang w:bidi="ar-SY"/>
        </w:rPr>
        <w:t xml:space="preserve"> بن ب</w:t>
      </w:r>
      <w:r w:rsidR="00C708BD" w:rsidRPr="009C3E37">
        <w:rPr>
          <w:rtl/>
          <w:lang w:bidi="ar-SY"/>
        </w:rPr>
        <w:t>َ</w:t>
      </w:r>
      <w:r w:rsidRPr="009C3E37">
        <w:rPr>
          <w:rtl/>
          <w:lang w:bidi="ar-SY"/>
        </w:rPr>
        <w:t>ي</w:t>
      </w:r>
      <w:r w:rsidR="00C708BD" w:rsidRPr="009C3E37">
        <w:rPr>
          <w:rtl/>
          <w:lang w:bidi="ar-SY"/>
        </w:rPr>
        <w:t>َ</w:t>
      </w:r>
      <w:r w:rsidRPr="009C3E37">
        <w:rPr>
          <w:rtl/>
          <w:lang w:bidi="ar-SY"/>
        </w:rPr>
        <w:t>ان</w:t>
      </w:r>
      <w:r w:rsidR="00C708BD" w:rsidRPr="009C3E37">
        <w:rPr>
          <w:rtl/>
          <w:lang w:bidi="ar-SY"/>
        </w:rPr>
        <w:t>ٍ</w:t>
      </w:r>
      <w:r w:rsidRPr="009C3E37">
        <w:rPr>
          <w:rStyle w:val="DipnotBavurusu"/>
          <w:rFonts w:asciiTheme="majorBidi" w:hAnsiTheme="majorBidi" w:cstheme="majorBidi"/>
          <w:szCs w:val="24"/>
          <w:rtl/>
          <w:lang w:bidi="ar-SY"/>
        </w:rPr>
        <w:footnoteReference w:id="36"/>
      </w:r>
      <w:r w:rsidR="0075346F" w:rsidRPr="009C3E37">
        <w:rPr>
          <w:rtl/>
          <w:lang w:bidi="ar-SY"/>
        </w:rPr>
        <w:t>،</w:t>
      </w:r>
      <w:r w:rsidRPr="009C3E37">
        <w:rPr>
          <w:rtl/>
          <w:lang w:bidi="ar-SY"/>
        </w:rPr>
        <w:t xml:space="preserve"> ابن نمير</w:t>
      </w:r>
      <w:r w:rsidRPr="009C3E37">
        <w:rPr>
          <w:rStyle w:val="DipnotBavurusu"/>
          <w:rFonts w:asciiTheme="majorBidi" w:hAnsiTheme="majorBidi" w:cstheme="majorBidi"/>
          <w:szCs w:val="24"/>
          <w:rtl/>
          <w:lang w:bidi="ar-SY"/>
        </w:rPr>
        <w:footnoteReference w:id="37"/>
      </w:r>
      <w:r w:rsidRPr="009C3E37">
        <w:rPr>
          <w:rtl/>
          <w:lang w:bidi="ar-SY"/>
        </w:rPr>
        <w:t xml:space="preserve">  (الذهبي</w:t>
      </w:r>
      <w:r w:rsidR="0075346F" w:rsidRPr="009C3E37">
        <w:rPr>
          <w:rtl/>
          <w:lang w:bidi="ar-SY"/>
        </w:rPr>
        <w:t>، 2006،</w:t>
      </w:r>
      <w:r w:rsidRPr="009C3E37">
        <w:rPr>
          <w:rtl/>
          <w:lang w:bidi="ar-SY"/>
        </w:rPr>
        <w:t xml:space="preserve"> 7/449).</w:t>
      </w:r>
    </w:p>
    <w:p w:rsidR="009C614A" w:rsidRPr="00D15D2F" w:rsidRDefault="009C614A" w:rsidP="00EF105B">
      <w:pPr>
        <w:rPr>
          <w:rFonts w:asciiTheme="majorBidi" w:hAnsiTheme="majorBidi" w:cstheme="majorBidi"/>
          <w:sz w:val="28"/>
          <w:rtl/>
          <w:lang w:bidi="ar-SY"/>
        </w:rPr>
      </w:pPr>
      <w:r w:rsidRPr="00D15D2F">
        <w:rPr>
          <w:rFonts w:asciiTheme="majorBidi" w:hAnsiTheme="majorBidi" w:cstheme="majorBidi"/>
          <w:sz w:val="28"/>
          <w:rtl/>
          <w:lang w:bidi="ar-SY"/>
        </w:rPr>
        <w:t>اجتمع علماء الجرح والتعديل والأئمة على أنَّه ثقة صدوق</w:t>
      </w:r>
      <w:r w:rsidR="0075346F" w:rsidRPr="00D15D2F">
        <w:rPr>
          <w:rFonts w:asciiTheme="majorBidi" w:hAnsiTheme="majorBidi" w:cstheme="majorBidi"/>
          <w:sz w:val="28"/>
          <w:rtl/>
          <w:lang w:bidi="ar-SY"/>
        </w:rPr>
        <w:t>،</w:t>
      </w:r>
      <w:r w:rsidRPr="00D15D2F">
        <w:rPr>
          <w:rFonts w:asciiTheme="majorBidi" w:hAnsiTheme="majorBidi" w:cstheme="majorBidi"/>
          <w:sz w:val="28"/>
          <w:rtl/>
          <w:lang w:bidi="ar-SY"/>
        </w:rPr>
        <w:t xml:space="preserve"> وقال الإمام أحمد بن حنبل: قليل السقط جدا</w:t>
      </w:r>
      <w:r w:rsidR="0075346F" w:rsidRPr="00D15D2F">
        <w:rPr>
          <w:rFonts w:asciiTheme="majorBidi" w:hAnsiTheme="majorBidi" w:cstheme="majorBidi"/>
          <w:sz w:val="28"/>
          <w:rtl/>
          <w:lang w:bidi="ar-SY"/>
        </w:rPr>
        <w:t>،</w:t>
      </w:r>
      <w:r w:rsidRPr="00D15D2F">
        <w:rPr>
          <w:rFonts w:asciiTheme="majorBidi" w:hAnsiTheme="majorBidi" w:cstheme="majorBidi"/>
          <w:sz w:val="28"/>
          <w:rtl/>
          <w:lang w:bidi="ar-SY"/>
        </w:rPr>
        <w:t xml:space="preserve"> غير يعقوب بن شيبة حيث قال فيه: لم يكن من الح</w:t>
      </w:r>
      <w:r w:rsidR="00C14677" w:rsidRPr="00D15D2F">
        <w:rPr>
          <w:rFonts w:asciiTheme="majorBidi" w:hAnsiTheme="majorBidi" w:cstheme="majorBidi"/>
          <w:sz w:val="28"/>
          <w:rtl/>
          <w:lang w:bidi="ar-SY"/>
        </w:rPr>
        <w:t>ُ</w:t>
      </w:r>
      <w:r w:rsidRPr="00D15D2F">
        <w:rPr>
          <w:rFonts w:asciiTheme="majorBidi" w:hAnsiTheme="majorBidi" w:cstheme="majorBidi"/>
          <w:sz w:val="28"/>
          <w:rtl/>
          <w:lang w:bidi="ar-SY"/>
        </w:rPr>
        <w:t>ف</w:t>
      </w:r>
      <w:r w:rsidR="00C14677" w:rsidRPr="00D15D2F">
        <w:rPr>
          <w:rFonts w:asciiTheme="majorBidi" w:hAnsiTheme="majorBidi" w:cstheme="majorBidi"/>
          <w:sz w:val="28"/>
          <w:rtl/>
          <w:lang w:bidi="ar-SY"/>
        </w:rPr>
        <w:t>َ</w:t>
      </w:r>
      <w:r w:rsidRPr="00D15D2F">
        <w:rPr>
          <w:rFonts w:asciiTheme="majorBidi" w:hAnsiTheme="majorBidi" w:cstheme="majorBidi"/>
          <w:sz w:val="28"/>
          <w:rtl/>
          <w:lang w:bidi="ar-SY"/>
        </w:rPr>
        <w:t xml:space="preserve">اظ المتقنين. </w:t>
      </w:r>
    </w:p>
    <w:p w:rsidR="009C614A" w:rsidRPr="00D15D2F" w:rsidRDefault="009C614A" w:rsidP="00F24F67">
      <w:pPr>
        <w:rPr>
          <w:rFonts w:asciiTheme="majorBidi" w:hAnsiTheme="majorBidi" w:cstheme="majorBidi"/>
          <w:sz w:val="28"/>
          <w:lang w:bidi="ar-SY"/>
        </w:rPr>
      </w:pPr>
      <w:r w:rsidRPr="00D15D2F">
        <w:rPr>
          <w:rFonts w:asciiTheme="majorBidi" w:hAnsiTheme="majorBidi" w:cstheme="majorBidi"/>
          <w:sz w:val="28"/>
          <w:rtl/>
          <w:lang w:bidi="ar-SY"/>
        </w:rPr>
        <w:t>وفي السلسلة المدروسة لديه 2 (حديثان) فقط.</w:t>
      </w:r>
    </w:p>
    <w:p w:rsidR="009C614A" w:rsidRPr="009C3E37" w:rsidRDefault="006176AC" w:rsidP="001E6E3A">
      <w:pPr>
        <w:pStyle w:val="Balk3"/>
        <w:rPr>
          <w:rtl/>
        </w:rPr>
      </w:pPr>
      <w:bookmarkStart w:id="101" w:name="_Toc492753323"/>
      <w:bookmarkStart w:id="102" w:name="_Toc494564205"/>
      <w:bookmarkStart w:id="103" w:name="_Toc495326367"/>
      <w:bookmarkStart w:id="104" w:name="_Toc501030906"/>
      <w:r w:rsidRPr="009C3E37">
        <w:rPr>
          <w:rtl/>
        </w:rPr>
        <w:t>2.</w:t>
      </w:r>
      <w:r w:rsidR="001D3DF0" w:rsidRPr="009C3E37">
        <w:rPr>
          <w:rtl/>
        </w:rPr>
        <w:t>3</w:t>
      </w:r>
      <w:r w:rsidRPr="009C3E37">
        <w:rPr>
          <w:rtl/>
        </w:rPr>
        <w:t>.</w:t>
      </w:r>
      <w:r w:rsidR="009C614A" w:rsidRPr="009C3E37">
        <w:rPr>
          <w:rtl/>
        </w:rPr>
        <w:t xml:space="preserve"> عبد الله بن ن</w:t>
      </w:r>
      <w:r w:rsidR="00C14677" w:rsidRPr="009C3E37">
        <w:rPr>
          <w:rtl/>
        </w:rPr>
        <w:t>ُ</w:t>
      </w:r>
      <w:r w:rsidR="009C614A" w:rsidRPr="009C3E37">
        <w:rPr>
          <w:rtl/>
        </w:rPr>
        <w:t>م</w:t>
      </w:r>
      <w:r w:rsidR="00C14677" w:rsidRPr="009C3E37">
        <w:rPr>
          <w:rtl/>
        </w:rPr>
        <w:t>َ</w:t>
      </w:r>
      <w:r w:rsidR="009C614A" w:rsidRPr="009C3E37">
        <w:rPr>
          <w:rtl/>
        </w:rPr>
        <w:t>ي</w:t>
      </w:r>
      <w:r w:rsidR="00C14677" w:rsidRPr="009C3E37">
        <w:rPr>
          <w:rtl/>
        </w:rPr>
        <w:t>ْ</w:t>
      </w:r>
      <w:r w:rsidR="009C614A" w:rsidRPr="009C3E37">
        <w:rPr>
          <w:rtl/>
        </w:rPr>
        <w:t>ر</w:t>
      </w:r>
      <w:r w:rsidR="00BD5400" w:rsidRPr="009C3E37">
        <w:rPr>
          <w:rtl/>
        </w:rPr>
        <w:t>ٍ</w:t>
      </w:r>
      <w:r w:rsidR="009C614A" w:rsidRPr="009C3E37">
        <w:rPr>
          <w:rtl/>
        </w:rPr>
        <w:t xml:space="preserve"> ( توفي 199 هـ - 815 م )</w:t>
      </w:r>
      <w:bookmarkEnd w:id="101"/>
      <w:bookmarkEnd w:id="102"/>
      <w:bookmarkEnd w:id="103"/>
      <w:bookmarkEnd w:id="104"/>
    </w:p>
    <w:p w:rsidR="009C614A" w:rsidRPr="009C3E37" w:rsidRDefault="009C614A" w:rsidP="00F24F67">
      <w:pPr>
        <w:rPr>
          <w:rtl/>
          <w:lang w:bidi="ar-SY"/>
        </w:rPr>
      </w:pPr>
      <w:r w:rsidRPr="009C3E37">
        <w:rPr>
          <w:rtl/>
          <w:lang w:bidi="ar-SY"/>
        </w:rPr>
        <w:t>عبد الله بن نمير بن عبد الله بن أبي حيَّة بن سرج بن سلمة بن سعد بن الحكم بن سلمان بن مالك وهو خارف بن عبد الله بن كثير بن مالك بن جُشم بن حاشد الهمداني ثمَّ الخارفي</w:t>
      </w:r>
      <w:r w:rsidR="0009262E" w:rsidRPr="009C3E37">
        <w:rPr>
          <w:rtl/>
          <w:lang w:bidi="ar-SY"/>
        </w:rPr>
        <w:t>،</w:t>
      </w:r>
      <w:r w:rsidRPr="009C3E37">
        <w:rPr>
          <w:rtl/>
          <w:lang w:bidi="ar-SY"/>
        </w:rPr>
        <w:t xml:space="preserve"> ويكنى أبا هشام (ابن سعد</w:t>
      </w:r>
      <w:r w:rsidR="0009262E" w:rsidRPr="009C3E37">
        <w:rPr>
          <w:rtl/>
          <w:lang w:bidi="ar-SY"/>
        </w:rPr>
        <w:t>، 1968،</w:t>
      </w:r>
      <w:r w:rsidRPr="009C3E37">
        <w:rPr>
          <w:rtl/>
          <w:lang w:bidi="ar-SY"/>
        </w:rPr>
        <w:t xml:space="preserve"> 6/394). عبد الله بن نمير الحافظ الثقة الإمام أبو هشام الهمداني ثمَّ الخارفي</w:t>
      </w:r>
      <w:r w:rsidR="0009262E" w:rsidRPr="009C3E37">
        <w:rPr>
          <w:rtl/>
          <w:lang w:bidi="ar-SY"/>
        </w:rPr>
        <w:t>،</w:t>
      </w:r>
      <w:r w:rsidRPr="009C3E37">
        <w:rPr>
          <w:rtl/>
          <w:lang w:bidi="ar-SY"/>
        </w:rPr>
        <w:t xml:space="preserve"> مولاهم الكوفي (الذهبي</w:t>
      </w:r>
      <w:r w:rsidR="0009262E" w:rsidRPr="009C3E37">
        <w:rPr>
          <w:rtl/>
          <w:lang w:bidi="ar-SY"/>
        </w:rPr>
        <w:t>، 2006،</w:t>
      </w:r>
      <w:r w:rsidRPr="009C3E37">
        <w:rPr>
          <w:rtl/>
          <w:lang w:bidi="ar-SY"/>
        </w:rPr>
        <w:t xml:space="preserve"> 8/26).</w:t>
      </w:r>
    </w:p>
    <w:p w:rsidR="009C614A" w:rsidRPr="009C3E37" w:rsidRDefault="009C614A" w:rsidP="001A0F94">
      <w:pPr>
        <w:rPr>
          <w:rtl/>
          <w:lang w:bidi="ar-SY"/>
        </w:rPr>
      </w:pPr>
      <w:r w:rsidRPr="009C3E37">
        <w:rPr>
          <w:rtl/>
          <w:lang w:bidi="ar-SY"/>
        </w:rPr>
        <w:lastRenderedPageBreak/>
        <w:t>توفي بالكوفة سنة 199 وكانت وفاته في خلافة المأمون</w:t>
      </w:r>
      <w:r w:rsidRPr="009C3E37">
        <w:rPr>
          <w:rStyle w:val="DipnotBavurusu"/>
          <w:rFonts w:asciiTheme="majorBidi" w:hAnsiTheme="majorBidi" w:cstheme="majorBidi"/>
          <w:szCs w:val="24"/>
          <w:rtl/>
          <w:lang w:bidi="ar-SY"/>
        </w:rPr>
        <w:footnoteReference w:id="38"/>
      </w:r>
      <w:r w:rsidRPr="009C3E37">
        <w:rPr>
          <w:rtl/>
          <w:lang w:bidi="ar-SY"/>
        </w:rPr>
        <w:t xml:space="preserve"> (ابن سعد</w:t>
      </w:r>
      <w:r w:rsidR="0009262E" w:rsidRPr="009C3E37">
        <w:rPr>
          <w:rtl/>
          <w:lang w:bidi="ar-SY"/>
        </w:rPr>
        <w:t>، 1968، 6/394.</w:t>
      </w:r>
      <w:r w:rsidRPr="009C3E37">
        <w:rPr>
          <w:rtl/>
          <w:lang w:bidi="ar-SY"/>
        </w:rPr>
        <w:t xml:space="preserve"> البخاري</w:t>
      </w:r>
      <w:r w:rsidR="0009262E" w:rsidRPr="009C3E37">
        <w:rPr>
          <w:rtl/>
          <w:lang w:bidi="ar-SY"/>
        </w:rPr>
        <w:t>،</w:t>
      </w:r>
      <w:r w:rsidRPr="009C3E37">
        <w:rPr>
          <w:rtl/>
          <w:lang w:bidi="ar-SY"/>
        </w:rPr>
        <w:t xml:space="preserve"> </w:t>
      </w:r>
      <w:r w:rsidR="00667D9A" w:rsidRPr="009C3E37">
        <w:rPr>
          <w:rtl/>
          <w:lang w:bidi="ar-SY"/>
        </w:rPr>
        <w:t>بلا تاريخ</w:t>
      </w:r>
      <w:r w:rsidR="0009262E" w:rsidRPr="009C3E37">
        <w:rPr>
          <w:rtl/>
          <w:lang w:bidi="ar-SY"/>
        </w:rPr>
        <w:t>، 5/216.</w:t>
      </w:r>
      <w:r w:rsidRPr="009C3E37">
        <w:rPr>
          <w:rtl/>
          <w:lang w:bidi="ar-SY"/>
        </w:rPr>
        <w:t xml:space="preserve"> ابن حجر</w:t>
      </w:r>
      <w:r w:rsidR="0009262E" w:rsidRPr="009C3E37">
        <w:rPr>
          <w:rtl/>
          <w:lang w:bidi="ar-SY"/>
        </w:rPr>
        <w:t>،</w:t>
      </w:r>
      <w:r w:rsidRPr="009C3E37">
        <w:rPr>
          <w:rtl/>
          <w:lang w:bidi="ar-SY"/>
        </w:rPr>
        <w:t xml:space="preserve"> 1326 </w:t>
      </w:r>
      <w:r w:rsidR="0009262E" w:rsidRPr="009C3E37">
        <w:rPr>
          <w:rtl/>
          <w:lang w:bidi="ar-SY"/>
        </w:rPr>
        <w:t>ه</w:t>
      </w:r>
      <w:r w:rsidR="00F24F67">
        <w:rPr>
          <w:rFonts w:hint="cs"/>
          <w:rtl/>
          <w:lang w:bidi="ar-SY"/>
        </w:rPr>
        <w:t>ـ</w:t>
      </w:r>
      <w:r w:rsidR="0009262E" w:rsidRPr="009C3E37">
        <w:rPr>
          <w:rtl/>
          <w:lang w:bidi="ar-SY"/>
        </w:rPr>
        <w:t>، 6/58.</w:t>
      </w:r>
      <w:r w:rsidRPr="009C3E37">
        <w:rPr>
          <w:rtl/>
          <w:lang w:bidi="ar-SY"/>
        </w:rPr>
        <w:t xml:space="preserve"> الذهبي</w:t>
      </w:r>
      <w:r w:rsidR="0009262E" w:rsidRPr="009C3E37">
        <w:rPr>
          <w:rtl/>
          <w:lang w:bidi="ar-SY"/>
        </w:rPr>
        <w:t>، 2006، 8/ 26)،</w:t>
      </w:r>
      <w:r w:rsidRPr="009C3E37">
        <w:rPr>
          <w:rtl/>
          <w:lang w:bidi="ar-SY"/>
        </w:rPr>
        <w:t xml:space="preserve"> ولادته سنة 115 (ابن حجر</w:t>
      </w:r>
      <w:r w:rsidR="0009262E" w:rsidRPr="009C3E37">
        <w:rPr>
          <w:rtl/>
          <w:lang w:bidi="ar-SY"/>
        </w:rPr>
        <w:t>،</w:t>
      </w:r>
      <w:r w:rsidR="0035635D">
        <w:rPr>
          <w:rtl/>
          <w:lang w:bidi="ar-SY"/>
        </w:rPr>
        <w:t xml:space="preserve"> 1326</w:t>
      </w:r>
      <w:r w:rsidR="0009262E" w:rsidRPr="009C3E37">
        <w:rPr>
          <w:rtl/>
          <w:lang w:bidi="ar-SY"/>
        </w:rPr>
        <w:t>ه</w:t>
      </w:r>
      <w:r w:rsidRPr="009C3E37">
        <w:rPr>
          <w:rtl/>
          <w:lang w:bidi="ar-SY"/>
        </w:rPr>
        <w:t>).</w:t>
      </w:r>
      <w:r w:rsidR="006B36BC">
        <w:rPr>
          <w:lang w:bidi="ar-SY"/>
        </w:rPr>
        <w:t xml:space="preserve"> </w:t>
      </w:r>
      <w:r w:rsidRPr="009C3E37">
        <w:rPr>
          <w:rtl/>
          <w:lang w:bidi="ar-SY"/>
        </w:rPr>
        <w:t>شيوخه: عبيد الله العمري</w:t>
      </w:r>
      <w:r w:rsidRPr="009C3E37">
        <w:rPr>
          <w:rStyle w:val="DipnotBavurusu"/>
          <w:rFonts w:asciiTheme="majorBidi" w:hAnsiTheme="majorBidi" w:cstheme="majorBidi"/>
          <w:szCs w:val="24"/>
          <w:rtl/>
          <w:lang w:bidi="ar-SY"/>
        </w:rPr>
        <w:footnoteReference w:id="39"/>
      </w:r>
      <w:r w:rsidR="001C1310" w:rsidRPr="009C3E37">
        <w:rPr>
          <w:rtl/>
          <w:lang w:bidi="ar-SY"/>
        </w:rPr>
        <w:t>،</w:t>
      </w:r>
      <w:r w:rsidRPr="009C3E37">
        <w:rPr>
          <w:rtl/>
          <w:lang w:bidi="ar-SY"/>
        </w:rPr>
        <w:t xml:space="preserve"> هشام بن ع</w:t>
      </w:r>
      <w:r w:rsidR="00BD5400" w:rsidRPr="009C3E37">
        <w:rPr>
          <w:rtl/>
          <w:lang w:bidi="ar-SY"/>
        </w:rPr>
        <w:t>ُ</w:t>
      </w:r>
      <w:r w:rsidRPr="009C3E37">
        <w:rPr>
          <w:rtl/>
          <w:lang w:bidi="ar-SY"/>
        </w:rPr>
        <w:t>ر</w:t>
      </w:r>
      <w:r w:rsidR="00BD5400" w:rsidRPr="009C3E37">
        <w:rPr>
          <w:rtl/>
          <w:lang w:bidi="ar-SY"/>
        </w:rPr>
        <w:t>ْ</w:t>
      </w:r>
      <w:r w:rsidRPr="009C3E37">
        <w:rPr>
          <w:rtl/>
          <w:lang w:bidi="ar-SY"/>
        </w:rPr>
        <w:t>و</w:t>
      </w:r>
      <w:r w:rsidR="00BD5400"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40"/>
      </w:r>
      <w:r w:rsidR="001C1310" w:rsidRPr="009C3E37">
        <w:rPr>
          <w:rtl/>
          <w:lang w:bidi="ar-SY"/>
        </w:rPr>
        <w:t>،</w:t>
      </w:r>
      <w:r w:rsidRPr="009C3E37">
        <w:rPr>
          <w:rtl/>
          <w:lang w:bidi="ar-SY"/>
        </w:rPr>
        <w:t xml:space="preserve"> إسماعيل بن أبي خالد</w:t>
      </w:r>
      <w:r w:rsidRPr="009C3E37">
        <w:rPr>
          <w:rStyle w:val="DipnotBavurusu"/>
          <w:rFonts w:asciiTheme="majorBidi" w:hAnsiTheme="majorBidi" w:cstheme="majorBidi"/>
          <w:szCs w:val="24"/>
          <w:rtl/>
          <w:lang w:bidi="ar-SY"/>
        </w:rPr>
        <w:footnoteReference w:id="41"/>
      </w:r>
      <w:r w:rsidR="001C1310" w:rsidRPr="009C3E37">
        <w:rPr>
          <w:rtl/>
          <w:lang w:bidi="ar-SY"/>
        </w:rPr>
        <w:t>،</w:t>
      </w:r>
      <w:r w:rsidRPr="009C3E37">
        <w:rPr>
          <w:rtl/>
          <w:lang w:bidi="ar-SY"/>
        </w:rPr>
        <w:t xml:space="preserve"> الأعمش</w:t>
      </w:r>
      <w:r w:rsidRPr="009C3E37">
        <w:rPr>
          <w:rStyle w:val="DipnotBavurusu"/>
          <w:rFonts w:asciiTheme="majorBidi" w:hAnsiTheme="majorBidi" w:cstheme="majorBidi"/>
          <w:szCs w:val="24"/>
          <w:rtl/>
          <w:lang w:bidi="ar-SY"/>
        </w:rPr>
        <w:footnoteReference w:id="42"/>
      </w:r>
      <w:r w:rsidR="001C1310" w:rsidRPr="009C3E37">
        <w:rPr>
          <w:rtl/>
          <w:lang w:bidi="ar-SY"/>
        </w:rPr>
        <w:t>،</w:t>
      </w:r>
      <w:r w:rsidRPr="009C3E37">
        <w:rPr>
          <w:rtl/>
          <w:lang w:bidi="ar-SY"/>
        </w:rPr>
        <w:t xml:space="preserve"> يحيى بن سعيد</w:t>
      </w:r>
      <w:r w:rsidRPr="009C3E37">
        <w:rPr>
          <w:rStyle w:val="DipnotBavurusu"/>
          <w:rFonts w:asciiTheme="majorBidi" w:hAnsiTheme="majorBidi" w:cstheme="majorBidi"/>
          <w:szCs w:val="24"/>
          <w:rtl/>
          <w:lang w:bidi="ar-SY"/>
        </w:rPr>
        <w:footnoteReference w:id="43"/>
      </w:r>
      <w:r w:rsidR="001C1310" w:rsidRPr="009C3E37">
        <w:rPr>
          <w:rtl/>
          <w:lang w:bidi="ar-SY"/>
        </w:rPr>
        <w:t>،</w:t>
      </w:r>
      <w:r w:rsidRPr="009C3E37">
        <w:rPr>
          <w:rtl/>
          <w:lang w:bidi="ar-SY"/>
        </w:rPr>
        <w:t xml:space="preserve"> عبيد الله بن عمر</w:t>
      </w:r>
      <w:r w:rsidRPr="009C3E37">
        <w:rPr>
          <w:rStyle w:val="DipnotBavurusu"/>
          <w:rFonts w:asciiTheme="majorBidi" w:hAnsiTheme="majorBidi" w:cstheme="majorBidi"/>
          <w:szCs w:val="24"/>
          <w:rtl/>
          <w:lang w:bidi="ar-SY"/>
        </w:rPr>
        <w:footnoteReference w:id="44"/>
      </w:r>
      <w:r w:rsidR="001C1310" w:rsidRPr="009C3E37">
        <w:rPr>
          <w:rtl/>
          <w:lang w:bidi="ar-SY"/>
        </w:rPr>
        <w:t>،</w:t>
      </w:r>
      <w:r w:rsidRPr="009C3E37">
        <w:rPr>
          <w:rtl/>
          <w:lang w:bidi="ar-SY"/>
        </w:rPr>
        <w:t xml:space="preserve"> موسى الج</w:t>
      </w:r>
      <w:r w:rsidR="00A83D38" w:rsidRPr="009C3E37">
        <w:rPr>
          <w:rtl/>
          <w:lang w:bidi="ar-SY"/>
        </w:rPr>
        <w:t>ُ</w:t>
      </w:r>
      <w:r w:rsidRPr="009C3E37">
        <w:rPr>
          <w:rtl/>
          <w:lang w:bidi="ar-SY"/>
        </w:rPr>
        <w:t>ه</w:t>
      </w:r>
      <w:r w:rsidR="00A83D38" w:rsidRPr="009C3E37">
        <w:rPr>
          <w:rtl/>
          <w:lang w:bidi="ar-SY"/>
        </w:rPr>
        <w:t>َ</w:t>
      </w:r>
      <w:r w:rsidRPr="009C3E37">
        <w:rPr>
          <w:rtl/>
          <w:lang w:bidi="ar-SY"/>
        </w:rPr>
        <w:t>ن</w:t>
      </w:r>
      <w:r w:rsidR="00A83D38"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45"/>
      </w:r>
      <w:r w:rsidR="001C1310" w:rsidRPr="009C3E37">
        <w:rPr>
          <w:rtl/>
          <w:lang w:bidi="ar-SY"/>
        </w:rPr>
        <w:t>،</w:t>
      </w:r>
      <w:r w:rsidRPr="009C3E37">
        <w:rPr>
          <w:rtl/>
          <w:lang w:bidi="ar-SY"/>
        </w:rPr>
        <w:t xml:space="preserve"> زكريا بن أبي زائدة</w:t>
      </w:r>
      <w:r w:rsidRPr="009C3E37">
        <w:rPr>
          <w:rStyle w:val="DipnotBavurusu"/>
          <w:rFonts w:asciiTheme="majorBidi" w:hAnsiTheme="majorBidi" w:cstheme="majorBidi"/>
          <w:szCs w:val="24"/>
          <w:rtl/>
          <w:lang w:bidi="ar-SY"/>
        </w:rPr>
        <w:footnoteReference w:id="46"/>
      </w:r>
      <w:r w:rsidR="001C1310" w:rsidRPr="009C3E37">
        <w:rPr>
          <w:rtl/>
          <w:lang w:bidi="ar-SY"/>
        </w:rPr>
        <w:t>،</w:t>
      </w:r>
      <w:r w:rsidRPr="009C3E37">
        <w:rPr>
          <w:rtl/>
          <w:lang w:bidi="ar-SY"/>
        </w:rPr>
        <w:t xml:space="preserve"> سعد بن سعيد الأنصاري</w:t>
      </w:r>
      <w:r w:rsidRPr="009C3E37">
        <w:rPr>
          <w:rStyle w:val="DipnotBavurusu"/>
          <w:rFonts w:asciiTheme="majorBidi" w:hAnsiTheme="majorBidi" w:cstheme="majorBidi"/>
          <w:szCs w:val="24"/>
          <w:rtl/>
          <w:lang w:bidi="ar-SY"/>
        </w:rPr>
        <w:footnoteReference w:id="47"/>
      </w:r>
      <w:r w:rsidR="001C1310" w:rsidRPr="009C3E37">
        <w:rPr>
          <w:rtl/>
          <w:lang w:bidi="ar-SY"/>
        </w:rPr>
        <w:t>،</w:t>
      </w:r>
      <w:r w:rsidRPr="009C3E37">
        <w:rPr>
          <w:rtl/>
          <w:lang w:bidi="ar-SY"/>
        </w:rPr>
        <w:t xml:space="preserve"> ح</w:t>
      </w:r>
      <w:r w:rsidR="00A83D38" w:rsidRPr="009C3E37">
        <w:rPr>
          <w:rtl/>
          <w:lang w:bidi="ar-SY"/>
        </w:rPr>
        <w:t>َ</w:t>
      </w:r>
      <w:r w:rsidRPr="009C3E37">
        <w:rPr>
          <w:rtl/>
          <w:lang w:bidi="ar-SY"/>
        </w:rPr>
        <w:t>ن</w:t>
      </w:r>
      <w:r w:rsidR="00A83D38" w:rsidRPr="009C3E37">
        <w:rPr>
          <w:rtl/>
          <w:lang w:bidi="ar-SY"/>
        </w:rPr>
        <w:t>ْ</w:t>
      </w:r>
      <w:r w:rsidRPr="009C3E37">
        <w:rPr>
          <w:rtl/>
          <w:lang w:bidi="ar-SY"/>
        </w:rPr>
        <w:t>ظ</w:t>
      </w:r>
      <w:r w:rsidR="00A83D38" w:rsidRPr="009C3E37">
        <w:rPr>
          <w:rtl/>
          <w:lang w:bidi="ar-SY"/>
        </w:rPr>
        <w:t>َ</w:t>
      </w:r>
      <w:r w:rsidRPr="009C3E37">
        <w:rPr>
          <w:rtl/>
          <w:lang w:bidi="ar-SY"/>
        </w:rPr>
        <w:t>لة بن أبي سفيان</w:t>
      </w:r>
      <w:r w:rsidRPr="009C3E37">
        <w:rPr>
          <w:rStyle w:val="DipnotBavurusu"/>
          <w:rFonts w:asciiTheme="majorBidi" w:hAnsiTheme="majorBidi" w:cstheme="majorBidi"/>
          <w:szCs w:val="24"/>
          <w:rtl/>
          <w:lang w:bidi="ar-SY"/>
        </w:rPr>
        <w:footnoteReference w:id="48"/>
      </w:r>
      <w:r w:rsidR="001C1310" w:rsidRPr="009C3E37">
        <w:rPr>
          <w:rtl/>
          <w:lang w:bidi="ar-SY"/>
        </w:rPr>
        <w:t>،</w:t>
      </w:r>
      <w:r w:rsidRPr="009C3E37">
        <w:rPr>
          <w:rtl/>
          <w:lang w:bidi="ar-SY"/>
        </w:rPr>
        <w:t xml:space="preserve"> سيف بن سليمان</w:t>
      </w:r>
      <w:r w:rsidRPr="009C3E37">
        <w:rPr>
          <w:rStyle w:val="DipnotBavurusu"/>
          <w:rFonts w:asciiTheme="majorBidi" w:hAnsiTheme="majorBidi" w:cstheme="majorBidi"/>
          <w:szCs w:val="24"/>
          <w:rtl/>
          <w:lang w:bidi="ar-SY"/>
        </w:rPr>
        <w:footnoteReference w:id="49"/>
      </w:r>
      <w:r w:rsidR="001C1310" w:rsidRPr="009C3E37">
        <w:rPr>
          <w:rtl/>
          <w:lang w:bidi="ar-SY"/>
        </w:rPr>
        <w:t>،</w:t>
      </w:r>
      <w:r w:rsidRPr="009C3E37">
        <w:rPr>
          <w:rtl/>
          <w:lang w:bidi="ar-SY"/>
        </w:rPr>
        <w:t xml:space="preserve"> الأوزاعي</w:t>
      </w:r>
      <w:r w:rsidRPr="009C3E37">
        <w:rPr>
          <w:rStyle w:val="DipnotBavurusu"/>
          <w:rFonts w:asciiTheme="majorBidi" w:hAnsiTheme="majorBidi" w:cstheme="majorBidi"/>
          <w:szCs w:val="24"/>
          <w:rtl/>
          <w:lang w:bidi="ar-SY"/>
        </w:rPr>
        <w:footnoteReference w:id="50"/>
      </w:r>
      <w:r w:rsidR="001C1310" w:rsidRPr="009C3E37">
        <w:rPr>
          <w:rtl/>
          <w:lang w:bidi="ar-SY"/>
        </w:rPr>
        <w:t>،</w:t>
      </w:r>
      <w:r w:rsidRPr="009C3E37">
        <w:rPr>
          <w:rtl/>
          <w:lang w:bidi="ar-SY"/>
        </w:rPr>
        <w:t xml:space="preserve"> عثمان بن حكيم الأودي</w:t>
      </w:r>
      <w:r w:rsidRPr="009C3E37">
        <w:rPr>
          <w:rStyle w:val="DipnotBavurusu"/>
          <w:rFonts w:asciiTheme="majorBidi" w:hAnsiTheme="majorBidi" w:cstheme="majorBidi"/>
          <w:szCs w:val="24"/>
          <w:rtl/>
          <w:lang w:bidi="ar-SY"/>
        </w:rPr>
        <w:footnoteReference w:id="51"/>
      </w:r>
      <w:r w:rsidR="001C1310" w:rsidRPr="009C3E37">
        <w:rPr>
          <w:rtl/>
          <w:lang w:bidi="ar-SY"/>
        </w:rPr>
        <w:t>،</w:t>
      </w:r>
      <w:r w:rsidRPr="009C3E37">
        <w:rPr>
          <w:rtl/>
          <w:lang w:bidi="ar-SY"/>
        </w:rPr>
        <w:t xml:space="preserve"> الثوري</w:t>
      </w:r>
      <w:r w:rsidRPr="009C3E37">
        <w:rPr>
          <w:rStyle w:val="DipnotBavurusu"/>
          <w:rFonts w:asciiTheme="majorBidi" w:hAnsiTheme="majorBidi" w:cstheme="majorBidi"/>
          <w:szCs w:val="24"/>
          <w:rtl/>
          <w:lang w:bidi="ar-SY"/>
        </w:rPr>
        <w:footnoteReference w:id="52"/>
      </w:r>
      <w:r w:rsidR="001C1310" w:rsidRPr="009C3E37">
        <w:rPr>
          <w:rtl/>
          <w:lang w:bidi="ar-SY"/>
        </w:rPr>
        <w:t>،</w:t>
      </w:r>
      <w:r w:rsidRPr="009C3E37">
        <w:rPr>
          <w:rtl/>
          <w:lang w:bidi="ar-SY"/>
        </w:rPr>
        <w:t xml:space="preserve"> عمرو بن عثمان بن م</w:t>
      </w:r>
      <w:r w:rsidR="00BD5400" w:rsidRPr="009C3E37">
        <w:rPr>
          <w:rtl/>
          <w:lang w:bidi="ar-SY"/>
        </w:rPr>
        <w:t>َ</w:t>
      </w:r>
      <w:r w:rsidRPr="009C3E37">
        <w:rPr>
          <w:rtl/>
          <w:lang w:bidi="ar-SY"/>
        </w:rPr>
        <w:t>و</w:t>
      </w:r>
      <w:r w:rsidR="00BD5400" w:rsidRPr="009C3E37">
        <w:rPr>
          <w:rtl/>
          <w:lang w:bidi="ar-SY"/>
        </w:rPr>
        <w:t>ْ</w:t>
      </w:r>
      <w:r w:rsidRPr="009C3E37">
        <w:rPr>
          <w:rtl/>
          <w:lang w:bidi="ar-SY"/>
        </w:rPr>
        <w:t>ه</w:t>
      </w:r>
      <w:r w:rsidR="00BD5400" w:rsidRPr="009C3E37">
        <w:rPr>
          <w:rtl/>
          <w:lang w:bidi="ar-SY"/>
        </w:rPr>
        <w:t>َ</w:t>
      </w:r>
      <w:r w:rsidRPr="009C3E37">
        <w:rPr>
          <w:rtl/>
          <w:lang w:bidi="ar-SY"/>
        </w:rPr>
        <w:t>ب</w:t>
      </w:r>
      <w:r w:rsidR="00BD5400" w:rsidRPr="009C3E37">
        <w:rPr>
          <w:rtl/>
          <w:lang w:bidi="ar-SY"/>
        </w:rPr>
        <w:t>ٍ</w:t>
      </w:r>
      <w:r w:rsidRPr="009C3E37">
        <w:rPr>
          <w:rStyle w:val="DipnotBavurusu"/>
          <w:rFonts w:asciiTheme="majorBidi" w:hAnsiTheme="majorBidi" w:cstheme="majorBidi"/>
          <w:szCs w:val="24"/>
          <w:rtl/>
          <w:lang w:bidi="ar-SY"/>
        </w:rPr>
        <w:footnoteReference w:id="53"/>
      </w:r>
      <w:r w:rsidR="001C1310" w:rsidRPr="009C3E37">
        <w:rPr>
          <w:rtl/>
          <w:lang w:bidi="ar-SY"/>
        </w:rPr>
        <w:t>،</w:t>
      </w:r>
      <w:r w:rsidRPr="009C3E37">
        <w:rPr>
          <w:rtl/>
          <w:lang w:bidi="ar-SY"/>
        </w:rPr>
        <w:t xml:space="preserve"> م</w:t>
      </w:r>
      <w:r w:rsidR="00A83D38" w:rsidRPr="009C3E37">
        <w:rPr>
          <w:rtl/>
          <w:lang w:bidi="ar-SY"/>
        </w:rPr>
        <w:t>ُ</w:t>
      </w:r>
      <w:r w:rsidRPr="009C3E37">
        <w:rPr>
          <w:rtl/>
          <w:lang w:bidi="ar-SY"/>
        </w:rPr>
        <w:t>ج</w:t>
      </w:r>
      <w:r w:rsidR="00A83D38" w:rsidRPr="009C3E37">
        <w:rPr>
          <w:rtl/>
          <w:lang w:bidi="ar-SY"/>
        </w:rPr>
        <w:t>َ</w:t>
      </w:r>
      <w:r w:rsidRPr="009C3E37">
        <w:rPr>
          <w:rtl/>
          <w:lang w:bidi="ar-SY"/>
        </w:rPr>
        <w:t>ال</w:t>
      </w:r>
      <w:r w:rsidR="00A83D38" w:rsidRPr="009C3E37">
        <w:rPr>
          <w:rtl/>
          <w:lang w:bidi="ar-SY"/>
        </w:rPr>
        <w:t>ِ</w:t>
      </w:r>
      <w:r w:rsidRPr="009C3E37">
        <w:rPr>
          <w:rtl/>
          <w:lang w:bidi="ar-SY"/>
        </w:rPr>
        <w:t>د بن سعيد</w:t>
      </w:r>
      <w:r w:rsidRPr="009C3E37">
        <w:rPr>
          <w:rStyle w:val="DipnotBavurusu"/>
          <w:rFonts w:asciiTheme="majorBidi" w:hAnsiTheme="majorBidi" w:cstheme="majorBidi"/>
          <w:szCs w:val="24"/>
          <w:rtl/>
          <w:lang w:bidi="ar-SY"/>
        </w:rPr>
        <w:footnoteReference w:id="54"/>
      </w:r>
      <w:r w:rsidR="001C1310" w:rsidRPr="009C3E37">
        <w:rPr>
          <w:rtl/>
          <w:lang w:bidi="ar-SY"/>
        </w:rPr>
        <w:t>،</w:t>
      </w:r>
      <w:r w:rsidRPr="009C3E37">
        <w:rPr>
          <w:rtl/>
          <w:lang w:bidi="ar-SY"/>
        </w:rPr>
        <w:t xml:space="preserve"> ابن أبي ذئب</w:t>
      </w:r>
      <w:r w:rsidRPr="009C3E37">
        <w:rPr>
          <w:rStyle w:val="DipnotBavurusu"/>
          <w:rFonts w:asciiTheme="majorBidi" w:hAnsiTheme="majorBidi" w:cstheme="majorBidi"/>
          <w:szCs w:val="24"/>
          <w:rtl/>
          <w:lang w:bidi="ar-SY"/>
        </w:rPr>
        <w:footnoteReference w:id="55"/>
      </w:r>
      <w:r w:rsidR="001C1310" w:rsidRPr="009C3E37">
        <w:rPr>
          <w:rtl/>
          <w:lang w:bidi="ar-SY"/>
        </w:rPr>
        <w:t>،</w:t>
      </w:r>
      <w:r w:rsidRPr="009C3E37">
        <w:rPr>
          <w:rtl/>
          <w:lang w:bidi="ar-SY"/>
        </w:rPr>
        <w:t xml:space="preserve"> عبد العزيز بن س</w:t>
      </w:r>
      <w:r w:rsidR="003B06B7" w:rsidRPr="009C3E37">
        <w:rPr>
          <w:rtl/>
          <w:lang w:bidi="ar-SY"/>
        </w:rPr>
        <w:t>ِ</w:t>
      </w:r>
      <w:r w:rsidRPr="009C3E37">
        <w:rPr>
          <w:rtl/>
          <w:lang w:bidi="ar-SY"/>
        </w:rPr>
        <w:t>ي</w:t>
      </w:r>
      <w:r w:rsidR="003B06B7" w:rsidRPr="009C3E37">
        <w:rPr>
          <w:rtl/>
          <w:lang w:bidi="ar-SY"/>
        </w:rPr>
        <w:t>َ</w:t>
      </w:r>
      <w:r w:rsidRPr="009C3E37">
        <w:rPr>
          <w:rtl/>
          <w:lang w:bidi="ar-SY"/>
        </w:rPr>
        <w:t>اه</w:t>
      </w:r>
      <w:r w:rsidRPr="009C3E37">
        <w:rPr>
          <w:rStyle w:val="DipnotBavurusu"/>
          <w:rFonts w:asciiTheme="majorBidi" w:hAnsiTheme="majorBidi" w:cstheme="majorBidi"/>
          <w:szCs w:val="24"/>
          <w:rtl/>
          <w:lang w:bidi="ar-SY"/>
        </w:rPr>
        <w:footnoteReference w:id="56"/>
      </w:r>
      <w:r w:rsidR="001C1310" w:rsidRPr="009C3E37">
        <w:rPr>
          <w:rtl/>
          <w:lang w:bidi="ar-SY"/>
        </w:rPr>
        <w:t>،</w:t>
      </w:r>
      <w:r w:rsidRPr="009C3E37">
        <w:rPr>
          <w:rtl/>
          <w:lang w:bidi="ar-SY"/>
        </w:rPr>
        <w:t xml:space="preserve"> مالك بن م</w:t>
      </w:r>
      <w:r w:rsidR="003B06B7" w:rsidRPr="009C3E37">
        <w:rPr>
          <w:rtl/>
          <w:lang w:bidi="ar-SY"/>
        </w:rPr>
        <w:t>ِ</w:t>
      </w:r>
      <w:r w:rsidRPr="009C3E37">
        <w:rPr>
          <w:rtl/>
          <w:lang w:bidi="ar-SY"/>
        </w:rPr>
        <w:t>غ</w:t>
      </w:r>
      <w:r w:rsidR="003B06B7" w:rsidRPr="009C3E37">
        <w:rPr>
          <w:rtl/>
          <w:lang w:bidi="ar-SY"/>
        </w:rPr>
        <w:t>ْ</w:t>
      </w:r>
      <w:r w:rsidRPr="009C3E37">
        <w:rPr>
          <w:rtl/>
          <w:lang w:bidi="ar-SY"/>
        </w:rPr>
        <w:t>و</w:t>
      </w:r>
      <w:r w:rsidR="003B06B7" w:rsidRPr="009C3E37">
        <w:rPr>
          <w:rtl/>
          <w:lang w:bidi="ar-SY"/>
        </w:rPr>
        <w:t>َ</w:t>
      </w:r>
      <w:r w:rsidRPr="009C3E37">
        <w:rPr>
          <w:rtl/>
          <w:lang w:bidi="ar-SY"/>
        </w:rPr>
        <w:t>ل</w:t>
      </w:r>
      <w:r w:rsidR="009928AE" w:rsidRPr="009C3E37">
        <w:rPr>
          <w:rtl/>
          <w:lang w:bidi="ar-SY"/>
        </w:rPr>
        <w:t>ٍ</w:t>
      </w:r>
      <w:r w:rsidRPr="009C3E37">
        <w:rPr>
          <w:rStyle w:val="DipnotBavurusu"/>
          <w:rFonts w:asciiTheme="majorBidi" w:hAnsiTheme="majorBidi" w:cstheme="majorBidi"/>
          <w:szCs w:val="24"/>
          <w:rtl/>
          <w:lang w:bidi="ar-SY"/>
        </w:rPr>
        <w:footnoteReference w:id="57"/>
      </w:r>
      <w:r w:rsidR="001C1310" w:rsidRPr="009C3E37">
        <w:rPr>
          <w:rtl/>
          <w:lang w:bidi="ar-SY"/>
        </w:rPr>
        <w:t>،</w:t>
      </w:r>
      <w:r w:rsidRPr="009C3E37">
        <w:rPr>
          <w:rtl/>
          <w:lang w:bidi="ar-SY"/>
        </w:rPr>
        <w:t xml:space="preserve"> ف</w:t>
      </w:r>
      <w:r w:rsidR="003B06B7" w:rsidRPr="009C3E37">
        <w:rPr>
          <w:rtl/>
          <w:lang w:bidi="ar-SY"/>
        </w:rPr>
        <w:t>ُ</w:t>
      </w:r>
      <w:r w:rsidRPr="009C3E37">
        <w:rPr>
          <w:rtl/>
          <w:lang w:bidi="ar-SY"/>
        </w:rPr>
        <w:t>ض</w:t>
      </w:r>
      <w:r w:rsidR="003B06B7" w:rsidRPr="009C3E37">
        <w:rPr>
          <w:rtl/>
          <w:lang w:bidi="ar-SY"/>
        </w:rPr>
        <w:t>َ</w:t>
      </w:r>
      <w:r w:rsidRPr="009C3E37">
        <w:rPr>
          <w:rtl/>
          <w:lang w:bidi="ar-SY"/>
        </w:rPr>
        <w:t>ي</w:t>
      </w:r>
      <w:r w:rsidR="003B06B7" w:rsidRPr="009C3E37">
        <w:rPr>
          <w:rtl/>
          <w:lang w:bidi="ar-SY"/>
        </w:rPr>
        <w:t>ْ</w:t>
      </w:r>
      <w:r w:rsidRPr="009C3E37">
        <w:rPr>
          <w:rtl/>
          <w:lang w:bidi="ar-SY"/>
        </w:rPr>
        <w:t>ل بن غ</w:t>
      </w:r>
      <w:r w:rsidR="003B06B7" w:rsidRPr="009C3E37">
        <w:rPr>
          <w:rtl/>
          <w:lang w:bidi="ar-SY"/>
        </w:rPr>
        <w:t>َ</w:t>
      </w:r>
      <w:r w:rsidRPr="009C3E37">
        <w:rPr>
          <w:rtl/>
          <w:lang w:bidi="ar-SY"/>
        </w:rPr>
        <w:t>ز</w:t>
      </w:r>
      <w:r w:rsidR="003B06B7" w:rsidRPr="009C3E37">
        <w:rPr>
          <w:rtl/>
          <w:lang w:bidi="ar-SY"/>
        </w:rPr>
        <w:t>ْ</w:t>
      </w:r>
      <w:r w:rsidRPr="009C3E37">
        <w:rPr>
          <w:rtl/>
          <w:lang w:bidi="ar-SY"/>
        </w:rPr>
        <w:t>و</w:t>
      </w:r>
      <w:r w:rsidR="003B06B7"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58"/>
      </w:r>
      <w:r w:rsidRPr="009C3E37">
        <w:rPr>
          <w:rtl/>
          <w:lang w:bidi="ar-SY"/>
        </w:rPr>
        <w:t xml:space="preserve"> (البخاري</w:t>
      </w:r>
      <w:r w:rsidR="001C1310" w:rsidRPr="009C3E37">
        <w:rPr>
          <w:rtl/>
          <w:lang w:bidi="ar-SY"/>
        </w:rPr>
        <w:t>،</w:t>
      </w:r>
      <w:r w:rsidRPr="009C3E37">
        <w:rPr>
          <w:rtl/>
          <w:lang w:bidi="ar-SY"/>
        </w:rPr>
        <w:t xml:space="preserve"> </w:t>
      </w:r>
      <w:r w:rsidR="00667D9A" w:rsidRPr="009C3E37">
        <w:rPr>
          <w:rtl/>
          <w:lang w:bidi="ar-SY"/>
        </w:rPr>
        <w:t>بلا تاريخ</w:t>
      </w:r>
      <w:r w:rsidR="001C1310" w:rsidRPr="009C3E37">
        <w:rPr>
          <w:rtl/>
          <w:lang w:bidi="ar-SY"/>
        </w:rPr>
        <w:t>، 5/216.</w:t>
      </w:r>
      <w:r w:rsidRPr="009C3E37">
        <w:rPr>
          <w:rtl/>
          <w:lang w:bidi="ar-SY"/>
        </w:rPr>
        <w:t xml:space="preserve"> ابن حجر</w:t>
      </w:r>
      <w:r w:rsidR="001C1310" w:rsidRPr="009C3E37">
        <w:rPr>
          <w:rtl/>
          <w:lang w:bidi="ar-SY"/>
        </w:rPr>
        <w:t>،</w:t>
      </w:r>
      <w:r w:rsidRPr="009C3E37">
        <w:rPr>
          <w:rtl/>
          <w:lang w:bidi="ar-SY"/>
        </w:rPr>
        <w:t xml:space="preserve"> 1326 هـ</w:t>
      </w:r>
      <w:r w:rsidR="001C1310" w:rsidRPr="009C3E37">
        <w:rPr>
          <w:rtl/>
          <w:lang w:bidi="ar-SY"/>
        </w:rPr>
        <w:t>، 6/57+58)،</w:t>
      </w:r>
      <w:r w:rsidRPr="009C3E37">
        <w:rPr>
          <w:rtl/>
          <w:lang w:bidi="ar-SY"/>
        </w:rPr>
        <w:t xml:space="preserve"> أش</w:t>
      </w:r>
      <w:r w:rsidR="003B06B7" w:rsidRPr="009C3E37">
        <w:rPr>
          <w:rtl/>
          <w:lang w:bidi="ar-SY"/>
        </w:rPr>
        <w:t>ْ</w:t>
      </w:r>
      <w:r w:rsidRPr="009C3E37">
        <w:rPr>
          <w:rtl/>
          <w:lang w:bidi="ar-SY"/>
        </w:rPr>
        <w:t>ع</w:t>
      </w:r>
      <w:r w:rsidR="003B06B7" w:rsidRPr="009C3E37">
        <w:rPr>
          <w:rtl/>
          <w:lang w:bidi="ar-SY"/>
        </w:rPr>
        <w:t>َ</w:t>
      </w:r>
      <w:r w:rsidRPr="009C3E37">
        <w:rPr>
          <w:rtl/>
          <w:lang w:bidi="ar-SY"/>
        </w:rPr>
        <w:t>ث</w:t>
      </w:r>
      <w:r w:rsidR="003B06B7" w:rsidRPr="009C3E37">
        <w:rPr>
          <w:rtl/>
          <w:lang w:bidi="ar-SY"/>
        </w:rPr>
        <w:t>ُ</w:t>
      </w:r>
      <w:r w:rsidRPr="009C3E37">
        <w:rPr>
          <w:rtl/>
          <w:lang w:bidi="ar-SY"/>
        </w:rPr>
        <w:t xml:space="preserve"> بن س</w:t>
      </w:r>
      <w:r w:rsidR="003B06B7" w:rsidRPr="009C3E37">
        <w:rPr>
          <w:rtl/>
          <w:lang w:bidi="ar-SY"/>
        </w:rPr>
        <w:t>ِ</w:t>
      </w:r>
      <w:r w:rsidRPr="009C3E37">
        <w:rPr>
          <w:rtl/>
          <w:lang w:bidi="ar-SY"/>
        </w:rPr>
        <w:t>و</w:t>
      </w:r>
      <w:r w:rsidR="003B06B7" w:rsidRPr="009C3E37">
        <w:rPr>
          <w:rtl/>
          <w:lang w:bidi="ar-SY"/>
        </w:rPr>
        <w:t>َ</w:t>
      </w:r>
      <w:r w:rsidRPr="009C3E37">
        <w:rPr>
          <w:rtl/>
          <w:lang w:bidi="ar-SY"/>
        </w:rPr>
        <w:t>ار</w:t>
      </w:r>
      <w:r w:rsidRPr="009C3E37">
        <w:rPr>
          <w:rStyle w:val="DipnotBavurusu"/>
          <w:rFonts w:asciiTheme="majorBidi" w:hAnsiTheme="majorBidi" w:cstheme="majorBidi"/>
          <w:szCs w:val="24"/>
          <w:rtl/>
          <w:lang w:bidi="ar-SY"/>
        </w:rPr>
        <w:footnoteReference w:id="59"/>
      </w:r>
      <w:r w:rsidR="001C1310" w:rsidRPr="009C3E37">
        <w:rPr>
          <w:rtl/>
          <w:lang w:bidi="ar-SY"/>
        </w:rPr>
        <w:t>،</w:t>
      </w:r>
      <w:r w:rsidRPr="009C3E37">
        <w:rPr>
          <w:rtl/>
          <w:lang w:bidi="ar-SY"/>
        </w:rPr>
        <w:t xml:space="preserve"> يزيد بن أبي زياد</w:t>
      </w:r>
      <w:r w:rsidRPr="009C3E37">
        <w:rPr>
          <w:rStyle w:val="DipnotBavurusu"/>
          <w:rFonts w:asciiTheme="majorBidi" w:hAnsiTheme="majorBidi" w:cstheme="majorBidi"/>
          <w:szCs w:val="24"/>
          <w:rtl/>
          <w:lang w:bidi="ar-SY"/>
        </w:rPr>
        <w:footnoteReference w:id="60"/>
      </w:r>
      <w:r w:rsidR="001C1310" w:rsidRPr="009C3E37">
        <w:rPr>
          <w:rtl/>
          <w:lang w:bidi="ar-SY"/>
        </w:rPr>
        <w:t>،</w:t>
      </w:r>
      <w:r w:rsidRPr="009C3E37">
        <w:rPr>
          <w:rtl/>
          <w:lang w:bidi="ar-SY"/>
        </w:rPr>
        <w:t xml:space="preserve"> إبراهيم بن الفضل المخزومي</w:t>
      </w:r>
      <w:r w:rsidRPr="009C3E37">
        <w:rPr>
          <w:rStyle w:val="DipnotBavurusu"/>
          <w:rFonts w:asciiTheme="majorBidi" w:hAnsiTheme="majorBidi" w:cstheme="majorBidi"/>
          <w:szCs w:val="24"/>
          <w:rtl/>
          <w:lang w:bidi="ar-SY"/>
        </w:rPr>
        <w:footnoteReference w:id="61"/>
      </w:r>
      <w:r w:rsidRPr="009C3E37">
        <w:rPr>
          <w:rtl/>
          <w:lang w:bidi="ar-SY"/>
        </w:rPr>
        <w:t xml:space="preserve"> ( الذهبي</w:t>
      </w:r>
      <w:r w:rsidR="001C1310" w:rsidRPr="009C3E37">
        <w:rPr>
          <w:rtl/>
          <w:lang w:bidi="ar-SY"/>
        </w:rPr>
        <w:t>، 2006،</w:t>
      </w:r>
      <w:r w:rsidRPr="009C3E37">
        <w:rPr>
          <w:rtl/>
          <w:lang w:bidi="ar-SY"/>
        </w:rPr>
        <w:t xml:space="preserve"> 8/ 26).</w:t>
      </w:r>
      <w:r w:rsidR="00903855" w:rsidRPr="009C3E37">
        <w:rPr>
          <w:rtl/>
          <w:lang w:bidi="ar-SY"/>
        </w:rPr>
        <w:t xml:space="preserve"> </w:t>
      </w:r>
      <w:r w:rsidR="006B36BC">
        <w:rPr>
          <w:lang w:bidi="ar-SY"/>
        </w:rPr>
        <w:t xml:space="preserve"> </w:t>
      </w:r>
      <w:r w:rsidRPr="006B36BC">
        <w:rPr>
          <w:rtl/>
          <w:lang w:bidi="ar-SY"/>
        </w:rPr>
        <w:t>تلامذته:</w:t>
      </w:r>
      <w:r w:rsidRPr="009C3E37">
        <w:rPr>
          <w:rtl/>
          <w:lang w:bidi="ar-SY"/>
        </w:rPr>
        <w:t xml:space="preserve"> ابنه محمد</w:t>
      </w:r>
      <w:r w:rsidRPr="009C3E37">
        <w:rPr>
          <w:rStyle w:val="DipnotBavurusu"/>
          <w:rFonts w:asciiTheme="majorBidi" w:hAnsiTheme="majorBidi" w:cstheme="majorBidi"/>
          <w:szCs w:val="24"/>
          <w:rtl/>
          <w:lang w:bidi="ar-SY"/>
        </w:rPr>
        <w:footnoteReference w:id="62"/>
      </w:r>
      <w:r w:rsidR="00903855" w:rsidRPr="009C3E37">
        <w:rPr>
          <w:rtl/>
          <w:lang w:bidi="ar-SY"/>
        </w:rPr>
        <w:t>،</w:t>
      </w:r>
      <w:r w:rsidRPr="009C3E37">
        <w:rPr>
          <w:rtl/>
          <w:lang w:bidi="ar-SY"/>
        </w:rPr>
        <w:t xml:space="preserve"> أحمد</w:t>
      </w:r>
      <w:r w:rsidRPr="009C3E37">
        <w:rPr>
          <w:rStyle w:val="DipnotBavurusu"/>
          <w:rFonts w:asciiTheme="majorBidi" w:hAnsiTheme="majorBidi" w:cstheme="majorBidi"/>
          <w:szCs w:val="24"/>
          <w:rtl/>
          <w:lang w:bidi="ar-SY"/>
        </w:rPr>
        <w:footnoteReference w:id="63"/>
      </w:r>
      <w:r w:rsidR="00903855" w:rsidRPr="009C3E37">
        <w:rPr>
          <w:rtl/>
          <w:lang w:bidi="ar-SY"/>
        </w:rPr>
        <w:t>،</w:t>
      </w:r>
      <w:r w:rsidRPr="009C3E37">
        <w:rPr>
          <w:rtl/>
          <w:lang w:bidi="ar-SY"/>
        </w:rPr>
        <w:t xml:space="preserve"> أبو خ</w:t>
      </w:r>
      <w:r w:rsidR="003B06B7" w:rsidRPr="009C3E37">
        <w:rPr>
          <w:rtl/>
          <w:lang w:bidi="ar-SY"/>
        </w:rPr>
        <w:t>َ</w:t>
      </w:r>
      <w:r w:rsidRPr="009C3E37">
        <w:rPr>
          <w:rtl/>
          <w:lang w:bidi="ar-SY"/>
        </w:rPr>
        <w:t>ي</w:t>
      </w:r>
      <w:r w:rsidR="003B06B7" w:rsidRPr="009C3E37">
        <w:rPr>
          <w:rtl/>
          <w:lang w:bidi="ar-SY"/>
        </w:rPr>
        <w:t>ْ</w:t>
      </w:r>
      <w:r w:rsidRPr="009C3E37">
        <w:rPr>
          <w:rtl/>
          <w:lang w:bidi="ar-SY"/>
        </w:rPr>
        <w:t>ث</w:t>
      </w:r>
      <w:r w:rsidR="003B06B7" w:rsidRPr="009C3E37">
        <w:rPr>
          <w:rtl/>
          <w:lang w:bidi="ar-SY"/>
        </w:rPr>
        <w:t>َ</w:t>
      </w:r>
      <w:r w:rsidRPr="009C3E37">
        <w:rPr>
          <w:rtl/>
          <w:lang w:bidi="ar-SY"/>
        </w:rPr>
        <w:t>م</w:t>
      </w:r>
      <w:r w:rsidR="003B06B7"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64"/>
      </w:r>
      <w:r w:rsidR="00903855" w:rsidRPr="009C3E37">
        <w:rPr>
          <w:rtl/>
          <w:lang w:bidi="ar-SY"/>
        </w:rPr>
        <w:t>،</w:t>
      </w:r>
      <w:r w:rsidRPr="009C3E37">
        <w:rPr>
          <w:rtl/>
          <w:lang w:bidi="ar-SY"/>
        </w:rPr>
        <w:t xml:space="preserve"> يحيى بن يحيى</w:t>
      </w:r>
      <w:r w:rsidRPr="009C3E37">
        <w:rPr>
          <w:rStyle w:val="DipnotBavurusu"/>
          <w:rFonts w:asciiTheme="majorBidi" w:hAnsiTheme="majorBidi" w:cstheme="majorBidi"/>
          <w:szCs w:val="24"/>
          <w:rtl/>
          <w:lang w:bidi="ar-SY"/>
        </w:rPr>
        <w:footnoteReference w:id="65"/>
      </w:r>
      <w:r w:rsidR="00903855" w:rsidRPr="009C3E37">
        <w:rPr>
          <w:rtl/>
          <w:lang w:bidi="ar-SY"/>
        </w:rPr>
        <w:t>،</w:t>
      </w:r>
      <w:r w:rsidRPr="009C3E37">
        <w:rPr>
          <w:rtl/>
          <w:lang w:bidi="ar-SY"/>
        </w:rPr>
        <w:t xml:space="preserve"> علي بن المَديني</w:t>
      </w:r>
      <w:r w:rsidRPr="009C3E37">
        <w:rPr>
          <w:rStyle w:val="DipnotBavurusu"/>
          <w:rFonts w:asciiTheme="majorBidi" w:hAnsiTheme="majorBidi" w:cstheme="majorBidi"/>
          <w:szCs w:val="24"/>
          <w:rtl/>
          <w:lang w:bidi="ar-SY"/>
        </w:rPr>
        <w:footnoteReference w:id="66"/>
      </w:r>
      <w:r w:rsidR="00903855" w:rsidRPr="009C3E37">
        <w:rPr>
          <w:rtl/>
          <w:lang w:bidi="ar-SY"/>
        </w:rPr>
        <w:t>،</w:t>
      </w:r>
      <w:r w:rsidRPr="009C3E37">
        <w:rPr>
          <w:rtl/>
          <w:lang w:bidi="ar-SY"/>
        </w:rPr>
        <w:t xml:space="preserve"> أبو بكر</w:t>
      </w:r>
      <w:r w:rsidRPr="009C3E37">
        <w:rPr>
          <w:rStyle w:val="DipnotBavurusu"/>
          <w:rFonts w:asciiTheme="majorBidi" w:hAnsiTheme="majorBidi" w:cstheme="majorBidi"/>
          <w:szCs w:val="24"/>
          <w:rtl/>
          <w:lang w:bidi="ar-SY"/>
        </w:rPr>
        <w:footnoteReference w:id="67"/>
      </w:r>
      <w:r w:rsidR="00903855" w:rsidRPr="009C3E37">
        <w:rPr>
          <w:rtl/>
          <w:lang w:bidi="ar-SY"/>
        </w:rPr>
        <w:t>،</w:t>
      </w:r>
      <w:r w:rsidRPr="009C3E37">
        <w:rPr>
          <w:rtl/>
          <w:lang w:bidi="ar-SY"/>
        </w:rPr>
        <w:t xml:space="preserve"> عثمان</w:t>
      </w:r>
      <w:r w:rsidRPr="009C3E37">
        <w:rPr>
          <w:rStyle w:val="DipnotBavurusu"/>
          <w:rFonts w:asciiTheme="majorBidi" w:hAnsiTheme="majorBidi" w:cstheme="majorBidi"/>
          <w:szCs w:val="24"/>
          <w:rtl/>
          <w:lang w:bidi="ar-SY"/>
        </w:rPr>
        <w:footnoteReference w:id="68"/>
      </w:r>
      <w:r w:rsidR="00903855" w:rsidRPr="009C3E37">
        <w:rPr>
          <w:rtl/>
          <w:lang w:bidi="ar-SY"/>
        </w:rPr>
        <w:t>،</w:t>
      </w:r>
      <w:r w:rsidRPr="009C3E37">
        <w:rPr>
          <w:rtl/>
          <w:lang w:bidi="ar-SY"/>
        </w:rPr>
        <w:t xml:space="preserve"> أبو ق</w:t>
      </w:r>
      <w:r w:rsidR="003B06B7" w:rsidRPr="009C3E37">
        <w:rPr>
          <w:rtl/>
          <w:lang w:bidi="ar-SY"/>
        </w:rPr>
        <w:t>ُ</w:t>
      </w:r>
      <w:r w:rsidRPr="009C3E37">
        <w:rPr>
          <w:rtl/>
          <w:lang w:bidi="ar-SY"/>
        </w:rPr>
        <w:t>د</w:t>
      </w:r>
      <w:r w:rsidR="003B06B7" w:rsidRPr="009C3E37">
        <w:rPr>
          <w:rtl/>
          <w:lang w:bidi="ar-SY"/>
        </w:rPr>
        <w:t>َ</w:t>
      </w:r>
      <w:r w:rsidRPr="009C3E37">
        <w:rPr>
          <w:rtl/>
          <w:lang w:bidi="ar-SY"/>
        </w:rPr>
        <w:t>ام</w:t>
      </w:r>
      <w:r w:rsidR="003B06B7" w:rsidRPr="009C3E37">
        <w:rPr>
          <w:rtl/>
          <w:lang w:bidi="ar-SY"/>
        </w:rPr>
        <w:t>َ</w:t>
      </w:r>
      <w:r w:rsidRPr="009C3E37">
        <w:rPr>
          <w:rtl/>
          <w:lang w:bidi="ar-SY"/>
        </w:rPr>
        <w:t>ة السرخسي</w:t>
      </w:r>
      <w:r w:rsidRPr="009C3E37">
        <w:rPr>
          <w:rStyle w:val="DipnotBavurusu"/>
          <w:rFonts w:asciiTheme="majorBidi" w:hAnsiTheme="majorBidi" w:cstheme="majorBidi"/>
          <w:szCs w:val="24"/>
          <w:rtl/>
          <w:lang w:bidi="ar-SY"/>
        </w:rPr>
        <w:footnoteReference w:id="69"/>
      </w:r>
      <w:r w:rsidR="00903855" w:rsidRPr="009C3E37">
        <w:rPr>
          <w:rtl/>
          <w:lang w:bidi="ar-SY"/>
        </w:rPr>
        <w:t>،</w:t>
      </w:r>
      <w:r w:rsidRPr="009C3E37">
        <w:rPr>
          <w:rtl/>
          <w:lang w:bidi="ar-SY"/>
        </w:rPr>
        <w:t xml:space="preserve"> أبو ك</w:t>
      </w:r>
      <w:r w:rsidR="003B06B7" w:rsidRPr="009C3E37">
        <w:rPr>
          <w:rtl/>
          <w:lang w:bidi="ar-SY"/>
        </w:rPr>
        <w:t>ُ</w:t>
      </w:r>
      <w:r w:rsidRPr="009C3E37">
        <w:rPr>
          <w:rtl/>
          <w:lang w:bidi="ar-SY"/>
        </w:rPr>
        <w:t>ر</w:t>
      </w:r>
      <w:r w:rsidR="003B06B7" w:rsidRPr="009C3E37">
        <w:rPr>
          <w:rtl/>
          <w:lang w:bidi="ar-SY"/>
        </w:rPr>
        <w:t>َ</w:t>
      </w:r>
      <w:r w:rsidRPr="009C3E37">
        <w:rPr>
          <w:rtl/>
          <w:lang w:bidi="ar-SY"/>
        </w:rPr>
        <w:t>ي</w:t>
      </w:r>
      <w:r w:rsidR="003B06B7" w:rsidRPr="009C3E37">
        <w:rPr>
          <w:rtl/>
          <w:lang w:bidi="ar-SY"/>
        </w:rPr>
        <w:t>ْ</w:t>
      </w:r>
      <w:r w:rsidRPr="009C3E37">
        <w:rPr>
          <w:rtl/>
          <w:lang w:bidi="ar-SY"/>
        </w:rPr>
        <w:t>ب</w:t>
      </w:r>
      <w:r w:rsidR="003B06B7" w:rsidRPr="009C3E37">
        <w:rPr>
          <w:rtl/>
          <w:lang w:bidi="ar-SY"/>
        </w:rPr>
        <w:t>ٍ</w:t>
      </w:r>
      <w:r w:rsidRPr="009C3E37">
        <w:rPr>
          <w:rStyle w:val="DipnotBavurusu"/>
          <w:rFonts w:asciiTheme="majorBidi" w:hAnsiTheme="majorBidi" w:cstheme="majorBidi"/>
          <w:szCs w:val="24"/>
          <w:rtl/>
          <w:lang w:bidi="ar-SY"/>
        </w:rPr>
        <w:footnoteReference w:id="70"/>
      </w:r>
      <w:r w:rsidR="00903855" w:rsidRPr="009C3E37">
        <w:rPr>
          <w:rtl/>
          <w:lang w:bidi="ar-SY"/>
        </w:rPr>
        <w:t>،</w:t>
      </w:r>
      <w:r w:rsidRPr="009C3E37">
        <w:rPr>
          <w:rtl/>
          <w:lang w:bidi="ar-SY"/>
        </w:rPr>
        <w:t xml:space="preserve"> </w:t>
      </w:r>
      <w:r w:rsidRPr="009C3E37">
        <w:rPr>
          <w:rtl/>
          <w:lang w:bidi="ar-SY"/>
        </w:rPr>
        <w:lastRenderedPageBreak/>
        <w:t>أبو موسى</w:t>
      </w:r>
      <w:r w:rsidRPr="009C3E37">
        <w:rPr>
          <w:rStyle w:val="DipnotBavurusu"/>
          <w:rFonts w:asciiTheme="majorBidi" w:hAnsiTheme="majorBidi" w:cstheme="majorBidi"/>
          <w:szCs w:val="24"/>
          <w:rtl/>
          <w:lang w:bidi="ar-SY"/>
        </w:rPr>
        <w:footnoteReference w:id="71"/>
      </w:r>
      <w:r w:rsidR="00903855" w:rsidRPr="009C3E37">
        <w:rPr>
          <w:rtl/>
          <w:lang w:bidi="ar-SY"/>
        </w:rPr>
        <w:t>،</w:t>
      </w:r>
      <w:r w:rsidRPr="009C3E37">
        <w:rPr>
          <w:rtl/>
          <w:lang w:bidi="ar-SY"/>
        </w:rPr>
        <w:t xml:space="preserve"> أبو سعيد الأش</w:t>
      </w:r>
      <w:r w:rsidR="00C708BD" w:rsidRPr="009C3E37">
        <w:rPr>
          <w:rtl/>
          <w:lang w:bidi="ar-SY"/>
        </w:rPr>
        <w:t>ّ</w:t>
      </w:r>
      <w:r w:rsidRPr="009C3E37">
        <w:rPr>
          <w:rtl/>
          <w:lang w:bidi="ar-SY"/>
        </w:rPr>
        <w:t>ج</w:t>
      </w:r>
      <w:r w:rsidR="00C708BD" w:rsidRPr="009C3E37">
        <w:rPr>
          <w:rtl/>
          <w:lang w:bidi="ar-SY"/>
        </w:rPr>
        <w:t>ُّ</w:t>
      </w:r>
      <w:r w:rsidRPr="009C3E37">
        <w:rPr>
          <w:rStyle w:val="DipnotBavurusu"/>
          <w:rFonts w:asciiTheme="majorBidi" w:hAnsiTheme="majorBidi" w:cstheme="majorBidi"/>
          <w:szCs w:val="24"/>
          <w:rtl/>
          <w:lang w:bidi="ar-SY"/>
        </w:rPr>
        <w:footnoteReference w:id="72"/>
      </w:r>
      <w:r w:rsidR="00903855" w:rsidRPr="009C3E37">
        <w:rPr>
          <w:rtl/>
          <w:lang w:bidi="ar-SY"/>
        </w:rPr>
        <w:t>،</w:t>
      </w:r>
      <w:r w:rsidRPr="009C3E37">
        <w:rPr>
          <w:rtl/>
          <w:lang w:bidi="ar-SY"/>
        </w:rPr>
        <w:t xml:space="preserve"> هنَّاد بن الس</w:t>
      </w:r>
      <w:r w:rsidR="00C708BD" w:rsidRPr="009C3E37">
        <w:rPr>
          <w:rtl/>
          <w:lang w:bidi="ar-SY"/>
        </w:rPr>
        <w:t>َّ</w:t>
      </w:r>
      <w:r w:rsidRPr="009C3E37">
        <w:rPr>
          <w:rtl/>
          <w:lang w:bidi="ar-SY"/>
        </w:rPr>
        <w:t>ر</w:t>
      </w:r>
      <w:r w:rsidR="00C708BD" w:rsidRPr="009C3E37">
        <w:rPr>
          <w:rtl/>
          <w:lang w:bidi="ar-SY"/>
        </w:rPr>
        <w:t>ِيّ</w:t>
      </w:r>
      <w:r w:rsidRPr="009C3E37">
        <w:rPr>
          <w:rStyle w:val="DipnotBavurusu"/>
          <w:rFonts w:asciiTheme="majorBidi" w:hAnsiTheme="majorBidi" w:cstheme="majorBidi"/>
          <w:szCs w:val="24"/>
          <w:rtl/>
          <w:lang w:bidi="ar-SY"/>
        </w:rPr>
        <w:footnoteReference w:id="73"/>
      </w:r>
      <w:r w:rsidR="00903855" w:rsidRPr="009C3E37">
        <w:rPr>
          <w:rtl/>
          <w:lang w:bidi="ar-SY"/>
        </w:rPr>
        <w:t>،</w:t>
      </w:r>
      <w:r w:rsidRPr="009C3E37">
        <w:rPr>
          <w:rtl/>
          <w:lang w:bidi="ar-SY"/>
        </w:rPr>
        <w:t xml:space="preserve"> أبو</w:t>
      </w:r>
      <w:r w:rsidR="00275CCB" w:rsidRPr="009C3E37">
        <w:rPr>
          <w:rtl/>
          <w:lang w:bidi="ar-SY"/>
        </w:rPr>
        <w:t xml:space="preserve"> </w:t>
      </w:r>
      <w:r w:rsidRPr="009C3E37">
        <w:rPr>
          <w:rtl/>
          <w:lang w:bidi="ar-SY"/>
        </w:rPr>
        <w:t>مسعود</w:t>
      </w:r>
      <w:r w:rsidR="00275CCB" w:rsidRPr="009C3E37">
        <w:rPr>
          <w:rtl/>
          <w:lang w:bidi="ar-SY"/>
        </w:rPr>
        <w:t xml:space="preserve"> </w:t>
      </w:r>
      <w:r w:rsidRPr="009C3E37">
        <w:rPr>
          <w:rtl/>
          <w:lang w:bidi="ar-SY"/>
        </w:rPr>
        <w:t>الرازي</w:t>
      </w:r>
      <w:r w:rsidRPr="009C3E37">
        <w:rPr>
          <w:rStyle w:val="DipnotBavurusu"/>
          <w:rFonts w:asciiTheme="majorBidi" w:hAnsiTheme="majorBidi" w:cstheme="majorBidi"/>
          <w:szCs w:val="24"/>
          <w:rtl/>
          <w:lang w:bidi="ar-SY"/>
        </w:rPr>
        <w:footnoteReference w:id="74"/>
      </w:r>
      <w:r w:rsidR="00903855" w:rsidRPr="009C3E37">
        <w:rPr>
          <w:rtl/>
          <w:lang w:bidi="ar-SY"/>
        </w:rPr>
        <w:t>،</w:t>
      </w:r>
      <w:r w:rsidRPr="009C3E37">
        <w:rPr>
          <w:rtl/>
          <w:lang w:bidi="ar-SY"/>
        </w:rPr>
        <w:t xml:space="preserve"> علي بن حرب</w:t>
      </w:r>
      <w:r w:rsidR="00275CCB" w:rsidRPr="009C3E37">
        <w:rPr>
          <w:rtl/>
          <w:lang w:bidi="ar-SY"/>
        </w:rPr>
        <w:t xml:space="preserve"> </w:t>
      </w:r>
      <w:r w:rsidRPr="009C3E37">
        <w:rPr>
          <w:rtl/>
          <w:lang w:bidi="ar-SY"/>
        </w:rPr>
        <w:t>الطائي</w:t>
      </w:r>
      <w:r w:rsidRPr="009C3E37">
        <w:rPr>
          <w:rStyle w:val="DipnotBavurusu"/>
          <w:rFonts w:asciiTheme="majorBidi" w:hAnsiTheme="majorBidi" w:cstheme="majorBidi"/>
          <w:szCs w:val="24"/>
          <w:rtl/>
          <w:lang w:bidi="ar-SY"/>
        </w:rPr>
        <w:footnoteReference w:id="75"/>
      </w:r>
      <w:r w:rsidR="00903855" w:rsidRPr="009C3E37">
        <w:rPr>
          <w:rtl/>
          <w:lang w:bidi="ar-SY"/>
        </w:rPr>
        <w:t>،</w:t>
      </w:r>
      <w:r w:rsidRPr="009C3E37">
        <w:rPr>
          <w:rtl/>
          <w:lang w:bidi="ar-SY"/>
        </w:rPr>
        <w:t xml:space="preserve"> الحسن بن علي بن عفان</w:t>
      </w:r>
      <w:r w:rsidRPr="009C3E37">
        <w:rPr>
          <w:rStyle w:val="DipnotBavurusu"/>
          <w:rFonts w:asciiTheme="majorBidi" w:hAnsiTheme="majorBidi" w:cstheme="majorBidi"/>
          <w:szCs w:val="24"/>
          <w:rtl/>
          <w:lang w:bidi="ar-SY"/>
        </w:rPr>
        <w:footnoteReference w:id="76"/>
      </w:r>
      <w:r w:rsidRPr="009C3E37">
        <w:rPr>
          <w:rtl/>
          <w:lang w:bidi="ar-SY"/>
        </w:rPr>
        <w:t xml:space="preserve"> (ابن حجر</w:t>
      </w:r>
      <w:r w:rsidR="00903855" w:rsidRPr="009C3E37">
        <w:rPr>
          <w:rtl/>
          <w:lang w:bidi="ar-SY"/>
        </w:rPr>
        <w:t>،</w:t>
      </w:r>
      <w:r w:rsidRPr="009C3E37">
        <w:rPr>
          <w:rtl/>
          <w:lang w:bidi="ar-SY"/>
        </w:rPr>
        <w:t xml:space="preserve"> 1326 هـ</w:t>
      </w:r>
      <w:r w:rsidR="00903855" w:rsidRPr="009C3E37">
        <w:rPr>
          <w:rtl/>
          <w:lang w:bidi="ar-SY"/>
        </w:rPr>
        <w:t>، 6 / 57 + 58)،</w:t>
      </w:r>
      <w:r w:rsidRPr="009C3E37">
        <w:rPr>
          <w:rtl/>
          <w:lang w:bidi="ar-SY"/>
        </w:rPr>
        <w:t xml:space="preserve"> يحيى بن</w:t>
      </w:r>
      <w:r w:rsidR="00275CCB" w:rsidRPr="009C3E37">
        <w:rPr>
          <w:rtl/>
          <w:lang w:bidi="ar-SY"/>
        </w:rPr>
        <w:t xml:space="preserve"> </w:t>
      </w:r>
      <w:r w:rsidRPr="009C3E37">
        <w:rPr>
          <w:rtl/>
          <w:lang w:bidi="ar-SY"/>
        </w:rPr>
        <w:t>معين</w:t>
      </w:r>
      <w:r w:rsidRPr="009C3E37">
        <w:rPr>
          <w:rStyle w:val="DipnotBavurusu"/>
          <w:rFonts w:asciiTheme="majorBidi" w:hAnsiTheme="majorBidi" w:cstheme="majorBidi"/>
          <w:szCs w:val="24"/>
          <w:rtl/>
          <w:lang w:bidi="ar-SY"/>
        </w:rPr>
        <w:footnoteReference w:id="77"/>
      </w:r>
      <w:r w:rsidR="00903855" w:rsidRPr="009C3E37">
        <w:rPr>
          <w:rtl/>
          <w:lang w:bidi="ar-SY"/>
        </w:rPr>
        <w:t>،</w:t>
      </w:r>
      <w:r w:rsidRPr="009C3E37">
        <w:rPr>
          <w:rtl/>
          <w:lang w:bidi="ar-SY"/>
        </w:rPr>
        <w:t xml:space="preserve"> إسحاق الكوسج</w:t>
      </w:r>
      <w:r w:rsidRPr="009C3E37">
        <w:rPr>
          <w:rStyle w:val="DipnotBavurusu"/>
          <w:rFonts w:asciiTheme="majorBidi" w:hAnsiTheme="majorBidi" w:cstheme="majorBidi"/>
          <w:szCs w:val="24"/>
          <w:rtl/>
          <w:lang w:bidi="ar-SY"/>
        </w:rPr>
        <w:footnoteReference w:id="78"/>
      </w:r>
      <w:r w:rsidR="00903855" w:rsidRPr="009C3E37">
        <w:rPr>
          <w:rtl/>
          <w:lang w:bidi="ar-SY"/>
        </w:rPr>
        <w:t>،</w:t>
      </w:r>
      <w:r w:rsidRPr="009C3E37">
        <w:rPr>
          <w:rtl/>
          <w:lang w:bidi="ar-SY"/>
        </w:rPr>
        <w:t xml:space="preserve"> أحمد بن الفرات</w:t>
      </w:r>
      <w:r w:rsidRPr="009C3E37">
        <w:rPr>
          <w:rStyle w:val="DipnotBavurusu"/>
          <w:rFonts w:asciiTheme="majorBidi" w:hAnsiTheme="majorBidi" w:cstheme="majorBidi"/>
          <w:szCs w:val="24"/>
          <w:rtl/>
          <w:lang w:bidi="ar-SY"/>
        </w:rPr>
        <w:footnoteReference w:id="79"/>
      </w:r>
      <w:r w:rsidR="00903855" w:rsidRPr="009C3E37">
        <w:rPr>
          <w:rtl/>
          <w:lang w:bidi="ar-SY"/>
        </w:rPr>
        <w:t>،</w:t>
      </w:r>
      <w:r w:rsidRPr="009C3E37">
        <w:rPr>
          <w:rtl/>
          <w:lang w:bidi="ar-SY"/>
        </w:rPr>
        <w:t xml:space="preserve"> أبو عبيدة بن أبي السفر</w:t>
      </w:r>
      <w:r w:rsidRPr="009C3E37">
        <w:rPr>
          <w:rStyle w:val="DipnotBavurusu"/>
          <w:rFonts w:asciiTheme="majorBidi" w:hAnsiTheme="majorBidi" w:cstheme="majorBidi"/>
          <w:szCs w:val="24"/>
          <w:rtl/>
          <w:lang w:bidi="ar-SY"/>
        </w:rPr>
        <w:footnoteReference w:id="80"/>
      </w:r>
      <w:r w:rsidRPr="009C3E37">
        <w:rPr>
          <w:rtl/>
          <w:lang w:bidi="ar-SY"/>
        </w:rPr>
        <w:t xml:space="preserve"> ( الذهبي</w:t>
      </w:r>
      <w:r w:rsidR="00903855" w:rsidRPr="009C3E37">
        <w:rPr>
          <w:rtl/>
          <w:lang w:bidi="ar-SY"/>
        </w:rPr>
        <w:t>، 2006،</w:t>
      </w:r>
      <w:r w:rsidRPr="009C3E37">
        <w:rPr>
          <w:rtl/>
          <w:lang w:bidi="ar-SY"/>
        </w:rPr>
        <w:t xml:space="preserve"> 8/ 26). </w:t>
      </w:r>
    </w:p>
    <w:p w:rsidR="009C614A" w:rsidRPr="00D15D2F" w:rsidRDefault="009C614A" w:rsidP="00D15D2F">
      <w:pPr>
        <w:rPr>
          <w:lang w:bidi="ar-SY"/>
        </w:rPr>
      </w:pPr>
      <w:r w:rsidRPr="009C3E37">
        <w:rPr>
          <w:rtl/>
          <w:lang w:bidi="ar-SY"/>
        </w:rPr>
        <w:t>اجتمع علماء الجرح والتعديل والأئمة على أنَّه ثقة صدوق يُؤخذ عنه</w:t>
      </w:r>
      <w:r w:rsidR="009928AE" w:rsidRPr="009C3E37">
        <w:rPr>
          <w:rtl/>
          <w:lang w:bidi="ar-SY"/>
        </w:rPr>
        <w:t>،</w:t>
      </w:r>
      <w:r w:rsidRPr="009C3E37">
        <w:rPr>
          <w:rtl/>
          <w:lang w:bidi="ar-SY"/>
        </w:rPr>
        <w:t xml:space="preserve"> لم يرد قول للإمام أحمد فيه</w:t>
      </w:r>
      <w:r w:rsidR="009928AE" w:rsidRPr="009C3E37">
        <w:rPr>
          <w:rtl/>
          <w:lang w:bidi="ar-SY"/>
        </w:rPr>
        <w:t>،</w:t>
      </w:r>
      <w:r w:rsidRPr="009C3E37">
        <w:rPr>
          <w:rtl/>
          <w:lang w:bidi="ar-SY"/>
        </w:rPr>
        <w:t xml:space="preserve"> وثَّقه يحيى بن معين إمام الجرح والتعديل.</w:t>
      </w:r>
      <w:r w:rsidR="00D15D2F">
        <w:rPr>
          <w:rFonts w:hint="cs"/>
          <w:rtl/>
          <w:lang w:bidi="ar-SY"/>
        </w:rPr>
        <w:t xml:space="preserve"> </w:t>
      </w:r>
      <w:r w:rsidRPr="009C3E37">
        <w:rPr>
          <w:rtl/>
          <w:lang w:bidi="ar-SY"/>
        </w:rPr>
        <w:t>في السلسلة المدروسة لديه 39 (تسعة وثلاثون) حديثا.</w:t>
      </w:r>
    </w:p>
    <w:p w:rsidR="009C6F13" w:rsidRPr="001F1A27" w:rsidRDefault="006176AC" w:rsidP="001E6E3A">
      <w:pPr>
        <w:pStyle w:val="Balk3"/>
        <w:rPr>
          <w:rtl/>
        </w:rPr>
      </w:pPr>
      <w:bookmarkStart w:id="105" w:name="_Toc492753324"/>
      <w:bookmarkStart w:id="106" w:name="_Toc494564206"/>
      <w:bookmarkStart w:id="107" w:name="_Toc495326368"/>
      <w:bookmarkStart w:id="108" w:name="_Toc501030907"/>
      <w:r w:rsidRPr="009C3E37">
        <w:rPr>
          <w:rtl/>
        </w:rPr>
        <w:t>3.</w:t>
      </w:r>
      <w:r w:rsidR="001D3DF0" w:rsidRPr="009C3E37">
        <w:rPr>
          <w:rtl/>
        </w:rPr>
        <w:t>3</w:t>
      </w:r>
      <w:r w:rsidRPr="009C3E37">
        <w:rPr>
          <w:rtl/>
        </w:rPr>
        <w:t>.</w:t>
      </w:r>
      <w:r w:rsidR="009C614A" w:rsidRPr="009C3E37">
        <w:rPr>
          <w:rtl/>
        </w:rPr>
        <w:t xml:space="preserve"> عبد الرزاق بن همام ( 211 هـ -  82</w:t>
      </w:r>
      <w:r w:rsidR="009C614A" w:rsidRPr="009C3E37">
        <w:rPr>
          <w:rtl/>
          <w:lang w:val="tr-TR"/>
        </w:rPr>
        <w:t>7</w:t>
      </w:r>
      <w:r w:rsidR="009C614A" w:rsidRPr="009C3E37">
        <w:rPr>
          <w:rtl/>
        </w:rPr>
        <w:t xml:space="preserve"> م)</w:t>
      </w:r>
      <w:bookmarkEnd w:id="105"/>
      <w:bookmarkEnd w:id="106"/>
      <w:bookmarkEnd w:id="107"/>
      <w:bookmarkEnd w:id="108"/>
    </w:p>
    <w:p w:rsidR="00752EB0" w:rsidRDefault="009C614A" w:rsidP="008F61C5">
      <w:pPr>
        <w:rPr>
          <w:lang w:bidi="ar-SY"/>
        </w:rPr>
      </w:pPr>
      <w:r w:rsidRPr="009C3E37">
        <w:rPr>
          <w:rtl/>
          <w:lang w:bidi="ar-SY"/>
        </w:rPr>
        <w:t xml:space="preserve">عبد </w:t>
      </w:r>
      <w:r w:rsidR="00D24F5B" w:rsidRPr="009C3E37">
        <w:rPr>
          <w:rtl/>
          <w:lang w:bidi="ar-SY"/>
        </w:rPr>
        <w:t>الرزاق</w:t>
      </w:r>
      <w:r w:rsidRPr="009C3E37">
        <w:rPr>
          <w:rtl/>
          <w:lang w:bidi="ar-SY"/>
        </w:rPr>
        <w:t xml:space="preserve"> بن همَّام بن نافع</w:t>
      </w:r>
      <w:r w:rsidR="002E0728" w:rsidRPr="009C3E37">
        <w:rPr>
          <w:rtl/>
          <w:lang w:bidi="ar-SY"/>
        </w:rPr>
        <w:t>،</w:t>
      </w:r>
      <w:r w:rsidRPr="009C3E37">
        <w:rPr>
          <w:rtl/>
          <w:lang w:bidi="ar-SY"/>
        </w:rPr>
        <w:t xml:space="preserve"> أبو بكر الصنعاني الح</w:t>
      </w:r>
      <w:r w:rsidR="005B0294" w:rsidRPr="009C3E37">
        <w:rPr>
          <w:rtl/>
          <w:lang w:bidi="ar-SY"/>
        </w:rPr>
        <w:t>ِ</w:t>
      </w:r>
      <w:r w:rsidRPr="009C3E37">
        <w:rPr>
          <w:rtl/>
          <w:lang w:bidi="ar-SY"/>
        </w:rPr>
        <w:t>م</w:t>
      </w:r>
      <w:r w:rsidR="005B0294" w:rsidRPr="009C3E37">
        <w:rPr>
          <w:rtl/>
          <w:lang w:bidi="ar-SY"/>
        </w:rPr>
        <w:t>ْ</w:t>
      </w:r>
      <w:r w:rsidRPr="009C3E37">
        <w:rPr>
          <w:rtl/>
          <w:lang w:bidi="ar-SY"/>
        </w:rPr>
        <w:t>ي</w:t>
      </w:r>
      <w:r w:rsidR="005B0294" w:rsidRPr="009C3E37">
        <w:rPr>
          <w:rtl/>
          <w:lang w:bidi="ar-SY"/>
        </w:rPr>
        <w:t>َ</w:t>
      </w:r>
      <w:r w:rsidRPr="009C3E37">
        <w:rPr>
          <w:rtl/>
          <w:lang w:bidi="ar-SY"/>
        </w:rPr>
        <w:t>ر</w:t>
      </w:r>
      <w:r w:rsidR="005B0294" w:rsidRPr="009C3E37">
        <w:rPr>
          <w:rtl/>
          <w:lang w:bidi="ar-SY"/>
        </w:rPr>
        <w:t>ِ</w:t>
      </w:r>
      <w:r w:rsidRPr="009C3E37">
        <w:rPr>
          <w:rtl/>
          <w:lang w:bidi="ar-SY"/>
        </w:rPr>
        <w:t xml:space="preserve">ي اليماني الثقة الشيعي (ابن سعد, 1968, 5/548. البخاري, </w:t>
      </w:r>
      <w:r w:rsidR="00667D9A" w:rsidRPr="009C3E37">
        <w:rPr>
          <w:rtl/>
          <w:lang w:bidi="ar-SY"/>
        </w:rPr>
        <w:t>بلا تاريخ</w:t>
      </w:r>
      <w:r w:rsidRPr="009C3E37">
        <w:rPr>
          <w:rtl/>
          <w:lang w:bidi="ar-SY"/>
        </w:rPr>
        <w:t>, 6/136. ابن حجر, 1326, 6/310. الذهبي, 2006, 8/222).</w:t>
      </w:r>
      <w:r w:rsidR="00D15D2F">
        <w:rPr>
          <w:rFonts w:hint="cs"/>
          <w:rtl/>
          <w:lang w:bidi="ar-SY"/>
        </w:rPr>
        <w:t xml:space="preserve"> </w:t>
      </w:r>
      <w:r w:rsidRPr="009C3E37">
        <w:rPr>
          <w:rtl/>
          <w:lang w:bidi="ar-SY"/>
        </w:rPr>
        <w:t>شيوخه: الثوري</w:t>
      </w:r>
      <w:r w:rsidRPr="009C3E37">
        <w:rPr>
          <w:rStyle w:val="DipnotBavurusu"/>
          <w:rFonts w:asciiTheme="majorBidi" w:hAnsiTheme="majorBidi" w:cstheme="majorBidi"/>
          <w:szCs w:val="24"/>
          <w:rtl/>
          <w:lang w:bidi="ar-SY"/>
        </w:rPr>
        <w:footnoteReference w:id="81"/>
      </w:r>
      <w:r w:rsidRPr="009C3E37">
        <w:rPr>
          <w:rtl/>
          <w:lang w:bidi="ar-SY"/>
        </w:rPr>
        <w:t>, ابن ج</w:t>
      </w:r>
      <w:r w:rsidR="000A3214" w:rsidRPr="009C3E37">
        <w:rPr>
          <w:rtl/>
          <w:lang w:bidi="ar-SY"/>
        </w:rPr>
        <w:t>ُ</w:t>
      </w:r>
      <w:r w:rsidRPr="009C3E37">
        <w:rPr>
          <w:rtl/>
          <w:lang w:bidi="ar-SY"/>
        </w:rPr>
        <w:t>ر</w:t>
      </w:r>
      <w:r w:rsidR="000A3214" w:rsidRPr="009C3E37">
        <w:rPr>
          <w:rtl/>
          <w:lang w:bidi="ar-SY"/>
        </w:rPr>
        <w:t>َ</w:t>
      </w:r>
      <w:r w:rsidRPr="009C3E37">
        <w:rPr>
          <w:rtl/>
          <w:lang w:bidi="ar-SY"/>
        </w:rPr>
        <w:t>ي</w:t>
      </w:r>
      <w:r w:rsidR="005B0294" w:rsidRPr="009C3E37">
        <w:rPr>
          <w:rtl/>
          <w:lang w:bidi="ar-SY"/>
        </w:rPr>
        <w:t>ْ</w:t>
      </w:r>
      <w:r w:rsidRPr="009C3E37">
        <w:rPr>
          <w:rtl/>
          <w:lang w:bidi="ar-SY"/>
        </w:rPr>
        <w:t>ج</w:t>
      </w:r>
      <w:r w:rsidR="005B0294" w:rsidRPr="009C3E37">
        <w:rPr>
          <w:rtl/>
          <w:lang w:bidi="ar-SY"/>
        </w:rPr>
        <w:t>ٍ</w:t>
      </w:r>
      <w:r w:rsidRPr="009C3E37">
        <w:rPr>
          <w:rStyle w:val="DipnotBavurusu"/>
          <w:rFonts w:asciiTheme="majorBidi" w:hAnsiTheme="majorBidi" w:cstheme="majorBidi"/>
          <w:szCs w:val="24"/>
          <w:rtl/>
          <w:lang w:bidi="ar-SY"/>
        </w:rPr>
        <w:footnoteReference w:id="82"/>
      </w:r>
      <w:r w:rsidRPr="009C3E37">
        <w:rPr>
          <w:rtl/>
          <w:lang w:bidi="ar-SY"/>
        </w:rPr>
        <w:t xml:space="preserve"> (البخاري, </w:t>
      </w:r>
      <w:r w:rsidR="00667D9A" w:rsidRPr="009C3E37">
        <w:rPr>
          <w:rtl/>
          <w:lang w:bidi="ar-SY"/>
        </w:rPr>
        <w:t>بلا تاريخ</w:t>
      </w:r>
      <w:r w:rsidRPr="009C3E37">
        <w:rPr>
          <w:rtl/>
          <w:lang w:bidi="ar-SY"/>
        </w:rPr>
        <w:t>, 6/136), عماه و</w:t>
      </w:r>
      <w:r w:rsidR="005B0294" w:rsidRPr="009C3E37">
        <w:rPr>
          <w:rtl/>
          <w:lang w:bidi="ar-SY"/>
        </w:rPr>
        <w:t>َ</w:t>
      </w:r>
      <w:r w:rsidRPr="009C3E37">
        <w:rPr>
          <w:rtl/>
          <w:lang w:bidi="ar-SY"/>
        </w:rPr>
        <w:t>ه</w:t>
      </w:r>
      <w:r w:rsidR="005B0294" w:rsidRPr="009C3E37">
        <w:rPr>
          <w:rtl/>
          <w:lang w:bidi="ar-SY"/>
        </w:rPr>
        <w:t>َ</w:t>
      </w:r>
      <w:r w:rsidRPr="009C3E37">
        <w:rPr>
          <w:rtl/>
          <w:lang w:bidi="ar-SY"/>
        </w:rPr>
        <w:t>ب</w:t>
      </w:r>
      <w:r w:rsidR="005B0294" w:rsidRPr="009C3E37">
        <w:rPr>
          <w:rtl/>
          <w:lang w:bidi="ar-SY"/>
        </w:rPr>
        <w:t>ُ</w:t>
      </w:r>
      <w:r w:rsidRPr="009C3E37">
        <w:rPr>
          <w:rtl/>
          <w:lang w:bidi="ar-SY"/>
        </w:rPr>
        <w:t xml:space="preserve"> بن نافع وم</w:t>
      </w:r>
      <w:r w:rsidR="005B0294" w:rsidRPr="009C3E37">
        <w:rPr>
          <w:rtl/>
          <w:lang w:bidi="ar-SY"/>
        </w:rPr>
        <w:t>َ</w:t>
      </w:r>
      <w:r w:rsidRPr="009C3E37">
        <w:rPr>
          <w:rtl/>
          <w:lang w:bidi="ar-SY"/>
        </w:rPr>
        <w:t>ع</w:t>
      </w:r>
      <w:r w:rsidR="005B0294" w:rsidRPr="009C3E37">
        <w:rPr>
          <w:rtl/>
          <w:lang w:bidi="ar-SY"/>
        </w:rPr>
        <w:t>ْ</w:t>
      </w:r>
      <w:r w:rsidRPr="009C3E37">
        <w:rPr>
          <w:rtl/>
          <w:lang w:bidi="ar-SY"/>
        </w:rPr>
        <w:t>م</w:t>
      </w:r>
      <w:r w:rsidR="005B0294" w:rsidRPr="009C3E37">
        <w:rPr>
          <w:rtl/>
          <w:lang w:bidi="ar-SY"/>
        </w:rPr>
        <w:t>َ</w:t>
      </w:r>
      <w:r w:rsidRPr="009C3E37">
        <w:rPr>
          <w:rtl/>
          <w:lang w:bidi="ar-SY"/>
        </w:rPr>
        <w:t>ر</w:t>
      </w:r>
      <w:r w:rsidR="005B0294" w:rsidRPr="009C3E37">
        <w:rPr>
          <w:rtl/>
          <w:lang w:bidi="ar-SY"/>
        </w:rPr>
        <w:t>ُ</w:t>
      </w:r>
      <w:r w:rsidRPr="009C3E37">
        <w:rPr>
          <w:rtl/>
          <w:lang w:bidi="ar-SY"/>
        </w:rPr>
        <w:t xml:space="preserve"> بن نافع</w:t>
      </w:r>
      <w:r w:rsidRPr="009C3E37">
        <w:rPr>
          <w:rStyle w:val="DipnotBavurusu"/>
          <w:rFonts w:asciiTheme="majorBidi" w:hAnsiTheme="majorBidi" w:cstheme="majorBidi"/>
          <w:szCs w:val="24"/>
          <w:rtl/>
          <w:lang w:bidi="ar-SY"/>
        </w:rPr>
        <w:footnoteReference w:id="83"/>
      </w:r>
      <w:r w:rsidRPr="009C3E37">
        <w:rPr>
          <w:rtl/>
          <w:lang w:bidi="ar-SY"/>
        </w:rPr>
        <w:t>, عبيد الله بن عمر العمري</w:t>
      </w:r>
      <w:r w:rsidRPr="009C3E37">
        <w:rPr>
          <w:rStyle w:val="DipnotBavurusu"/>
          <w:rFonts w:asciiTheme="majorBidi" w:hAnsiTheme="majorBidi" w:cstheme="majorBidi"/>
          <w:szCs w:val="24"/>
          <w:rtl/>
          <w:lang w:bidi="ar-SY"/>
        </w:rPr>
        <w:footnoteReference w:id="84"/>
      </w:r>
      <w:r w:rsidRPr="009C3E37">
        <w:rPr>
          <w:rtl/>
          <w:lang w:bidi="ar-SY"/>
        </w:rPr>
        <w:t>, عبد الله بن عمر العمري</w:t>
      </w:r>
      <w:r w:rsidRPr="009C3E37">
        <w:rPr>
          <w:rStyle w:val="DipnotBavurusu"/>
          <w:rFonts w:asciiTheme="majorBidi" w:hAnsiTheme="majorBidi" w:cstheme="majorBidi"/>
          <w:szCs w:val="24"/>
          <w:rtl/>
          <w:lang w:bidi="ar-SY"/>
        </w:rPr>
        <w:footnoteReference w:id="85"/>
      </w:r>
      <w:r w:rsidRPr="009C3E37">
        <w:rPr>
          <w:rtl/>
          <w:lang w:bidi="ar-SY"/>
        </w:rPr>
        <w:t>, أيمن بن ن</w:t>
      </w:r>
      <w:r w:rsidR="005B0294" w:rsidRPr="009C3E37">
        <w:rPr>
          <w:rtl/>
          <w:lang w:bidi="ar-SY"/>
        </w:rPr>
        <w:t>َ</w:t>
      </w:r>
      <w:r w:rsidRPr="009C3E37">
        <w:rPr>
          <w:rtl/>
          <w:lang w:bidi="ar-SY"/>
        </w:rPr>
        <w:t>اب</w:t>
      </w:r>
      <w:r w:rsidR="005B0294" w:rsidRPr="009C3E37">
        <w:rPr>
          <w:rtl/>
          <w:lang w:bidi="ar-SY"/>
        </w:rPr>
        <w:t>ِ</w:t>
      </w:r>
      <w:r w:rsidRPr="009C3E37">
        <w:rPr>
          <w:rtl/>
          <w:lang w:bidi="ar-SY"/>
        </w:rPr>
        <w:t>ل</w:t>
      </w:r>
      <w:r w:rsidRPr="009C3E37">
        <w:rPr>
          <w:rStyle w:val="DipnotBavurusu"/>
          <w:rFonts w:asciiTheme="majorBidi" w:hAnsiTheme="majorBidi" w:cstheme="majorBidi"/>
          <w:szCs w:val="24"/>
          <w:rtl/>
          <w:lang w:bidi="ar-SY"/>
        </w:rPr>
        <w:footnoteReference w:id="86"/>
      </w:r>
      <w:r w:rsidRPr="009C3E37">
        <w:rPr>
          <w:rtl/>
          <w:lang w:bidi="ar-SY"/>
        </w:rPr>
        <w:t>, ع</w:t>
      </w:r>
      <w:r w:rsidR="00D24F5B" w:rsidRPr="009C3E37">
        <w:rPr>
          <w:rtl/>
          <w:lang w:bidi="ar-SY"/>
        </w:rPr>
        <w:t>ِ</w:t>
      </w:r>
      <w:r w:rsidRPr="009C3E37">
        <w:rPr>
          <w:rtl/>
          <w:lang w:bidi="ar-SY"/>
        </w:rPr>
        <w:t>ك</w:t>
      </w:r>
      <w:r w:rsidR="00D24F5B" w:rsidRPr="009C3E37">
        <w:rPr>
          <w:rtl/>
          <w:lang w:bidi="ar-SY"/>
        </w:rPr>
        <w:t>ْ</w:t>
      </w:r>
      <w:r w:rsidRPr="009C3E37">
        <w:rPr>
          <w:rtl/>
          <w:lang w:bidi="ar-SY"/>
        </w:rPr>
        <w:t>ر</w:t>
      </w:r>
      <w:r w:rsidR="00D24F5B" w:rsidRPr="009C3E37">
        <w:rPr>
          <w:rtl/>
          <w:lang w:bidi="ar-SY"/>
        </w:rPr>
        <w:t>َ</w:t>
      </w:r>
      <w:r w:rsidRPr="009C3E37">
        <w:rPr>
          <w:rtl/>
          <w:lang w:bidi="ar-SY"/>
        </w:rPr>
        <w:t>م</w:t>
      </w:r>
      <w:r w:rsidR="00D24F5B" w:rsidRPr="009C3E37">
        <w:rPr>
          <w:rtl/>
          <w:lang w:bidi="ar-SY"/>
        </w:rPr>
        <w:t>َ</w:t>
      </w:r>
      <w:r w:rsidRPr="009C3E37">
        <w:rPr>
          <w:rtl/>
          <w:lang w:bidi="ar-SY"/>
        </w:rPr>
        <w:t>ة بن عمار</w:t>
      </w:r>
      <w:r w:rsidRPr="009C3E37">
        <w:rPr>
          <w:rStyle w:val="DipnotBavurusu"/>
          <w:rFonts w:asciiTheme="majorBidi" w:hAnsiTheme="majorBidi" w:cstheme="majorBidi"/>
          <w:szCs w:val="24"/>
          <w:rtl/>
          <w:lang w:bidi="ar-SY"/>
        </w:rPr>
        <w:footnoteReference w:id="87"/>
      </w:r>
      <w:r w:rsidRPr="009C3E37">
        <w:rPr>
          <w:rtl/>
          <w:lang w:bidi="ar-SY"/>
        </w:rPr>
        <w:t>, الأوزاعي</w:t>
      </w:r>
      <w:r w:rsidRPr="009C3E37">
        <w:rPr>
          <w:rStyle w:val="DipnotBavurusu"/>
          <w:rFonts w:asciiTheme="majorBidi" w:hAnsiTheme="majorBidi" w:cstheme="majorBidi"/>
          <w:szCs w:val="24"/>
          <w:rtl/>
          <w:lang w:bidi="ar-SY"/>
        </w:rPr>
        <w:footnoteReference w:id="88"/>
      </w:r>
      <w:r w:rsidRPr="009C3E37">
        <w:rPr>
          <w:rtl/>
          <w:lang w:bidi="ar-SY"/>
        </w:rPr>
        <w:t>, مالك</w:t>
      </w:r>
      <w:r w:rsidRPr="009C3E37">
        <w:rPr>
          <w:rStyle w:val="DipnotBavurusu"/>
          <w:rFonts w:asciiTheme="majorBidi" w:hAnsiTheme="majorBidi" w:cstheme="majorBidi"/>
          <w:szCs w:val="24"/>
          <w:rtl/>
          <w:lang w:bidi="ar-SY"/>
        </w:rPr>
        <w:footnoteReference w:id="89"/>
      </w:r>
      <w:r w:rsidRPr="009C3E37">
        <w:rPr>
          <w:rtl/>
          <w:lang w:bidi="ar-SY"/>
        </w:rPr>
        <w:t>, زكريا بن إسحاق المكي</w:t>
      </w:r>
      <w:r w:rsidRPr="009C3E37">
        <w:rPr>
          <w:rStyle w:val="DipnotBavurusu"/>
          <w:rFonts w:asciiTheme="majorBidi" w:hAnsiTheme="majorBidi" w:cstheme="majorBidi"/>
          <w:szCs w:val="24"/>
          <w:rtl/>
          <w:lang w:bidi="ar-SY"/>
        </w:rPr>
        <w:footnoteReference w:id="90"/>
      </w:r>
      <w:r w:rsidRPr="009C3E37">
        <w:rPr>
          <w:rtl/>
          <w:lang w:bidi="ar-SY"/>
        </w:rPr>
        <w:t>, جعفر بن سليمان</w:t>
      </w:r>
      <w:r w:rsidRPr="009C3E37">
        <w:rPr>
          <w:rStyle w:val="DipnotBavurusu"/>
          <w:rFonts w:asciiTheme="majorBidi" w:hAnsiTheme="majorBidi" w:cstheme="majorBidi"/>
          <w:szCs w:val="24"/>
          <w:rtl/>
          <w:lang w:bidi="ar-SY"/>
        </w:rPr>
        <w:footnoteReference w:id="91"/>
      </w:r>
      <w:r w:rsidRPr="009C3E37">
        <w:rPr>
          <w:rtl/>
          <w:lang w:bidi="ar-SY"/>
        </w:rPr>
        <w:t>, يونس بن سليم الصنعاني</w:t>
      </w:r>
      <w:r w:rsidRPr="009C3E37">
        <w:rPr>
          <w:rStyle w:val="DipnotBavurusu"/>
          <w:rFonts w:asciiTheme="majorBidi" w:hAnsiTheme="majorBidi" w:cstheme="majorBidi"/>
          <w:szCs w:val="24"/>
          <w:rtl/>
          <w:lang w:bidi="ar-SY"/>
        </w:rPr>
        <w:footnoteReference w:id="92"/>
      </w:r>
      <w:r w:rsidRPr="009C3E37">
        <w:rPr>
          <w:rtl/>
          <w:lang w:bidi="ar-SY"/>
        </w:rPr>
        <w:t>, ابن أبي رواد</w:t>
      </w:r>
      <w:r w:rsidRPr="009C3E37">
        <w:rPr>
          <w:rStyle w:val="DipnotBavurusu"/>
          <w:rFonts w:asciiTheme="majorBidi" w:hAnsiTheme="majorBidi" w:cstheme="majorBidi"/>
          <w:szCs w:val="24"/>
          <w:rtl/>
          <w:lang w:bidi="ar-SY"/>
        </w:rPr>
        <w:footnoteReference w:id="93"/>
      </w:r>
      <w:r w:rsidRPr="009C3E37">
        <w:rPr>
          <w:rtl/>
          <w:lang w:bidi="ar-SY"/>
        </w:rPr>
        <w:t>, إسماعيل بن عيَّاش</w:t>
      </w:r>
      <w:r w:rsidRPr="009C3E37">
        <w:rPr>
          <w:rStyle w:val="DipnotBavurusu"/>
          <w:rFonts w:asciiTheme="majorBidi" w:hAnsiTheme="majorBidi" w:cstheme="majorBidi"/>
          <w:szCs w:val="24"/>
          <w:rtl/>
          <w:lang w:bidi="ar-SY"/>
        </w:rPr>
        <w:footnoteReference w:id="94"/>
      </w:r>
      <w:r w:rsidRPr="009C3E37">
        <w:rPr>
          <w:rtl/>
          <w:lang w:bidi="ar-SY"/>
        </w:rPr>
        <w:t xml:space="preserve"> ( ابن حجر, 1326</w:t>
      </w:r>
      <w:r w:rsidR="0035635D">
        <w:rPr>
          <w:rFonts w:hint="cs"/>
          <w:rtl/>
          <w:lang w:bidi="ar-SY"/>
        </w:rPr>
        <w:t>ه</w:t>
      </w:r>
      <w:r w:rsidRPr="009C3E37">
        <w:rPr>
          <w:rtl/>
          <w:lang w:bidi="ar-SY"/>
        </w:rPr>
        <w:t xml:space="preserve">, 6/310), هشام </w:t>
      </w:r>
      <w:r w:rsidRPr="009C3E37">
        <w:rPr>
          <w:rtl/>
          <w:lang w:bidi="ar-SY"/>
        </w:rPr>
        <w:lastRenderedPageBreak/>
        <w:t>بن حسان</w:t>
      </w:r>
      <w:r w:rsidRPr="009C3E37">
        <w:rPr>
          <w:rStyle w:val="DipnotBavurusu"/>
          <w:rFonts w:asciiTheme="majorBidi" w:hAnsiTheme="majorBidi" w:cstheme="majorBidi"/>
          <w:szCs w:val="24"/>
          <w:rtl/>
          <w:lang w:bidi="ar-SY"/>
        </w:rPr>
        <w:footnoteReference w:id="95"/>
      </w:r>
      <w:r w:rsidRPr="009C3E37">
        <w:rPr>
          <w:rtl/>
          <w:lang w:bidi="ar-SY"/>
        </w:rPr>
        <w:t>, ح</w:t>
      </w:r>
      <w:r w:rsidR="005B0294" w:rsidRPr="009C3E37">
        <w:rPr>
          <w:rtl/>
          <w:lang w:bidi="ar-SY"/>
        </w:rPr>
        <w:t>َ</w:t>
      </w:r>
      <w:r w:rsidRPr="009C3E37">
        <w:rPr>
          <w:rtl/>
          <w:lang w:bidi="ar-SY"/>
        </w:rPr>
        <w:t>ج</w:t>
      </w:r>
      <w:r w:rsidR="005B0294" w:rsidRPr="009C3E37">
        <w:rPr>
          <w:rtl/>
          <w:lang w:bidi="ar-SY"/>
        </w:rPr>
        <w:t>َّ</w:t>
      </w:r>
      <w:r w:rsidRPr="009C3E37">
        <w:rPr>
          <w:rtl/>
          <w:lang w:bidi="ar-SY"/>
        </w:rPr>
        <w:t>اج</w:t>
      </w:r>
      <w:r w:rsidR="005B0294" w:rsidRPr="009C3E37">
        <w:rPr>
          <w:rtl/>
          <w:lang w:bidi="ar-SY"/>
        </w:rPr>
        <w:t>ُ</w:t>
      </w:r>
      <w:r w:rsidRPr="009C3E37">
        <w:rPr>
          <w:rtl/>
          <w:lang w:bidi="ar-SY"/>
        </w:rPr>
        <w:t xml:space="preserve"> بن أ</w:t>
      </w:r>
      <w:r w:rsidR="005B0294" w:rsidRPr="009C3E37">
        <w:rPr>
          <w:rtl/>
          <w:lang w:bidi="ar-SY"/>
        </w:rPr>
        <w:t>َ</w:t>
      </w:r>
      <w:r w:rsidRPr="009C3E37">
        <w:rPr>
          <w:rtl/>
          <w:lang w:bidi="ar-SY"/>
        </w:rPr>
        <w:t>ر</w:t>
      </w:r>
      <w:r w:rsidR="005B0294" w:rsidRPr="009C3E37">
        <w:rPr>
          <w:rtl/>
          <w:lang w:bidi="ar-SY"/>
        </w:rPr>
        <w:t>ْ</w:t>
      </w:r>
      <w:r w:rsidRPr="009C3E37">
        <w:rPr>
          <w:rtl/>
          <w:lang w:bidi="ar-SY"/>
        </w:rPr>
        <w:t>ط</w:t>
      </w:r>
      <w:r w:rsidR="005B0294" w:rsidRPr="009C3E37">
        <w:rPr>
          <w:rtl/>
          <w:lang w:bidi="ar-SY"/>
        </w:rPr>
        <w:t>َ</w:t>
      </w:r>
      <w:r w:rsidRPr="009C3E37">
        <w:rPr>
          <w:rtl/>
          <w:lang w:bidi="ar-SY"/>
        </w:rPr>
        <w:t>اة</w:t>
      </w:r>
      <w:r w:rsidR="005B0294" w:rsidRPr="009C3E37">
        <w:rPr>
          <w:rtl/>
          <w:lang w:bidi="ar-SY"/>
        </w:rPr>
        <w:t>َ</w:t>
      </w:r>
      <w:r w:rsidRPr="009C3E37">
        <w:rPr>
          <w:rStyle w:val="DipnotBavurusu"/>
          <w:rFonts w:asciiTheme="majorBidi" w:hAnsiTheme="majorBidi" w:cstheme="majorBidi"/>
          <w:szCs w:val="24"/>
          <w:rtl/>
          <w:lang w:bidi="ar-SY"/>
        </w:rPr>
        <w:footnoteReference w:id="96"/>
      </w:r>
      <w:r w:rsidRPr="009C3E37">
        <w:rPr>
          <w:rtl/>
          <w:lang w:bidi="ar-SY"/>
        </w:rPr>
        <w:t>, عبد الملك بن أبي سليمان</w:t>
      </w:r>
      <w:r w:rsidRPr="009C3E37">
        <w:rPr>
          <w:rStyle w:val="DipnotBavurusu"/>
          <w:rFonts w:asciiTheme="majorBidi" w:hAnsiTheme="majorBidi" w:cstheme="majorBidi"/>
          <w:szCs w:val="24"/>
          <w:rtl/>
          <w:lang w:bidi="ar-SY"/>
        </w:rPr>
        <w:footnoteReference w:id="97"/>
      </w:r>
      <w:r w:rsidRPr="009C3E37">
        <w:rPr>
          <w:rtl/>
          <w:lang w:bidi="ar-SY"/>
        </w:rPr>
        <w:t>, الم</w:t>
      </w:r>
      <w:r w:rsidR="00D24F5B" w:rsidRPr="009C3E37">
        <w:rPr>
          <w:rtl/>
          <w:lang w:bidi="ar-SY"/>
        </w:rPr>
        <w:t>ُ</w:t>
      </w:r>
      <w:r w:rsidRPr="009C3E37">
        <w:rPr>
          <w:rtl/>
          <w:lang w:bidi="ar-SY"/>
        </w:rPr>
        <w:t>ثن</w:t>
      </w:r>
      <w:r w:rsidR="00D24F5B" w:rsidRPr="009C3E37">
        <w:rPr>
          <w:rtl/>
          <w:lang w:bidi="ar-SY"/>
        </w:rPr>
        <w:t>َ</w:t>
      </w:r>
      <w:r w:rsidRPr="009C3E37">
        <w:rPr>
          <w:rtl/>
          <w:lang w:bidi="ar-SY"/>
        </w:rPr>
        <w:t>ى بن الصَّباح</w:t>
      </w:r>
      <w:r w:rsidRPr="009C3E37">
        <w:rPr>
          <w:rStyle w:val="DipnotBavurusu"/>
          <w:rFonts w:asciiTheme="majorBidi" w:hAnsiTheme="majorBidi" w:cstheme="majorBidi"/>
          <w:szCs w:val="24"/>
          <w:rtl/>
          <w:lang w:bidi="ar-SY"/>
        </w:rPr>
        <w:footnoteReference w:id="98"/>
      </w:r>
      <w:r w:rsidRPr="009C3E37">
        <w:rPr>
          <w:rtl/>
          <w:lang w:bidi="ar-SY"/>
        </w:rPr>
        <w:t>, عمر بن ذر</w:t>
      </w:r>
      <w:r w:rsidRPr="009C3E37">
        <w:rPr>
          <w:rStyle w:val="DipnotBavurusu"/>
          <w:rFonts w:asciiTheme="majorBidi" w:hAnsiTheme="majorBidi" w:cstheme="majorBidi"/>
          <w:szCs w:val="24"/>
          <w:rtl/>
          <w:lang w:bidi="ar-SY"/>
        </w:rPr>
        <w:footnoteReference w:id="99"/>
      </w:r>
      <w:r w:rsidRPr="009C3E37">
        <w:rPr>
          <w:rtl/>
          <w:lang w:bidi="ar-SY"/>
        </w:rPr>
        <w:t>, محمد بن راشد</w:t>
      </w:r>
      <w:r w:rsidRPr="009C3E37">
        <w:rPr>
          <w:rStyle w:val="DipnotBavurusu"/>
          <w:rFonts w:asciiTheme="majorBidi" w:hAnsiTheme="majorBidi" w:cstheme="majorBidi"/>
          <w:szCs w:val="24"/>
          <w:rtl/>
          <w:lang w:bidi="ar-SY"/>
        </w:rPr>
        <w:footnoteReference w:id="100"/>
      </w:r>
      <w:r w:rsidR="001F1A27">
        <w:rPr>
          <w:rtl/>
          <w:lang w:bidi="ar-SY"/>
        </w:rPr>
        <w:t>,</w:t>
      </w:r>
      <w:r w:rsidR="001F1A27">
        <w:rPr>
          <w:lang w:bidi="ar-SY"/>
        </w:rPr>
        <w:t xml:space="preserve"> </w:t>
      </w:r>
      <w:r w:rsidRPr="009C3E37">
        <w:rPr>
          <w:rtl/>
          <w:lang w:bidi="ar-SY"/>
        </w:rPr>
        <w:t>عبد الله بن سعيد بن أبي هند</w:t>
      </w:r>
      <w:r w:rsidRPr="009C3E37">
        <w:rPr>
          <w:rStyle w:val="DipnotBavurusu"/>
          <w:rFonts w:asciiTheme="majorBidi" w:hAnsiTheme="majorBidi" w:cstheme="majorBidi"/>
          <w:szCs w:val="24"/>
          <w:rtl/>
          <w:lang w:bidi="ar-SY"/>
        </w:rPr>
        <w:footnoteReference w:id="101"/>
      </w:r>
      <w:r w:rsidRPr="009C3E37">
        <w:rPr>
          <w:rtl/>
          <w:lang w:bidi="ar-SY"/>
        </w:rPr>
        <w:t>, ثور بن يزيد</w:t>
      </w:r>
      <w:r w:rsidRPr="009C3E37">
        <w:rPr>
          <w:rStyle w:val="DipnotBavurusu"/>
          <w:rFonts w:asciiTheme="majorBidi" w:hAnsiTheme="majorBidi" w:cstheme="majorBidi"/>
          <w:szCs w:val="24"/>
          <w:rtl/>
          <w:lang w:bidi="ar-SY"/>
        </w:rPr>
        <w:footnoteReference w:id="102"/>
      </w:r>
      <w:r w:rsidRPr="009C3E37">
        <w:rPr>
          <w:rtl/>
          <w:lang w:bidi="ar-SY"/>
        </w:rPr>
        <w:t>, سعيد بن عبد العزيز</w:t>
      </w:r>
      <w:r w:rsidRPr="009C3E37">
        <w:rPr>
          <w:rStyle w:val="DipnotBavurusu"/>
          <w:rFonts w:asciiTheme="majorBidi" w:hAnsiTheme="majorBidi" w:cstheme="majorBidi"/>
          <w:szCs w:val="24"/>
          <w:rtl/>
          <w:lang w:bidi="ar-SY"/>
        </w:rPr>
        <w:footnoteReference w:id="103"/>
      </w:r>
      <w:r w:rsidRPr="009C3E37">
        <w:rPr>
          <w:rtl/>
          <w:lang w:bidi="ar-SY"/>
        </w:rPr>
        <w:t>, إسرائيل بن يونس</w:t>
      </w:r>
      <w:r w:rsidRPr="009C3E37">
        <w:rPr>
          <w:rStyle w:val="DipnotBavurusu"/>
          <w:rFonts w:asciiTheme="majorBidi" w:hAnsiTheme="majorBidi" w:cstheme="majorBidi"/>
          <w:szCs w:val="24"/>
          <w:rtl/>
          <w:lang w:bidi="ar-SY"/>
        </w:rPr>
        <w:footnoteReference w:id="104"/>
      </w:r>
      <w:r w:rsidRPr="009C3E37">
        <w:rPr>
          <w:rtl/>
          <w:lang w:bidi="ar-SY"/>
        </w:rPr>
        <w:t xml:space="preserve"> (الذهبي, 2006, 8/222+223).</w:t>
      </w:r>
    </w:p>
    <w:p w:rsidR="009C614A" w:rsidRPr="009C3E37" w:rsidRDefault="001F1A27" w:rsidP="008F61C5">
      <w:pPr>
        <w:rPr>
          <w:rtl/>
          <w:lang w:bidi="ar-SY"/>
        </w:rPr>
      </w:pPr>
      <w:r>
        <w:rPr>
          <w:lang w:bidi="ar-SY"/>
        </w:rPr>
        <w:t xml:space="preserve"> </w:t>
      </w:r>
      <w:r w:rsidR="00A74770">
        <w:rPr>
          <w:lang w:bidi="ar-SY"/>
        </w:rPr>
        <w:t xml:space="preserve"> </w:t>
      </w:r>
      <w:r w:rsidR="009C614A" w:rsidRPr="009C3E37">
        <w:rPr>
          <w:rtl/>
          <w:lang w:bidi="ar-SY"/>
        </w:rPr>
        <w:t>تلامذته: ابن عيينة</w:t>
      </w:r>
      <w:r w:rsidR="009C614A" w:rsidRPr="009C3E37">
        <w:rPr>
          <w:rStyle w:val="DipnotBavurusu"/>
          <w:rFonts w:asciiTheme="majorBidi" w:hAnsiTheme="majorBidi" w:cstheme="majorBidi"/>
          <w:szCs w:val="24"/>
          <w:rtl/>
          <w:lang w:bidi="ar-SY"/>
        </w:rPr>
        <w:footnoteReference w:id="105"/>
      </w:r>
      <w:r w:rsidR="009C614A" w:rsidRPr="009C3E37">
        <w:rPr>
          <w:rtl/>
          <w:lang w:bidi="ar-SY"/>
        </w:rPr>
        <w:t>, م</w:t>
      </w:r>
      <w:r w:rsidR="005B0294" w:rsidRPr="009C3E37">
        <w:rPr>
          <w:rtl/>
          <w:lang w:bidi="ar-SY"/>
        </w:rPr>
        <w:t>ُ</w:t>
      </w:r>
      <w:r w:rsidR="009C614A" w:rsidRPr="009C3E37">
        <w:rPr>
          <w:rtl/>
          <w:lang w:bidi="ar-SY"/>
        </w:rPr>
        <w:t>ع</w:t>
      </w:r>
      <w:r w:rsidR="005B0294" w:rsidRPr="009C3E37">
        <w:rPr>
          <w:rtl/>
          <w:lang w:bidi="ar-SY"/>
        </w:rPr>
        <w:t>ْ</w:t>
      </w:r>
      <w:r w:rsidR="009C614A" w:rsidRPr="009C3E37">
        <w:rPr>
          <w:rtl/>
          <w:lang w:bidi="ar-SY"/>
        </w:rPr>
        <w:t>ت</w:t>
      </w:r>
      <w:r w:rsidR="005B0294" w:rsidRPr="009C3E37">
        <w:rPr>
          <w:rtl/>
          <w:lang w:bidi="ar-SY"/>
        </w:rPr>
        <w:t>َ</w:t>
      </w:r>
      <w:r w:rsidR="009C614A" w:rsidRPr="009C3E37">
        <w:rPr>
          <w:rtl/>
          <w:lang w:bidi="ar-SY"/>
        </w:rPr>
        <w:t>م</w:t>
      </w:r>
      <w:r w:rsidR="005B0294" w:rsidRPr="009C3E37">
        <w:rPr>
          <w:rtl/>
          <w:lang w:bidi="ar-SY"/>
        </w:rPr>
        <w:t>ِ</w:t>
      </w:r>
      <w:r w:rsidR="009C614A" w:rsidRPr="009C3E37">
        <w:rPr>
          <w:rtl/>
          <w:lang w:bidi="ar-SY"/>
        </w:rPr>
        <w:t>ر</w:t>
      </w:r>
      <w:r w:rsidR="005B0294" w:rsidRPr="009C3E37">
        <w:rPr>
          <w:rtl/>
          <w:lang w:bidi="ar-SY"/>
        </w:rPr>
        <w:t>ُ</w:t>
      </w:r>
      <w:r w:rsidR="009C614A" w:rsidRPr="009C3E37">
        <w:rPr>
          <w:rtl/>
          <w:lang w:bidi="ar-SY"/>
        </w:rPr>
        <w:t xml:space="preserve"> بن سليمان</w:t>
      </w:r>
      <w:r w:rsidR="009C614A" w:rsidRPr="009C3E37">
        <w:rPr>
          <w:rStyle w:val="DipnotBavurusu"/>
          <w:rFonts w:asciiTheme="majorBidi" w:hAnsiTheme="majorBidi" w:cstheme="majorBidi"/>
          <w:szCs w:val="24"/>
          <w:rtl/>
          <w:lang w:bidi="ar-SY"/>
        </w:rPr>
        <w:footnoteReference w:id="106"/>
      </w:r>
      <w:r w:rsidR="009C614A" w:rsidRPr="009C3E37">
        <w:rPr>
          <w:rtl/>
          <w:lang w:bidi="ar-SY"/>
        </w:rPr>
        <w:t>, و</w:t>
      </w:r>
      <w:r w:rsidR="005B0294" w:rsidRPr="009C3E37">
        <w:rPr>
          <w:rtl/>
          <w:lang w:bidi="ar-SY"/>
        </w:rPr>
        <w:t>َ</w:t>
      </w:r>
      <w:r w:rsidR="009C614A" w:rsidRPr="009C3E37">
        <w:rPr>
          <w:rtl/>
          <w:lang w:bidi="ar-SY"/>
        </w:rPr>
        <w:t>ك</w:t>
      </w:r>
      <w:r w:rsidR="005B0294" w:rsidRPr="009C3E37">
        <w:rPr>
          <w:rtl/>
          <w:lang w:bidi="ar-SY"/>
        </w:rPr>
        <w:t>ِ</w:t>
      </w:r>
      <w:r w:rsidR="009C614A" w:rsidRPr="009C3E37">
        <w:rPr>
          <w:rtl/>
          <w:lang w:bidi="ar-SY"/>
        </w:rPr>
        <w:t>يع</w:t>
      </w:r>
      <w:r w:rsidR="009C614A" w:rsidRPr="009C3E37">
        <w:rPr>
          <w:rStyle w:val="DipnotBavurusu"/>
          <w:rFonts w:asciiTheme="majorBidi" w:hAnsiTheme="majorBidi" w:cstheme="majorBidi"/>
          <w:szCs w:val="24"/>
          <w:rtl/>
          <w:lang w:bidi="ar-SY"/>
        </w:rPr>
        <w:footnoteReference w:id="107"/>
      </w:r>
      <w:r w:rsidR="009C614A" w:rsidRPr="009C3E37">
        <w:rPr>
          <w:rtl/>
          <w:lang w:bidi="ar-SY"/>
        </w:rPr>
        <w:t>, أبو أسامة</w:t>
      </w:r>
      <w:r w:rsidR="009C614A" w:rsidRPr="009C3E37">
        <w:rPr>
          <w:rStyle w:val="DipnotBavurusu"/>
          <w:rFonts w:asciiTheme="majorBidi" w:hAnsiTheme="majorBidi" w:cstheme="majorBidi"/>
          <w:szCs w:val="24"/>
          <w:rtl/>
          <w:lang w:bidi="ar-SY"/>
        </w:rPr>
        <w:footnoteReference w:id="108"/>
      </w:r>
      <w:r w:rsidR="009C614A" w:rsidRPr="009C3E37">
        <w:rPr>
          <w:rtl/>
          <w:lang w:bidi="ar-SY"/>
        </w:rPr>
        <w:t>, أحمد</w:t>
      </w:r>
      <w:r w:rsidR="009C614A" w:rsidRPr="009C3E37">
        <w:rPr>
          <w:rStyle w:val="DipnotBavurusu"/>
          <w:rFonts w:asciiTheme="majorBidi" w:hAnsiTheme="majorBidi" w:cstheme="majorBidi"/>
          <w:szCs w:val="24"/>
          <w:rtl/>
          <w:lang w:bidi="ar-SY"/>
        </w:rPr>
        <w:footnoteReference w:id="109"/>
      </w:r>
      <w:r w:rsidR="009C614A" w:rsidRPr="009C3E37">
        <w:rPr>
          <w:rtl/>
          <w:lang w:bidi="ar-SY"/>
        </w:rPr>
        <w:t>, إسحاق</w:t>
      </w:r>
      <w:r w:rsidR="009C614A" w:rsidRPr="009C3E37">
        <w:rPr>
          <w:rStyle w:val="DipnotBavurusu"/>
          <w:rFonts w:asciiTheme="majorBidi" w:hAnsiTheme="majorBidi" w:cstheme="majorBidi"/>
          <w:szCs w:val="24"/>
          <w:rtl/>
          <w:lang w:bidi="ar-SY"/>
        </w:rPr>
        <w:footnoteReference w:id="110"/>
      </w:r>
      <w:r w:rsidR="009C614A" w:rsidRPr="009C3E37">
        <w:rPr>
          <w:rtl/>
          <w:lang w:bidi="ar-SY"/>
        </w:rPr>
        <w:t>, علي</w:t>
      </w:r>
      <w:r w:rsidR="009C614A" w:rsidRPr="009C3E37">
        <w:rPr>
          <w:rStyle w:val="DipnotBavurusu"/>
          <w:rFonts w:asciiTheme="majorBidi" w:hAnsiTheme="majorBidi" w:cstheme="majorBidi"/>
          <w:szCs w:val="24"/>
          <w:rtl/>
          <w:lang w:bidi="ar-SY"/>
        </w:rPr>
        <w:footnoteReference w:id="111"/>
      </w:r>
      <w:r w:rsidR="009C614A" w:rsidRPr="009C3E37">
        <w:rPr>
          <w:rtl/>
          <w:lang w:bidi="ar-SY"/>
        </w:rPr>
        <w:t>, أبو خ</w:t>
      </w:r>
      <w:r w:rsidR="005B0294" w:rsidRPr="009C3E37">
        <w:rPr>
          <w:rtl/>
          <w:lang w:bidi="ar-SY"/>
        </w:rPr>
        <w:t>َ</w:t>
      </w:r>
      <w:r w:rsidR="009C614A" w:rsidRPr="009C3E37">
        <w:rPr>
          <w:rtl/>
          <w:lang w:bidi="ar-SY"/>
        </w:rPr>
        <w:t>ي</w:t>
      </w:r>
      <w:r w:rsidR="005B0294" w:rsidRPr="009C3E37">
        <w:rPr>
          <w:rtl/>
          <w:lang w:bidi="ar-SY"/>
        </w:rPr>
        <w:t>ْ</w:t>
      </w:r>
      <w:r w:rsidR="009C614A" w:rsidRPr="009C3E37">
        <w:rPr>
          <w:rtl/>
          <w:lang w:bidi="ar-SY"/>
        </w:rPr>
        <w:t>ث</w:t>
      </w:r>
      <w:r w:rsidR="005B0294" w:rsidRPr="009C3E37">
        <w:rPr>
          <w:rtl/>
          <w:lang w:bidi="ar-SY"/>
        </w:rPr>
        <w:t>َ</w:t>
      </w:r>
      <w:r w:rsidR="009C614A" w:rsidRPr="009C3E37">
        <w:rPr>
          <w:rtl/>
          <w:lang w:bidi="ar-SY"/>
        </w:rPr>
        <w:t>م</w:t>
      </w:r>
      <w:r w:rsidR="005B0294"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112"/>
      </w:r>
      <w:r w:rsidR="009C614A" w:rsidRPr="009C3E37">
        <w:rPr>
          <w:rtl/>
          <w:lang w:bidi="ar-SY"/>
        </w:rPr>
        <w:t>, أحمد بن صالح</w:t>
      </w:r>
      <w:r w:rsidR="009C614A" w:rsidRPr="009C3E37">
        <w:rPr>
          <w:rStyle w:val="DipnotBavurusu"/>
          <w:rFonts w:asciiTheme="majorBidi" w:hAnsiTheme="majorBidi" w:cstheme="majorBidi"/>
          <w:szCs w:val="24"/>
          <w:rtl/>
          <w:lang w:bidi="ar-SY"/>
        </w:rPr>
        <w:footnoteReference w:id="113"/>
      </w:r>
      <w:r w:rsidR="009C614A" w:rsidRPr="009C3E37">
        <w:rPr>
          <w:rtl/>
          <w:lang w:bidi="ar-SY"/>
        </w:rPr>
        <w:t>, إبراهيم بن موسى</w:t>
      </w:r>
      <w:r w:rsidR="009C614A" w:rsidRPr="009C3E37">
        <w:rPr>
          <w:rStyle w:val="DipnotBavurusu"/>
          <w:rFonts w:asciiTheme="majorBidi" w:hAnsiTheme="majorBidi" w:cstheme="majorBidi"/>
          <w:szCs w:val="24"/>
          <w:rtl/>
          <w:lang w:bidi="ar-SY"/>
        </w:rPr>
        <w:footnoteReference w:id="114"/>
      </w:r>
      <w:r w:rsidR="009C614A" w:rsidRPr="009C3E37">
        <w:rPr>
          <w:rtl/>
          <w:lang w:bidi="ar-SY"/>
        </w:rPr>
        <w:t>, عبد الله بن محمد الم</w:t>
      </w:r>
      <w:r w:rsidR="00C708BD" w:rsidRPr="009C3E37">
        <w:rPr>
          <w:rtl/>
          <w:lang w:bidi="ar-SY"/>
        </w:rPr>
        <w:t>ُ</w:t>
      </w:r>
      <w:r w:rsidR="009C614A" w:rsidRPr="009C3E37">
        <w:rPr>
          <w:rtl/>
          <w:lang w:bidi="ar-SY"/>
        </w:rPr>
        <w:t>س</w:t>
      </w:r>
      <w:r w:rsidR="00C708BD" w:rsidRPr="009C3E37">
        <w:rPr>
          <w:rtl/>
          <w:lang w:bidi="ar-SY"/>
        </w:rPr>
        <w:t>ْ</w:t>
      </w:r>
      <w:r w:rsidR="009C614A" w:rsidRPr="009C3E37">
        <w:rPr>
          <w:rtl/>
          <w:lang w:bidi="ar-SY"/>
        </w:rPr>
        <w:t>ن</w:t>
      </w:r>
      <w:r w:rsidR="00C708BD" w:rsidRPr="009C3E37">
        <w:rPr>
          <w:rtl/>
          <w:lang w:bidi="ar-SY"/>
        </w:rPr>
        <w:t>َ</w:t>
      </w:r>
      <w:r w:rsidR="009C614A" w:rsidRPr="009C3E37">
        <w:rPr>
          <w:rtl/>
          <w:lang w:bidi="ar-SY"/>
        </w:rPr>
        <w:t>د</w:t>
      </w:r>
      <w:r w:rsidR="00C708BD"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15"/>
      </w:r>
      <w:r w:rsidR="009C614A" w:rsidRPr="009C3E37">
        <w:rPr>
          <w:rtl/>
          <w:lang w:bidi="ar-SY"/>
        </w:rPr>
        <w:t>, سلمة بن شبيب</w:t>
      </w:r>
      <w:r w:rsidR="009C614A" w:rsidRPr="009C3E37">
        <w:rPr>
          <w:rStyle w:val="DipnotBavurusu"/>
          <w:rFonts w:asciiTheme="majorBidi" w:hAnsiTheme="majorBidi" w:cstheme="majorBidi"/>
          <w:szCs w:val="24"/>
          <w:rtl/>
          <w:lang w:bidi="ar-SY"/>
        </w:rPr>
        <w:footnoteReference w:id="116"/>
      </w:r>
      <w:r w:rsidR="009C614A" w:rsidRPr="009C3E37">
        <w:rPr>
          <w:rtl/>
          <w:lang w:bidi="ar-SY"/>
        </w:rPr>
        <w:t>, عمرو الناقد</w:t>
      </w:r>
      <w:r w:rsidR="009C614A" w:rsidRPr="009C3E37">
        <w:rPr>
          <w:rStyle w:val="DipnotBavurusu"/>
          <w:rFonts w:asciiTheme="majorBidi" w:hAnsiTheme="majorBidi" w:cstheme="majorBidi"/>
          <w:szCs w:val="24"/>
          <w:rtl/>
          <w:lang w:bidi="ar-SY"/>
        </w:rPr>
        <w:footnoteReference w:id="117"/>
      </w:r>
      <w:r w:rsidR="009C614A" w:rsidRPr="009C3E37">
        <w:rPr>
          <w:rtl/>
          <w:lang w:bidi="ar-SY"/>
        </w:rPr>
        <w:t>, ابن أبي عمر</w:t>
      </w:r>
      <w:r w:rsidR="009C614A" w:rsidRPr="009C3E37">
        <w:rPr>
          <w:rStyle w:val="DipnotBavurusu"/>
          <w:rFonts w:asciiTheme="majorBidi" w:hAnsiTheme="majorBidi" w:cstheme="majorBidi"/>
          <w:szCs w:val="24"/>
          <w:rtl/>
          <w:lang w:bidi="ar-SY"/>
        </w:rPr>
        <w:footnoteReference w:id="118"/>
      </w:r>
      <w:r w:rsidR="009C614A" w:rsidRPr="009C3E37">
        <w:rPr>
          <w:rtl/>
          <w:lang w:bidi="ar-SY"/>
        </w:rPr>
        <w:t>, ح</w:t>
      </w:r>
      <w:r w:rsidR="005B0294" w:rsidRPr="009C3E37">
        <w:rPr>
          <w:rtl/>
          <w:lang w:bidi="ar-SY"/>
        </w:rPr>
        <w:t>َ</w:t>
      </w:r>
      <w:r w:rsidR="009C614A" w:rsidRPr="009C3E37">
        <w:rPr>
          <w:rtl/>
          <w:lang w:bidi="ar-SY"/>
        </w:rPr>
        <w:t>ج</w:t>
      </w:r>
      <w:r w:rsidR="005B0294" w:rsidRPr="009C3E37">
        <w:rPr>
          <w:rtl/>
          <w:lang w:bidi="ar-SY"/>
        </w:rPr>
        <w:t>َّ</w:t>
      </w:r>
      <w:r w:rsidR="009C614A" w:rsidRPr="009C3E37">
        <w:rPr>
          <w:rtl/>
          <w:lang w:bidi="ar-SY"/>
        </w:rPr>
        <w:t>اج</w:t>
      </w:r>
      <w:r w:rsidR="005B0294" w:rsidRPr="009C3E37">
        <w:rPr>
          <w:rtl/>
          <w:lang w:bidi="ar-SY"/>
        </w:rPr>
        <w:t>ُ</w:t>
      </w:r>
      <w:r w:rsidR="009C614A" w:rsidRPr="009C3E37">
        <w:rPr>
          <w:rtl/>
          <w:lang w:bidi="ar-SY"/>
        </w:rPr>
        <w:t xml:space="preserve"> بن الشاعر</w:t>
      </w:r>
      <w:r w:rsidR="009C614A" w:rsidRPr="009C3E37">
        <w:rPr>
          <w:rStyle w:val="DipnotBavurusu"/>
          <w:rFonts w:asciiTheme="majorBidi" w:hAnsiTheme="majorBidi" w:cstheme="majorBidi"/>
          <w:szCs w:val="24"/>
          <w:rtl/>
          <w:lang w:bidi="ar-SY"/>
        </w:rPr>
        <w:footnoteReference w:id="119"/>
      </w:r>
      <w:r w:rsidR="009C614A" w:rsidRPr="009C3E37">
        <w:rPr>
          <w:rtl/>
          <w:lang w:bidi="ar-SY"/>
        </w:rPr>
        <w:t>, يحيى بن جعفر الب</w:t>
      </w:r>
      <w:r w:rsidR="00C708BD" w:rsidRPr="009C3E37">
        <w:rPr>
          <w:rtl/>
          <w:lang w:bidi="ar-SY"/>
        </w:rPr>
        <w:t>ِ</w:t>
      </w:r>
      <w:r w:rsidR="009C614A" w:rsidRPr="009C3E37">
        <w:rPr>
          <w:rtl/>
          <w:lang w:bidi="ar-SY"/>
        </w:rPr>
        <w:t>ي</w:t>
      </w:r>
      <w:r w:rsidR="00C708BD" w:rsidRPr="009C3E37">
        <w:rPr>
          <w:rtl/>
          <w:lang w:bidi="ar-SY"/>
        </w:rPr>
        <w:t>ْ</w:t>
      </w:r>
      <w:r w:rsidR="009C614A" w:rsidRPr="009C3E37">
        <w:rPr>
          <w:rtl/>
          <w:lang w:bidi="ar-SY"/>
        </w:rPr>
        <w:t>ك</w:t>
      </w:r>
      <w:r w:rsidR="00C708BD" w:rsidRPr="009C3E37">
        <w:rPr>
          <w:rtl/>
          <w:lang w:bidi="ar-SY"/>
        </w:rPr>
        <w:t>َ</w:t>
      </w:r>
      <w:r w:rsidR="009C614A" w:rsidRPr="009C3E37">
        <w:rPr>
          <w:rtl/>
          <w:lang w:bidi="ar-SY"/>
        </w:rPr>
        <w:t>ن</w:t>
      </w:r>
      <w:r w:rsidR="00C708BD" w:rsidRPr="009C3E37">
        <w:rPr>
          <w:rtl/>
          <w:lang w:bidi="ar-SY"/>
        </w:rPr>
        <w:t>ْ</w:t>
      </w:r>
      <w:r w:rsidR="009C614A" w:rsidRPr="009C3E37">
        <w:rPr>
          <w:rtl/>
          <w:lang w:bidi="ar-SY"/>
        </w:rPr>
        <w:t>د</w:t>
      </w:r>
      <w:r w:rsidR="00C708BD"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20"/>
      </w:r>
      <w:r w:rsidR="009C614A" w:rsidRPr="009C3E37">
        <w:rPr>
          <w:rtl/>
          <w:lang w:bidi="ar-SY"/>
        </w:rPr>
        <w:t>, يحيى بن موسى</w:t>
      </w:r>
      <w:r w:rsidR="009C614A" w:rsidRPr="009C3E37">
        <w:rPr>
          <w:rStyle w:val="DipnotBavurusu"/>
          <w:rFonts w:asciiTheme="majorBidi" w:hAnsiTheme="majorBidi" w:cstheme="majorBidi"/>
          <w:szCs w:val="24"/>
          <w:rtl/>
          <w:lang w:bidi="ar-SY"/>
        </w:rPr>
        <w:footnoteReference w:id="121"/>
      </w:r>
      <w:r w:rsidR="009C614A" w:rsidRPr="009C3E37">
        <w:rPr>
          <w:rtl/>
          <w:lang w:bidi="ar-SY"/>
        </w:rPr>
        <w:t>, إسحاق بن إبراهيم السعدي</w:t>
      </w:r>
      <w:r w:rsidR="009C614A" w:rsidRPr="009C3E37">
        <w:rPr>
          <w:rStyle w:val="DipnotBavurusu"/>
          <w:rFonts w:asciiTheme="majorBidi" w:hAnsiTheme="majorBidi" w:cstheme="majorBidi"/>
          <w:szCs w:val="24"/>
          <w:rtl/>
          <w:lang w:bidi="ar-SY"/>
        </w:rPr>
        <w:footnoteReference w:id="122"/>
      </w:r>
      <w:r w:rsidR="009C614A" w:rsidRPr="009C3E37">
        <w:rPr>
          <w:rtl/>
          <w:lang w:bidi="ar-SY"/>
        </w:rPr>
        <w:t>, أحمد بن يوسف الس</w:t>
      </w:r>
      <w:r w:rsidR="005B0294" w:rsidRPr="009C3E37">
        <w:rPr>
          <w:rtl/>
          <w:lang w:bidi="ar-SY"/>
        </w:rPr>
        <w:t>ُّ</w:t>
      </w:r>
      <w:r w:rsidR="009C614A" w:rsidRPr="009C3E37">
        <w:rPr>
          <w:rtl/>
          <w:lang w:bidi="ar-SY"/>
        </w:rPr>
        <w:t>ل</w:t>
      </w:r>
      <w:r w:rsidR="005B0294" w:rsidRPr="009C3E37">
        <w:rPr>
          <w:rtl/>
          <w:lang w:bidi="ar-SY"/>
        </w:rPr>
        <w:t>َ</w:t>
      </w:r>
      <w:r w:rsidR="009C614A" w:rsidRPr="009C3E37">
        <w:rPr>
          <w:rtl/>
          <w:lang w:bidi="ar-SY"/>
        </w:rPr>
        <w:t>م</w:t>
      </w:r>
      <w:r w:rsidR="005B0294" w:rsidRPr="009C3E37">
        <w:rPr>
          <w:rtl/>
          <w:lang w:bidi="ar-SY"/>
        </w:rPr>
        <w:t>ِ</w:t>
      </w:r>
      <w:r w:rsidR="009C614A" w:rsidRPr="009C3E37">
        <w:rPr>
          <w:rtl/>
          <w:lang w:bidi="ar-SY"/>
        </w:rPr>
        <w:t>ي</w:t>
      </w:r>
      <w:r w:rsidR="005B0294" w:rsidRPr="009C3E37">
        <w:rPr>
          <w:rtl/>
          <w:lang w:bidi="ar-SY"/>
        </w:rPr>
        <w:t>ُّ</w:t>
      </w:r>
      <w:r w:rsidR="009C614A" w:rsidRPr="009C3E37">
        <w:rPr>
          <w:rStyle w:val="DipnotBavurusu"/>
          <w:rFonts w:asciiTheme="majorBidi" w:hAnsiTheme="majorBidi" w:cstheme="majorBidi"/>
          <w:szCs w:val="24"/>
          <w:rtl/>
          <w:lang w:bidi="ar-SY"/>
        </w:rPr>
        <w:footnoteReference w:id="123"/>
      </w:r>
      <w:r w:rsidR="009C614A" w:rsidRPr="009C3E37">
        <w:rPr>
          <w:rtl/>
          <w:lang w:bidi="ar-SY"/>
        </w:rPr>
        <w:t>, الحسن بن يوسف الخلال</w:t>
      </w:r>
      <w:r w:rsidR="009C614A" w:rsidRPr="009C3E37">
        <w:rPr>
          <w:rStyle w:val="DipnotBavurusu"/>
          <w:rFonts w:asciiTheme="majorBidi" w:hAnsiTheme="majorBidi" w:cstheme="majorBidi"/>
          <w:szCs w:val="24"/>
          <w:rtl/>
          <w:lang w:bidi="ar-SY"/>
        </w:rPr>
        <w:footnoteReference w:id="124"/>
      </w:r>
      <w:r w:rsidR="009C614A" w:rsidRPr="009C3E37">
        <w:rPr>
          <w:rtl/>
          <w:lang w:bidi="ar-SY"/>
        </w:rPr>
        <w:t>, عبد الرحمن بن بشر بن الحكم</w:t>
      </w:r>
      <w:r w:rsidR="009C614A" w:rsidRPr="009C3E37">
        <w:rPr>
          <w:rStyle w:val="DipnotBavurusu"/>
          <w:rFonts w:asciiTheme="majorBidi" w:hAnsiTheme="majorBidi" w:cstheme="majorBidi"/>
          <w:szCs w:val="24"/>
          <w:rtl/>
          <w:lang w:bidi="ar-SY"/>
        </w:rPr>
        <w:footnoteReference w:id="125"/>
      </w:r>
      <w:r w:rsidR="009C614A" w:rsidRPr="009C3E37">
        <w:rPr>
          <w:rtl/>
          <w:lang w:bidi="ar-SY"/>
        </w:rPr>
        <w:t>, عبد بن حميد</w:t>
      </w:r>
      <w:r w:rsidR="009C614A" w:rsidRPr="009C3E37">
        <w:rPr>
          <w:rStyle w:val="DipnotBavurusu"/>
          <w:rFonts w:asciiTheme="majorBidi" w:hAnsiTheme="majorBidi" w:cstheme="majorBidi"/>
          <w:szCs w:val="24"/>
          <w:rtl/>
          <w:lang w:bidi="ar-SY"/>
        </w:rPr>
        <w:footnoteReference w:id="126"/>
      </w:r>
      <w:r w:rsidR="009C614A" w:rsidRPr="009C3E37">
        <w:rPr>
          <w:rtl/>
          <w:lang w:bidi="ar-SY"/>
        </w:rPr>
        <w:t xml:space="preserve">, محمد بن </w:t>
      </w:r>
      <w:r w:rsidR="009C614A" w:rsidRPr="009C3E37">
        <w:rPr>
          <w:rtl/>
          <w:lang w:bidi="ar-SY"/>
        </w:rPr>
        <w:lastRenderedPageBreak/>
        <w:t>رافع</w:t>
      </w:r>
      <w:r w:rsidR="009C614A" w:rsidRPr="009C3E37">
        <w:rPr>
          <w:rStyle w:val="DipnotBavurusu"/>
          <w:rFonts w:asciiTheme="majorBidi" w:hAnsiTheme="majorBidi" w:cstheme="majorBidi"/>
          <w:szCs w:val="24"/>
          <w:rtl/>
          <w:lang w:bidi="ar-SY"/>
        </w:rPr>
        <w:footnoteReference w:id="127"/>
      </w:r>
      <w:r w:rsidR="009C614A" w:rsidRPr="009C3E37">
        <w:rPr>
          <w:rtl/>
          <w:lang w:bidi="ar-SY"/>
        </w:rPr>
        <w:t>, محمد بن مهران الجمَّال</w:t>
      </w:r>
      <w:r w:rsidR="009C614A" w:rsidRPr="009C3E37">
        <w:rPr>
          <w:rStyle w:val="DipnotBavurusu"/>
          <w:rFonts w:asciiTheme="majorBidi" w:hAnsiTheme="majorBidi" w:cstheme="majorBidi"/>
          <w:szCs w:val="24"/>
          <w:rtl/>
          <w:lang w:bidi="ar-SY"/>
        </w:rPr>
        <w:footnoteReference w:id="128"/>
      </w:r>
      <w:r w:rsidR="009C614A" w:rsidRPr="009C3E37">
        <w:rPr>
          <w:rtl/>
          <w:lang w:bidi="ar-SY"/>
        </w:rPr>
        <w:t>, محمود بن غ</w:t>
      </w:r>
      <w:r w:rsidR="00663710" w:rsidRPr="009C3E37">
        <w:rPr>
          <w:rtl/>
          <w:lang w:bidi="ar-SY"/>
        </w:rPr>
        <w:t>َ</w:t>
      </w:r>
      <w:r w:rsidR="009C614A" w:rsidRPr="009C3E37">
        <w:rPr>
          <w:rtl/>
          <w:lang w:bidi="ar-SY"/>
        </w:rPr>
        <w:t>ي</w:t>
      </w:r>
      <w:r w:rsidR="00663710" w:rsidRPr="009C3E37">
        <w:rPr>
          <w:rtl/>
          <w:lang w:bidi="ar-SY"/>
        </w:rPr>
        <w:t>ْ</w:t>
      </w:r>
      <w:r w:rsidR="009C614A" w:rsidRPr="009C3E37">
        <w:rPr>
          <w:rtl/>
          <w:lang w:bidi="ar-SY"/>
        </w:rPr>
        <w:t>ل</w:t>
      </w:r>
      <w:r w:rsidR="00663710" w:rsidRPr="009C3E37">
        <w:rPr>
          <w:rtl/>
          <w:lang w:bidi="ar-SY"/>
        </w:rPr>
        <w:t>َ</w:t>
      </w:r>
      <w:r w:rsidR="009C614A" w:rsidRPr="009C3E37">
        <w:rPr>
          <w:rtl/>
          <w:lang w:bidi="ar-SY"/>
        </w:rPr>
        <w:t>ان</w:t>
      </w:r>
      <w:r w:rsidR="00663710" w:rsidRPr="009C3E37">
        <w:rPr>
          <w:rtl/>
          <w:lang w:bidi="ar-SY"/>
        </w:rPr>
        <w:t>َ</w:t>
      </w:r>
      <w:r w:rsidR="009C614A" w:rsidRPr="009C3E37">
        <w:rPr>
          <w:rStyle w:val="DipnotBavurusu"/>
          <w:rFonts w:asciiTheme="majorBidi" w:hAnsiTheme="majorBidi" w:cstheme="majorBidi"/>
          <w:szCs w:val="24"/>
          <w:rtl/>
          <w:lang w:bidi="ar-SY"/>
        </w:rPr>
        <w:footnoteReference w:id="129"/>
      </w:r>
      <w:r w:rsidR="009C614A" w:rsidRPr="009C3E37">
        <w:rPr>
          <w:rtl/>
          <w:lang w:bidi="ar-SY"/>
        </w:rPr>
        <w:t>, محمد بن يحيى الذ</w:t>
      </w:r>
      <w:r w:rsidR="00663710" w:rsidRPr="009C3E37">
        <w:rPr>
          <w:rtl/>
          <w:lang w:bidi="ar-SY"/>
        </w:rPr>
        <w:t>ُّ</w:t>
      </w:r>
      <w:r w:rsidR="009C614A" w:rsidRPr="009C3E37">
        <w:rPr>
          <w:rtl/>
          <w:lang w:bidi="ar-SY"/>
        </w:rPr>
        <w:t>ه</w:t>
      </w:r>
      <w:r w:rsidR="00663710" w:rsidRPr="009C3E37">
        <w:rPr>
          <w:rtl/>
          <w:lang w:bidi="ar-SY"/>
        </w:rPr>
        <w:t>َ</w:t>
      </w:r>
      <w:r w:rsidR="009C614A" w:rsidRPr="009C3E37">
        <w:rPr>
          <w:rtl/>
          <w:lang w:bidi="ar-SY"/>
        </w:rPr>
        <w:t>لي</w:t>
      </w:r>
      <w:r w:rsidR="009C614A" w:rsidRPr="009C3E37">
        <w:rPr>
          <w:rStyle w:val="DipnotBavurusu"/>
          <w:rFonts w:asciiTheme="majorBidi" w:hAnsiTheme="majorBidi" w:cstheme="majorBidi"/>
          <w:szCs w:val="24"/>
          <w:rtl/>
          <w:lang w:bidi="ar-SY"/>
        </w:rPr>
        <w:footnoteReference w:id="130"/>
      </w:r>
      <w:r w:rsidR="009C614A" w:rsidRPr="009C3E37">
        <w:rPr>
          <w:rtl/>
          <w:lang w:bidi="ar-SY"/>
        </w:rPr>
        <w:t>, أبو مسعود الرازي</w:t>
      </w:r>
      <w:r w:rsidR="009C614A" w:rsidRPr="009C3E37">
        <w:rPr>
          <w:rStyle w:val="DipnotBavurusu"/>
          <w:rFonts w:asciiTheme="majorBidi" w:hAnsiTheme="majorBidi" w:cstheme="majorBidi"/>
          <w:szCs w:val="24"/>
          <w:rtl/>
          <w:lang w:bidi="ar-SY"/>
        </w:rPr>
        <w:footnoteReference w:id="131"/>
      </w:r>
      <w:r w:rsidR="009C614A" w:rsidRPr="009C3E37">
        <w:rPr>
          <w:rtl/>
          <w:lang w:bidi="ar-SY"/>
        </w:rPr>
        <w:t>, إسحاق بن إبراهيم الدبري</w:t>
      </w:r>
      <w:r w:rsidR="009C614A" w:rsidRPr="009C3E37">
        <w:rPr>
          <w:rStyle w:val="DipnotBavurusu"/>
          <w:rFonts w:asciiTheme="majorBidi" w:hAnsiTheme="majorBidi" w:cstheme="majorBidi"/>
          <w:szCs w:val="24"/>
          <w:rtl/>
          <w:lang w:bidi="ar-SY"/>
        </w:rPr>
        <w:footnoteReference w:id="132"/>
      </w:r>
      <w:r w:rsidR="009C614A" w:rsidRPr="009C3E37">
        <w:rPr>
          <w:rtl/>
          <w:lang w:bidi="ar-SY"/>
        </w:rPr>
        <w:t xml:space="preserve"> (ابن حجر, </w:t>
      </w:r>
      <w:r w:rsidR="0035635D">
        <w:rPr>
          <w:rFonts w:hint="cs"/>
          <w:rtl/>
          <w:lang w:bidi="ar-SY"/>
        </w:rPr>
        <w:t>13</w:t>
      </w:r>
      <w:r w:rsidR="008F61C5">
        <w:rPr>
          <w:rFonts w:hint="cs"/>
          <w:rtl/>
          <w:lang w:bidi="ar-SY"/>
        </w:rPr>
        <w:t>26</w:t>
      </w:r>
      <w:r w:rsidR="0035635D">
        <w:rPr>
          <w:rFonts w:hint="cs"/>
          <w:rtl/>
          <w:lang w:bidi="ar-SY"/>
        </w:rPr>
        <w:t>ه</w:t>
      </w:r>
      <w:r w:rsidR="009C614A" w:rsidRPr="009C3E37">
        <w:rPr>
          <w:rtl/>
          <w:lang w:bidi="ar-SY"/>
        </w:rPr>
        <w:t>, 6/310+311).</w:t>
      </w:r>
    </w:p>
    <w:p w:rsidR="009C614A" w:rsidRPr="009C3E37" w:rsidRDefault="009C614A" w:rsidP="00F24F67">
      <w:pPr>
        <w:rPr>
          <w:rtl/>
          <w:lang w:bidi="ar-SY"/>
        </w:rPr>
      </w:pPr>
      <w:r w:rsidRPr="009C3E37">
        <w:rPr>
          <w:rtl/>
          <w:lang w:bidi="ar-SY"/>
        </w:rPr>
        <w:t>ابن راهويه</w:t>
      </w:r>
      <w:r w:rsidRPr="009C3E37">
        <w:rPr>
          <w:rStyle w:val="DipnotBavurusu"/>
          <w:rFonts w:asciiTheme="majorBidi" w:hAnsiTheme="majorBidi" w:cstheme="majorBidi"/>
          <w:szCs w:val="24"/>
          <w:rtl/>
          <w:lang w:bidi="ar-SY"/>
        </w:rPr>
        <w:footnoteReference w:id="133"/>
      </w:r>
      <w:r w:rsidRPr="009C3E37">
        <w:rPr>
          <w:rtl/>
          <w:lang w:bidi="ar-SY"/>
        </w:rPr>
        <w:t>, علي بن المَديني</w:t>
      </w:r>
      <w:r w:rsidRPr="009C3E37">
        <w:rPr>
          <w:rStyle w:val="DipnotBavurusu"/>
          <w:rFonts w:asciiTheme="majorBidi" w:hAnsiTheme="majorBidi" w:cstheme="majorBidi"/>
          <w:szCs w:val="24"/>
          <w:rtl/>
          <w:lang w:bidi="ar-SY"/>
        </w:rPr>
        <w:footnoteReference w:id="134"/>
      </w:r>
      <w:r w:rsidRPr="009C3E37">
        <w:rPr>
          <w:rtl/>
          <w:lang w:bidi="ar-SY"/>
        </w:rPr>
        <w:t>, الحسن بن أبي الربيع</w:t>
      </w:r>
      <w:r w:rsidRPr="009C3E37">
        <w:rPr>
          <w:rStyle w:val="DipnotBavurusu"/>
          <w:rFonts w:asciiTheme="majorBidi" w:hAnsiTheme="majorBidi" w:cstheme="majorBidi"/>
          <w:szCs w:val="24"/>
          <w:rtl/>
          <w:lang w:bidi="ar-SY"/>
        </w:rPr>
        <w:footnoteReference w:id="135"/>
      </w:r>
      <w:r w:rsidRPr="009C3E37">
        <w:rPr>
          <w:rtl/>
          <w:lang w:bidi="ar-SY"/>
        </w:rPr>
        <w:t>, أحمد بن منصور الرمادي</w:t>
      </w:r>
      <w:r w:rsidRPr="009C3E37">
        <w:rPr>
          <w:rStyle w:val="DipnotBavurusu"/>
          <w:rFonts w:asciiTheme="majorBidi" w:hAnsiTheme="majorBidi" w:cstheme="majorBidi"/>
          <w:szCs w:val="24"/>
          <w:rtl/>
          <w:lang w:bidi="ar-SY"/>
        </w:rPr>
        <w:footnoteReference w:id="136"/>
      </w:r>
      <w:r w:rsidRPr="009C3E37">
        <w:rPr>
          <w:rtl/>
          <w:lang w:bidi="ar-SY"/>
        </w:rPr>
        <w:t>, أحمد بن الأزهر</w:t>
      </w:r>
      <w:r w:rsidRPr="009C3E37">
        <w:rPr>
          <w:rStyle w:val="DipnotBavurusu"/>
          <w:rFonts w:asciiTheme="majorBidi" w:hAnsiTheme="majorBidi" w:cstheme="majorBidi"/>
          <w:szCs w:val="24"/>
          <w:rtl/>
          <w:lang w:bidi="ar-SY"/>
        </w:rPr>
        <w:footnoteReference w:id="137"/>
      </w:r>
      <w:r w:rsidRPr="009C3E37">
        <w:rPr>
          <w:rtl/>
          <w:lang w:bidi="ar-SY"/>
        </w:rPr>
        <w:t>, إبراهيم بن س</w:t>
      </w:r>
      <w:r w:rsidR="00B354F6" w:rsidRPr="009C3E37">
        <w:rPr>
          <w:rtl/>
          <w:lang w:bidi="ar-SY"/>
        </w:rPr>
        <w:t>ُ</w:t>
      </w:r>
      <w:r w:rsidRPr="009C3E37">
        <w:rPr>
          <w:rtl/>
          <w:lang w:bidi="ar-SY"/>
        </w:rPr>
        <w:t>و</w:t>
      </w:r>
      <w:r w:rsidR="00B354F6" w:rsidRPr="009C3E37">
        <w:rPr>
          <w:rtl/>
          <w:lang w:bidi="ar-SY"/>
        </w:rPr>
        <w:t>َ</w:t>
      </w:r>
      <w:r w:rsidRPr="009C3E37">
        <w:rPr>
          <w:rtl/>
          <w:lang w:bidi="ar-SY"/>
        </w:rPr>
        <w:t>ي</w:t>
      </w:r>
      <w:r w:rsidR="00B354F6" w:rsidRPr="009C3E37">
        <w:rPr>
          <w:rtl/>
          <w:lang w:bidi="ar-SY"/>
        </w:rPr>
        <w:t>ْ</w:t>
      </w:r>
      <w:r w:rsidRPr="009C3E37">
        <w:rPr>
          <w:rtl/>
          <w:lang w:bidi="ar-SY"/>
        </w:rPr>
        <w:t>د</w:t>
      </w:r>
      <w:r w:rsidR="00B354F6" w:rsidRPr="009C3E37">
        <w:rPr>
          <w:rtl/>
          <w:lang w:bidi="ar-SY"/>
        </w:rPr>
        <w:t>ٍ</w:t>
      </w:r>
      <w:r w:rsidRPr="009C3E37">
        <w:rPr>
          <w:rtl/>
          <w:lang w:bidi="ar-SY"/>
        </w:rPr>
        <w:t xml:space="preserve"> </w:t>
      </w:r>
      <w:r w:rsidR="00B354F6" w:rsidRPr="009C3E37">
        <w:rPr>
          <w:rtl/>
          <w:lang w:bidi="ar-SY"/>
        </w:rPr>
        <w:t>الشَّ</w:t>
      </w:r>
      <w:r w:rsidRPr="009C3E37">
        <w:rPr>
          <w:rtl/>
          <w:lang w:bidi="ar-SY"/>
        </w:rPr>
        <w:t>ب</w:t>
      </w:r>
      <w:r w:rsidR="00B354F6" w:rsidRPr="009C3E37">
        <w:rPr>
          <w:rtl/>
          <w:lang w:bidi="ar-SY"/>
        </w:rPr>
        <w:t>َ</w:t>
      </w:r>
      <w:r w:rsidRPr="009C3E37">
        <w:rPr>
          <w:rtl/>
          <w:lang w:bidi="ar-SY"/>
        </w:rPr>
        <w:t>امي</w:t>
      </w:r>
      <w:r w:rsidRPr="009C3E37">
        <w:rPr>
          <w:rStyle w:val="DipnotBavurusu"/>
          <w:rFonts w:asciiTheme="majorBidi" w:hAnsiTheme="majorBidi" w:cstheme="majorBidi"/>
          <w:szCs w:val="24"/>
          <w:rtl/>
          <w:lang w:bidi="ar-SY"/>
        </w:rPr>
        <w:footnoteReference w:id="138"/>
      </w:r>
      <w:r w:rsidRPr="009C3E37">
        <w:rPr>
          <w:rtl/>
          <w:lang w:bidi="ar-SY"/>
        </w:rPr>
        <w:t>, الحسن بن الأعلى البوسي</w:t>
      </w:r>
      <w:r w:rsidRPr="009C3E37">
        <w:rPr>
          <w:rStyle w:val="DipnotBavurusu"/>
          <w:rFonts w:asciiTheme="majorBidi" w:hAnsiTheme="majorBidi" w:cstheme="majorBidi"/>
          <w:szCs w:val="24"/>
          <w:rtl/>
          <w:lang w:bidi="ar-SY"/>
        </w:rPr>
        <w:footnoteReference w:id="139"/>
      </w:r>
      <w:r w:rsidRPr="009C3E37">
        <w:rPr>
          <w:rtl/>
          <w:lang w:bidi="ar-SY"/>
        </w:rPr>
        <w:t>, إبراهيم بن محمد بن ب</w:t>
      </w:r>
      <w:r w:rsidR="00663710" w:rsidRPr="009C3E37">
        <w:rPr>
          <w:rtl/>
          <w:lang w:bidi="ar-SY"/>
        </w:rPr>
        <w:t>َ</w:t>
      </w:r>
      <w:r w:rsidRPr="009C3E37">
        <w:rPr>
          <w:rtl/>
          <w:lang w:bidi="ar-SY"/>
        </w:rPr>
        <w:t>رَّة الصنعاني</w:t>
      </w:r>
      <w:r w:rsidRPr="009C3E37">
        <w:rPr>
          <w:rStyle w:val="DipnotBavurusu"/>
          <w:rFonts w:asciiTheme="majorBidi" w:hAnsiTheme="majorBidi" w:cstheme="majorBidi"/>
          <w:szCs w:val="24"/>
          <w:rtl/>
          <w:lang w:bidi="ar-SY"/>
        </w:rPr>
        <w:footnoteReference w:id="140"/>
      </w:r>
      <w:r w:rsidRPr="009C3E37">
        <w:rPr>
          <w:rtl/>
          <w:lang w:bidi="ar-SY"/>
        </w:rPr>
        <w:t>, محمد بن حمَّاد الطهراني</w:t>
      </w:r>
      <w:r w:rsidRPr="009C3E37">
        <w:rPr>
          <w:rStyle w:val="DipnotBavurusu"/>
          <w:rFonts w:asciiTheme="majorBidi" w:hAnsiTheme="majorBidi" w:cstheme="majorBidi"/>
          <w:szCs w:val="24"/>
          <w:rtl/>
          <w:lang w:bidi="ar-SY"/>
        </w:rPr>
        <w:footnoteReference w:id="141"/>
      </w:r>
      <w:r w:rsidRPr="009C3E37">
        <w:rPr>
          <w:rtl/>
          <w:lang w:bidi="ar-SY"/>
        </w:rPr>
        <w:t>, م</w:t>
      </w:r>
      <w:r w:rsidR="00663710" w:rsidRPr="009C3E37">
        <w:rPr>
          <w:rtl/>
          <w:lang w:bidi="ar-SY"/>
        </w:rPr>
        <w:t>ُ</w:t>
      </w:r>
      <w:r w:rsidRPr="009C3E37">
        <w:rPr>
          <w:rtl/>
          <w:lang w:bidi="ar-SY"/>
        </w:rPr>
        <w:t>ؤ</w:t>
      </w:r>
      <w:r w:rsidR="00663710" w:rsidRPr="009C3E37">
        <w:rPr>
          <w:rtl/>
          <w:lang w:bidi="ar-SY"/>
        </w:rPr>
        <w:t>ّ</w:t>
      </w:r>
      <w:r w:rsidRPr="009C3E37">
        <w:rPr>
          <w:rtl/>
          <w:lang w:bidi="ar-SY"/>
        </w:rPr>
        <w:t>م</w:t>
      </w:r>
      <w:r w:rsidR="00663710" w:rsidRPr="009C3E37">
        <w:rPr>
          <w:rtl/>
          <w:lang w:bidi="ar-SY"/>
        </w:rPr>
        <w:t>َّ</w:t>
      </w:r>
      <w:r w:rsidRPr="009C3E37">
        <w:rPr>
          <w:rtl/>
          <w:lang w:bidi="ar-SY"/>
        </w:rPr>
        <w:t>ل</w:t>
      </w:r>
      <w:r w:rsidR="00663710" w:rsidRPr="009C3E37">
        <w:rPr>
          <w:rtl/>
          <w:lang w:bidi="ar-SY"/>
        </w:rPr>
        <w:t>ُ</w:t>
      </w:r>
      <w:r w:rsidRPr="009C3E37">
        <w:rPr>
          <w:rtl/>
          <w:lang w:bidi="ar-SY"/>
        </w:rPr>
        <w:t xml:space="preserve"> بن إ</w:t>
      </w:r>
      <w:r w:rsidR="00663710" w:rsidRPr="009C3E37">
        <w:rPr>
          <w:rtl/>
          <w:lang w:bidi="ar-SY"/>
        </w:rPr>
        <w:t>ِ</w:t>
      </w:r>
      <w:r w:rsidRPr="009C3E37">
        <w:rPr>
          <w:rtl/>
          <w:lang w:bidi="ar-SY"/>
        </w:rPr>
        <w:t>ه</w:t>
      </w:r>
      <w:r w:rsidR="00663710" w:rsidRPr="009C3E37">
        <w:rPr>
          <w:rtl/>
          <w:lang w:bidi="ar-SY"/>
        </w:rPr>
        <w:t>َ</w:t>
      </w:r>
      <w:r w:rsidRPr="009C3E37">
        <w:rPr>
          <w:rtl/>
          <w:lang w:bidi="ar-SY"/>
        </w:rPr>
        <w:t>اب</w:t>
      </w:r>
      <w:r w:rsidR="00663710" w:rsidRPr="009C3E37">
        <w:rPr>
          <w:rtl/>
          <w:lang w:bidi="ar-SY"/>
        </w:rPr>
        <w:t>ِ</w:t>
      </w:r>
      <w:r w:rsidRPr="009C3E37">
        <w:rPr>
          <w:rStyle w:val="DipnotBavurusu"/>
          <w:rFonts w:asciiTheme="majorBidi" w:hAnsiTheme="majorBidi" w:cstheme="majorBidi"/>
          <w:szCs w:val="24"/>
          <w:rtl/>
          <w:lang w:bidi="ar-SY"/>
        </w:rPr>
        <w:footnoteReference w:id="142"/>
      </w:r>
      <w:r w:rsidRPr="009C3E37">
        <w:rPr>
          <w:rtl/>
          <w:lang w:bidi="ar-SY"/>
        </w:rPr>
        <w:t xml:space="preserve"> (الذهبي, 2006, 8/222+223).</w:t>
      </w:r>
    </w:p>
    <w:p w:rsidR="009C614A" w:rsidRPr="009C3E37" w:rsidRDefault="009C614A" w:rsidP="00F24F67">
      <w:pPr>
        <w:rPr>
          <w:rtl/>
          <w:lang w:bidi="ar-SY"/>
        </w:rPr>
      </w:pPr>
      <w:r w:rsidRPr="009C3E37">
        <w:rPr>
          <w:rtl/>
          <w:lang w:bidi="ar-SY"/>
        </w:rPr>
        <w:t>اجتمع علماء الجرح والتعديل على أنَّه ثقة صدوق, وقد وردت بعض الروايات على تشيعه لكنها لم تثبت ويكفينا شهادة كبار العلماء فيه كابن حنبل وابن معين والبخاري.</w:t>
      </w:r>
    </w:p>
    <w:p w:rsidR="00D15D2F" w:rsidRPr="00D15D2F" w:rsidRDefault="009C614A" w:rsidP="00D15D2F">
      <w:pPr>
        <w:rPr>
          <w:lang w:bidi="ar-SY"/>
        </w:rPr>
      </w:pPr>
      <w:r w:rsidRPr="009C3E37">
        <w:rPr>
          <w:rtl/>
          <w:lang w:bidi="ar-SY"/>
        </w:rPr>
        <w:t>في السلسلة المدروسة لديه 13 (ثلاثة عشر) حديثا.</w:t>
      </w:r>
    </w:p>
    <w:p w:rsidR="001F1A27" w:rsidRPr="00A74770" w:rsidRDefault="006176AC" w:rsidP="001E6E3A">
      <w:pPr>
        <w:pStyle w:val="Balk3"/>
        <w:rPr>
          <w:rtl/>
        </w:rPr>
      </w:pPr>
      <w:bookmarkStart w:id="109" w:name="_Toc492753325"/>
      <w:bookmarkStart w:id="110" w:name="_Toc494564207"/>
      <w:bookmarkStart w:id="111" w:name="_Toc495326369"/>
      <w:bookmarkStart w:id="112" w:name="_Toc501030908"/>
      <w:r w:rsidRPr="009C3E37">
        <w:rPr>
          <w:rtl/>
        </w:rPr>
        <w:t>4.</w:t>
      </w:r>
      <w:r w:rsidR="001D3DF0" w:rsidRPr="009C3E37">
        <w:rPr>
          <w:rtl/>
        </w:rPr>
        <w:t>3</w:t>
      </w:r>
      <w:r w:rsidRPr="009C3E37">
        <w:rPr>
          <w:rtl/>
        </w:rPr>
        <w:t xml:space="preserve">. </w:t>
      </w:r>
      <w:r w:rsidR="009C614A" w:rsidRPr="009C3E37">
        <w:rPr>
          <w:rtl/>
        </w:rPr>
        <w:t>يحيى بن سعيد بن قيس الأنصاري ( 143 هـ - 761 م)</w:t>
      </w:r>
      <w:bookmarkEnd w:id="109"/>
      <w:bookmarkEnd w:id="110"/>
      <w:bookmarkEnd w:id="111"/>
      <w:bookmarkEnd w:id="112"/>
    </w:p>
    <w:p w:rsidR="00A74770" w:rsidRDefault="009C614A" w:rsidP="00F24F67">
      <w:pPr>
        <w:rPr>
          <w:lang w:bidi="ar-SY"/>
        </w:rPr>
      </w:pPr>
      <w:r w:rsidRPr="009C3E37">
        <w:rPr>
          <w:rtl/>
          <w:lang w:bidi="ar-SY"/>
        </w:rPr>
        <w:t>يحيى بن سعيد بن قيس بن عمرو بن سهل بن ث</w:t>
      </w:r>
      <w:r w:rsidR="00E13419" w:rsidRPr="009C3E37">
        <w:rPr>
          <w:rtl/>
          <w:lang w:bidi="ar-SY"/>
        </w:rPr>
        <w:t>َ</w:t>
      </w:r>
      <w:r w:rsidRPr="009C3E37">
        <w:rPr>
          <w:rtl/>
          <w:lang w:bidi="ar-SY"/>
        </w:rPr>
        <w:t>ع</w:t>
      </w:r>
      <w:r w:rsidR="00E13419" w:rsidRPr="009C3E37">
        <w:rPr>
          <w:rtl/>
          <w:lang w:bidi="ar-SY"/>
        </w:rPr>
        <w:t>ْ</w:t>
      </w:r>
      <w:r w:rsidRPr="009C3E37">
        <w:rPr>
          <w:rtl/>
          <w:lang w:bidi="ar-SY"/>
        </w:rPr>
        <w:t>ل</w:t>
      </w:r>
      <w:r w:rsidR="00E13419" w:rsidRPr="009C3E37">
        <w:rPr>
          <w:rtl/>
          <w:lang w:bidi="ar-SY"/>
        </w:rPr>
        <w:t>َ</w:t>
      </w:r>
      <w:r w:rsidRPr="009C3E37">
        <w:rPr>
          <w:rtl/>
          <w:lang w:bidi="ar-SY"/>
        </w:rPr>
        <w:t>ب</w:t>
      </w:r>
      <w:r w:rsidR="00E13419" w:rsidRPr="009C3E37">
        <w:rPr>
          <w:rtl/>
          <w:lang w:bidi="ar-SY"/>
        </w:rPr>
        <w:t>َ</w:t>
      </w:r>
      <w:r w:rsidRPr="009C3E37">
        <w:rPr>
          <w:rtl/>
          <w:lang w:bidi="ar-SY"/>
        </w:rPr>
        <w:t xml:space="preserve">ة بن الحارث الأنصاري النجاري الخزرجي المدني, أبو سعيد القاضي, عالم المدينة في زمانه (البخاري, </w:t>
      </w:r>
      <w:r w:rsidR="00667D9A" w:rsidRPr="009C3E37">
        <w:rPr>
          <w:rtl/>
          <w:lang w:bidi="ar-SY"/>
        </w:rPr>
        <w:t>بلا تاريخ</w:t>
      </w:r>
      <w:r w:rsidRPr="009C3E37">
        <w:rPr>
          <w:rtl/>
          <w:lang w:bidi="ar-SY"/>
        </w:rPr>
        <w:t>, 8/275. ابن حجر, 1326</w:t>
      </w:r>
      <w:r w:rsidR="0035635D">
        <w:rPr>
          <w:rFonts w:hint="cs"/>
          <w:rtl/>
          <w:lang w:bidi="ar-SY"/>
        </w:rPr>
        <w:t>ه</w:t>
      </w:r>
      <w:r w:rsidRPr="009C3E37">
        <w:rPr>
          <w:rtl/>
          <w:lang w:bidi="ar-SY"/>
        </w:rPr>
        <w:t>, 11/321. المزي, 1983, 6/250. الذهبي, 2006, 6/ 177).</w:t>
      </w:r>
    </w:p>
    <w:p w:rsidR="00A74770" w:rsidRPr="00D15D2F" w:rsidRDefault="00A74770" w:rsidP="00A74770">
      <w:pPr>
        <w:rPr>
          <w:rFonts w:asciiTheme="majorBidi" w:hAnsiTheme="majorBidi" w:cstheme="majorBidi"/>
          <w:sz w:val="28"/>
          <w:lang w:bidi="ar-SY"/>
        </w:rPr>
      </w:pPr>
      <w:r w:rsidRPr="00D15D2F">
        <w:rPr>
          <w:rFonts w:asciiTheme="majorBidi" w:hAnsiTheme="majorBidi" w:cstheme="majorBidi"/>
          <w:sz w:val="28"/>
          <w:lang w:bidi="ar-SY"/>
        </w:rPr>
        <w:t xml:space="preserve"> </w:t>
      </w:r>
      <w:r w:rsidR="009C614A" w:rsidRPr="00D15D2F">
        <w:rPr>
          <w:rFonts w:asciiTheme="majorBidi" w:hAnsiTheme="majorBidi" w:cstheme="majorBidi"/>
          <w:sz w:val="28"/>
          <w:rtl/>
          <w:lang w:bidi="ar-SY"/>
        </w:rPr>
        <w:t>أورد ابن حجر في كتابه ثلاثة أقوال على وفاته ( 143</w:t>
      </w:r>
      <w:r w:rsidR="00667D9A" w:rsidRPr="00D15D2F">
        <w:rPr>
          <w:rFonts w:asciiTheme="majorBidi" w:hAnsiTheme="majorBidi" w:cstheme="majorBidi"/>
          <w:sz w:val="28"/>
          <w:rtl/>
          <w:lang w:bidi="ar-SY"/>
        </w:rPr>
        <w:t>، 144،</w:t>
      </w:r>
      <w:r w:rsidR="009C614A" w:rsidRPr="00D15D2F">
        <w:rPr>
          <w:rFonts w:asciiTheme="majorBidi" w:hAnsiTheme="majorBidi" w:cstheme="majorBidi"/>
          <w:sz w:val="28"/>
          <w:rtl/>
          <w:lang w:bidi="ar-SY"/>
        </w:rPr>
        <w:t xml:space="preserve"> 146), وأورد الذهبي سنة وفاته (143 و 144) والأصح وفاته سنة 143 هجرية على قول يحيى بن سعيد القطان وأحمد بن حنبل.</w:t>
      </w:r>
    </w:p>
    <w:p w:rsidR="00773D42" w:rsidRDefault="00A74770" w:rsidP="002A0C03">
      <w:pPr>
        <w:rPr>
          <w:lang w:bidi="ar-SY"/>
        </w:rPr>
      </w:pPr>
      <w:r>
        <w:rPr>
          <w:lang w:bidi="ar-SY"/>
        </w:rPr>
        <w:lastRenderedPageBreak/>
        <w:t xml:space="preserve"> </w:t>
      </w:r>
      <w:r w:rsidR="009C614A" w:rsidRPr="009C3E37">
        <w:rPr>
          <w:rtl/>
          <w:lang w:bidi="ar-SY"/>
        </w:rPr>
        <w:t>شيوخه: أنس بن مالك</w:t>
      </w:r>
      <w:r w:rsidR="009C614A" w:rsidRPr="009C3E37">
        <w:rPr>
          <w:rStyle w:val="DipnotBavurusu"/>
          <w:rFonts w:asciiTheme="majorBidi" w:hAnsiTheme="majorBidi" w:cstheme="majorBidi"/>
          <w:szCs w:val="24"/>
          <w:rtl/>
          <w:lang w:bidi="ar-SY"/>
        </w:rPr>
        <w:footnoteReference w:id="143"/>
      </w:r>
      <w:r w:rsidR="009C614A" w:rsidRPr="009C3E37">
        <w:rPr>
          <w:rtl/>
          <w:lang w:bidi="ar-SY"/>
        </w:rPr>
        <w:t>, عبد الله بن عامر بن ربيعة</w:t>
      </w:r>
      <w:r w:rsidR="009C614A" w:rsidRPr="009C3E37">
        <w:rPr>
          <w:rStyle w:val="DipnotBavurusu"/>
          <w:rFonts w:asciiTheme="majorBidi" w:hAnsiTheme="majorBidi" w:cstheme="majorBidi"/>
          <w:szCs w:val="24"/>
          <w:rtl/>
          <w:lang w:bidi="ar-SY"/>
        </w:rPr>
        <w:footnoteReference w:id="144"/>
      </w:r>
      <w:r w:rsidR="009C614A" w:rsidRPr="009C3E37">
        <w:rPr>
          <w:rtl/>
          <w:lang w:bidi="ar-SY"/>
        </w:rPr>
        <w:t xml:space="preserve">, محمد بن أبي </w:t>
      </w:r>
      <w:r w:rsidR="00440A04" w:rsidRPr="009C3E37">
        <w:rPr>
          <w:rtl/>
          <w:lang w:bidi="ar-SY"/>
        </w:rPr>
        <w:t>أُ</w:t>
      </w:r>
      <w:r w:rsidR="009C614A" w:rsidRPr="009C3E37">
        <w:rPr>
          <w:rtl/>
          <w:lang w:bidi="ar-SY"/>
        </w:rPr>
        <w:t>م</w:t>
      </w:r>
      <w:r w:rsidR="00440A04" w:rsidRPr="009C3E37">
        <w:rPr>
          <w:rtl/>
          <w:lang w:bidi="ar-SY"/>
        </w:rPr>
        <w:t>َ</w:t>
      </w:r>
      <w:r w:rsidR="009C614A" w:rsidRPr="009C3E37">
        <w:rPr>
          <w:rtl/>
          <w:lang w:bidi="ar-SY"/>
        </w:rPr>
        <w:t>ام</w:t>
      </w:r>
      <w:r w:rsidR="00440A04"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145"/>
      </w:r>
      <w:r w:rsidR="009C614A" w:rsidRPr="009C3E37">
        <w:rPr>
          <w:rtl/>
          <w:lang w:bidi="ar-SY"/>
        </w:rPr>
        <w:t>, و</w:t>
      </w:r>
      <w:r w:rsidR="00E13419" w:rsidRPr="009C3E37">
        <w:rPr>
          <w:rtl/>
          <w:lang w:bidi="ar-SY"/>
        </w:rPr>
        <w:t>َ</w:t>
      </w:r>
      <w:r w:rsidR="009C614A" w:rsidRPr="009C3E37">
        <w:rPr>
          <w:rtl/>
          <w:lang w:bidi="ar-SY"/>
        </w:rPr>
        <w:t>اق</w:t>
      </w:r>
      <w:r w:rsidR="00E13419" w:rsidRPr="009C3E37">
        <w:rPr>
          <w:rtl/>
          <w:lang w:bidi="ar-SY"/>
        </w:rPr>
        <w:t>ِ</w:t>
      </w:r>
      <w:r w:rsidR="009C614A" w:rsidRPr="009C3E37">
        <w:rPr>
          <w:rtl/>
          <w:lang w:bidi="ar-SY"/>
        </w:rPr>
        <w:t>د</w:t>
      </w:r>
      <w:r w:rsidR="00E13419" w:rsidRPr="009C3E37">
        <w:rPr>
          <w:rtl/>
          <w:lang w:bidi="ar-SY"/>
        </w:rPr>
        <w:t>ُ</w:t>
      </w:r>
      <w:r w:rsidR="009C614A" w:rsidRPr="009C3E37">
        <w:rPr>
          <w:rtl/>
          <w:lang w:bidi="ar-SY"/>
        </w:rPr>
        <w:t xml:space="preserve"> بن عمرو بن سعد بن معاذ</w:t>
      </w:r>
      <w:r w:rsidR="009C614A" w:rsidRPr="009C3E37">
        <w:rPr>
          <w:rStyle w:val="DipnotBavurusu"/>
          <w:rFonts w:asciiTheme="majorBidi" w:hAnsiTheme="majorBidi" w:cstheme="majorBidi"/>
          <w:szCs w:val="24"/>
          <w:rtl/>
          <w:lang w:bidi="ar-SY"/>
        </w:rPr>
        <w:footnoteReference w:id="146"/>
      </w:r>
      <w:r w:rsidR="009C614A" w:rsidRPr="009C3E37">
        <w:rPr>
          <w:rtl/>
          <w:lang w:bidi="ar-SY"/>
        </w:rPr>
        <w:t>, أبو سلمة بن عبد الرحمن</w:t>
      </w:r>
      <w:r w:rsidR="009C614A" w:rsidRPr="009C3E37">
        <w:rPr>
          <w:rStyle w:val="DipnotBavurusu"/>
          <w:rFonts w:asciiTheme="majorBidi" w:hAnsiTheme="majorBidi" w:cstheme="majorBidi"/>
          <w:szCs w:val="24"/>
          <w:rtl/>
          <w:lang w:bidi="ar-SY"/>
        </w:rPr>
        <w:footnoteReference w:id="147"/>
      </w:r>
      <w:r w:rsidR="009C614A" w:rsidRPr="009C3E37">
        <w:rPr>
          <w:rtl/>
          <w:lang w:bidi="ar-SY"/>
        </w:rPr>
        <w:t>, ع</w:t>
      </w:r>
      <w:r w:rsidR="00E13419" w:rsidRPr="009C3E37">
        <w:rPr>
          <w:rtl/>
          <w:lang w:bidi="ar-SY"/>
        </w:rPr>
        <w:t>َ</w:t>
      </w:r>
      <w:r w:rsidR="009C614A" w:rsidRPr="009C3E37">
        <w:rPr>
          <w:rtl/>
          <w:lang w:bidi="ar-SY"/>
        </w:rPr>
        <w:t>م</w:t>
      </w:r>
      <w:r w:rsidR="00E13419" w:rsidRPr="009C3E37">
        <w:rPr>
          <w:rtl/>
          <w:lang w:bidi="ar-SY"/>
        </w:rPr>
        <w:t>ْ</w:t>
      </w:r>
      <w:r w:rsidR="009C614A" w:rsidRPr="009C3E37">
        <w:rPr>
          <w:rtl/>
          <w:lang w:bidi="ar-SY"/>
        </w:rPr>
        <w:t>ر</w:t>
      </w:r>
      <w:r w:rsidR="00E13419" w:rsidRPr="009C3E37">
        <w:rPr>
          <w:rtl/>
          <w:lang w:bidi="ar-SY"/>
        </w:rPr>
        <w:t>َ</w:t>
      </w:r>
      <w:r w:rsidR="009C614A" w:rsidRPr="009C3E37">
        <w:rPr>
          <w:rtl/>
          <w:lang w:bidi="ar-SY"/>
        </w:rPr>
        <w:t>ة بنت عبد الرحمن</w:t>
      </w:r>
      <w:r w:rsidR="009C614A" w:rsidRPr="009C3E37">
        <w:rPr>
          <w:rStyle w:val="DipnotBavurusu"/>
          <w:rFonts w:asciiTheme="majorBidi" w:hAnsiTheme="majorBidi" w:cstheme="majorBidi"/>
          <w:szCs w:val="24"/>
          <w:rtl/>
          <w:lang w:bidi="ar-SY"/>
        </w:rPr>
        <w:footnoteReference w:id="148"/>
      </w:r>
      <w:r w:rsidR="009C614A" w:rsidRPr="009C3E37">
        <w:rPr>
          <w:rtl/>
          <w:lang w:bidi="ar-SY"/>
        </w:rPr>
        <w:t>, النعمان بن أبي عيَّاش</w:t>
      </w:r>
      <w:r w:rsidR="009C614A" w:rsidRPr="009C3E37">
        <w:rPr>
          <w:rStyle w:val="DipnotBavurusu"/>
          <w:rFonts w:asciiTheme="majorBidi" w:hAnsiTheme="majorBidi" w:cstheme="majorBidi"/>
          <w:szCs w:val="24"/>
          <w:rtl/>
          <w:lang w:bidi="ar-SY"/>
        </w:rPr>
        <w:footnoteReference w:id="149"/>
      </w:r>
      <w:r w:rsidR="009C614A" w:rsidRPr="009C3E37">
        <w:rPr>
          <w:rtl/>
          <w:lang w:bidi="ar-SY"/>
        </w:rPr>
        <w:t>, سعيد بن المسيب</w:t>
      </w:r>
      <w:r w:rsidR="009C614A" w:rsidRPr="009C3E37">
        <w:rPr>
          <w:rStyle w:val="DipnotBavurusu"/>
          <w:rFonts w:asciiTheme="majorBidi" w:hAnsiTheme="majorBidi" w:cstheme="majorBidi"/>
          <w:szCs w:val="24"/>
          <w:rtl/>
          <w:lang w:bidi="ar-SY"/>
        </w:rPr>
        <w:footnoteReference w:id="150"/>
      </w:r>
      <w:r w:rsidR="009C614A" w:rsidRPr="009C3E37">
        <w:rPr>
          <w:rtl/>
          <w:lang w:bidi="ar-SY"/>
        </w:rPr>
        <w:t>, ع</w:t>
      </w:r>
      <w:r w:rsidR="00E13419" w:rsidRPr="009C3E37">
        <w:rPr>
          <w:rtl/>
          <w:lang w:bidi="ar-SY"/>
        </w:rPr>
        <w:t>ُ</w:t>
      </w:r>
      <w:r w:rsidR="009C614A" w:rsidRPr="009C3E37">
        <w:rPr>
          <w:rtl/>
          <w:lang w:bidi="ar-SY"/>
        </w:rPr>
        <w:t>ب</w:t>
      </w:r>
      <w:r w:rsidR="00E13419" w:rsidRPr="009C3E37">
        <w:rPr>
          <w:rtl/>
          <w:lang w:bidi="ar-SY"/>
        </w:rPr>
        <w:t>َ</w:t>
      </w:r>
      <w:r w:rsidR="009C614A" w:rsidRPr="009C3E37">
        <w:rPr>
          <w:rtl/>
          <w:lang w:bidi="ar-SY"/>
        </w:rPr>
        <w:t>اد</w:t>
      </w:r>
      <w:r w:rsidR="00E13419" w:rsidRPr="009C3E37">
        <w:rPr>
          <w:rtl/>
          <w:lang w:bidi="ar-SY"/>
        </w:rPr>
        <w:t>َ</w:t>
      </w:r>
      <w:r w:rsidR="009C614A" w:rsidRPr="009C3E37">
        <w:rPr>
          <w:rtl/>
          <w:lang w:bidi="ar-SY"/>
        </w:rPr>
        <w:t>ة بن الوليد بن ع</w:t>
      </w:r>
      <w:r w:rsidR="00E13419" w:rsidRPr="009C3E37">
        <w:rPr>
          <w:rtl/>
          <w:lang w:bidi="ar-SY"/>
        </w:rPr>
        <w:t>ُ</w:t>
      </w:r>
      <w:r w:rsidR="009C614A" w:rsidRPr="009C3E37">
        <w:rPr>
          <w:rtl/>
          <w:lang w:bidi="ar-SY"/>
        </w:rPr>
        <w:t>ب</w:t>
      </w:r>
      <w:r w:rsidR="00E13419" w:rsidRPr="009C3E37">
        <w:rPr>
          <w:rtl/>
          <w:lang w:bidi="ar-SY"/>
        </w:rPr>
        <w:t>َ</w:t>
      </w:r>
      <w:r w:rsidR="009C614A" w:rsidRPr="009C3E37">
        <w:rPr>
          <w:rtl/>
          <w:lang w:bidi="ar-SY"/>
        </w:rPr>
        <w:t>اد</w:t>
      </w:r>
      <w:r w:rsidR="00E13419" w:rsidRPr="009C3E37">
        <w:rPr>
          <w:rtl/>
          <w:lang w:bidi="ar-SY"/>
        </w:rPr>
        <w:t>َ</w:t>
      </w:r>
      <w:r w:rsidR="009C614A" w:rsidRPr="009C3E37">
        <w:rPr>
          <w:rtl/>
          <w:lang w:bidi="ar-SY"/>
        </w:rPr>
        <w:t>ة بن الصامت</w:t>
      </w:r>
      <w:r w:rsidR="009C614A" w:rsidRPr="009C3E37">
        <w:rPr>
          <w:rStyle w:val="DipnotBavurusu"/>
          <w:rFonts w:asciiTheme="majorBidi" w:hAnsiTheme="majorBidi" w:cstheme="majorBidi"/>
          <w:szCs w:val="24"/>
          <w:rtl/>
          <w:lang w:bidi="ar-SY"/>
        </w:rPr>
        <w:footnoteReference w:id="151"/>
      </w:r>
      <w:r w:rsidR="009C614A" w:rsidRPr="009C3E37">
        <w:rPr>
          <w:rtl/>
          <w:lang w:bidi="ar-SY"/>
        </w:rPr>
        <w:t>, ع</w:t>
      </w:r>
      <w:r w:rsidR="00E13419" w:rsidRPr="009C3E37">
        <w:rPr>
          <w:rtl/>
          <w:lang w:bidi="ar-SY"/>
        </w:rPr>
        <w:t>ُ</w:t>
      </w:r>
      <w:r w:rsidR="009C614A" w:rsidRPr="009C3E37">
        <w:rPr>
          <w:rtl/>
          <w:lang w:bidi="ar-SY"/>
        </w:rPr>
        <w:t>د</w:t>
      </w:r>
      <w:r w:rsidR="00E13419" w:rsidRPr="009C3E37">
        <w:rPr>
          <w:rtl/>
          <w:lang w:bidi="ar-SY"/>
        </w:rPr>
        <w:t>َ</w:t>
      </w:r>
      <w:r w:rsidR="009C614A" w:rsidRPr="009C3E37">
        <w:rPr>
          <w:rtl/>
          <w:lang w:bidi="ar-SY"/>
        </w:rPr>
        <w:t>ي</w:t>
      </w:r>
      <w:r w:rsidR="00E13419" w:rsidRPr="009C3E37">
        <w:rPr>
          <w:rtl/>
          <w:lang w:bidi="ar-SY"/>
        </w:rPr>
        <w:t>ُّ</w:t>
      </w:r>
      <w:r w:rsidR="009C614A" w:rsidRPr="009C3E37">
        <w:rPr>
          <w:rtl/>
          <w:lang w:bidi="ar-SY"/>
        </w:rPr>
        <w:t xml:space="preserve"> بن ثابت</w:t>
      </w:r>
      <w:r w:rsidR="009C614A" w:rsidRPr="009C3E37">
        <w:rPr>
          <w:rStyle w:val="DipnotBavurusu"/>
          <w:rFonts w:asciiTheme="majorBidi" w:hAnsiTheme="majorBidi" w:cstheme="majorBidi"/>
          <w:szCs w:val="24"/>
          <w:rtl/>
          <w:lang w:bidi="ar-SY"/>
        </w:rPr>
        <w:footnoteReference w:id="152"/>
      </w:r>
      <w:r w:rsidR="009C614A" w:rsidRPr="009C3E37">
        <w:rPr>
          <w:rtl/>
          <w:lang w:bidi="ar-SY"/>
        </w:rPr>
        <w:t>, عمرو بن يحيى بن عمارة</w:t>
      </w:r>
      <w:r w:rsidR="009C614A" w:rsidRPr="009C3E37">
        <w:rPr>
          <w:rStyle w:val="DipnotBavurusu"/>
          <w:rFonts w:asciiTheme="majorBidi" w:hAnsiTheme="majorBidi" w:cstheme="majorBidi"/>
          <w:szCs w:val="24"/>
          <w:rtl/>
          <w:lang w:bidi="ar-SY"/>
        </w:rPr>
        <w:footnoteReference w:id="153"/>
      </w:r>
      <w:r w:rsidR="009C614A" w:rsidRPr="009C3E37">
        <w:rPr>
          <w:rtl/>
          <w:lang w:bidi="ar-SY"/>
        </w:rPr>
        <w:t>, القاسم بن محمد بن أبي بكر الصديق</w:t>
      </w:r>
      <w:r w:rsidR="009C614A" w:rsidRPr="009C3E37">
        <w:rPr>
          <w:rStyle w:val="DipnotBavurusu"/>
          <w:rFonts w:asciiTheme="majorBidi" w:hAnsiTheme="majorBidi" w:cstheme="majorBidi"/>
          <w:szCs w:val="24"/>
          <w:rtl/>
          <w:lang w:bidi="ar-SY"/>
        </w:rPr>
        <w:footnoteReference w:id="154"/>
      </w:r>
      <w:r w:rsidR="009C614A" w:rsidRPr="009C3E37">
        <w:rPr>
          <w:rtl/>
          <w:lang w:bidi="ar-SY"/>
        </w:rPr>
        <w:t>, عبيد بن حنين</w:t>
      </w:r>
      <w:r w:rsidR="009C614A" w:rsidRPr="009C3E37">
        <w:rPr>
          <w:rStyle w:val="DipnotBavurusu"/>
          <w:rFonts w:asciiTheme="majorBidi" w:hAnsiTheme="majorBidi" w:cstheme="majorBidi"/>
          <w:szCs w:val="24"/>
          <w:rtl/>
          <w:lang w:bidi="ar-SY"/>
        </w:rPr>
        <w:footnoteReference w:id="155"/>
      </w:r>
      <w:r w:rsidR="009C614A" w:rsidRPr="009C3E37">
        <w:rPr>
          <w:rtl/>
          <w:lang w:bidi="ar-SY"/>
        </w:rPr>
        <w:t>, حنظلة بن قيس الزرقي</w:t>
      </w:r>
      <w:r w:rsidR="009C614A" w:rsidRPr="009C3E37">
        <w:rPr>
          <w:rStyle w:val="DipnotBavurusu"/>
          <w:rFonts w:asciiTheme="majorBidi" w:hAnsiTheme="majorBidi" w:cstheme="majorBidi"/>
          <w:szCs w:val="24"/>
          <w:rtl/>
          <w:lang w:bidi="ar-SY"/>
        </w:rPr>
        <w:footnoteReference w:id="156"/>
      </w:r>
      <w:r w:rsidR="009C614A" w:rsidRPr="009C3E37">
        <w:rPr>
          <w:rtl/>
          <w:lang w:bidi="ar-SY"/>
        </w:rPr>
        <w:t>, أبو صالح السَّم</w:t>
      </w:r>
      <w:r w:rsidR="00E13419" w:rsidRPr="009C3E37">
        <w:rPr>
          <w:rtl/>
          <w:lang w:bidi="ar-SY"/>
        </w:rPr>
        <w:t>َ</w:t>
      </w:r>
      <w:r w:rsidR="009C614A" w:rsidRPr="009C3E37">
        <w:rPr>
          <w:rtl/>
          <w:lang w:bidi="ar-SY"/>
        </w:rPr>
        <w:t>ان</w:t>
      </w:r>
      <w:r w:rsidR="009C614A" w:rsidRPr="009C3E37">
        <w:rPr>
          <w:rStyle w:val="DipnotBavurusu"/>
          <w:rFonts w:asciiTheme="majorBidi" w:hAnsiTheme="majorBidi" w:cstheme="majorBidi"/>
          <w:szCs w:val="24"/>
          <w:rtl/>
          <w:lang w:bidi="ar-SY"/>
        </w:rPr>
        <w:footnoteReference w:id="157"/>
      </w:r>
      <w:r w:rsidR="009C614A" w:rsidRPr="009C3E37">
        <w:rPr>
          <w:rtl/>
          <w:lang w:bidi="ar-SY"/>
        </w:rPr>
        <w:t>, أبو الح</w:t>
      </w:r>
      <w:r w:rsidR="00E13419" w:rsidRPr="009C3E37">
        <w:rPr>
          <w:rtl/>
          <w:lang w:bidi="ar-SY"/>
        </w:rPr>
        <w:t>ُ</w:t>
      </w:r>
      <w:r w:rsidR="009C614A" w:rsidRPr="009C3E37">
        <w:rPr>
          <w:rtl/>
          <w:lang w:bidi="ar-SY"/>
        </w:rPr>
        <w:t>ب</w:t>
      </w:r>
      <w:r w:rsidR="00E13419" w:rsidRPr="009C3E37">
        <w:rPr>
          <w:rtl/>
          <w:lang w:bidi="ar-SY"/>
        </w:rPr>
        <w:t>َ</w:t>
      </w:r>
      <w:r w:rsidR="009C614A" w:rsidRPr="009C3E37">
        <w:rPr>
          <w:rtl/>
          <w:lang w:bidi="ar-SY"/>
        </w:rPr>
        <w:t>اب</w:t>
      </w:r>
      <w:r w:rsidR="00E13419" w:rsidRPr="009C3E37">
        <w:rPr>
          <w:rtl/>
          <w:lang w:bidi="ar-SY"/>
        </w:rPr>
        <w:t>ِ</w:t>
      </w:r>
      <w:r w:rsidR="009C614A" w:rsidRPr="009C3E37">
        <w:rPr>
          <w:rtl/>
          <w:lang w:bidi="ar-SY"/>
        </w:rPr>
        <w:t xml:space="preserve"> سعيد بن يسار</w:t>
      </w:r>
      <w:r w:rsidR="009C614A" w:rsidRPr="009C3E37">
        <w:rPr>
          <w:rStyle w:val="DipnotBavurusu"/>
          <w:rFonts w:asciiTheme="majorBidi" w:hAnsiTheme="majorBidi" w:cstheme="majorBidi"/>
          <w:szCs w:val="24"/>
          <w:rtl/>
          <w:lang w:bidi="ar-SY"/>
        </w:rPr>
        <w:footnoteReference w:id="158"/>
      </w:r>
      <w:r w:rsidR="009C614A" w:rsidRPr="009C3E37">
        <w:rPr>
          <w:rtl/>
          <w:lang w:bidi="ar-SY"/>
        </w:rPr>
        <w:t>, عبد الرحمن بن و</w:t>
      </w:r>
      <w:r w:rsidR="00E13419" w:rsidRPr="009C3E37">
        <w:rPr>
          <w:rtl/>
          <w:lang w:bidi="ar-SY"/>
        </w:rPr>
        <w:t>َ</w:t>
      </w:r>
      <w:r w:rsidR="009C614A" w:rsidRPr="009C3E37">
        <w:rPr>
          <w:rtl/>
          <w:lang w:bidi="ar-SY"/>
        </w:rPr>
        <w:t>ع</w:t>
      </w:r>
      <w:r w:rsidR="00E13419" w:rsidRPr="009C3E37">
        <w:rPr>
          <w:rtl/>
          <w:lang w:bidi="ar-SY"/>
        </w:rPr>
        <w:t>ْ</w:t>
      </w:r>
      <w:r w:rsidR="009C614A" w:rsidRPr="009C3E37">
        <w:rPr>
          <w:rtl/>
          <w:lang w:bidi="ar-SY"/>
        </w:rPr>
        <w:t>ل</w:t>
      </w:r>
      <w:r w:rsidR="00E13419" w:rsidRPr="009C3E37">
        <w:rPr>
          <w:rtl/>
          <w:lang w:bidi="ar-SY"/>
        </w:rPr>
        <w:t>َ</w:t>
      </w:r>
      <w:r w:rsidR="009C614A" w:rsidRPr="009C3E37">
        <w:rPr>
          <w:rtl/>
          <w:lang w:bidi="ar-SY"/>
        </w:rPr>
        <w:t>ة</w:t>
      </w:r>
      <w:r w:rsidR="00E13419" w:rsidRPr="009C3E37">
        <w:rPr>
          <w:rtl/>
          <w:lang w:bidi="ar-SY"/>
        </w:rPr>
        <w:t>َ</w:t>
      </w:r>
      <w:r w:rsidR="009C614A" w:rsidRPr="009C3E37">
        <w:rPr>
          <w:rtl/>
          <w:lang w:bidi="ar-SY"/>
        </w:rPr>
        <w:t xml:space="preserve"> المصري</w:t>
      </w:r>
      <w:r w:rsidR="009C614A" w:rsidRPr="009C3E37">
        <w:rPr>
          <w:rStyle w:val="DipnotBavurusu"/>
          <w:rFonts w:asciiTheme="majorBidi" w:hAnsiTheme="majorBidi" w:cstheme="majorBidi"/>
          <w:szCs w:val="24"/>
          <w:rtl/>
          <w:lang w:bidi="ar-SY"/>
        </w:rPr>
        <w:footnoteReference w:id="159"/>
      </w:r>
      <w:r w:rsidR="009C614A" w:rsidRPr="009C3E37">
        <w:rPr>
          <w:rtl/>
          <w:lang w:bidi="ar-SY"/>
        </w:rPr>
        <w:t>, محمد بن إبراهيم التيمي</w:t>
      </w:r>
      <w:r w:rsidR="009C614A" w:rsidRPr="009C3E37">
        <w:rPr>
          <w:rStyle w:val="DipnotBavurusu"/>
          <w:rFonts w:asciiTheme="majorBidi" w:hAnsiTheme="majorBidi" w:cstheme="majorBidi"/>
          <w:szCs w:val="24"/>
          <w:rtl/>
          <w:lang w:bidi="ar-SY"/>
        </w:rPr>
        <w:footnoteReference w:id="160"/>
      </w:r>
      <w:r w:rsidR="009C614A" w:rsidRPr="009C3E37">
        <w:rPr>
          <w:rtl/>
          <w:lang w:bidi="ar-SY"/>
        </w:rPr>
        <w:t>, أبو الزبير المكي</w:t>
      </w:r>
      <w:r w:rsidR="009C614A" w:rsidRPr="009C3E37">
        <w:rPr>
          <w:rStyle w:val="DipnotBavurusu"/>
          <w:rFonts w:asciiTheme="majorBidi" w:hAnsiTheme="majorBidi" w:cstheme="majorBidi"/>
          <w:szCs w:val="24"/>
          <w:rtl/>
          <w:lang w:bidi="ar-SY"/>
        </w:rPr>
        <w:footnoteReference w:id="161"/>
      </w:r>
      <w:r w:rsidR="009C614A" w:rsidRPr="009C3E37">
        <w:rPr>
          <w:rtl/>
          <w:lang w:bidi="ar-SY"/>
        </w:rPr>
        <w:t>, حميد الطويل</w:t>
      </w:r>
      <w:r w:rsidR="009C614A" w:rsidRPr="009C3E37">
        <w:rPr>
          <w:rStyle w:val="DipnotBavurusu"/>
          <w:rFonts w:asciiTheme="majorBidi" w:hAnsiTheme="majorBidi" w:cstheme="majorBidi"/>
          <w:szCs w:val="24"/>
          <w:rtl/>
          <w:lang w:bidi="ar-SY"/>
        </w:rPr>
        <w:footnoteReference w:id="162"/>
      </w:r>
      <w:r w:rsidR="009C614A" w:rsidRPr="009C3E37">
        <w:rPr>
          <w:rtl/>
          <w:lang w:bidi="ar-SY"/>
        </w:rPr>
        <w:t>, الزهري</w:t>
      </w:r>
      <w:r w:rsidR="009C614A" w:rsidRPr="009C3E37">
        <w:rPr>
          <w:rStyle w:val="DipnotBavurusu"/>
          <w:rFonts w:asciiTheme="majorBidi" w:hAnsiTheme="majorBidi" w:cstheme="majorBidi"/>
          <w:szCs w:val="24"/>
          <w:rtl/>
          <w:lang w:bidi="ar-SY"/>
        </w:rPr>
        <w:footnoteReference w:id="163"/>
      </w:r>
      <w:r w:rsidR="009C614A" w:rsidRPr="009C3E37">
        <w:rPr>
          <w:rtl/>
          <w:lang w:bidi="ar-SY"/>
        </w:rPr>
        <w:t>, نافع مولى عمر</w:t>
      </w:r>
      <w:r w:rsidR="009C614A" w:rsidRPr="009C3E37">
        <w:rPr>
          <w:rStyle w:val="DipnotBavurusu"/>
          <w:rFonts w:asciiTheme="majorBidi" w:hAnsiTheme="majorBidi" w:cstheme="majorBidi"/>
          <w:szCs w:val="24"/>
          <w:rtl/>
          <w:lang w:bidi="ar-SY"/>
        </w:rPr>
        <w:footnoteReference w:id="164"/>
      </w:r>
      <w:r w:rsidR="009C614A" w:rsidRPr="009C3E37">
        <w:rPr>
          <w:rtl/>
          <w:lang w:bidi="ar-SY"/>
        </w:rPr>
        <w:t>, محمد بن يحيى بن حبان</w:t>
      </w:r>
      <w:r w:rsidR="009C614A" w:rsidRPr="009C3E37">
        <w:rPr>
          <w:rStyle w:val="DipnotBavurusu"/>
          <w:rFonts w:asciiTheme="majorBidi" w:hAnsiTheme="majorBidi" w:cstheme="majorBidi"/>
          <w:szCs w:val="24"/>
          <w:rtl/>
          <w:lang w:bidi="ar-SY"/>
        </w:rPr>
        <w:footnoteReference w:id="165"/>
      </w:r>
      <w:r w:rsidR="009C614A" w:rsidRPr="009C3E37">
        <w:rPr>
          <w:rtl/>
          <w:lang w:bidi="ar-SY"/>
        </w:rPr>
        <w:t xml:space="preserve"> (ابن حجر, 1326</w:t>
      </w:r>
      <w:r w:rsidR="006C1B40" w:rsidRPr="009C3E37">
        <w:rPr>
          <w:rtl/>
          <w:lang w:bidi="ar-SY"/>
        </w:rPr>
        <w:t>ه</w:t>
      </w:r>
      <w:r w:rsidR="009C614A" w:rsidRPr="009C3E37">
        <w:rPr>
          <w:rtl/>
          <w:lang w:bidi="ar-SY"/>
        </w:rPr>
        <w:t>, 11/321+322). السائب بن يزيد</w:t>
      </w:r>
      <w:r w:rsidR="009C614A" w:rsidRPr="009C3E37">
        <w:rPr>
          <w:rStyle w:val="DipnotBavurusu"/>
          <w:rFonts w:asciiTheme="majorBidi" w:hAnsiTheme="majorBidi" w:cstheme="majorBidi"/>
          <w:szCs w:val="24"/>
          <w:rtl/>
          <w:lang w:bidi="ar-SY"/>
        </w:rPr>
        <w:footnoteReference w:id="166"/>
      </w:r>
      <w:r w:rsidR="009C614A" w:rsidRPr="009C3E37">
        <w:rPr>
          <w:rtl/>
          <w:lang w:bidi="ar-SY"/>
        </w:rPr>
        <w:t>, علي بن الحسين</w:t>
      </w:r>
      <w:r w:rsidR="009C614A" w:rsidRPr="009C3E37">
        <w:rPr>
          <w:rStyle w:val="DipnotBavurusu"/>
          <w:rFonts w:asciiTheme="majorBidi" w:hAnsiTheme="majorBidi" w:cstheme="majorBidi"/>
          <w:szCs w:val="24"/>
          <w:rtl/>
          <w:lang w:bidi="ar-SY"/>
        </w:rPr>
        <w:footnoteReference w:id="167"/>
      </w:r>
      <w:r w:rsidR="009C614A" w:rsidRPr="009C3E37">
        <w:rPr>
          <w:rtl/>
          <w:lang w:bidi="ar-SY"/>
        </w:rPr>
        <w:t>, محمد بن عبد الرحمن بن ث</w:t>
      </w:r>
      <w:r w:rsidR="00440A04" w:rsidRPr="009C3E37">
        <w:rPr>
          <w:rtl/>
          <w:lang w:bidi="ar-SY"/>
        </w:rPr>
        <w:t>َ</w:t>
      </w:r>
      <w:r w:rsidR="009C614A" w:rsidRPr="009C3E37">
        <w:rPr>
          <w:rtl/>
          <w:lang w:bidi="ar-SY"/>
        </w:rPr>
        <w:t>و</w:t>
      </w:r>
      <w:r w:rsidR="00440A04" w:rsidRPr="009C3E37">
        <w:rPr>
          <w:rtl/>
          <w:lang w:bidi="ar-SY"/>
        </w:rPr>
        <w:t>ْ</w:t>
      </w:r>
      <w:r w:rsidR="009C614A" w:rsidRPr="009C3E37">
        <w:rPr>
          <w:rtl/>
          <w:lang w:bidi="ar-SY"/>
        </w:rPr>
        <w:t>ب</w:t>
      </w:r>
      <w:r w:rsidR="00440A04" w:rsidRPr="009C3E37">
        <w:rPr>
          <w:rtl/>
          <w:lang w:bidi="ar-SY"/>
        </w:rPr>
        <w:t>َ</w:t>
      </w:r>
      <w:r w:rsidR="009C614A" w:rsidRPr="009C3E37">
        <w:rPr>
          <w:rtl/>
          <w:lang w:bidi="ar-SY"/>
        </w:rPr>
        <w:t>ان</w:t>
      </w:r>
      <w:r w:rsidR="009C614A" w:rsidRPr="009C3E37">
        <w:rPr>
          <w:rStyle w:val="DipnotBavurusu"/>
          <w:rFonts w:asciiTheme="majorBidi" w:hAnsiTheme="majorBidi" w:cstheme="majorBidi"/>
          <w:szCs w:val="24"/>
          <w:rtl/>
          <w:lang w:bidi="ar-SY"/>
        </w:rPr>
        <w:footnoteReference w:id="168"/>
      </w:r>
      <w:r w:rsidR="009C614A" w:rsidRPr="009C3E37">
        <w:rPr>
          <w:rtl/>
          <w:lang w:bidi="ar-SY"/>
        </w:rPr>
        <w:t>, ابن ش</w:t>
      </w:r>
      <w:r w:rsidR="00440A04" w:rsidRPr="009C3E37">
        <w:rPr>
          <w:rtl/>
          <w:lang w:bidi="ar-SY"/>
        </w:rPr>
        <w:t>ِ</w:t>
      </w:r>
      <w:r w:rsidR="009C614A" w:rsidRPr="009C3E37">
        <w:rPr>
          <w:rtl/>
          <w:lang w:bidi="ar-SY"/>
        </w:rPr>
        <w:t>ه</w:t>
      </w:r>
      <w:r w:rsidR="00440A04" w:rsidRPr="009C3E37">
        <w:rPr>
          <w:rtl/>
          <w:lang w:bidi="ar-SY"/>
        </w:rPr>
        <w:t>َ</w:t>
      </w:r>
      <w:r w:rsidR="009C614A" w:rsidRPr="009C3E37">
        <w:rPr>
          <w:rtl/>
          <w:lang w:bidi="ar-SY"/>
        </w:rPr>
        <w:t>اب</w:t>
      </w:r>
      <w:r w:rsidR="009C614A" w:rsidRPr="009C3E37">
        <w:rPr>
          <w:rStyle w:val="DipnotBavurusu"/>
          <w:rFonts w:asciiTheme="majorBidi" w:hAnsiTheme="majorBidi" w:cstheme="majorBidi"/>
          <w:szCs w:val="24"/>
          <w:rtl/>
          <w:lang w:bidi="ar-SY"/>
        </w:rPr>
        <w:footnoteReference w:id="169"/>
      </w:r>
      <w:r w:rsidR="009C614A" w:rsidRPr="009C3E37">
        <w:rPr>
          <w:rtl/>
          <w:lang w:bidi="ar-SY"/>
        </w:rPr>
        <w:t>, سليمان بن يسار</w:t>
      </w:r>
      <w:r w:rsidR="009C614A" w:rsidRPr="009C3E37">
        <w:rPr>
          <w:rStyle w:val="DipnotBavurusu"/>
          <w:rFonts w:asciiTheme="majorBidi" w:hAnsiTheme="majorBidi" w:cstheme="majorBidi"/>
          <w:szCs w:val="24"/>
          <w:rtl/>
          <w:lang w:bidi="ar-SY"/>
        </w:rPr>
        <w:footnoteReference w:id="170"/>
      </w:r>
      <w:r w:rsidR="009C614A" w:rsidRPr="009C3E37">
        <w:rPr>
          <w:rtl/>
          <w:lang w:bidi="ar-SY"/>
        </w:rPr>
        <w:t>, بشير بن يسار</w:t>
      </w:r>
      <w:r w:rsidR="009C614A" w:rsidRPr="009C3E37">
        <w:rPr>
          <w:rStyle w:val="DipnotBavurusu"/>
          <w:rFonts w:asciiTheme="majorBidi" w:hAnsiTheme="majorBidi" w:cstheme="majorBidi"/>
          <w:szCs w:val="24"/>
          <w:rtl/>
          <w:lang w:bidi="ar-SY"/>
        </w:rPr>
        <w:footnoteReference w:id="171"/>
      </w:r>
      <w:r w:rsidR="009C614A" w:rsidRPr="009C3E37">
        <w:rPr>
          <w:rtl/>
          <w:lang w:bidi="ar-SY"/>
        </w:rPr>
        <w:t>, الأعرج</w:t>
      </w:r>
      <w:r w:rsidR="009C614A" w:rsidRPr="009C3E37">
        <w:rPr>
          <w:rStyle w:val="DipnotBavurusu"/>
          <w:rFonts w:asciiTheme="majorBidi" w:hAnsiTheme="majorBidi" w:cstheme="majorBidi"/>
          <w:szCs w:val="24"/>
          <w:rtl/>
          <w:lang w:bidi="ar-SY"/>
        </w:rPr>
        <w:footnoteReference w:id="172"/>
      </w:r>
      <w:r w:rsidR="009C614A" w:rsidRPr="009C3E37">
        <w:rPr>
          <w:rtl/>
          <w:lang w:bidi="ar-SY"/>
        </w:rPr>
        <w:t>, عبَّاد بن تميم</w:t>
      </w:r>
      <w:r w:rsidR="009C614A" w:rsidRPr="009C3E37">
        <w:rPr>
          <w:rStyle w:val="DipnotBavurusu"/>
          <w:rFonts w:asciiTheme="majorBidi" w:hAnsiTheme="majorBidi" w:cstheme="majorBidi"/>
          <w:szCs w:val="24"/>
          <w:rtl/>
          <w:lang w:bidi="ar-SY"/>
        </w:rPr>
        <w:footnoteReference w:id="173"/>
      </w:r>
      <w:r w:rsidR="009C614A" w:rsidRPr="009C3E37">
        <w:rPr>
          <w:rtl/>
          <w:lang w:bidi="ar-SY"/>
        </w:rPr>
        <w:t xml:space="preserve"> (البخاري, </w:t>
      </w:r>
      <w:r w:rsidR="00667D9A" w:rsidRPr="009C3E37">
        <w:rPr>
          <w:rtl/>
          <w:lang w:bidi="ar-SY"/>
        </w:rPr>
        <w:t>بلا تاريخ</w:t>
      </w:r>
      <w:r w:rsidR="009C614A" w:rsidRPr="009C3E37">
        <w:rPr>
          <w:rtl/>
          <w:lang w:bidi="ar-SY"/>
        </w:rPr>
        <w:t xml:space="preserve">, 8/275. الذهبي, </w:t>
      </w:r>
      <w:r w:rsidR="009C614A" w:rsidRPr="009C3E37">
        <w:rPr>
          <w:rtl/>
          <w:lang w:bidi="ar-SY"/>
        </w:rPr>
        <w:lastRenderedPageBreak/>
        <w:t>2006, 6/177+178).</w:t>
      </w:r>
      <w:r w:rsidR="00D15D2F">
        <w:rPr>
          <w:rFonts w:hint="cs"/>
          <w:rtl/>
          <w:lang w:bidi="ar-SY"/>
        </w:rPr>
        <w:t xml:space="preserve"> </w:t>
      </w:r>
      <w:r w:rsidR="009C614A" w:rsidRPr="009C3E37">
        <w:rPr>
          <w:rtl/>
          <w:lang w:bidi="ar-SY"/>
        </w:rPr>
        <w:t>التلاميذ: يزيد بن الهاد</w:t>
      </w:r>
      <w:r w:rsidR="009C614A" w:rsidRPr="009C3E37">
        <w:rPr>
          <w:rStyle w:val="DipnotBavurusu"/>
          <w:rFonts w:asciiTheme="majorBidi" w:hAnsiTheme="majorBidi" w:cstheme="majorBidi"/>
          <w:szCs w:val="24"/>
          <w:rtl/>
          <w:lang w:bidi="ar-SY"/>
        </w:rPr>
        <w:footnoteReference w:id="174"/>
      </w:r>
      <w:r w:rsidR="009C614A" w:rsidRPr="009C3E37">
        <w:rPr>
          <w:rtl/>
          <w:lang w:bidi="ar-SY"/>
        </w:rPr>
        <w:t>, ابن عجلان</w:t>
      </w:r>
      <w:r w:rsidR="009C614A" w:rsidRPr="009C3E37">
        <w:rPr>
          <w:rStyle w:val="DipnotBavurusu"/>
          <w:rFonts w:asciiTheme="majorBidi" w:hAnsiTheme="majorBidi" w:cstheme="majorBidi"/>
          <w:szCs w:val="24"/>
          <w:rtl/>
          <w:lang w:bidi="ar-SY"/>
        </w:rPr>
        <w:footnoteReference w:id="175"/>
      </w:r>
      <w:r w:rsidR="009C614A" w:rsidRPr="009C3E37">
        <w:rPr>
          <w:rtl/>
          <w:lang w:bidi="ar-SY"/>
        </w:rPr>
        <w:t>, ابن أبي ذئب</w:t>
      </w:r>
      <w:r w:rsidR="009C614A" w:rsidRPr="009C3E37">
        <w:rPr>
          <w:rStyle w:val="DipnotBavurusu"/>
          <w:rFonts w:asciiTheme="majorBidi" w:hAnsiTheme="majorBidi" w:cstheme="majorBidi"/>
          <w:szCs w:val="24"/>
          <w:rtl/>
          <w:lang w:bidi="ar-SY"/>
        </w:rPr>
        <w:footnoteReference w:id="176"/>
      </w:r>
      <w:r w:rsidR="009C614A" w:rsidRPr="009C3E37">
        <w:rPr>
          <w:rtl/>
          <w:lang w:bidi="ar-SY"/>
        </w:rPr>
        <w:t>, الأوزاعي</w:t>
      </w:r>
      <w:r w:rsidR="009C614A" w:rsidRPr="009C3E37">
        <w:rPr>
          <w:rStyle w:val="DipnotBavurusu"/>
          <w:rFonts w:asciiTheme="majorBidi" w:hAnsiTheme="majorBidi" w:cstheme="majorBidi"/>
          <w:szCs w:val="24"/>
          <w:rtl/>
          <w:lang w:bidi="ar-SY"/>
        </w:rPr>
        <w:footnoteReference w:id="177"/>
      </w:r>
      <w:r w:rsidR="009C614A" w:rsidRPr="009C3E37">
        <w:rPr>
          <w:rtl/>
          <w:lang w:bidi="ar-SY"/>
        </w:rPr>
        <w:t>, طلحة بن مصرف</w:t>
      </w:r>
      <w:r w:rsidR="009C614A" w:rsidRPr="009C3E37">
        <w:rPr>
          <w:rStyle w:val="DipnotBavurusu"/>
          <w:rFonts w:asciiTheme="majorBidi" w:hAnsiTheme="majorBidi" w:cstheme="majorBidi"/>
          <w:szCs w:val="24"/>
          <w:rtl/>
          <w:lang w:bidi="ar-SY"/>
        </w:rPr>
        <w:footnoteReference w:id="178"/>
      </w:r>
      <w:r w:rsidR="009C614A" w:rsidRPr="009C3E37">
        <w:rPr>
          <w:rtl/>
          <w:lang w:bidi="ar-SY"/>
        </w:rPr>
        <w:t>, جرير بن حازم</w:t>
      </w:r>
      <w:r w:rsidR="009C614A" w:rsidRPr="009C3E37">
        <w:rPr>
          <w:rStyle w:val="DipnotBavurusu"/>
          <w:rFonts w:asciiTheme="majorBidi" w:hAnsiTheme="majorBidi" w:cstheme="majorBidi"/>
          <w:szCs w:val="24"/>
          <w:rtl/>
          <w:lang w:bidi="ar-SY"/>
        </w:rPr>
        <w:footnoteReference w:id="179"/>
      </w:r>
      <w:r w:rsidR="009C614A" w:rsidRPr="009C3E37">
        <w:rPr>
          <w:rtl/>
          <w:lang w:bidi="ar-SY"/>
        </w:rPr>
        <w:t>, إبراهيم بن طهمان</w:t>
      </w:r>
      <w:r w:rsidR="009C614A" w:rsidRPr="009C3E37">
        <w:rPr>
          <w:rStyle w:val="DipnotBavurusu"/>
          <w:rFonts w:asciiTheme="majorBidi" w:hAnsiTheme="majorBidi" w:cstheme="majorBidi"/>
          <w:szCs w:val="24"/>
          <w:rtl/>
          <w:lang w:bidi="ar-SY"/>
        </w:rPr>
        <w:footnoteReference w:id="180"/>
      </w:r>
      <w:r w:rsidR="009C614A" w:rsidRPr="009C3E37">
        <w:rPr>
          <w:rtl/>
          <w:lang w:bidi="ar-SY"/>
        </w:rPr>
        <w:t>, زهير بن معاوية</w:t>
      </w:r>
      <w:r w:rsidR="009C614A" w:rsidRPr="009C3E37">
        <w:rPr>
          <w:rStyle w:val="DipnotBavurusu"/>
          <w:rFonts w:asciiTheme="majorBidi" w:hAnsiTheme="majorBidi" w:cstheme="majorBidi"/>
          <w:szCs w:val="24"/>
          <w:rtl/>
          <w:lang w:bidi="ar-SY"/>
        </w:rPr>
        <w:footnoteReference w:id="181"/>
      </w:r>
      <w:r w:rsidR="009C614A" w:rsidRPr="009C3E37">
        <w:rPr>
          <w:rtl/>
          <w:lang w:bidi="ar-SY"/>
        </w:rPr>
        <w:t>, سعيد بن أبي عروبة</w:t>
      </w:r>
      <w:r w:rsidR="009C614A" w:rsidRPr="009C3E37">
        <w:rPr>
          <w:rStyle w:val="DipnotBavurusu"/>
          <w:rFonts w:asciiTheme="majorBidi" w:hAnsiTheme="majorBidi" w:cstheme="majorBidi"/>
          <w:szCs w:val="24"/>
          <w:rtl/>
          <w:lang w:bidi="ar-SY"/>
        </w:rPr>
        <w:footnoteReference w:id="182"/>
      </w:r>
      <w:r w:rsidR="009C614A" w:rsidRPr="009C3E37">
        <w:rPr>
          <w:rtl/>
          <w:lang w:bidi="ar-SY"/>
        </w:rPr>
        <w:t>, وهيب</w:t>
      </w:r>
      <w:r w:rsidR="009C614A" w:rsidRPr="009C3E37">
        <w:rPr>
          <w:rStyle w:val="DipnotBavurusu"/>
          <w:rFonts w:asciiTheme="majorBidi" w:hAnsiTheme="majorBidi" w:cstheme="majorBidi"/>
          <w:szCs w:val="24"/>
          <w:rtl/>
          <w:lang w:bidi="ar-SY"/>
        </w:rPr>
        <w:footnoteReference w:id="183"/>
      </w:r>
      <w:r w:rsidR="009C614A" w:rsidRPr="009C3E37">
        <w:rPr>
          <w:rtl/>
          <w:lang w:bidi="ar-SY"/>
        </w:rPr>
        <w:t>, ش</w:t>
      </w:r>
      <w:r w:rsidR="00C708BD" w:rsidRPr="009C3E37">
        <w:rPr>
          <w:rtl/>
          <w:lang w:bidi="ar-SY"/>
        </w:rPr>
        <w:t>ُ</w:t>
      </w:r>
      <w:r w:rsidR="009C614A" w:rsidRPr="009C3E37">
        <w:rPr>
          <w:rtl/>
          <w:lang w:bidi="ar-SY"/>
        </w:rPr>
        <w:t>ع</w:t>
      </w:r>
      <w:r w:rsidR="00C708BD" w:rsidRPr="009C3E37">
        <w:rPr>
          <w:rtl/>
          <w:lang w:bidi="ar-SY"/>
        </w:rPr>
        <w:t>ْ</w:t>
      </w:r>
      <w:r w:rsidR="009C614A" w:rsidRPr="009C3E37">
        <w:rPr>
          <w:rtl/>
          <w:lang w:bidi="ar-SY"/>
        </w:rPr>
        <w:t>ب</w:t>
      </w:r>
      <w:r w:rsidR="00C708BD"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184"/>
      </w:r>
      <w:r w:rsidR="009C614A" w:rsidRPr="009C3E37">
        <w:rPr>
          <w:rtl/>
          <w:lang w:bidi="ar-SY"/>
        </w:rPr>
        <w:t>, السفيانان</w:t>
      </w:r>
      <w:r w:rsidR="009C614A" w:rsidRPr="009C3E37">
        <w:rPr>
          <w:rStyle w:val="DipnotBavurusu"/>
          <w:rFonts w:asciiTheme="majorBidi" w:hAnsiTheme="majorBidi" w:cstheme="majorBidi"/>
          <w:szCs w:val="24"/>
          <w:rtl/>
          <w:lang w:bidi="ar-SY"/>
        </w:rPr>
        <w:footnoteReference w:id="185"/>
      </w:r>
      <w:r w:rsidR="009C614A" w:rsidRPr="009C3E37">
        <w:rPr>
          <w:rtl/>
          <w:lang w:bidi="ar-SY"/>
        </w:rPr>
        <w:t>, ابن ج</w:t>
      </w:r>
      <w:r w:rsidR="00C708BD" w:rsidRPr="009C3E37">
        <w:rPr>
          <w:rtl/>
          <w:lang w:bidi="ar-SY"/>
        </w:rPr>
        <w:t>ُ</w:t>
      </w:r>
      <w:r w:rsidR="009C614A" w:rsidRPr="009C3E37">
        <w:rPr>
          <w:rtl/>
          <w:lang w:bidi="ar-SY"/>
        </w:rPr>
        <w:t>ر</w:t>
      </w:r>
      <w:r w:rsidR="00C708BD" w:rsidRPr="009C3E37">
        <w:rPr>
          <w:rtl/>
          <w:lang w:bidi="ar-SY"/>
        </w:rPr>
        <w:t>َ</w:t>
      </w:r>
      <w:r w:rsidR="009C614A" w:rsidRPr="009C3E37">
        <w:rPr>
          <w:rtl/>
          <w:lang w:bidi="ar-SY"/>
        </w:rPr>
        <w:t>ي</w:t>
      </w:r>
      <w:r w:rsidR="00C708BD" w:rsidRPr="009C3E37">
        <w:rPr>
          <w:rtl/>
          <w:lang w:bidi="ar-SY"/>
        </w:rPr>
        <w:t>ْ</w:t>
      </w:r>
      <w:r w:rsidR="009C614A" w:rsidRPr="009C3E37">
        <w:rPr>
          <w:rtl/>
          <w:lang w:bidi="ar-SY"/>
        </w:rPr>
        <w:t>ج</w:t>
      </w:r>
      <w:r w:rsidR="00C708BD" w:rsidRPr="009C3E37">
        <w:rPr>
          <w:rtl/>
          <w:lang w:bidi="ar-SY"/>
        </w:rPr>
        <w:t>ٍ</w:t>
      </w:r>
      <w:r w:rsidR="009C614A" w:rsidRPr="009C3E37">
        <w:rPr>
          <w:rStyle w:val="DipnotBavurusu"/>
          <w:rFonts w:asciiTheme="majorBidi" w:hAnsiTheme="majorBidi" w:cstheme="majorBidi"/>
          <w:szCs w:val="24"/>
          <w:rtl/>
          <w:lang w:bidi="ar-SY"/>
        </w:rPr>
        <w:footnoteReference w:id="186"/>
      </w:r>
      <w:r w:rsidR="009C614A" w:rsidRPr="009C3E37">
        <w:rPr>
          <w:rtl/>
          <w:lang w:bidi="ar-SY"/>
        </w:rPr>
        <w:t>, عمرو بن الحارث</w:t>
      </w:r>
      <w:r w:rsidR="009C614A" w:rsidRPr="009C3E37">
        <w:rPr>
          <w:rStyle w:val="DipnotBavurusu"/>
          <w:rFonts w:asciiTheme="majorBidi" w:hAnsiTheme="majorBidi" w:cstheme="majorBidi"/>
          <w:szCs w:val="24"/>
          <w:rtl/>
          <w:lang w:bidi="ar-SY"/>
        </w:rPr>
        <w:footnoteReference w:id="187"/>
      </w:r>
      <w:r w:rsidR="009C614A" w:rsidRPr="009C3E37">
        <w:rPr>
          <w:rtl/>
          <w:lang w:bidi="ar-SY"/>
        </w:rPr>
        <w:t>, فُليح بن سليمان</w:t>
      </w:r>
      <w:r w:rsidR="009C614A" w:rsidRPr="009C3E37">
        <w:rPr>
          <w:rStyle w:val="DipnotBavurusu"/>
          <w:rFonts w:asciiTheme="majorBidi" w:hAnsiTheme="majorBidi" w:cstheme="majorBidi"/>
          <w:szCs w:val="24"/>
          <w:rtl/>
          <w:lang w:bidi="ar-SY"/>
        </w:rPr>
        <w:footnoteReference w:id="188"/>
      </w:r>
      <w:r w:rsidR="009C614A" w:rsidRPr="009C3E37">
        <w:rPr>
          <w:rtl/>
          <w:lang w:bidi="ar-SY"/>
        </w:rPr>
        <w:t>, الليث بن سعد</w:t>
      </w:r>
      <w:r w:rsidR="009C614A" w:rsidRPr="009C3E37">
        <w:rPr>
          <w:rStyle w:val="DipnotBavurusu"/>
          <w:rFonts w:asciiTheme="majorBidi" w:hAnsiTheme="majorBidi" w:cstheme="majorBidi"/>
          <w:szCs w:val="24"/>
          <w:rtl/>
          <w:lang w:bidi="ar-SY"/>
        </w:rPr>
        <w:footnoteReference w:id="189"/>
      </w:r>
      <w:r w:rsidR="009C614A" w:rsidRPr="009C3E37">
        <w:rPr>
          <w:rtl/>
          <w:lang w:bidi="ar-SY"/>
        </w:rPr>
        <w:t>, ه</w:t>
      </w:r>
      <w:r w:rsidR="00C708BD" w:rsidRPr="009C3E37">
        <w:rPr>
          <w:rtl/>
          <w:lang w:bidi="ar-SY"/>
        </w:rPr>
        <w:t>ُ</w:t>
      </w:r>
      <w:r w:rsidR="009C614A" w:rsidRPr="009C3E37">
        <w:rPr>
          <w:rtl/>
          <w:lang w:bidi="ar-SY"/>
        </w:rPr>
        <w:t>ش</w:t>
      </w:r>
      <w:r w:rsidR="00C708BD" w:rsidRPr="009C3E37">
        <w:rPr>
          <w:rtl/>
          <w:lang w:bidi="ar-SY"/>
        </w:rPr>
        <w:t>َ</w:t>
      </w:r>
      <w:r w:rsidR="009C614A" w:rsidRPr="009C3E37">
        <w:rPr>
          <w:rtl/>
          <w:lang w:bidi="ar-SY"/>
        </w:rPr>
        <w:t>ي</w:t>
      </w:r>
      <w:r w:rsidR="00C708BD" w:rsidRPr="009C3E37">
        <w:rPr>
          <w:rtl/>
          <w:lang w:bidi="ar-SY"/>
        </w:rPr>
        <w:t>ْ</w:t>
      </w:r>
      <w:r w:rsidR="009C614A" w:rsidRPr="009C3E37">
        <w:rPr>
          <w:rtl/>
          <w:lang w:bidi="ar-SY"/>
        </w:rPr>
        <w:t>م</w:t>
      </w:r>
      <w:r w:rsidR="00C708BD" w:rsidRPr="009C3E37">
        <w:rPr>
          <w:rtl/>
          <w:lang w:bidi="ar-SY"/>
        </w:rPr>
        <w:t>ُ</w:t>
      </w:r>
      <w:r w:rsidR="009C614A" w:rsidRPr="009C3E37">
        <w:rPr>
          <w:rStyle w:val="DipnotBavurusu"/>
          <w:rFonts w:asciiTheme="majorBidi" w:hAnsiTheme="majorBidi" w:cstheme="majorBidi"/>
          <w:szCs w:val="24"/>
          <w:rtl/>
          <w:lang w:bidi="ar-SY"/>
        </w:rPr>
        <w:footnoteReference w:id="190"/>
      </w:r>
      <w:r w:rsidR="009C614A" w:rsidRPr="009C3E37">
        <w:rPr>
          <w:rtl/>
          <w:lang w:bidi="ar-SY"/>
        </w:rPr>
        <w:t>, أبو معاوية الضرير</w:t>
      </w:r>
      <w:r w:rsidR="009C614A" w:rsidRPr="009C3E37">
        <w:rPr>
          <w:rStyle w:val="DipnotBavurusu"/>
          <w:rFonts w:asciiTheme="majorBidi" w:hAnsiTheme="majorBidi" w:cstheme="majorBidi"/>
          <w:szCs w:val="24"/>
          <w:rtl/>
          <w:lang w:bidi="ar-SY"/>
        </w:rPr>
        <w:footnoteReference w:id="191"/>
      </w:r>
      <w:r w:rsidR="009C614A" w:rsidRPr="009C3E37">
        <w:rPr>
          <w:rtl/>
          <w:lang w:bidi="ar-SY"/>
        </w:rPr>
        <w:t>, ابن أبي زائدة</w:t>
      </w:r>
      <w:r w:rsidR="009C614A" w:rsidRPr="009C3E37">
        <w:rPr>
          <w:rStyle w:val="DipnotBavurusu"/>
          <w:rFonts w:asciiTheme="majorBidi" w:hAnsiTheme="majorBidi" w:cstheme="majorBidi"/>
          <w:szCs w:val="24"/>
          <w:rtl/>
          <w:lang w:bidi="ar-SY"/>
        </w:rPr>
        <w:footnoteReference w:id="192"/>
      </w:r>
      <w:r w:rsidR="009C614A" w:rsidRPr="009C3E37">
        <w:rPr>
          <w:rtl/>
          <w:lang w:bidi="ar-SY"/>
        </w:rPr>
        <w:t>, يزيد بن هارون</w:t>
      </w:r>
      <w:r w:rsidR="009C614A" w:rsidRPr="009C3E37">
        <w:rPr>
          <w:rStyle w:val="DipnotBavurusu"/>
          <w:rFonts w:asciiTheme="majorBidi" w:hAnsiTheme="majorBidi" w:cstheme="majorBidi"/>
          <w:szCs w:val="24"/>
          <w:rtl/>
          <w:lang w:bidi="ar-SY"/>
        </w:rPr>
        <w:footnoteReference w:id="193"/>
      </w:r>
      <w:r w:rsidR="009C614A" w:rsidRPr="009C3E37">
        <w:rPr>
          <w:rtl/>
          <w:lang w:bidi="ar-SY"/>
        </w:rPr>
        <w:t>, أبو بدر شجاع بن الوليد</w:t>
      </w:r>
      <w:r w:rsidR="009C614A" w:rsidRPr="009C3E37">
        <w:rPr>
          <w:rStyle w:val="DipnotBavurusu"/>
          <w:rFonts w:asciiTheme="majorBidi" w:hAnsiTheme="majorBidi" w:cstheme="majorBidi"/>
          <w:szCs w:val="24"/>
          <w:rtl/>
          <w:lang w:bidi="ar-SY"/>
        </w:rPr>
        <w:footnoteReference w:id="194"/>
      </w:r>
      <w:r w:rsidR="009C614A" w:rsidRPr="009C3E37">
        <w:rPr>
          <w:rtl/>
          <w:lang w:bidi="ar-SY"/>
        </w:rPr>
        <w:t>, جعفر بن عون</w:t>
      </w:r>
      <w:r w:rsidR="009C614A" w:rsidRPr="009C3E37">
        <w:rPr>
          <w:rStyle w:val="DipnotBavurusu"/>
          <w:rFonts w:asciiTheme="majorBidi" w:hAnsiTheme="majorBidi" w:cstheme="majorBidi"/>
          <w:szCs w:val="24"/>
          <w:rtl/>
          <w:lang w:bidi="ar-SY"/>
        </w:rPr>
        <w:footnoteReference w:id="195"/>
      </w:r>
      <w:r w:rsidR="009C614A" w:rsidRPr="009C3E37">
        <w:rPr>
          <w:rtl/>
          <w:lang w:bidi="ar-SY"/>
        </w:rPr>
        <w:t xml:space="preserve"> (ابن حجر,</w:t>
      </w:r>
      <w:r w:rsidR="0035635D">
        <w:rPr>
          <w:rFonts w:hint="cs"/>
          <w:rtl/>
          <w:lang w:bidi="ar-SY"/>
        </w:rPr>
        <w:t>1326ه</w:t>
      </w:r>
      <w:r w:rsidR="009C614A" w:rsidRPr="009C3E37">
        <w:rPr>
          <w:rtl/>
          <w:lang w:bidi="ar-SY"/>
        </w:rPr>
        <w:t>, 11/321+322).</w:t>
      </w:r>
      <w:r w:rsidR="00D15D2F">
        <w:rPr>
          <w:rFonts w:hint="cs"/>
          <w:rtl/>
          <w:lang w:bidi="ar-SY"/>
        </w:rPr>
        <w:t xml:space="preserve"> </w:t>
      </w:r>
      <w:r w:rsidR="009C614A" w:rsidRPr="009C3E37">
        <w:rPr>
          <w:rtl/>
          <w:lang w:bidi="ar-SY"/>
        </w:rPr>
        <w:t xml:space="preserve"> عبد العزيز بن الماجشون</w:t>
      </w:r>
      <w:r w:rsidR="009C614A" w:rsidRPr="009C3E37">
        <w:rPr>
          <w:rStyle w:val="DipnotBavurusu"/>
          <w:rFonts w:asciiTheme="majorBidi" w:hAnsiTheme="majorBidi" w:cstheme="majorBidi"/>
          <w:szCs w:val="24"/>
          <w:rtl/>
          <w:lang w:bidi="ar-SY"/>
        </w:rPr>
        <w:footnoteReference w:id="196"/>
      </w:r>
      <w:r w:rsidR="009C614A" w:rsidRPr="009C3E37">
        <w:rPr>
          <w:rtl/>
          <w:lang w:bidi="ar-SY"/>
        </w:rPr>
        <w:t>, حمَّاد بن سلمة</w:t>
      </w:r>
      <w:r w:rsidR="009C614A" w:rsidRPr="009C3E37">
        <w:rPr>
          <w:rStyle w:val="DipnotBavurusu"/>
          <w:rFonts w:asciiTheme="majorBidi" w:hAnsiTheme="majorBidi" w:cstheme="majorBidi"/>
          <w:szCs w:val="24"/>
          <w:rtl/>
          <w:lang w:bidi="ar-SY"/>
        </w:rPr>
        <w:footnoteReference w:id="197"/>
      </w:r>
      <w:r w:rsidR="009C614A" w:rsidRPr="009C3E37">
        <w:rPr>
          <w:rtl/>
          <w:lang w:bidi="ar-SY"/>
        </w:rPr>
        <w:t>, حمَّاد بن زيد</w:t>
      </w:r>
      <w:r w:rsidR="009C614A" w:rsidRPr="009C3E37">
        <w:rPr>
          <w:rStyle w:val="DipnotBavurusu"/>
          <w:rFonts w:asciiTheme="majorBidi" w:hAnsiTheme="majorBidi" w:cstheme="majorBidi"/>
          <w:szCs w:val="24"/>
          <w:rtl/>
          <w:lang w:bidi="ar-SY"/>
        </w:rPr>
        <w:footnoteReference w:id="198"/>
      </w:r>
      <w:r w:rsidR="009C614A" w:rsidRPr="009C3E37">
        <w:rPr>
          <w:rtl/>
          <w:lang w:bidi="ar-SY"/>
        </w:rPr>
        <w:t>,  إبراهيم بن سعد</w:t>
      </w:r>
      <w:r w:rsidR="009C614A" w:rsidRPr="009C3E37">
        <w:rPr>
          <w:rStyle w:val="DipnotBavurusu"/>
          <w:rFonts w:asciiTheme="majorBidi" w:hAnsiTheme="majorBidi" w:cstheme="majorBidi"/>
          <w:szCs w:val="24"/>
          <w:rtl/>
          <w:lang w:bidi="ar-SY"/>
        </w:rPr>
        <w:footnoteReference w:id="199"/>
      </w:r>
      <w:r w:rsidR="009C614A" w:rsidRPr="009C3E37">
        <w:rPr>
          <w:rtl/>
          <w:lang w:bidi="ar-SY"/>
        </w:rPr>
        <w:t>, أبو إسحاق الفزاري</w:t>
      </w:r>
      <w:r w:rsidR="009C614A" w:rsidRPr="009C3E37">
        <w:rPr>
          <w:rStyle w:val="DipnotBavurusu"/>
          <w:rFonts w:asciiTheme="majorBidi" w:hAnsiTheme="majorBidi" w:cstheme="majorBidi"/>
          <w:szCs w:val="24"/>
          <w:rtl/>
          <w:lang w:bidi="ar-SY"/>
        </w:rPr>
        <w:footnoteReference w:id="200"/>
      </w:r>
      <w:r w:rsidR="009C614A" w:rsidRPr="009C3E37">
        <w:rPr>
          <w:rtl/>
          <w:lang w:bidi="ar-SY"/>
        </w:rPr>
        <w:t>, إسماعيل بن عيَّاش</w:t>
      </w:r>
      <w:r w:rsidR="009C614A" w:rsidRPr="009C3E37">
        <w:rPr>
          <w:rStyle w:val="DipnotBavurusu"/>
          <w:rFonts w:asciiTheme="majorBidi" w:hAnsiTheme="majorBidi" w:cstheme="majorBidi"/>
          <w:szCs w:val="24"/>
          <w:rtl/>
          <w:lang w:bidi="ar-SY"/>
        </w:rPr>
        <w:footnoteReference w:id="201"/>
      </w:r>
      <w:r w:rsidR="009C614A" w:rsidRPr="009C3E37">
        <w:rPr>
          <w:rtl/>
          <w:lang w:bidi="ar-SY"/>
        </w:rPr>
        <w:t>, ابن المبارك</w:t>
      </w:r>
      <w:r w:rsidR="009C614A" w:rsidRPr="009C3E37">
        <w:rPr>
          <w:rStyle w:val="DipnotBavurusu"/>
          <w:rFonts w:asciiTheme="majorBidi" w:hAnsiTheme="majorBidi" w:cstheme="majorBidi"/>
          <w:szCs w:val="24"/>
          <w:rtl/>
          <w:lang w:bidi="ar-SY"/>
        </w:rPr>
        <w:footnoteReference w:id="202"/>
      </w:r>
      <w:r w:rsidR="009C614A" w:rsidRPr="009C3E37">
        <w:rPr>
          <w:rtl/>
          <w:lang w:bidi="ar-SY"/>
        </w:rPr>
        <w:t>, القاضي أبو يوسف</w:t>
      </w:r>
      <w:r w:rsidR="009C614A" w:rsidRPr="009C3E37">
        <w:rPr>
          <w:rStyle w:val="DipnotBavurusu"/>
          <w:rFonts w:asciiTheme="majorBidi" w:hAnsiTheme="majorBidi" w:cstheme="majorBidi"/>
          <w:szCs w:val="24"/>
          <w:rtl/>
          <w:lang w:bidi="ar-SY"/>
        </w:rPr>
        <w:footnoteReference w:id="203"/>
      </w:r>
      <w:r w:rsidR="009C614A" w:rsidRPr="009C3E37">
        <w:rPr>
          <w:rtl/>
          <w:lang w:bidi="ar-SY"/>
        </w:rPr>
        <w:t>, ابن علية</w:t>
      </w:r>
      <w:r w:rsidR="009C614A" w:rsidRPr="009C3E37">
        <w:rPr>
          <w:rStyle w:val="DipnotBavurusu"/>
          <w:rFonts w:asciiTheme="majorBidi" w:hAnsiTheme="majorBidi" w:cstheme="majorBidi"/>
          <w:szCs w:val="24"/>
          <w:rtl/>
          <w:lang w:bidi="ar-SY"/>
        </w:rPr>
        <w:footnoteReference w:id="204"/>
      </w:r>
      <w:r w:rsidR="009C614A" w:rsidRPr="009C3E37">
        <w:rPr>
          <w:rtl/>
          <w:lang w:bidi="ar-SY"/>
        </w:rPr>
        <w:t>, سعيد بن محمد الوراق</w:t>
      </w:r>
      <w:r w:rsidR="009C614A" w:rsidRPr="009C3E37">
        <w:rPr>
          <w:rStyle w:val="DipnotBavurusu"/>
          <w:rFonts w:asciiTheme="majorBidi" w:hAnsiTheme="majorBidi" w:cstheme="majorBidi"/>
          <w:szCs w:val="24"/>
          <w:rtl/>
          <w:lang w:bidi="ar-SY"/>
        </w:rPr>
        <w:footnoteReference w:id="205"/>
      </w:r>
      <w:r w:rsidR="009C614A" w:rsidRPr="009C3E37">
        <w:rPr>
          <w:rtl/>
          <w:lang w:bidi="ar-SY"/>
        </w:rPr>
        <w:t>, عبد الرحمن بن سليمان الداراني</w:t>
      </w:r>
      <w:r w:rsidR="009C614A" w:rsidRPr="009C3E37">
        <w:rPr>
          <w:rStyle w:val="DipnotBavurusu"/>
          <w:rFonts w:asciiTheme="majorBidi" w:hAnsiTheme="majorBidi" w:cstheme="majorBidi"/>
          <w:szCs w:val="24"/>
          <w:rtl/>
          <w:lang w:bidi="ar-SY"/>
        </w:rPr>
        <w:footnoteReference w:id="206"/>
      </w:r>
      <w:r w:rsidR="009C614A" w:rsidRPr="009C3E37">
        <w:rPr>
          <w:rtl/>
          <w:lang w:bidi="ar-SY"/>
        </w:rPr>
        <w:t>, عبد الوهاب الثقفي</w:t>
      </w:r>
      <w:r w:rsidR="009C614A" w:rsidRPr="009C3E37">
        <w:rPr>
          <w:rStyle w:val="DipnotBavurusu"/>
          <w:rFonts w:asciiTheme="majorBidi" w:hAnsiTheme="majorBidi" w:cstheme="majorBidi"/>
          <w:szCs w:val="24"/>
          <w:rtl/>
          <w:lang w:bidi="ar-SY"/>
        </w:rPr>
        <w:footnoteReference w:id="207"/>
      </w:r>
      <w:r w:rsidR="009C614A" w:rsidRPr="009C3E37">
        <w:rPr>
          <w:rtl/>
          <w:lang w:bidi="ar-SY"/>
        </w:rPr>
        <w:t xml:space="preserve">, يحيى بن سعيد </w:t>
      </w:r>
      <w:r w:rsidR="009C614A" w:rsidRPr="009C3E37">
        <w:rPr>
          <w:rtl/>
          <w:lang w:bidi="ar-SY"/>
        </w:rPr>
        <w:lastRenderedPageBreak/>
        <w:t>الأموي</w:t>
      </w:r>
      <w:r w:rsidR="009C614A" w:rsidRPr="009C3E37">
        <w:rPr>
          <w:rStyle w:val="DipnotBavurusu"/>
          <w:rFonts w:asciiTheme="majorBidi" w:hAnsiTheme="majorBidi" w:cstheme="majorBidi"/>
          <w:szCs w:val="24"/>
          <w:rtl/>
          <w:lang w:bidi="ar-SY"/>
        </w:rPr>
        <w:footnoteReference w:id="208"/>
      </w:r>
      <w:r w:rsidR="009C614A" w:rsidRPr="009C3E37">
        <w:rPr>
          <w:rtl/>
          <w:lang w:bidi="ar-SY"/>
        </w:rPr>
        <w:t xml:space="preserve">, يحيى بن سعيد القطان </w:t>
      </w:r>
      <w:r w:rsidR="009C614A" w:rsidRPr="009C3E37">
        <w:rPr>
          <w:rStyle w:val="DipnotBavurusu"/>
          <w:rFonts w:asciiTheme="majorBidi" w:hAnsiTheme="majorBidi" w:cstheme="majorBidi"/>
          <w:szCs w:val="24"/>
          <w:rtl/>
          <w:lang w:bidi="ar-SY"/>
        </w:rPr>
        <w:footnoteReference w:id="209"/>
      </w:r>
      <w:r w:rsidR="009C614A" w:rsidRPr="009C3E37">
        <w:rPr>
          <w:rtl/>
          <w:lang w:bidi="ar-SY"/>
        </w:rPr>
        <w:t xml:space="preserve"> ( الذهبي, 2006, 6/177+178). اجتمع علماء الجرح والتعديل على أنَّه ثقة صدوق يُؤخذ عنه وهو مقدَّم على الزهري, وقال فيه ابن عيينة محدثو الحجاز ابن شهاب, ويحيى بن سعيد, وابن جريج.</w:t>
      </w:r>
    </w:p>
    <w:p w:rsidR="002A0C03" w:rsidRPr="009C3E37" w:rsidRDefault="00DB5E94" w:rsidP="002A0C03">
      <w:pPr>
        <w:rPr>
          <w:rtl/>
          <w:lang w:bidi="ar-SY"/>
        </w:rPr>
      </w:pPr>
      <w:r w:rsidRPr="009C3E37">
        <w:rPr>
          <w:rtl/>
          <w:lang w:bidi="ar-SY"/>
        </w:rPr>
        <w:t xml:space="preserve"> </w:t>
      </w:r>
      <w:r w:rsidR="009C614A" w:rsidRPr="009C3E37">
        <w:rPr>
          <w:rtl/>
          <w:lang w:bidi="ar-SY"/>
        </w:rPr>
        <w:t>في السلسلة المدروسة لديه 2 (حديثان</w:t>
      </w:r>
      <w:r w:rsidRPr="009C3E37">
        <w:rPr>
          <w:rtl/>
          <w:lang w:bidi="ar-SY"/>
        </w:rPr>
        <w:t>)</w:t>
      </w:r>
      <w:r w:rsidR="009C614A" w:rsidRPr="009C3E37">
        <w:rPr>
          <w:rtl/>
          <w:lang w:bidi="ar-SY"/>
        </w:rPr>
        <w:t xml:space="preserve">. </w:t>
      </w:r>
    </w:p>
    <w:p w:rsidR="00D005C6" w:rsidRDefault="00974E13" w:rsidP="001E6E3A">
      <w:pPr>
        <w:pStyle w:val="Balk3"/>
      </w:pPr>
      <w:bookmarkStart w:id="113" w:name="_Toc492753326"/>
      <w:bookmarkStart w:id="114" w:name="_Toc494564208"/>
      <w:bookmarkStart w:id="115" w:name="_Toc495326370"/>
      <w:bookmarkStart w:id="116" w:name="_Toc501030909"/>
      <w:r w:rsidRPr="009C3E37">
        <w:rPr>
          <w:rtl/>
        </w:rPr>
        <w:t>5.</w:t>
      </w:r>
      <w:r w:rsidR="001D3DF0" w:rsidRPr="009C3E37">
        <w:rPr>
          <w:rtl/>
        </w:rPr>
        <w:t>3</w:t>
      </w:r>
      <w:r w:rsidRPr="009C3E37">
        <w:rPr>
          <w:rtl/>
        </w:rPr>
        <w:t xml:space="preserve">. </w:t>
      </w:r>
      <w:r w:rsidR="009C614A" w:rsidRPr="009C3E37">
        <w:rPr>
          <w:rtl/>
        </w:rPr>
        <w:t>يحيى بن سعيد القطان ( 198 هـ - 814 م )</w:t>
      </w:r>
      <w:bookmarkEnd w:id="113"/>
      <w:bookmarkEnd w:id="114"/>
      <w:bookmarkEnd w:id="115"/>
      <w:bookmarkEnd w:id="116"/>
    </w:p>
    <w:p w:rsidR="002A0C03" w:rsidRDefault="009C614A" w:rsidP="002A0C03">
      <w:pPr>
        <w:rPr>
          <w:rtl/>
          <w:lang w:bidi="ar-SY"/>
        </w:rPr>
      </w:pPr>
      <w:r w:rsidRPr="009C3E37">
        <w:rPr>
          <w:rtl/>
          <w:lang w:bidi="ar-SY"/>
        </w:rPr>
        <w:t>يحيى بن سعيد بن ف</w:t>
      </w:r>
      <w:r w:rsidR="00D17740" w:rsidRPr="009C3E37">
        <w:rPr>
          <w:rtl/>
          <w:lang w:bidi="ar-SY"/>
        </w:rPr>
        <w:t>َ</w:t>
      </w:r>
      <w:r w:rsidRPr="009C3E37">
        <w:rPr>
          <w:rtl/>
          <w:lang w:bidi="ar-SY"/>
        </w:rPr>
        <w:t>ر</w:t>
      </w:r>
      <w:r w:rsidR="00D17740" w:rsidRPr="009C3E37">
        <w:rPr>
          <w:rtl/>
          <w:lang w:bidi="ar-SY"/>
        </w:rPr>
        <w:t>ُّ</w:t>
      </w:r>
      <w:r w:rsidRPr="009C3E37">
        <w:rPr>
          <w:rtl/>
          <w:lang w:bidi="ar-SY"/>
        </w:rPr>
        <w:t>وخ</w:t>
      </w:r>
      <w:r w:rsidR="00D17740" w:rsidRPr="009C3E37">
        <w:rPr>
          <w:rtl/>
          <w:lang w:bidi="ar-SY"/>
        </w:rPr>
        <w:t>ٍ</w:t>
      </w:r>
      <w:r w:rsidR="009674C1" w:rsidRPr="009C3E37">
        <w:rPr>
          <w:rtl/>
          <w:lang w:bidi="ar-SY"/>
        </w:rPr>
        <w:t>،</w:t>
      </w:r>
      <w:r w:rsidRPr="009C3E37">
        <w:rPr>
          <w:rtl/>
          <w:lang w:bidi="ar-SY"/>
        </w:rPr>
        <w:t xml:space="preserve"> أبو سعيد القطان البصري الأحول التميمي</w:t>
      </w:r>
      <w:r w:rsidR="009674C1" w:rsidRPr="009C3E37">
        <w:rPr>
          <w:rtl/>
          <w:lang w:bidi="ar-SY"/>
        </w:rPr>
        <w:t>،</w:t>
      </w:r>
      <w:r w:rsidRPr="009C3E37">
        <w:rPr>
          <w:rtl/>
          <w:lang w:bidi="ar-SY"/>
        </w:rPr>
        <w:t xml:space="preserve"> أمير المؤمنين في الحديث ( ابن سعد</w:t>
      </w:r>
      <w:r w:rsidR="009674C1" w:rsidRPr="009C3E37">
        <w:rPr>
          <w:rtl/>
          <w:lang w:bidi="ar-SY"/>
        </w:rPr>
        <w:t>، 1968،</w:t>
      </w:r>
      <w:r w:rsidRPr="009C3E37">
        <w:rPr>
          <w:rtl/>
          <w:lang w:bidi="ar-SY"/>
        </w:rPr>
        <w:t xml:space="preserve"> 7/293. البخاري</w:t>
      </w:r>
      <w:r w:rsidR="009674C1" w:rsidRPr="009C3E37">
        <w:rPr>
          <w:rtl/>
          <w:lang w:bidi="ar-SY"/>
        </w:rPr>
        <w:t>،</w:t>
      </w:r>
      <w:r w:rsidRPr="009C3E37">
        <w:rPr>
          <w:rtl/>
          <w:lang w:bidi="ar-SY"/>
        </w:rPr>
        <w:t xml:space="preserve"> حيدر آباد</w:t>
      </w:r>
      <w:r w:rsidR="009674C1" w:rsidRPr="009C3E37">
        <w:rPr>
          <w:rtl/>
          <w:lang w:bidi="ar-SY"/>
        </w:rPr>
        <w:t>،</w:t>
      </w:r>
      <w:r w:rsidRPr="009C3E37">
        <w:rPr>
          <w:rtl/>
          <w:lang w:bidi="ar-SY"/>
        </w:rPr>
        <w:t xml:space="preserve"> 8/276. ابن حجر</w:t>
      </w:r>
      <w:r w:rsidR="009674C1" w:rsidRPr="009C3E37">
        <w:rPr>
          <w:rtl/>
          <w:lang w:bidi="ar-SY"/>
        </w:rPr>
        <w:t>، 1326</w:t>
      </w:r>
      <w:r w:rsidR="00EE4C76" w:rsidRPr="009C3E37">
        <w:rPr>
          <w:rtl/>
          <w:lang w:bidi="ar-SY"/>
        </w:rPr>
        <w:t>ه</w:t>
      </w:r>
      <w:r w:rsidR="009674C1" w:rsidRPr="009C3E37">
        <w:rPr>
          <w:rtl/>
          <w:lang w:bidi="ar-SY"/>
        </w:rPr>
        <w:t>،</w:t>
      </w:r>
      <w:r w:rsidRPr="009C3E37">
        <w:rPr>
          <w:rtl/>
          <w:lang w:bidi="ar-SY"/>
        </w:rPr>
        <w:t xml:space="preserve"> 11/216. الذهبي</w:t>
      </w:r>
      <w:r w:rsidR="009674C1" w:rsidRPr="009C3E37">
        <w:rPr>
          <w:rtl/>
          <w:lang w:bidi="ar-SY"/>
        </w:rPr>
        <w:t>، 2006،</w:t>
      </w:r>
      <w:r w:rsidRPr="009C3E37">
        <w:rPr>
          <w:rtl/>
          <w:lang w:bidi="ar-SY"/>
        </w:rPr>
        <w:t xml:space="preserve"> 7/579).</w:t>
      </w:r>
      <w:r w:rsidR="00EE4C76" w:rsidRPr="009C3E37">
        <w:rPr>
          <w:rtl/>
          <w:lang w:bidi="ar-SY"/>
        </w:rPr>
        <w:t xml:space="preserve"> </w:t>
      </w:r>
      <w:r w:rsidRPr="009C3E37">
        <w:rPr>
          <w:rtl/>
          <w:lang w:bidi="ar-SY"/>
        </w:rPr>
        <w:t>وفاته بالبصرة صفر  198</w:t>
      </w:r>
      <w:r w:rsidR="00EE4C76" w:rsidRPr="009C3E37">
        <w:rPr>
          <w:rtl/>
          <w:lang w:bidi="ar-SY"/>
        </w:rPr>
        <w:t xml:space="preserve">ه </w:t>
      </w:r>
      <w:r w:rsidRPr="009C3E37">
        <w:rPr>
          <w:rtl/>
          <w:lang w:bidi="ar-SY"/>
        </w:rPr>
        <w:t xml:space="preserve">(ابن </w:t>
      </w:r>
      <w:r w:rsidR="00D15D2F">
        <w:rPr>
          <w:rtl/>
          <w:lang w:bidi="ar-SY"/>
        </w:rPr>
        <w:t>سعد. البخاري. ابن حجر. الذهبي).</w:t>
      </w:r>
      <w:r w:rsidR="00D15D2F">
        <w:rPr>
          <w:rFonts w:hint="cs"/>
          <w:rtl/>
          <w:lang w:bidi="ar-SY"/>
        </w:rPr>
        <w:t xml:space="preserve"> </w:t>
      </w:r>
    </w:p>
    <w:p w:rsidR="009C614A" w:rsidRPr="009C3E37" w:rsidRDefault="009C614A" w:rsidP="00D54CBC">
      <w:pPr>
        <w:rPr>
          <w:rtl/>
          <w:lang w:bidi="ar-SY"/>
        </w:rPr>
      </w:pPr>
      <w:r w:rsidRPr="009C3E37">
        <w:rPr>
          <w:rtl/>
          <w:lang w:bidi="ar-SY"/>
        </w:rPr>
        <w:t>شيوخه: أبو جعفر الخطمي</w:t>
      </w:r>
      <w:r w:rsidRPr="009C3E37">
        <w:rPr>
          <w:rStyle w:val="DipnotBavurusu"/>
          <w:rFonts w:asciiTheme="majorBidi" w:hAnsiTheme="majorBidi" w:cstheme="majorBidi"/>
          <w:szCs w:val="24"/>
          <w:rtl/>
          <w:lang w:bidi="ar-SY"/>
        </w:rPr>
        <w:footnoteReference w:id="210"/>
      </w:r>
      <w:r w:rsidRPr="009C3E37">
        <w:rPr>
          <w:rtl/>
          <w:lang w:bidi="ar-SY"/>
        </w:rPr>
        <w:t>, هشام بن ع</w:t>
      </w:r>
      <w:r w:rsidR="00D17740" w:rsidRPr="009C3E37">
        <w:rPr>
          <w:rtl/>
          <w:lang w:bidi="ar-SY"/>
        </w:rPr>
        <w:t>ُ</w:t>
      </w:r>
      <w:r w:rsidRPr="009C3E37">
        <w:rPr>
          <w:rtl/>
          <w:lang w:bidi="ar-SY"/>
        </w:rPr>
        <w:t>ر</w:t>
      </w:r>
      <w:r w:rsidR="00D17740" w:rsidRPr="009C3E37">
        <w:rPr>
          <w:rtl/>
          <w:lang w:bidi="ar-SY"/>
        </w:rPr>
        <w:t>َ</w:t>
      </w:r>
      <w:r w:rsidRPr="009C3E37">
        <w:rPr>
          <w:rtl/>
          <w:lang w:bidi="ar-SY"/>
        </w:rPr>
        <w:t>وة</w:t>
      </w:r>
      <w:r w:rsidRPr="009C3E37">
        <w:rPr>
          <w:rStyle w:val="DipnotBavurusu"/>
          <w:rFonts w:asciiTheme="majorBidi" w:hAnsiTheme="majorBidi" w:cstheme="majorBidi"/>
          <w:szCs w:val="24"/>
          <w:rtl/>
          <w:lang w:bidi="ar-SY"/>
        </w:rPr>
        <w:footnoteReference w:id="211"/>
      </w:r>
      <w:r w:rsidRPr="009C3E37">
        <w:rPr>
          <w:rtl/>
          <w:lang w:bidi="ar-SY"/>
        </w:rPr>
        <w:t>,عبيد الله بن عمر</w:t>
      </w:r>
      <w:r w:rsidRPr="009C3E37">
        <w:rPr>
          <w:rStyle w:val="DipnotBavurusu"/>
          <w:rFonts w:asciiTheme="majorBidi" w:hAnsiTheme="majorBidi" w:cstheme="majorBidi"/>
          <w:szCs w:val="24"/>
          <w:rtl/>
          <w:lang w:bidi="ar-SY"/>
        </w:rPr>
        <w:footnoteReference w:id="212"/>
      </w:r>
      <w:r w:rsidRPr="009C3E37">
        <w:rPr>
          <w:rtl/>
          <w:lang w:bidi="ar-SY"/>
        </w:rPr>
        <w:t>, الثوري</w:t>
      </w:r>
      <w:r w:rsidRPr="009C3E37">
        <w:rPr>
          <w:rStyle w:val="DipnotBavurusu"/>
          <w:rFonts w:asciiTheme="majorBidi" w:hAnsiTheme="majorBidi" w:cstheme="majorBidi"/>
          <w:szCs w:val="24"/>
          <w:rtl/>
          <w:lang w:bidi="ar-SY"/>
        </w:rPr>
        <w:footnoteReference w:id="213"/>
      </w:r>
      <w:r w:rsidRPr="009C3E37">
        <w:rPr>
          <w:rtl/>
          <w:lang w:bidi="ar-SY"/>
        </w:rPr>
        <w:t xml:space="preserve"> (البخاري, حيدر آباد, 8/276), سليمان التيمي</w:t>
      </w:r>
      <w:r w:rsidRPr="009C3E37">
        <w:rPr>
          <w:rStyle w:val="DipnotBavurusu"/>
          <w:rFonts w:asciiTheme="majorBidi" w:hAnsiTheme="majorBidi" w:cstheme="majorBidi"/>
          <w:szCs w:val="24"/>
          <w:rtl/>
          <w:lang w:bidi="ar-SY"/>
        </w:rPr>
        <w:footnoteReference w:id="214"/>
      </w:r>
      <w:r w:rsidRPr="009C3E37">
        <w:rPr>
          <w:rtl/>
          <w:lang w:bidi="ar-SY"/>
        </w:rPr>
        <w:t>, حميد الطويل</w:t>
      </w:r>
      <w:r w:rsidRPr="009C3E37">
        <w:rPr>
          <w:rStyle w:val="DipnotBavurusu"/>
          <w:rFonts w:asciiTheme="majorBidi" w:hAnsiTheme="majorBidi" w:cstheme="majorBidi"/>
          <w:szCs w:val="24"/>
          <w:rtl/>
          <w:lang w:bidi="ar-SY"/>
        </w:rPr>
        <w:footnoteReference w:id="215"/>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216"/>
      </w:r>
      <w:r w:rsidRPr="009C3E37">
        <w:rPr>
          <w:rtl/>
          <w:lang w:bidi="ar-SY"/>
        </w:rPr>
        <w:t>, يحيى بن سعيد الأنصاري</w:t>
      </w:r>
      <w:r w:rsidRPr="009C3E37">
        <w:rPr>
          <w:rStyle w:val="DipnotBavurusu"/>
          <w:rFonts w:asciiTheme="majorBidi" w:hAnsiTheme="majorBidi" w:cstheme="majorBidi"/>
          <w:szCs w:val="24"/>
          <w:rtl/>
          <w:lang w:bidi="ar-SY"/>
        </w:rPr>
        <w:footnoteReference w:id="217"/>
      </w:r>
      <w:r w:rsidRPr="009C3E37">
        <w:rPr>
          <w:rtl/>
          <w:lang w:bidi="ar-SY"/>
        </w:rPr>
        <w:t>, ع</w:t>
      </w:r>
      <w:r w:rsidR="00D17740" w:rsidRPr="009C3E37">
        <w:rPr>
          <w:rtl/>
          <w:lang w:bidi="ar-SY"/>
        </w:rPr>
        <w:t>ِ</w:t>
      </w:r>
      <w:r w:rsidRPr="009C3E37">
        <w:rPr>
          <w:rtl/>
          <w:lang w:bidi="ar-SY"/>
        </w:rPr>
        <w:t>ك</w:t>
      </w:r>
      <w:r w:rsidR="00D17740" w:rsidRPr="009C3E37">
        <w:rPr>
          <w:rtl/>
          <w:lang w:bidi="ar-SY"/>
        </w:rPr>
        <w:t>ْ</w:t>
      </w:r>
      <w:r w:rsidRPr="009C3E37">
        <w:rPr>
          <w:rtl/>
          <w:lang w:bidi="ar-SY"/>
        </w:rPr>
        <w:t>ر</w:t>
      </w:r>
      <w:r w:rsidR="00D17740" w:rsidRPr="009C3E37">
        <w:rPr>
          <w:rtl/>
          <w:lang w:bidi="ar-SY"/>
        </w:rPr>
        <w:t>ِ</w:t>
      </w:r>
      <w:r w:rsidRPr="009C3E37">
        <w:rPr>
          <w:rtl/>
          <w:lang w:bidi="ar-SY"/>
        </w:rPr>
        <w:t>م</w:t>
      </w:r>
      <w:r w:rsidR="00D17740" w:rsidRPr="009C3E37">
        <w:rPr>
          <w:rtl/>
          <w:lang w:bidi="ar-SY"/>
        </w:rPr>
        <w:t>َ</w:t>
      </w:r>
      <w:r w:rsidRPr="009C3E37">
        <w:rPr>
          <w:rtl/>
          <w:lang w:bidi="ar-SY"/>
        </w:rPr>
        <w:t>ة</w:t>
      </w:r>
      <w:r w:rsidR="00D17740" w:rsidRPr="009C3E37">
        <w:rPr>
          <w:rtl/>
          <w:lang w:bidi="ar-SY"/>
        </w:rPr>
        <w:t>ُ</w:t>
      </w:r>
      <w:r w:rsidRPr="009C3E37">
        <w:rPr>
          <w:rtl/>
          <w:lang w:bidi="ar-SY"/>
        </w:rPr>
        <w:t xml:space="preserve"> بن عمار</w:t>
      </w:r>
      <w:r w:rsidRPr="009C3E37">
        <w:rPr>
          <w:rStyle w:val="DipnotBavurusu"/>
          <w:rFonts w:asciiTheme="majorBidi" w:hAnsiTheme="majorBidi" w:cstheme="majorBidi"/>
          <w:szCs w:val="24"/>
          <w:rtl/>
          <w:lang w:bidi="ar-SY"/>
        </w:rPr>
        <w:footnoteReference w:id="218"/>
      </w:r>
      <w:r w:rsidRPr="009C3E37">
        <w:rPr>
          <w:rtl/>
          <w:lang w:bidi="ar-SY"/>
        </w:rPr>
        <w:t>, يزيد بن أبي عبيد</w:t>
      </w:r>
      <w:r w:rsidRPr="009C3E37">
        <w:rPr>
          <w:rStyle w:val="DipnotBavurusu"/>
          <w:rFonts w:asciiTheme="majorBidi" w:hAnsiTheme="majorBidi" w:cstheme="majorBidi"/>
          <w:szCs w:val="24"/>
          <w:rtl/>
          <w:lang w:bidi="ar-SY"/>
        </w:rPr>
        <w:footnoteReference w:id="219"/>
      </w:r>
      <w:r w:rsidRPr="009C3E37">
        <w:rPr>
          <w:rtl/>
          <w:lang w:bidi="ar-SY"/>
        </w:rPr>
        <w:t>, أب</w:t>
      </w:r>
      <w:r w:rsidR="00D17740" w:rsidRPr="009C3E37">
        <w:rPr>
          <w:rtl/>
          <w:lang w:bidi="ar-SY"/>
        </w:rPr>
        <w:t>َ</w:t>
      </w:r>
      <w:r w:rsidRPr="009C3E37">
        <w:rPr>
          <w:rtl/>
          <w:lang w:bidi="ar-SY"/>
        </w:rPr>
        <w:t>ان بن ص</w:t>
      </w:r>
      <w:r w:rsidR="00D17740" w:rsidRPr="009C3E37">
        <w:rPr>
          <w:rtl/>
          <w:lang w:bidi="ar-SY"/>
        </w:rPr>
        <w:t>َ</w:t>
      </w:r>
      <w:r w:rsidRPr="009C3E37">
        <w:rPr>
          <w:rtl/>
          <w:lang w:bidi="ar-SY"/>
        </w:rPr>
        <w:t>م</w:t>
      </w:r>
      <w:r w:rsidR="00D17740" w:rsidRPr="009C3E37">
        <w:rPr>
          <w:rtl/>
          <w:lang w:bidi="ar-SY"/>
        </w:rPr>
        <w:t>ْ</w:t>
      </w:r>
      <w:r w:rsidRPr="009C3E37">
        <w:rPr>
          <w:rtl/>
          <w:lang w:bidi="ar-SY"/>
        </w:rPr>
        <w:t>ع</w:t>
      </w:r>
      <w:r w:rsidR="00D17740" w:rsidRPr="009C3E37">
        <w:rPr>
          <w:rtl/>
          <w:lang w:bidi="ar-SY"/>
        </w:rPr>
        <w:t>َ</w:t>
      </w:r>
      <w:r w:rsidRPr="009C3E37">
        <w:rPr>
          <w:rtl/>
          <w:lang w:bidi="ar-SY"/>
        </w:rPr>
        <w:t>ة</w:t>
      </w:r>
      <w:r w:rsidR="00D17740" w:rsidRPr="009C3E37">
        <w:rPr>
          <w:rtl/>
          <w:lang w:bidi="ar-SY"/>
        </w:rPr>
        <w:t>َ</w:t>
      </w:r>
      <w:r w:rsidRPr="009C3E37">
        <w:rPr>
          <w:rStyle w:val="DipnotBavurusu"/>
          <w:rFonts w:asciiTheme="majorBidi" w:hAnsiTheme="majorBidi" w:cstheme="majorBidi"/>
          <w:szCs w:val="24"/>
          <w:rtl/>
          <w:lang w:bidi="ar-SY"/>
        </w:rPr>
        <w:footnoteReference w:id="220"/>
      </w:r>
      <w:r w:rsidRPr="009C3E37">
        <w:rPr>
          <w:rtl/>
          <w:lang w:bidi="ar-SY"/>
        </w:rPr>
        <w:t>, ب</w:t>
      </w:r>
      <w:r w:rsidR="00D17740" w:rsidRPr="009C3E37">
        <w:rPr>
          <w:rtl/>
          <w:lang w:bidi="ar-SY"/>
        </w:rPr>
        <w:t>َ</w:t>
      </w:r>
      <w:r w:rsidRPr="009C3E37">
        <w:rPr>
          <w:rtl/>
          <w:lang w:bidi="ar-SY"/>
        </w:rPr>
        <w:t>ه</w:t>
      </w:r>
      <w:r w:rsidR="00D17740" w:rsidRPr="009C3E37">
        <w:rPr>
          <w:rtl/>
          <w:lang w:bidi="ar-SY"/>
        </w:rPr>
        <w:t>ْ</w:t>
      </w:r>
      <w:r w:rsidRPr="009C3E37">
        <w:rPr>
          <w:rtl/>
          <w:lang w:bidi="ar-SY"/>
        </w:rPr>
        <w:t>ز</w:t>
      </w:r>
      <w:r w:rsidR="00D17740" w:rsidRPr="009C3E37">
        <w:rPr>
          <w:rtl/>
          <w:lang w:bidi="ar-SY"/>
        </w:rPr>
        <w:t>ُ</w:t>
      </w:r>
      <w:r w:rsidRPr="009C3E37">
        <w:rPr>
          <w:rtl/>
          <w:lang w:bidi="ar-SY"/>
        </w:rPr>
        <w:t xml:space="preserve"> بن الحكيم</w:t>
      </w:r>
      <w:r w:rsidRPr="009C3E37">
        <w:rPr>
          <w:rStyle w:val="DipnotBavurusu"/>
          <w:rFonts w:asciiTheme="majorBidi" w:hAnsiTheme="majorBidi" w:cstheme="majorBidi"/>
          <w:szCs w:val="24"/>
          <w:rtl/>
          <w:lang w:bidi="ar-SY"/>
        </w:rPr>
        <w:footnoteReference w:id="221"/>
      </w:r>
      <w:r w:rsidRPr="009C3E37">
        <w:rPr>
          <w:rtl/>
          <w:lang w:bidi="ar-SY"/>
        </w:rPr>
        <w:t>, جعفر بن محمد بن علي بن الحسين</w:t>
      </w:r>
      <w:r w:rsidRPr="009C3E37">
        <w:rPr>
          <w:rStyle w:val="DipnotBavurusu"/>
          <w:rFonts w:asciiTheme="majorBidi" w:hAnsiTheme="majorBidi" w:cstheme="majorBidi"/>
          <w:szCs w:val="24"/>
          <w:rtl/>
          <w:lang w:bidi="ar-SY"/>
        </w:rPr>
        <w:footnoteReference w:id="222"/>
      </w:r>
      <w:r w:rsidRPr="009C3E37">
        <w:rPr>
          <w:rtl/>
          <w:lang w:bidi="ar-SY"/>
        </w:rPr>
        <w:t>, جعفر بن ميمون</w:t>
      </w:r>
      <w:r w:rsidRPr="009C3E37">
        <w:rPr>
          <w:rStyle w:val="DipnotBavurusu"/>
          <w:rFonts w:asciiTheme="majorBidi" w:hAnsiTheme="majorBidi" w:cstheme="majorBidi"/>
          <w:szCs w:val="24"/>
          <w:rtl/>
          <w:lang w:bidi="ar-SY"/>
        </w:rPr>
        <w:footnoteReference w:id="223"/>
      </w:r>
      <w:r w:rsidRPr="009C3E37">
        <w:rPr>
          <w:rtl/>
          <w:lang w:bidi="ar-SY"/>
        </w:rPr>
        <w:t>, حسين المعلم</w:t>
      </w:r>
      <w:r w:rsidRPr="009C3E37">
        <w:rPr>
          <w:rStyle w:val="DipnotBavurusu"/>
          <w:rFonts w:asciiTheme="majorBidi" w:hAnsiTheme="majorBidi" w:cstheme="majorBidi"/>
          <w:szCs w:val="24"/>
          <w:rtl/>
          <w:lang w:bidi="ar-SY"/>
        </w:rPr>
        <w:footnoteReference w:id="224"/>
      </w:r>
      <w:r w:rsidRPr="009C3E37">
        <w:rPr>
          <w:rtl/>
          <w:lang w:bidi="ar-SY"/>
        </w:rPr>
        <w:t>, ابن ج</w:t>
      </w:r>
      <w:r w:rsidR="00D17740" w:rsidRPr="009C3E37">
        <w:rPr>
          <w:rtl/>
          <w:lang w:bidi="ar-SY"/>
        </w:rPr>
        <w:t>ُ</w:t>
      </w:r>
      <w:r w:rsidRPr="009C3E37">
        <w:rPr>
          <w:rtl/>
          <w:lang w:bidi="ar-SY"/>
        </w:rPr>
        <w:t>ر</w:t>
      </w:r>
      <w:r w:rsidR="00D17740" w:rsidRPr="009C3E37">
        <w:rPr>
          <w:rtl/>
          <w:lang w:bidi="ar-SY"/>
        </w:rPr>
        <w:t>َ</w:t>
      </w:r>
      <w:r w:rsidRPr="009C3E37">
        <w:rPr>
          <w:rtl/>
          <w:lang w:bidi="ar-SY"/>
        </w:rPr>
        <w:t>ي</w:t>
      </w:r>
      <w:r w:rsidR="00D17740" w:rsidRPr="009C3E37">
        <w:rPr>
          <w:rtl/>
          <w:lang w:bidi="ar-SY"/>
        </w:rPr>
        <w:t>ْ</w:t>
      </w:r>
      <w:r w:rsidRPr="009C3E37">
        <w:rPr>
          <w:rtl/>
          <w:lang w:bidi="ar-SY"/>
        </w:rPr>
        <w:t>ج</w:t>
      </w:r>
      <w:r w:rsidR="00D17740" w:rsidRPr="009C3E37">
        <w:rPr>
          <w:rtl/>
          <w:lang w:bidi="ar-SY"/>
        </w:rPr>
        <w:t>ٍ</w:t>
      </w:r>
      <w:r w:rsidRPr="009C3E37">
        <w:rPr>
          <w:rStyle w:val="DipnotBavurusu"/>
          <w:rFonts w:asciiTheme="majorBidi" w:hAnsiTheme="majorBidi" w:cstheme="majorBidi"/>
          <w:szCs w:val="24"/>
          <w:rtl/>
          <w:lang w:bidi="ar-SY"/>
        </w:rPr>
        <w:footnoteReference w:id="225"/>
      </w:r>
      <w:r w:rsidRPr="009C3E37">
        <w:rPr>
          <w:rtl/>
          <w:lang w:bidi="ar-SY"/>
        </w:rPr>
        <w:t>, الأوزاعي</w:t>
      </w:r>
      <w:r w:rsidRPr="009C3E37">
        <w:rPr>
          <w:rStyle w:val="DipnotBavurusu"/>
          <w:rFonts w:asciiTheme="majorBidi" w:hAnsiTheme="majorBidi" w:cstheme="majorBidi"/>
          <w:szCs w:val="24"/>
          <w:rtl/>
          <w:lang w:bidi="ar-SY"/>
        </w:rPr>
        <w:footnoteReference w:id="226"/>
      </w:r>
      <w:r w:rsidRPr="009C3E37">
        <w:rPr>
          <w:rtl/>
          <w:lang w:bidi="ar-SY"/>
        </w:rPr>
        <w:t>, مالك</w:t>
      </w:r>
      <w:r w:rsidRPr="009C3E37">
        <w:rPr>
          <w:rStyle w:val="DipnotBavurusu"/>
          <w:rFonts w:asciiTheme="majorBidi" w:hAnsiTheme="majorBidi" w:cstheme="majorBidi"/>
          <w:szCs w:val="24"/>
          <w:rtl/>
          <w:lang w:bidi="ar-SY"/>
        </w:rPr>
        <w:footnoteReference w:id="227"/>
      </w:r>
      <w:r w:rsidRPr="009C3E37">
        <w:rPr>
          <w:rtl/>
          <w:lang w:bidi="ar-SY"/>
        </w:rPr>
        <w:t>, ابن ع</w:t>
      </w:r>
      <w:r w:rsidR="00D17740" w:rsidRPr="009C3E37">
        <w:rPr>
          <w:rtl/>
          <w:lang w:bidi="ar-SY"/>
        </w:rPr>
        <w:t>ِ</w:t>
      </w:r>
      <w:r w:rsidRPr="009C3E37">
        <w:rPr>
          <w:rtl/>
          <w:lang w:bidi="ar-SY"/>
        </w:rPr>
        <w:t>ج</w:t>
      </w:r>
      <w:r w:rsidR="00D17740" w:rsidRPr="009C3E37">
        <w:rPr>
          <w:rtl/>
          <w:lang w:bidi="ar-SY"/>
        </w:rPr>
        <w:t>ْ</w:t>
      </w:r>
      <w:r w:rsidRPr="009C3E37">
        <w:rPr>
          <w:rtl/>
          <w:lang w:bidi="ar-SY"/>
        </w:rPr>
        <w:t>ل</w:t>
      </w:r>
      <w:r w:rsidR="00D17740" w:rsidRPr="009C3E37">
        <w:rPr>
          <w:rtl/>
          <w:lang w:bidi="ar-SY"/>
        </w:rPr>
        <w:t>َ</w:t>
      </w:r>
      <w:r w:rsidRPr="009C3E37">
        <w:rPr>
          <w:rtl/>
          <w:lang w:bidi="ar-SY"/>
        </w:rPr>
        <w:t>ان</w:t>
      </w:r>
      <w:r w:rsidR="00D17740" w:rsidRPr="009C3E37">
        <w:rPr>
          <w:rtl/>
          <w:lang w:bidi="ar-SY"/>
        </w:rPr>
        <w:t>َ</w:t>
      </w:r>
      <w:r w:rsidRPr="009C3E37">
        <w:rPr>
          <w:rStyle w:val="DipnotBavurusu"/>
          <w:rFonts w:asciiTheme="majorBidi" w:hAnsiTheme="majorBidi" w:cstheme="majorBidi"/>
          <w:szCs w:val="24"/>
          <w:rtl/>
          <w:lang w:bidi="ar-SY"/>
        </w:rPr>
        <w:footnoteReference w:id="228"/>
      </w:r>
      <w:r w:rsidRPr="009C3E37">
        <w:rPr>
          <w:rtl/>
          <w:lang w:bidi="ar-SY"/>
        </w:rPr>
        <w:t>, أبو صخر حميد بن زياد</w:t>
      </w:r>
      <w:r w:rsidRPr="009C3E37">
        <w:rPr>
          <w:rStyle w:val="DipnotBavurusu"/>
          <w:rFonts w:asciiTheme="majorBidi" w:hAnsiTheme="majorBidi" w:cstheme="majorBidi"/>
          <w:szCs w:val="24"/>
          <w:rtl/>
          <w:lang w:bidi="ar-SY"/>
        </w:rPr>
        <w:footnoteReference w:id="229"/>
      </w:r>
      <w:r w:rsidRPr="009C3E37">
        <w:rPr>
          <w:rtl/>
          <w:lang w:bidi="ar-SY"/>
        </w:rPr>
        <w:t xml:space="preserve">, الحسن بن </w:t>
      </w:r>
      <w:r w:rsidRPr="009C3E37">
        <w:rPr>
          <w:rtl/>
          <w:lang w:bidi="ar-SY"/>
        </w:rPr>
        <w:lastRenderedPageBreak/>
        <w:t>ذكوان</w:t>
      </w:r>
      <w:r w:rsidRPr="009C3E37">
        <w:rPr>
          <w:rStyle w:val="DipnotBavurusu"/>
          <w:rFonts w:asciiTheme="majorBidi" w:hAnsiTheme="majorBidi" w:cstheme="majorBidi"/>
          <w:szCs w:val="24"/>
          <w:rtl/>
          <w:lang w:bidi="ar-SY"/>
        </w:rPr>
        <w:footnoteReference w:id="230"/>
      </w:r>
      <w:r w:rsidRPr="009C3E37">
        <w:rPr>
          <w:rtl/>
          <w:lang w:bidi="ar-SY"/>
        </w:rPr>
        <w:t>, حاتم بن أبي صغيرة</w:t>
      </w:r>
      <w:r w:rsidRPr="009C3E37">
        <w:rPr>
          <w:rStyle w:val="DipnotBavurusu"/>
          <w:rFonts w:asciiTheme="majorBidi" w:hAnsiTheme="majorBidi" w:cstheme="majorBidi"/>
          <w:szCs w:val="24"/>
          <w:rtl/>
          <w:lang w:bidi="ar-SY"/>
        </w:rPr>
        <w:footnoteReference w:id="231"/>
      </w:r>
      <w:r w:rsidRPr="009C3E37">
        <w:rPr>
          <w:rtl/>
          <w:lang w:bidi="ar-SY"/>
        </w:rPr>
        <w:t>, خ</w:t>
      </w:r>
      <w:r w:rsidR="00D17740" w:rsidRPr="009C3E37">
        <w:rPr>
          <w:rtl/>
          <w:lang w:bidi="ar-SY"/>
        </w:rPr>
        <w:t>ُ</w:t>
      </w:r>
      <w:r w:rsidRPr="009C3E37">
        <w:rPr>
          <w:rtl/>
          <w:lang w:bidi="ar-SY"/>
        </w:rPr>
        <w:t>ث</w:t>
      </w:r>
      <w:r w:rsidR="00D17740" w:rsidRPr="009C3E37">
        <w:rPr>
          <w:rtl/>
          <w:lang w:bidi="ar-SY"/>
        </w:rPr>
        <w:t>َ</w:t>
      </w:r>
      <w:r w:rsidRPr="009C3E37">
        <w:rPr>
          <w:rtl/>
          <w:lang w:bidi="ar-SY"/>
        </w:rPr>
        <w:t>ي</w:t>
      </w:r>
      <w:r w:rsidR="00D17740" w:rsidRPr="009C3E37">
        <w:rPr>
          <w:rtl/>
          <w:lang w:bidi="ar-SY"/>
        </w:rPr>
        <w:t>ْ</w:t>
      </w:r>
      <w:r w:rsidRPr="009C3E37">
        <w:rPr>
          <w:rtl/>
          <w:lang w:bidi="ar-SY"/>
        </w:rPr>
        <w:t>م</w:t>
      </w:r>
      <w:r w:rsidR="00D17740" w:rsidRPr="009C3E37">
        <w:rPr>
          <w:rtl/>
          <w:lang w:bidi="ar-SY"/>
        </w:rPr>
        <w:t>ُ</w:t>
      </w:r>
      <w:r w:rsidRPr="009C3E37">
        <w:rPr>
          <w:rtl/>
          <w:lang w:bidi="ar-SY"/>
        </w:rPr>
        <w:t xml:space="preserve"> بن ع</w:t>
      </w:r>
      <w:r w:rsidR="00D17740" w:rsidRPr="009C3E37">
        <w:rPr>
          <w:rtl/>
          <w:lang w:bidi="ar-SY"/>
        </w:rPr>
        <w:t>ِ</w:t>
      </w:r>
      <w:r w:rsidRPr="009C3E37">
        <w:rPr>
          <w:rtl/>
          <w:lang w:bidi="ar-SY"/>
        </w:rPr>
        <w:t>ر</w:t>
      </w:r>
      <w:r w:rsidR="00D17740" w:rsidRPr="009C3E37">
        <w:rPr>
          <w:rtl/>
          <w:lang w:bidi="ar-SY"/>
        </w:rPr>
        <w:t>َ</w:t>
      </w:r>
      <w:r w:rsidRPr="009C3E37">
        <w:rPr>
          <w:rtl/>
          <w:lang w:bidi="ar-SY"/>
        </w:rPr>
        <w:t>اك</w:t>
      </w:r>
      <w:r w:rsidR="00D17740" w:rsidRPr="009C3E37">
        <w:rPr>
          <w:rtl/>
          <w:lang w:bidi="ar-SY"/>
        </w:rPr>
        <w:t>ٍ</w:t>
      </w:r>
      <w:r w:rsidRPr="009C3E37">
        <w:rPr>
          <w:rStyle w:val="DipnotBavurusu"/>
          <w:rFonts w:asciiTheme="majorBidi" w:hAnsiTheme="majorBidi" w:cstheme="majorBidi"/>
          <w:szCs w:val="24"/>
          <w:rtl/>
          <w:lang w:bidi="ar-SY"/>
        </w:rPr>
        <w:footnoteReference w:id="232"/>
      </w:r>
      <w:r w:rsidRPr="009C3E37">
        <w:rPr>
          <w:rtl/>
          <w:lang w:bidi="ar-SY"/>
        </w:rPr>
        <w:t>, سليم بن ح</w:t>
      </w:r>
      <w:r w:rsidR="00D17740" w:rsidRPr="009C3E37">
        <w:rPr>
          <w:rtl/>
          <w:lang w:bidi="ar-SY"/>
        </w:rPr>
        <w:t>َ</w:t>
      </w:r>
      <w:r w:rsidRPr="009C3E37">
        <w:rPr>
          <w:rtl/>
          <w:lang w:bidi="ar-SY"/>
        </w:rPr>
        <w:t>يَّان</w:t>
      </w:r>
      <w:r w:rsidRPr="009C3E37">
        <w:rPr>
          <w:rStyle w:val="DipnotBavurusu"/>
          <w:rFonts w:asciiTheme="majorBidi" w:hAnsiTheme="majorBidi" w:cstheme="majorBidi"/>
          <w:szCs w:val="24"/>
          <w:rtl/>
          <w:lang w:bidi="ar-SY"/>
        </w:rPr>
        <w:footnoteReference w:id="233"/>
      </w:r>
      <w:r w:rsidRPr="009C3E37">
        <w:rPr>
          <w:rtl/>
          <w:lang w:bidi="ar-SY"/>
        </w:rPr>
        <w:t>, ش</w:t>
      </w:r>
      <w:r w:rsidR="00D17740" w:rsidRPr="009C3E37">
        <w:rPr>
          <w:rtl/>
          <w:lang w:bidi="ar-SY"/>
        </w:rPr>
        <w:t>ُ</w:t>
      </w:r>
      <w:r w:rsidRPr="009C3E37">
        <w:rPr>
          <w:rtl/>
          <w:lang w:bidi="ar-SY"/>
        </w:rPr>
        <w:t>ع</w:t>
      </w:r>
      <w:r w:rsidR="00D17740" w:rsidRPr="009C3E37">
        <w:rPr>
          <w:rtl/>
          <w:lang w:bidi="ar-SY"/>
        </w:rPr>
        <w:t>ْ</w:t>
      </w:r>
      <w:r w:rsidRPr="009C3E37">
        <w:rPr>
          <w:rtl/>
          <w:lang w:bidi="ar-SY"/>
        </w:rPr>
        <w:t>ب</w:t>
      </w:r>
      <w:r w:rsidR="00D17740"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34"/>
      </w:r>
      <w:r w:rsidRPr="009C3E37">
        <w:rPr>
          <w:rtl/>
          <w:lang w:bidi="ar-SY"/>
        </w:rPr>
        <w:t>, ابن أبي عروبة</w:t>
      </w:r>
      <w:r w:rsidRPr="009C3E37">
        <w:rPr>
          <w:rStyle w:val="DipnotBavurusu"/>
          <w:rFonts w:asciiTheme="majorBidi" w:hAnsiTheme="majorBidi" w:cstheme="majorBidi"/>
          <w:szCs w:val="24"/>
          <w:rtl/>
          <w:lang w:bidi="ar-SY"/>
        </w:rPr>
        <w:footnoteReference w:id="235"/>
      </w:r>
      <w:r w:rsidRPr="009C3E37">
        <w:rPr>
          <w:rtl/>
          <w:lang w:bidi="ar-SY"/>
        </w:rPr>
        <w:t>, سيف بن سليمان</w:t>
      </w:r>
      <w:r w:rsidRPr="009C3E37">
        <w:rPr>
          <w:rStyle w:val="DipnotBavurusu"/>
          <w:rFonts w:asciiTheme="majorBidi" w:hAnsiTheme="majorBidi" w:cstheme="majorBidi"/>
          <w:szCs w:val="24"/>
          <w:rtl/>
          <w:lang w:bidi="ar-SY"/>
        </w:rPr>
        <w:footnoteReference w:id="236"/>
      </w:r>
      <w:r w:rsidRPr="009C3E37">
        <w:rPr>
          <w:rtl/>
          <w:lang w:bidi="ar-SY"/>
        </w:rPr>
        <w:t>, عثمان بن غياث</w:t>
      </w:r>
      <w:r w:rsidRPr="009C3E37">
        <w:rPr>
          <w:rStyle w:val="DipnotBavurusu"/>
          <w:rFonts w:asciiTheme="majorBidi" w:hAnsiTheme="majorBidi" w:cstheme="majorBidi"/>
          <w:szCs w:val="24"/>
          <w:rtl/>
          <w:lang w:bidi="ar-SY"/>
        </w:rPr>
        <w:footnoteReference w:id="237"/>
      </w:r>
      <w:r w:rsidRPr="009C3E37">
        <w:rPr>
          <w:rtl/>
          <w:lang w:bidi="ar-SY"/>
        </w:rPr>
        <w:t>, عبد الله بن سعيد بن أبي هند</w:t>
      </w:r>
      <w:r w:rsidRPr="009C3E37">
        <w:rPr>
          <w:rStyle w:val="DipnotBavurusu"/>
          <w:rFonts w:asciiTheme="majorBidi" w:hAnsiTheme="majorBidi" w:cstheme="majorBidi"/>
          <w:szCs w:val="24"/>
          <w:rtl/>
          <w:lang w:bidi="ar-SY"/>
        </w:rPr>
        <w:footnoteReference w:id="238"/>
      </w:r>
      <w:r w:rsidRPr="009C3E37">
        <w:rPr>
          <w:rtl/>
          <w:lang w:bidi="ar-SY"/>
        </w:rPr>
        <w:t>, عبد الحميد بن جعفر</w:t>
      </w:r>
      <w:r w:rsidRPr="009C3E37">
        <w:rPr>
          <w:rStyle w:val="DipnotBavurusu"/>
          <w:rFonts w:asciiTheme="majorBidi" w:hAnsiTheme="majorBidi" w:cstheme="majorBidi"/>
          <w:szCs w:val="24"/>
          <w:rtl/>
          <w:lang w:bidi="ar-SY"/>
        </w:rPr>
        <w:footnoteReference w:id="239"/>
      </w:r>
      <w:r w:rsidRPr="009C3E37">
        <w:rPr>
          <w:rtl/>
          <w:lang w:bidi="ar-SY"/>
        </w:rPr>
        <w:t>, عبد الملك بن أبي سليمان</w:t>
      </w:r>
      <w:r w:rsidRPr="009C3E37">
        <w:rPr>
          <w:rStyle w:val="DipnotBavurusu"/>
          <w:rFonts w:asciiTheme="majorBidi" w:hAnsiTheme="majorBidi" w:cstheme="majorBidi"/>
          <w:szCs w:val="24"/>
          <w:rtl/>
          <w:lang w:bidi="ar-SY"/>
        </w:rPr>
        <w:footnoteReference w:id="240"/>
      </w:r>
      <w:r w:rsidRPr="009C3E37">
        <w:rPr>
          <w:rtl/>
          <w:lang w:bidi="ar-SY"/>
        </w:rPr>
        <w:t>, عثمان بن الأسود</w:t>
      </w:r>
      <w:r w:rsidRPr="009C3E37">
        <w:rPr>
          <w:rStyle w:val="DipnotBavurusu"/>
          <w:rFonts w:asciiTheme="majorBidi" w:hAnsiTheme="majorBidi" w:cstheme="majorBidi"/>
          <w:szCs w:val="24"/>
          <w:rtl/>
          <w:lang w:bidi="ar-SY"/>
        </w:rPr>
        <w:footnoteReference w:id="241"/>
      </w:r>
      <w:r w:rsidRPr="009C3E37">
        <w:rPr>
          <w:rtl/>
          <w:lang w:bidi="ar-SY"/>
        </w:rPr>
        <w:t>, عبيد الله بن الأخنس</w:t>
      </w:r>
      <w:r w:rsidRPr="009C3E37">
        <w:rPr>
          <w:rStyle w:val="DipnotBavurusu"/>
          <w:rFonts w:asciiTheme="majorBidi" w:hAnsiTheme="majorBidi" w:cstheme="majorBidi"/>
          <w:szCs w:val="24"/>
          <w:rtl/>
          <w:lang w:bidi="ar-SY"/>
        </w:rPr>
        <w:footnoteReference w:id="242"/>
      </w:r>
      <w:r w:rsidRPr="009C3E37">
        <w:rPr>
          <w:rtl/>
          <w:lang w:bidi="ar-SY"/>
        </w:rPr>
        <w:t>, عوف الأعرابي</w:t>
      </w:r>
      <w:r w:rsidRPr="009C3E37">
        <w:rPr>
          <w:rStyle w:val="DipnotBavurusu"/>
          <w:rFonts w:asciiTheme="majorBidi" w:hAnsiTheme="majorBidi" w:cstheme="majorBidi"/>
          <w:szCs w:val="24"/>
          <w:rtl/>
          <w:lang w:bidi="ar-SY"/>
        </w:rPr>
        <w:footnoteReference w:id="243"/>
      </w:r>
      <w:r w:rsidRPr="009C3E37">
        <w:rPr>
          <w:rtl/>
          <w:lang w:bidi="ar-SY"/>
        </w:rPr>
        <w:t>, ع</w:t>
      </w:r>
      <w:r w:rsidR="00D17740" w:rsidRPr="009C3E37">
        <w:rPr>
          <w:rtl/>
          <w:lang w:bidi="ar-SY"/>
        </w:rPr>
        <w:t>ُ</w:t>
      </w:r>
      <w:r w:rsidRPr="009C3E37">
        <w:rPr>
          <w:rtl/>
          <w:lang w:bidi="ar-SY"/>
        </w:rPr>
        <w:t>م</w:t>
      </w:r>
      <w:r w:rsidR="00D17740" w:rsidRPr="009C3E37">
        <w:rPr>
          <w:rtl/>
          <w:lang w:bidi="ar-SY"/>
        </w:rPr>
        <w:t>ْ</w:t>
      </w:r>
      <w:r w:rsidRPr="009C3E37">
        <w:rPr>
          <w:rtl/>
          <w:lang w:bidi="ar-SY"/>
        </w:rPr>
        <w:t>ر</w:t>
      </w:r>
      <w:r w:rsidR="00D17740" w:rsidRPr="009C3E37">
        <w:rPr>
          <w:rtl/>
          <w:lang w:bidi="ar-SY"/>
        </w:rPr>
        <w:t>َ</w:t>
      </w:r>
      <w:r w:rsidRPr="009C3E37">
        <w:rPr>
          <w:rtl/>
          <w:lang w:bidi="ar-SY"/>
        </w:rPr>
        <w:t>ان القصير</w:t>
      </w:r>
      <w:r w:rsidRPr="009C3E37">
        <w:rPr>
          <w:rStyle w:val="DipnotBavurusu"/>
          <w:rFonts w:asciiTheme="majorBidi" w:hAnsiTheme="majorBidi" w:cstheme="majorBidi"/>
          <w:szCs w:val="24"/>
          <w:rtl/>
          <w:lang w:bidi="ar-SY"/>
        </w:rPr>
        <w:footnoteReference w:id="244"/>
      </w:r>
      <w:r w:rsidRPr="009C3E37">
        <w:rPr>
          <w:rtl/>
          <w:lang w:bidi="ar-SY"/>
        </w:rPr>
        <w:t>, ق</w:t>
      </w:r>
      <w:r w:rsidR="00D17740" w:rsidRPr="009C3E37">
        <w:rPr>
          <w:rtl/>
          <w:lang w:bidi="ar-SY"/>
        </w:rPr>
        <w:t>ُ</w:t>
      </w:r>
      <w:r w:rsidRPr="009C3E37">
        <w:rPr>
          <w:rtl/>
          <w:lang w:bidi="ar-SY"/>
        </w:rPr>
        <w:t>ر</w:t>
      </w:r>
      <w:r w:rsidR="00D17740" w:rsidRPr="009C3E37">
        <w:rPr>
          <w:rtl/>
          <w:lang w:bidi="ar-SY"/>
        </w:rPr>
        <w:t>َ</w:t>
      </w:r>
      <w:r w:rsidRPr="009C3E37">
        <w:rPr>
          <w:rtl/>
          <w:lang w:bidi="ar-SY"/>
        </w:rPr>
        <w:t>ة</w:t>
      </w:r>
      <w:r w:rsidR="00D17740" w:rsidRPr="009C3E37">
        <w:rPr>
          <w:rtl/>
          <w:lang w:bidi="ar-SY"/>
        </w:rPr>
        <w:t>ُ</w:t>
      </w:r>
      <w:r w:rsidRPr="009C3E37">
        <w:rPr>
          <w:rtl/>
          <w:lang w:bidi="ar-SY"/>
        </w:rPr>
        <w:t xml:space="preserve"> بن خالد</w:t>
      </w:r>
      <w:r w:rsidRPr="009C3E37">
        <w:rPr>
          <w:rStyle w:val="DipnotBavurusu"/>
          <w:rFonts w:asciiTheme="majorBidi" w:hAnsiTheme="majorBidi" w:cstheme="majorBidi"/>
          <w:szCs w:val="24"/>
          <w:rtl/>
          <w:lang w:bidi="ar-SY"/>
        </w:rPr>
        <w:footnoteReference w:id="245"/>
      </w:r>
      <w:r w:rsidRPr="009C3E37">
        <w:rPr>
          <w:rtl/>
          <w:lang w:bidi="ar-SY"/>
        </w:rPr>
        <w:t>, ف</w:t>
      </w:r>
      <w:r w:rsidR="00D17740" w:rsidRPr="009C3E37">
        <w:rPr>
          <w:rtl/>
          <w:lang w:bidi="ar-SY"/>
        </w:rPr>
        <w:t>ُ</w:t>
      </w:r>
      <w:r w:rsidRPr="009C3E37">
        <w:rPr>
          <w:rtl/>
          <w:lang w:bidi="ar-SY"/>
        </w:rPr>
        <w:t>ض</w:t>
      </w:r>
      <w:r w:rsidR="00D17740" w:rsidRPr="009C3E37">
        <w:rPr>
          <w:rtl/>
          <w:lang w:bidi="ar-SY"/>
        </w:rPr>
        <w:t>َ</w:t>
      </w:r>
      <w:r w:rsidRPr="009C3E37">
        <w:rPr>
          <w:rtl/>
          <w:lang w:bidi="ar-SY"/>
        </w:rPr>
        <w:t>ي</w:t>
      </w:r>
      <w:r w:rsidR="00D17740" w:rsidRPr="009C3E37">
        <w:rPr>
          <w:rtl/>
          <w:lang w:bidi="ar-SY"/>
        </w:rPr>
        <w:t>ْ</w:t>
      </w:r>
      <w:r w:rsidRPr="009C3E37">
        <w:rPr>
          <w:rtl/>
          <w:lang w:bidi="ar-SY"/>
        </w:rPr>
        <w:t>ل</w:t>
      </w:r>
      <w:r w:rsidR="00D17740" w:rsidRPr="009C3E37">
        <w:rPr>
          <w:rtl/>
          <w:lang w:bidi="ar-SY"/>
        </w:rPr>
        <w:t>ُ</w:t>
      </w:r>
      <w:r w:rsidRPr="009C3E37">
        <w:rPr>
          <w:rtl/>
          <w:lang w:bidi="ar-SY"/>
        </w:rPr>
        <w:t xml:space="preserve"> بن غ</w:t>
      </w:r>
      <w:r w:rsidR="00D17740" w:rsidRPr="009C3E37">
        <w:rPr>
          <w:rtl/>
          <w:lang w:bidi="ar-SY"/>
        </w:rPr>
        <w:t>َ</w:t>
      </w:r>
      <w:r w:rsidRPr="009C3E37">
        <w:rPr>
          <w:rtl/>
          <w:lang w:bidi="ar-SY"/>
        </w:rPr>
        <w:t>ز</w:t>
      </w:r>
      <w:r w:rsidR="00D17740" w:rsidRPr="009C3E37">
        <w:rPr>
          <w:rtl/>
          <w:lang w:bidi="ar-SY"/>
        </w:rPr>
        <w:t>ْ</w:t>
      </w:r>
      <w:r w:rsidRPr="009C3E37">
        <w:rPr>
          <w:rtl/>
          <w:lang w:bidi="ar-SY"/>
        </w:rPr>
        <w:t>و</w:t>
      </w:r>
      <w:r w:rsidR="00D17740"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46"/>
      </w:r>
      <w:r w:rsidRPr="009C3E37">
        <w:rPr>
          <w:rtl/>
          <w:lang w:bidi="ar-SY"/>
        </w:rPr>
        <w:t>, يزيد بن كيسان</w:t>
      </w:r>
      <w:r w:rsidRPr="009C3E37">
        <w:rPr>
          <w:rStyle w:val="DipnotBavurusu"/>
          <w:rFonts w:asciiTheme="majorBidi" w:hAnsiTheme="majorBidi" w:cstheme="majorBidi"/>
          <w:szCs w:val="24"/>
          <w:rtl/>
          <w:lang w:bidi="ar-SY"/>
        </w:rPr>
        <w:footnoteReference w:id="247"/>
      </w:r>
      <w:r w:rsidRPr="009C3E37">
        <w:rPr>
          <w:rtl/>
          <w:lang w:bidi="ar-SY"/>
        </w:rPr>
        <w:t>, الم</w:t>
      </w:r>
      <w:r w:rsidR="00D17740" w:rsidRPr="009C3E37">
        <w:rPr>
          <w:rtl/>
          <w:lang w:bidi="ar-SY"/>
        </w:rPr>
        <w:t>ُ</w:t>
      </w:r>
      <w:r w:rsidRPr="009C3E37">
        <w:rPr>
          <w:rtl/>
          <w:lang w:bidi="ar-SY"/>
        </w:rPr>
        <w:t>ثنى بن سعيد الضبعي</w:t>
      </w:r>
      <w:r w:rsidRPr="009C3E37">
        <w:rPr>
          <w:rStyle w:val="DipnotBavurusu"/>
          <w:rFonts w:asciiTheme="majorBidi" w:hAnsiTheme="majorBidi" w:cstheme="majorBidi"/>
          <w:szCs w:val="24"/>
          <w:rtl/>
          <w:lang w:bidi="ar-SY"/>
        </w:rPr>
        <w:footnoteReference w:id="248"/>
      </w:r>
      <w:r w:rsidRPr="009C3E37">
        <w:rPr>
          <w:rtl/>
          <w:lang w:bidi="ar-SY"/>
        </w:rPr>
        <w:t xml:space="preserve"> (ابن حجر</w:t>
      </w:r>
      <w:r w:rsidR="009A1917" w:rsidRPr="009C3E37">
        <w:rPr>
          <w:rtl/>
          <w:lang w:bidi="ar-SY"/>
        </w:rPr>
        <w:t>, 1326</w:t>
      </w:r>
      <w:r w:rsidR="00EE4C76" w:rsidRPr="009C3E37">
        <w:rPr>
          <w:rtl/>
          <w:lang w:bidi="ar-SY"/>
        </w:rPr>
        <w:t>ه</w:t>
      </w:r>
      <w:r w:rsidR="009E385B">
        <w:rPr>
          <w:rtl/>
          <w:lang w:bidi="ar-SY"/>
        </w:rPr>
        <w:t>, 11/216+217)،</w:t>
      </w:r>
      <w:r w:rsidR="00D54CBC">
        <w:rPr>
          <w:lang w:val="tr-TR" w:bidi="ar-SY"/>
        </w:rPr>
        <w:t xml:space="preserve"> </w:t>
      </w:r>
      <w:r w:rsidRPr="009C3E37">
        <w:rPr>
          <w:rtl/>
          <w:lang w:bidi="ar-SY"/>
        </w:rPr>
        <w:t>عطاء بن السائب</w:t>
      </w:r>
      <w:r w:rsidRPr="009C3E37">
        <w:rPr>
          <w:rStyle w:val="DipnotBavurusu"/>
          <w:rFonts w:asciiTheme="majorBidi" w:hAnsiTheme="majorBidi" w:cstheme="majorBidi"/>
          <w:szCs w:val="24"/>
          <w:rtl/>
          <w:lang w:bidi="ar-SY"/>
        </w:rPr>
        <w:footnoteReference w:id="249"/>
      </w:r>
      <w:r w:rsidRPr="009C3E37">
        <w:rPr>
          <w:rtl/>
          <w:lang w:bidi="ar-SY"/>
        </w:rPr>
        <w:t>, ابن عون</w:t>
      </w:r>
      <w:r w:rsidRPr="009C3E37">
        <w:rPr>
          <w:rStyle w:val="DipnotBavurusu"/>
          <w:rFonts w:asciiTheme="majorBidi" w:hAnsiTheme="majorBidi" w:cstheme="majorBidi"/>
          <w:szCs w:val="24"/>
          <w:rtl/>
          <w:lang w:bidi="ar-SY"/>
        </w:rPr>
        <w:footnoteReference w:id="250"/>
      </w:r>
      <w:r w:rsidRPr="009C3E37">
        <w:rPr>
          <w:rtl/>
          <w:lang w:bidi="ar-SY"/>
        </w:rPr>
        <w:t>, أخضر بن ع</w:t>
      </w:r>
      <w:r w:rsidR="00D17740" w:rsidRPr="009C3E37">
        <w:rPr>
          <w:rtl/>
          <w:lang w:bidi="ar-SY"/>
        </w:rPr>
        <w:t>ِ</w:t>
      </w:r>
      <w:r w:rsidRPr="009C3E37">
        <w:rPr>
          <w:rtl/>
          <w:lang w:bidi="ar-SY"/>
        </w:rPr>
        <w:t>ج</w:t>
      </w:r>
      <w:r w:rsidR="00D17740" w:rsidRPr="009C3E37">
        <w:rPr>
          <w:rtl/>
          <w:lang w:bidi="ar-SY"/>
        </w:rPr>
        <w:t>ْ</w:t>
      </w:r>
      <w:r w:rsidRPr="009C3E37">
        <w:rPr>
          <w:rtl/>
          <w:lang w:bidi="ar-SY"/>
        </w:rPr>
        <w:t>ل</w:t>
      </w:r>
      <w:r w:rsidR="00D17740"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51"/>
      </w:r>
      <w:r w:rsidRPr="009C3E37">
        <w:rPr>
          <w:rtl/>
          <w:lang w:bidi="ar-SY"/>
        </w:rPr>
        <w:t>, إسرائيل بن موسى</w:t>
      </w:r>
      <w:r w:rsidRPr="009C3E37">
        <w:rPr>
          <w:rStyle w:val="DipnotBavurusu"/>
          <w:rFonts w:asciiTheme="majorBidi" w:hAnsiTheme="majorBidi" w:cstheme="majorBidi"/>
          <w:szCs w:val="24"/>
          <w:rtl/>
          <w:lang w:bidi="ar-SY"/>
        </w:rPr>
        <w:footnoteReference w:id="252"/>
      </w:r>
      <w:r w:rsidRPr="009C3E37">
        <w:rPr>
          <w:rtl/>
          <w:lang w:bidi="ar-SY"/>
        </w:rPr>
        <w:t>, أشعث بن عبد الملك الحمراني</w:t>
      </w:r>
      <w:r w:rsidRPr="009C3E37">
        <w:rPr>
          <w:rStyle w:val="DipnotBavurusu"/>
          <w:rFonts w:asciiTheme="majorBidi" w:hAnsiTheme="majorBidi" w:cstheme="majorBidi"/>
          <w:szCs w:val="24"/>
          <w:rtl/>
          <w:lang w:bidi="ar-SY"/>
        </w:rPr>
        <w:footnoteReference w:id="253"/>
      </w:r>
      <w:r w:rsidRPr="009C3E37">
        <w:rPr>
          <w:rtl/>
          <w:lang w:bidi="ar-SY"/>
        </w:rPr>
        <w:t>, أشعث بن عبد الله الحد</w:t>
      </w:r>
      <w:r w:rsidR="00D17740" w:rsidRPr="009C3E37">
        <w:rPr>
          <w:rtl/>
          <w:lang w:bidi="ar-SY"/>
        </w:rPr>
        <w:t>َّ</w:t>
      </w:r>
      <w:r w:rsidRPr="009C3E37">
        <w:rPr>
          <w:rtl/>
          <w:lang w:bidi="ar-SY"/>
        </w:rPr>
        <w:t>اني</w:t>
      </w:r>
      <w:r w:rsidRPr="009C3E37">
        <w:rPr>
          <w:rStyle w:val="DipnotBavurusu"/>
          <w:rFonts w:asciiTheme="majorBidi" w:hAnsiTheme="majorBidi" w:cstheme="majorBidi"/>
          <w:szCs w:val="24"/>
          <w:rtl/>
          <w:lang w:bidi="ar-SY"/>
        </w:rPr>
        <w:footnoteReference w:id="254"/>
      </w:r>
      <w:r w:rsidRPr="009C3E37">
        <w:rPr>
          <w:rtl/>
          <w:lang w:bidi="ar-SY"/>
        </w:rPr>
        <w:t>, حبيب بن الشهيد</w:t>
      </w:r>
      <w:r w:rsidRPr="009C3E37">
        <w:rPr>
          <w:rStyle w:val="DipnotBavurusu"/>
          <w:rFonts w:asciiTheme="majorBidi" w:hAnsiTheme="majorBidi" w:cstheme="majorBidi"/>
          <w:szCs w:val="24"/>
          <w:rtl/>
          <w:lang w:bidi="ar-SY"/>
        </w:rPr>
        <w:footnoteReference w:id="255"/>
      </w:r>
      <w:r w:rsidRPr="009C3E37">
        <w:rPr>
          <w:rtl/>
          <w:lang w:bidi="ar-SY"/>
        </w:rPr>
        <w:t>, ح</w:t>
      </w:r>
      <w:r w:rsidR="00D17740" w:rsidRPr="009C3E37">
        <w:rPr>
          <w:rtl/>
          <w:lang w:bidi="ar-SY"/>
        </w:rPr>
        <w:t>َ</w:t>
      </w:r>
      <w:r w:rsidRPr="009C3E37">
        <w:rPr>
          <w:rtl/>
          <w:lang w:bidi="ar-SY"/>
        </w:rPr>
        <w:t>ج</w:t>
      </w:r>
      <w:r w:rsidR="00D17740" w:rsidRPr="009C3E37">
        <w:rPr>
          <w:rtl/>
          <w:lang w:bidi="ar-SY"/>
        </w:rPr>
        <w:t>َّ</w:t>
      </w:r>
      <w:r w:rsidRPr="009C3E37">
        <w:rPr>
          <w:rtl/>
          <w:lang w:bidi="ar-SY"/>
        </w:rPr>
        <w:t>اج</w:t>
      </w:r>
      <w:r w:rsidR="00D17740" w:rsidRPr="009C3E37">
        <w:rPr>
          <w:rtl/>
          <w:lang w:bidi="ar-SY"/>
        </w:rPr>
        <w:t>ُ</w:t>
      </w:r>
      <w:r w:rsidRPr="009C3E37">
        <w:rPr>
          <w:rtl/>
          <w:lang w:bidi="ar-SY"/>
        </w:rPr>
        <w:t xml:space="preserve"> بن أبي عثمان الصواف</w:t>
      </w:r>
      <w:r w:rsidRPr="009C3E37">
        <w:rPr>
          <w:rStyle w:val="DipnotBavurusu"/>
          <w:rFonts w:asciiTheme="majorBidi" w:hAnsiTheme="majorBidi" w:cstheme="majorBidi"/>
          <w:szCs w:val="24"/>
          <w:rtl/>
          <w:lang w:bidi="ar-SY"/>
        </w:rPr>
        <w:footnoteReference w:id="256"/>
      </w:r>
      <w:r w:rsidRPr="009C3E37">
        <w:rPr>
          <w:rtl/>
          <w:lang w:bidi="ar-SY"/>
        </w:rPr>
        <w:t>, زكريا بن أبي زائدة</w:t>
      </w:r>
      <w:r w:rsidRPr="009C3E37">
        <w:rPr>
          <w:rStyle w:val="DipnotBavurusu"/>
          <w:rFonts w:asciiTheme="majorBidi" w:hAnsiTheme="majorBidi" w:cstheme="majorBidi"/>
          <w:szCs w:val="24"/>
          <w:rtl/>
          <w:lang w:bidi="ar-SY"/>
        </w:rPr>
        <w:footnoteReference w:id="257"/>
      </w:r>
      <w:r w:rsidRPr="009C3E37">
        <w:rPr>
          <w:rtl/>
          <w:lang w:bidi="ar-SY"/>
        </w:rPr>
        <w:t>, عبد الرحمن بن ح</w:t>
      </w:r>
      <w:r w:rsidR="00D17740" w:rsidRPr="009C3E37">
        <w:rPr>
          <w:rtl/>
          <w:lang w:bidi="ar-SY"/>
        </w:rPr>
        <w:t>َ</w:t>
      </w:r>
      <w:r w:rsidRPr="009C3E37">
        <w:rPr>
          <w:rtl/>
          <w:lang w:bidi="ar-SY"/>
        </w:rPr>
        <w:t>ر</w:t>
      </w:r>
      <w:r w:rsidR="00D17740" w:rsidRPr="009C3E37">
        <w:rPr>
          <w:rtl/>
          <w:lang w:bidi="ar-SY"/>
        </w:rPr>
        <w:t>ْ</w:t>
      </w:r>
      <w:r w:rsidRPr="009C3E37">
        <w:rPr>
          <w:rtl/>
          <w:lang w:bidi="ar-SY"/>
        </w:rPr>
        <w:t>م</w:t>
      </w:r>
      <w:r w:rsidR="00D17740" w:rsidRPr="009C3E37">
        <w:rPr>
          <w:rtl/>
          <w:lang w:bidi="ar-SY"/>
        </w:rPr>
        <w:t>َ</w:t>
      </w:r>
      <w:r w:rsidRPr="009C3E37">
        <w:rPr>
          <w:rtl/>
          <w:lang w:bidi="ar-SY"/>
        </w:rPr>
        <w:t>ل</w:t>
      </w:r>
      <w:r w:rsidR="00B94E2E" w:rsidRPr="009C3E37">
        <w:rPr>
          <w:rtl/>
          <w:lang w:bidi="ar-SY"/>
        </w:rPr>
        <w:t>َ</w:t>
      </w:r>
      <w:r w:rsidRPr="009C3E37">
        <w:rPr>
          <w:rtl/>
          <w:lang w:bidi="ar-SY"/>
        </w:rPr>
        <w:t>ة</w:t>
      </w:r>
      <w:r w:rsidR="00B94E2E" w:rsidRPr="009C3E37">
        <w:rPr>
          <w:rtl/>
          <w:lang w:bidi="ar-SY"/>
        </w:rPr>
        <w:t>َ</w:t>
      </w:r>
      <w:r w:rsidRPr="009C3E37">
        <w:rPr>
          <w:rtl/>
          <w:lang w:bidi="ar-SY"/>
        </w:rPr>
        <w:t xml:space="preserve"> الأس</w:t>
      </w:r>
      <w:r w:rsidR="00B94E2E" w:rsidRPr="009C3E37">
        <w:rPr>
          <w:rtl/>
          <w:lang w:bidi="ar-SY"/>
        </w:rPr>
        <w:t>ْ</w:t>
      </w:r>
      <w:r w:rsidRPr="009C3E37">
        <w:rPr>
          <w:rtl/>
          <w:lang w:bidi="ar-SY"/>
        </w:rPr>
        <w:t>ل</w:t>
      </w:r>
      <w:r w:rsidR="00B94E2E" w:rsidRPr="009C3E37">
        <w:rPr>
          <w:rtl/>
          <w:lang w:bidi="ar-SY"/>
        </w:rPr>
        <w:t>َ</w:t>
      </w:r>
      <w:r w:rsidRPr="009C3E37">
        <w:rPr>
          <w:rtl/>
          <w:lang w:bidi="ar-SY"/>
        </w:rPr>
        <w:t>م</w:t>
      </w:r>
      <w:r w:rsidR="00B94E2E"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8"/>
      </w:r>
      <w:r w:rsidRPr="009C3E37">
        <w:rPr>
          <w:rtl/>
          <w:lang w:bidi="ar-SY"/>
        </w:rPr>
        <w:t>, محمد بن عجلان</w:t>
      </w:r>
      <w:r w:rsidRPr="009C3E37">
        <w:rPr>
          <w:rStyle w:val="DipnotBavurusu"/>
          <w:rFonts w:asciiTheme="majorBidi" w:hAnsiTheme="majorBidi" w:cstheme="majorBidi"/>
          <w:szCs w:val="24"/>
          <w:rtl/>
          <w:lang w:bidi="ar-SY"/>
        </w:rPr>
        <w:footnoteReference w:id="259"/>
      </w:r>
      <w:r w:rsidRPr="009C3E37">
        <w:rPr>
          <w:rtl/>
          <w:lang w:bidi="ar-SY"/>
        </w:rPr>
        <w:t xml:space="preserve"> (الذهبي, 2006, 7/579).</w:t>
      </w:r>
      <w:r w:rsidR="00D54CBC">
        <w:rPr>
          <w:lang w:val="tr-TR" w:bidi="ar-SY"/>
        </w:rPr>
        <w:t xml:space="preserve"> </w:t>
      </w:r>
      <w:r w:rsidR="002A0C03">
        <w:rPr>
          <w:rFonts w:hint="cs"/>
          <w:rtl/>
          <w:lang w:bidi="ar-SY"/>
        </w:rPr>
        <w:t xml:space="preserve"> </w:t>
      </w:r>
      <w:r w:rsidRPr="009C3E37">
        <w:rPr>
          <w:rtl/>
          <w:lang w:bidi="ar-SY"/>
        </w:rPr>
        <w:t>تلامذته: محمد بن يحيى بن سعيد القطان</w:t>
      </w:r>
      <w:r w:rsidRPr="009C3E37">
        <w:rPr>
          <w:rStyle w:val="DipnotBavurusu"/>
          <w:rFonts w:asciiTheme="majorBidi" w:hAnsiTheme="majorBidi" w:cstheme="majorBidi"/>
          <w:szCs w:val="24"/>
          <w:rtl/>
          <w:lang w:bidi="ar-SY"/>
        </w:rPr>
        <w:footnoteReference w:id="260"/>
      </w:r>
      <w:r w:rsidRPr="009C3E37">
        <w:rPr>
          <w:rtl/>
          <w:lang w:bidi="ar-SY"/>
        </w:rPr>
        <w:t>, أحمد بن محمد بن يحيى بن سعيد القطان</w:t>
      </w:r>
      <w:r w:rsidRPr="009C3E37">
        <w:rPr>
          <w:rStyle w:val="DipnotBavurusu"/>
          <w:rFonts w:asciiTheme="majorBidi" w:hAnsiTheme="majorBidi" w:cstheme="majorBidi"/>
          <w:szCs w:val="24"/>
          <w:rtl/>
          <w:lang w:bidi="ar-SY"/>
        </w:rPr>
        <w:footnoteReference w:id="261"/>
      </w:r>
      <w:r w:rsidRPr="009C3E37">
        <w:rPr>
          <w:rtl/>
          <w:lang w:bidi="ar-SY"/>
        </w:rPr>
        <w:t>, علي بن الم</w:t>
      </w:r>
      <w:r w:rsidR="00E21AC7" w:rsidRPr="009C3E37">
        <w:rPr>
          <w:rtl/>
          <w:lang w:bidi="ar-SY"/>
        </w:rPr>
        <w:t>َ</w:t>
      </w:r>
      <w:r w:rsidRPr="009C3E37">
        <w:rPr>
          <w:rtl/>
          <w:lang w:bidi="ar-SY"/>
        </w:rPr>
        <w:t>د</w:t>
      </w:r>
      <w:r w:rsidR="00E21AC7" w:rsidRPr="009C3E37">
        <w:rPr>
          <w:rtl/>
          <w:lang w:bidi="ar-SY"/>
        </w:rPr>
        <w:t>ِ</w:t>
      </w:r>
      <w:r w:rsidRPr="009C3E37">
        <w:rPr>
          <w:rtl/>
          <w:lang w:bidi="ar-SY"/>
        </w:rPr>
        <w:t>ي</w:t>
      </w:r>
      <w:r w:rsidR="00E21AC7" w:rsidRPr="009C3E37">
        <w:rPr>
          <w:rtl/>
          <w:lang w:bidi="ar-SY"/>
        </w:rPr>
        <w:t>ْ</w:t>
      </w:r>
      <w:r w:rsidRPr="009C3E37">
        <w:rPr>
          <w:rtl/>
          <w:lang w:bidi="ar-SY"/>
        </w:rPr>
        <w:t>ن</w:t>
      </w:r>
      <w:r w:rsidR="00E21AC7"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62"/>
      </w:r>
      <w:r w:rsidRPr="009C3E37">
        <w:rPr>
          <w:rtl/>
          <w:lang w:bidi="ar-SY"/>
        </w:rPr>
        <w:t xml:space="preserve">, </w:t>
      </w:r>
      <w:r w:rsidRPr="009C3E37">
        <w:rPr>
          <w:rtl/>
          <w:lang w:bidi="ar-SY"/>
        </w:rPr>
        <w:lastRenderedPageBreak/>
        <w:t>يحيى بن معين</w:t>
      </w:r>
      <w:r w:rsidRPr="009C3E37">
        <w:rPr>
          <w:rStyle w:val="DipnotBavurusu"/>
          <w:rFonts w:asciiTheme="majorBidi" w:hAnsiTheme="majorBidi" w:cstheme="majorBidi"/>
          <w:szCs w:val="24"/>
          <w:rtl/>
          <w:lang w:bidi="ar-SY"/>
        </w:rPr>
        <w:footnoteReference w:id="263"/>
      </w:r>
      <w:r w:rsidRPr="009C3E37">
        <w:rPr>
          <w:rtl/>
          <w:lang w:bidi="ar-SY"/>
        </w:rPr>
        <w:t>, عمرو بن علي الفلاس</w:t>
      </w:r>
      <w:r w:rsidRPr="009C3E37">
        <w:rPr>
          <w:rStyle w:val="DipnotBavurusu"/>
          <w:rFonts w:asciiTheme="majorBidi" w:hAnsiTheme="majorBidi" w:cstheme="majorBidi"/>
          <w:szCs w:val="24"/>
          <w:rtl/>
          <w:lang w:bidi="ar-SY"/>
        </w:rPr>
        <w:footnoteReference w:id="264"/>
      </w:r>
      <w:r w:rsidRPr="009C3E37">
        <w:rPr>
          <w:rtl/>
          <w:lang w:bidi="ar-SY"/>
        </w:rPr>
        <w:t>, م</w:t>
      </w:r>
      <w:r w:rsidR="00E21AC7" w:rsidRPr="009C3E37">
        <w:rPr>
          <w:rtl/>
          <w:lang w:bidi="ar-SY"/>
        </w:rPr>
        <w:t>ُ</w:t>
      </w:r>
      <w:r w:rsidRPr="009C3E37">
        <w:rPr>
          <w:rtl/>
          <w:lang w:bidi="ar-SY"/>
        </w:rPr>
        <w:t>س</w:t>
      </w:r>
      <w:r w:rsidR="00E21AC7" w:rsidRPr="009C3E37">
        <w:rPr>
          <w:rtl/>
          <w:lang w:bidi="ar-SY"/>
        </w:rPr>
        <w:t>َ</w:t>
      </w:r>
      <w:r w:rsidRPr="009C3E37">
        <w:rPr>
          <w:rtl/>
          <w:lang w:bidi="ar-SY"/>
        </w:rPr>
        <w:t>د</w:t>
      </w:r>
      <w:r w:rsidR="00E21AC7" w:rsidRPr="009C3E37">
        <w:rPr>
          <w:rtl/>
          <w:lang w:bidi="ar-SY"/>
        </w:rPr>
        <w:t>َّ</w:t>
      </w:r>
      <w:r w:rsidRPr="009C3E37">
        <w:rPr>
          <w:rtl/>
          <w:lang w:bidi="ar-SY"/>
        </w:rPr>
        <w:t>د</w:t>
      </w:r>
      <w:r w:rsidR="00E21AC7" w:rsidRPr="009C3E37">
        <w:rPr>
          <w:rtl/>
          <w:lang w:bidi="ar-SY"/>
        </w:rPr>
        <w:t>ُ</w:t>
      </w:r>
      <w:r w:rsidRPr="009C3E37">
        <w:rPr>
          <w:rStyle w:val="DipnotBavurusu"/>
          <w:rFonts w:asciiTheme="majorBidi" w:hAnsiTheme="majorBidi" w:cstheme="majorBidi"/>
          <w:szCs w:val="24"/>
          <w:rtl/>
          <w:lang w:bidi="ar-SY"/>
        </w:rPr>
        <w:footnoteReference w:id="265"/>
      </w:r>
      <w:r w:rsidRPr="009C3E37">
        <w:rPr>
          <w:rtl/>
          <w:lang w:bidi="ar-SY"/>
        </w:rPr>
        <w:t>, أبو بكر بن أبي شيبة</w:t>
      </w:r>
      <w:r w:rsidRPr="009C3E37">
        <w:rPr>
          <w:rStyle w:val="DipnotBavurusu"/>
          <w:rFonts w:asciiTheme="majorBidi" w:hAnsiTheme="majorBidi" w:cstheme="majorBidi"/>
          <w:szCs w:val="24"/>
          <w:rtl/>
          <w:lang w:bidi="ar-SY"/>
        </w:rPr>
        <w:footnoteReference w:id="266"/>
      </w:r>
      <w:r w:rsidRPr="009C3E37">
        <w:rPr>
          <w:rtl/>
          <w:lang w:bidi="ar-SY"/>
        </w:rPr>
        <w:t>, أبو خ</w:t>
      </w:r>
      <w:r w:rsidR="00E21AC7" w:rsidRPr="009C3E37">
        <w:rPr>
          <w:rtl/>
          <w:lang w:bidi="ar-SY"/>
        </w:rPr>
        <w:t>َ</w:t>
      </w:r>
      <w:r w:rsidRPr="009C3E37">
        <w:rPr>
          <w:rtl/>
          <w:lang w:bidi="ar-SY"/>
        </w:rPr>
        <w:t>ي</w:t>
      </w:r>
      <w:r w:rsidR="00E21AC7" w:rsidRPr="009C3E37">
        <w:rPr>
          <w:rtl/>
          <w:lang w:bidi="ar-SY"/>
        </w:rPr>
        <w:t>ْ</w:t>
      </w:r>
      <w:r w:rsidRPr="009C3E37">
        <w:rPr>
          <w:rtl/>
          <w:lang w:bidi="ar-SY"/>
        </w:rPr>
        <w:t>ث</w:t>
      </w:r>
      <w:r w:rsidR="00E21AC7" w:rsidRPr="009C3E37">
        <w:rPr>
          <w:rtl/>
          <w:lang w:bidi="ar-SY"/>
        </w:rPr>
        <w:t>َ</w:t>
      </w:r>
      <w:r w:rsidRPr="009C3E37">
        <w:rPr>
          <w:rtl/>
          <w:lang w:bidi="ar-SY"/>
        </w:rPr>
        <w:t>م</w:t>
      </w:r>
      <w:r w:rsidR="00E21AC7"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67"/>
      </w:r>
      <w:r w:rsidRPr="009C3E37">
        <w:rPr>
          <w:rtl/>
          <w:lang w:bidi="ar-SY"/>
        </w:rPr>
        <w:t>, ب</w:t>
      </w:r>
      <w:r w:rsidR="00E21AC7" w:rsidRPr="009C3E37">
        <w:rPr>
          <w:rtl/>
          <w:lang w:bidi="ar-SY"/>
        </w:rPr>
        <w:t>ِ</w:t>
      </w:r>
      <w:r w:rsidRPr="009C3E37">
        <w:rPr>
          <w:rtl/>
          <w:lang w:bidi="ar-SY"/>
        </w:rPr>
        <w:t>ش</w:t>
      </w:r>
      <w:r w:rsidR="00E21AC7" w:rsidRPr="009C3E37">
        <w:rPr>
          <w:rtl/>
          <w:lang w:bidi="ar-SY"/>
        </w:rPr>
        <w:t>ْ</w:t>
      </w:r>
      <w:r w:rsidRPr="009C3E37">
        <w:rPr>
          <w:rtl/>
          <w:lang w:bidi="ar-SY"/>
        </w:rPr>
        <w:t>ر</w:t>
      </w:r>
      <w:r w:rsidR="00E21AC7" w:rsidRPr="009C3E37">
        <w:rPr>
          <w:rtl/>
          <w:lang w:bidi="ar-SY"/>
        </w:rPr>
        <w:t>ُ</w:t>
      </w:r>
      <w:r w:rsidRPr="009C3E37">
        <w:rPr>
          <w:rtl/>
          <w:lang w:bidi="ar-SY"/>
        </w:rPr>
        <w:t xml:space="preserve"> بن الحكم</w:t>
      </w:r>
      <w:r w:rsidRPr="009C3E37">
        <w:rPr>
          <w:rStyle w:val="DipnotBavurusu"/>
          <w:rFonts w:asciiTheme="majorBidi" w:hAnsiTheme="majorBidi" w:cstheme="majorBidi"/>
          <w:szCs w:val="24"/>
          <w:rtl/>
          <w:lang w:bidi="ar-SY"/>
        </w:rPr>
        <w:footnoteReference w:id="268"/>
      </w:r>
      <w:r w:rsidRPr="009C3E37">
        <w:rPr>
          <w:rtl/>
          <w:lang w:bidi="ar-SY"/>
        </w:rPr>
        <w:t>, ص</w:t>
      </w:r>
      <w:r w:rsidR="00E21AC7" w:rsidRPr="009C3E37">
        <w:rPr>
          <w:rtl/>
          <w:lang w:bidi="ar-SY"/>
        </w:rPr>
        <w:t>َ</w:t>
      </w:r>
      <w:r w:rsidRPr="009C3E37">
        <w:rPr>
          <w:rtl/>
          <w:lang w:bidi="ar-SY"/>
        </w:rPr>
        <w:t>د</w:t>
      </w:r>
      <w:r w:rsidR="00E21AC7" w:rsidRPr="009C3E37">
        <w:rPr>
          <w:rtl/>
          <w:lang w:bidi="ar-SY"/>
        </w:rPr>
        <w:t>َ</w:t>
      </w:r>
      <w:r w:rsidRPr="009C3E37">
        <w:rPr>
          <w:rtl/>
          <w:lang w:bidi="ar-SY"/>
        </w:rPr>
        <w:t>ق</w:t>
      </w:r>
      <w:r w:rsidR="00E21AC7" w:rsidRPr="009C3E37">
        <w:rPr>
          <w:rtl/>
          <w:lang w:bidi="ar-SY"/>
        </w:rPr>
        <w:t>َ</w:t>
      </w:r>
      <w:r w:rsidRPr="009C3E37">
        <w:rPr>
          <w:rtl/>
          <w:lang w:bidi="ar-SY"/>
        </w:rPr>
        <w:t>ة</w:t>
      </w:r>
      <w:r w:rsidR="00E21AC7" w:rsidRPr="009C3E37">
        <w:rPr>
          <w:rtl/>
          <w:lang w:bidi="ar-SY"/>
        </w:rPr>
        <w:t>ُ</w:t>
      </w:r>
      <w:r w:rsidRPr="009C3E37">
        <w:rPr>
          <w:rtl/>
          <w:lang w:bidi="ar-SY"/>
        </w:rPr>
        <w:t xml:space="preserve"> بن الف</w:t>
      </w:r>
      <w:r w:rsidR="00E21AC7" w:rsidRPr="009C3E37">
        <w:rPr>
          <w:rtl/>
          <w:lang w:bidi="ar-SY"/>
        </w:rPr>
        <w:t>َ</w:t>
      </w:r>
      <w:r w:rsidRPr="009C3E37">
        <w:rPr>
          <w:rtl/>
          <w:lang w:bidi="ar-SY"/>
        </w:rPr>
        <w:t>ض</w:t>
      </w:r>
      <w:r w:rsidR="00E21AC7" w:rsidRPr="009C3E37">
        <w:rPr>
          <w:rtl/>
          <w:lang w:bidi="ar-SY"/>
        </w:rPr>
        <w:t>ْ</w:t>
      </w:r>
      <w:r w:rsidRPr="009C3E37">
        <w:rPr>
          <w:rtl/>
          <w:lang w:bidi="ar-SY"/>
        </w:rPr>
        <w:t>ل</w:t>
      </w:r>
      <w:r w:rsidR="00E21AC7" w:rsidRPr="009C3E37">
        <w:rPr>
          <w:rtl/>
          <w:lang w:bidi="ar-SY"/>
        </w:rPr>
        <w:t>ِ</w:t>
      </w:r>
      <w:r w:rsidRPr="009C3E37">
        <w:rPr>
          <w:rStyle w:val="DipnotBavurusu"/>
          <w:rFonts w:asciiTheme="majorBidi" w:hAnsiTheme="majorBidi" w:cstheme="majorBidi"/>
          <w:szCs w:val="24"/>
          <w:rtl/>
          <w:lang w:bidi="ar-SY"/>
        </w:rPr>
        <w:footnoteReference w:id="269"/>
      </w:r>
      <w:r w:rsidRPr="009C3E37">
        <w:rPr>
          <w:rtl/>
          <w:lang w:bidi="ar-SY"/>
        </w:rPr>
        <w:t>, أبو ق</w:t>
      </w:r>
      <w:r w:rsidR="00E21AC7" w:rsidRPr="009C3E37">
        <w:rPr>
          <w:rtl/>
          <w:lang w:bidi="ar-SY"/>
        </w:rPr>
        <w:t>ُ</w:t>
      </w:r>
      <w:r w:rsidRPr="009C3E37">
        <w:rPr>
          <w:rtl/>
          <w:lang w:bidi="ar-SY"/>
        </w:rPr>
        <w:t>د</w:t>
      </w:r>
      <w:r w:rsidR="00E21AC7" w:rsidRPr="009C3E37">
        <w:rPr>
          <w:rtl/>
          <w:lang w:bidi="ar-SY"/>
        </w:rPr>
        <w:t>َ</w:t>
      </w:r>
      <w:r w:rsidRPr="009C3E37">
        <w:rPr>
          <w:rtl/>
          <w:lang w:bidi="ar-SY"/>
        </w:rPr>
        <w:t>ام</w:t>
      </w:r>
      <w:r w:rsidR="00E21AC7" w:rsidRPr="009C3E37">
        <w:rPr>
          <w:rtl/>
          <w:lang w:bidi="ar-SY"/>
        </w:rPr>
        <w:t>َ</w:t>
      </w:r>
      <w:r w:rsidRPr="009C3E37">
        <w:rPr>
          <w:rtl/>
          <w:lang w:bidi="ar-SY"/>
        </w:rPr>
        <w:t>ة السرخسي</w:t>
      </w:r>
      <w:r w:rsidRPr="009C3E37">
        <w:rPr>
          <w:rStyle w:val="DipnotBavurusu"/>
          <w:rFonts w:asciiTheme="majorBidi" w:hAnsiTheme="majorBidi" w:cstheme="majorBidi"/>
          <w:szCs w:val="24"/>
          <w:rtl/>
          <w:lang w:bidi="ar-SY"/>
        </w:rPr>
        <w:footnoteReference w:id="270"/>
      </w:r>
      <w:r w:rsidRPr="009C3E37">
        <w:rPr>
          <w:rtl/>
          <w:lang w:bidi="ar-SY"/>
        </w:rPr>
        <w:t>, عبد الله بن عمرو القواريري</w:t>
      </w:r>
      <w:r w:rsidRPr="009C3E37">
        <w:rPr>
          <w:rStyle w:val="DipnotBavurusu"/>
          <w:rFonts w:asciiTheme="majorBidi" w:hAnsiTheme="majorBidi" w:cstheme="majorBidi"/>
          <w:szCs w:val="24"/>
          <w:rtl/>
          <w:lang w:bidi="ar-SY"/>
        </w:rPr>
        <w:footnoteReference w:id="271"/>
      </w:r>
      <w:r w:rsidRPr="009C3E37">
        <w:rPr>
          <w:rtl/>
          <w:lang w:bidi="ar-SY"/>
        </w:rPr>
        <w:t>, ب</w:t>
      </w:r>
      <w:r w:rsidR="00E21AC7" w:rsidRPr="009C3E37">
        <w:rPr>
          <w:rtl/>
          <w:lang w:bidi="ar-SY"/>
        </w:rPr>
        <w:t>ِ</w:t>
      </w:r>
      <w:r w:rsidRPr="009C3E37">
        <w:rPr>
          <w:rtl/>
          <w:lang w:bidi="ar-SY"/>
        </w:rPr>
        <w:t>ن</w:t>
      </w:r>
      <w:r w:rsidR="00E21AC7" w:rsidRPr="009C3E37">
        <w:rPr>
          <w:rtl/>
          <w:lang w:bidi="ar-SY"/>
        </w:rPr>
        <w:t>ْ</w:t>
      </w:r>
      <w:r w:rsidRPr="009C3E37">
        <w:rPr>
          <w:rtl/>
          <w:lang w:bidi="ar-SY"/>
        </w:rPr>
        <w:t>د</w:t>
      </w:r>
      <w:r w:rsidR="00E21AC7" w:rsidRPr="009C3E37">
        <w:rPr>
          <w:rtl/>
          <w:lang w:bidi="ar-SY"/>
        </w:rPr>
        <w:t>َ</w:t>
      </w:r>
      <w:r w:rsidRPr="009C3E37">
        <w:rPr>
          <w:rtl/>
          <w:lang w:bidi="ar-SY"/>
        </w:rPr>
        <w:t>ار</w:t>
      </w:r>
      <w:r w:rsidRPr="009C3E37">
        <w:rPr>
          <w:rStyle w:val="DipnotBavurusu"/>
          <w:rFonts w:asciiTheme="majorBidi" w:hAnsiTheme="majorBidi" w:cstheme="majorBidi"/>
          <w:szCs w:val="24"/>
          <w:rtl/>
          <w:lang w:bidi="ar-SY"/>
        </w:rPr>
        <w:footnoteReference w:id="272"/>
      </w:r>
      <w:r w:rsidRPr="009C3E37">
        <w:rPr>
          <w:rtl/>
          <w:lang w:bidi="ar-SY"/>
        </w:rPr>
        <w:t>, يعقوب الد</w:t>
      </w:r>
      <w:r w:rsidR="00727C5A" w:rsidRPr="009C3E37">
        <w:rPr>
          <w:rtl/>
          <w:lang w:bidi="ar-SY"/>
        </w:rPr>
        <w:t>َّ</w:t>
      </w:r>
      <w:r w:rsidRPr="009C3E37">
        <w:rPr>
          <w:rtl/>
          <w:lang w:bidi="ar-SY"/>
        </w:rPr>
        <w:t>و</w:t>
      </w:r>
      <w:r w:rsidR="00727C5A" w:rsidRPr="009C3E37">
        <w:rPr>
          <w:rtl/>
          <w:lang w:bidi="ar-SY"/>
        </w:rPr>
        <w:t>ْ</w:t>
      </w:r>
      <w:r w:rsidRPr="009C3E37">
        <w:rPr>
          <w:rtl/>
          <w:lang w:bidi="ar-SY"/>
        </w:rPr>
        <w:t>ر</w:t>
      </w:r>
      <w:r w:rsidR="00727C5A" w:rsidRPr="009C3E37">
        <w:rPr>
          <w:rtl/>
          <w:lang w:bidi="ar-SY"/>
        </w:rPr>
        <w:t>َ</w:t>
      </w:r>
      <w:r w:rsidRPr="009C3E37">
        <w:rPr>
          <w:rtl/>
          <w:lang w:bidi="ar-SY"/>
        </w:rPr>
        <w:t>ق</w:t>
      </w:r>
      <w:r w:rsidR="00727C5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73"/>
      </w:r>
      <w:r w:rsidRPr="009C3E37">
        <w:rPr>
          <w:rtl/>
          <w:lang w:bidi="ar-SY"/>
        </w:rPr>
        <w:t>, محمد بن أبي بكر الم</w:t>
      </w:r>
      <w:r w:rsidR="00727C5A" w:rsidRPr="009C3E37">
        <w:rPr>
          <w:rtl/>
          <w:lang w:bidi="ar-SY"/>
        </w:rPr>
        <w:t>ُ</w:t>
      </w:r>
      <w:r w:rsidRPr="009C3E37">
        <w:rPr>
          <w:rtl/>
          <w:lang w:bidi="ar-SY"/>
        </w:rPr>
        <w:t>ق</w:t>
      </w:r>
      <w:r w:rsidR="00727C5A" w:rsidRPr="009C3E37">
        <w:rPr>
          <w:rtl/>
          <w:lang w:bidi="ar-SY"/>
        </w:rPr>
        <w:t>َ</w:t>
      </w:r>
      <w:r w:rsidRPr="009C3E37">
        <w:rPr>
          <w:rtl/>
          <w:lang w:bidi="ar-SY"/>
        </w:rPr>
        <w:t>د</w:t>
      </w:r>
      <w:r w:rsidR="00727C5A" w:rsidRPr="009C3E37">
        <w:rPr>
          <w:rtl/>
          <w:lang w:bidi="ar-SY"/>
        </w:rPr>
        <w:t>َّ</w:t>
      </w:r>
      <w:r w:rsidRPr="009C3E37">
        <w:rPr>
          <w:rtl/>
          <w:lang w:bidi="ar-SY"/>
        </w:rPr>
        <w:t>م</w:t>
      </w:r>
      <w:r w:rsidR="00727C5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74"/>
      </w:r>
      <w:r w:rsidRPr="009C3E37">
        <w:rPr>
          <w:rtl/>
          <w:lang w:bidi="ar-SY"/>
        </w:rPr>
        <w:t>, أبو كامل الج</w:t>
      </w:r>
      <w:r w:rsidR="00727C5A" w:rsidRPr="009C3E37">
        <w:rPr>
          <w:rtl/>
          <w:lang w:bidi="ar-SY"/>
        </w:rPr>
        <w:t>َ</w:t>
      </w:r>
      <w:r w:rsidRPr="009C3E37">
        <w:rPr>
          <w:rtl/>
          <w:lang w:bidi="ar-SY"/>
        </w:rPr>
        <w:t>ح</w:t>
      </w:r>
      <w:r w:rsidR="00727C5A" w:rsidRPr="009C3E37">
        <w:rPr>
          <w:rtl/>
          <w:lang w:bidi="ar-SY"/>
        </w:rPr>
        <w:t>ْ</w:t>
      </w:r>
      <w:r w:rsidRPr="009C3E37">
        <w:rPr>
          <w:rtl/>
          <w:lang w:bidi="ar-SY"/>
        </w:rPr>
        <w:t>د</w:t>
      </w:r>
      <w:r w:rsidR="00727C5A" w:rsidRPr="009C3E37">
        <w:rPr>
          <w:rtl/>
          <w:lang w:bidi="ar-SY"/>
        </w:rPr>
        <w:t>َ</w:t>
      </w:r>
      <w:r w:rsidRPr="009C3E37">
        <w:rPr>
          <w:rtl/>
          <w:lang w:bidi="ar-SY"/>
        </w:rPr>
        <w:t>ر</w:t>
      </w:r>
      <w:r w:rsidR="00727C5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75"/>
      </w:r>
      <w:r w:rsidRPr="009C3E37">
        <w:rPr>
          <w:rtl/>
          <w:lang w:bidi="ar-SY"/>
        </w:rPr>
        <w:t xml:space="preserve"> ( ابن حجر</w:t>
      </w:r>
      <w:r w:rsidR="002F304F" w:rsidRPr="009C3E37">
        <w:rPr>
          <w:rtl/>
          <w:lang w:bidi="ar-SY"/>
        </w:rPr>
        <w:t>, 1326</w:t>
      </w:r>
      <w:r w:rsidR="0035635D">
        <w:rPr>
          <w:rFonts w:hint="cs"/>
          <w:rtl/>
          <w:lang w:bidi="ar-SY"/>
        </w:rPr>
        <w:t>ه</w:t>
      </w:r>
      <w:r w:rsidR="002A0C03">
        <w:rPr>
          <w:rtl/>
          <w:lang w:bidi="ar-SY"/>
        </w:rPr>
        <w:t>, 11/216+217)،</w:t>
      </w:r>
      <w:r w:rsidR="002A0C03">
        <w:rPr>
          <w:rFonts w:hint="cs"/>
          <w:rtl/>
          <w:lang w:bidi="ar-SY"/>
        </w:rPr>
        <w:t xml:space="preserve"> </w:t>
      </w:r>
      <w:r w:rsidRPr="009C3E37">
        <w:rPr>
          <w:rtl/>
          <w:lang w:bidi="ar-SY"/>
        </w:rPr>
        <w:t>س</w:t>
      </w:r>
      <w:r w:rsidR="00727C5A" w:rsidRPr="009C3E37">
        <w:rPr>
          <w:rtl/>
          <w:lang w:bidi="ar-SY"/>
        </w:rPr>
        <w:t>ُ</w:t>
      </w:r>
      <w:r w:rsidRPr="009C3E37">
        <w:rPr>
          <w:rtl/>
          <w:lang w:bidi="ar-SY"/>
        </w:rPr>
        <w:t>فيان</w:t>
      </w:r>
      <w:r w:rsidRPr="009C3E37">
        <w:rPr>
          <w:rStyle w:val="DipnotBavurusu"/>
          <w:rFonts w:asciiTheme="majorBidi" w:hAnsiTheme="majorBidi" w:cstheme="majorBidi"/>
          <w:szCs w:val="24"/>
          <w:rtl/>
          <w:lang w:bidi="ar-SY"/>
        </w:rPr>
        <w:footnoteReference w:id="276"/>
      </w:r>
      <w:r w:rsidRPr="009C3E37">
        <w:rPr>
          <w:rtl/>
          <w:lang w:bidi="ar-SY"/>
        </w:rPr>
        <w:t>, ش</w:t>
      </w:r>
      <w:r w:rsidR="00727C5A"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277"/>
      </w:r>
      <w:r w:rsidRPr="009C3E37">
        <w:rPr>
          <w:rtl/>
          <w:lang w:bidi="ar-SY"/>
        </w:rPr>
        <w:t>, م</w:t>
      </w:r>
      <w:r w:rsidR="00727C5A" w:rsidRPr="009C3E37">
        <w:rPr>
          <w:rtl/>
          <w:lang w:bidi="ar-SY"/>
        </w:rPr>
        <w:t>ُ</w:t>
      </w:r>
      <w:r w:rsidRPr="009C3E37">
        <w:rPr>
          <w:rtl/>
          <w:lang w:bidi="ar-SY"/>
        </w:rPr>
        <w:t>ع</w:t>
      </w:r>
      <w:r w:rsidR="00727C5A" w:rsidRPr="009C3E37">
        <w:rPr>
          <w:rtl/>
          <w:lang w:bidi="ar-SY"/>
        </w:rPr>
        <w:t>ْ</w:t>
      </w:r>
      <w:r w:rsidRPr="009C3E37">
        <w:rPr>
          <w:rtl/>
          <w:lang w:bidi="ar-SY"/>
        </w:rPr>
        <w:t>ت</w:t>
      </w:r>
      <w:r w:rsidR="00727C5A" w:rsidRPr="009C3E37">
        <w:rPr>
          <w:rtl/>
          <w:lang w:bidi="ar-SY"/>
        </w:rPr>
        <w:t>َ</w:t>
      </w:r>
      <w:r w:rsidRPr="009C3E37">
        <w:rPr>
          <w:rtl/>
          <w:lang w:bidi="ar-SY"/>
        </w:rPr>
        <w:t>م</w:t>
      </w:r>
      <w:r w:rsidR="00727C5A" w:rsidRPr="009C3E37">
        <w:rPr>
          <w:rtl/>
          <w:lang w:bidi="ar-SY"/>
        </w:rPr>
        <w:t>ِ</w:t>
      </w:r>
      <w:r w:rsidRPr="009C3E37">
        <w:rPr>
          <w:rtl/>
          <w:lang w:bidi="ar-SY"/>
        </w:rPr>
        <w:t>ر</w:t>
      </w:r>
      <w:r w:rsidR="00727C5A" w:rsidRPr="009C3E37">
        <w:rPr>
          <w:rtl/>
          <w:lang w:bidi="ar-SY"/>
        </w:rPr>
        <w:t>ُ</w:t>
      </w:r>
      <w:r w:rsidRPr="009C3E37">
        <w:rPr>
          <w:rtl/>
          <w:lang w:bidi="ar-SY"/>
        </w:rPr>
        <w:t xml:space="preserve"> بن سليمان</w:t>
      </w:r>
      <w:r w:rsidRPr="009C3E37">
        <w:rPr>
          <w:rStyle w:val="DipnotBavurusu"/>
          <w:rFonts w:asciiTheme="majorBidi" w:hAnsiTheme="majorBidi" w:cstheme="majorBidi"/>
          <w:szCs w:val="24"/>
          <w:rtl/>
          <w:lang w:bidi="ar-SY"/>
        </w:rPr>
        <w:footnoteReference w:id="278"/>
      </w:r>
      <w:r w:rsidRPr="009C3E37">
        <w:rPr>
          <w:rtl/>
          <w:lang w:bidi="ar-SY"/>
        </w:rPr>
        <w:t>, عبد الرحمن بن مهدي</w:t>
      </w:r>
      <w:r w:rsidRPr="009C3E37">
        <w:rPr>
          <w:rStyle w:val="DipnotBavurusu"/>
          <w:rFonts w:asciiTheme="majorBidi" w:hAnsiTheme="majorBidi" w:cstheme="majorBidi"/>
          <w:szCs w:val="24"/>
          <w:rtl/>
          <w:lang w:bidi="ar-SY"/>
        </w:rPr>
        <w:footnoteReference w:id="279"/>
      </w:r>
      <w:r w:rsidRPr="009C3E37">
        <w:rPr>
          <w:rtl/>
          <w:lang w:bidi="ar-SY"/>
        </w:rPr>
        <w:t>, عف</w:t>
      </w:r>
      <w:r w:rsidR="00727C5A"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80"/>
      </w:r>
      <w:r w:rsidRPr="009C3E37">
        <w:rPr>
          <w:rtl/>
          <w:lang w:bidi="ar-SY"/>
        </w:rPr>
        <w:t>, أحمد</w:t>
      </w:r>
      <w:r w:rsidRPr="009C3E37">
        <w:rPr>
          <w:rStyle w:val="DipnotBavurusu"/>
          <w:rFonts w:asciiTheme="majorBidi" w:hAnsiTheme="majorBidi" w:cstheme="majorBidi"/>
          <w:szCs w:val="24"/>
          <w:rtl/>
          <w:lang w:bidi="ar-SY"/>
        </w:rPr>
        <w:footnoteReference w:id="281"/>
      </w:r>
      <w:r w:rsidRPr="009C3E37">
        <w:rPr>
          <w:rtl/>
          <w:lang w:bidi="ar-SY"/>
        </w:rPr>
        <w:t>, ابن مثنى</w:t>
      </w:r>
      <w:r w:rsidRPr="009C3E37">
        <w:rPr>
          <w:rStyle w:val="DipnotBavurusu"/>
          <w:rFonts w:asciiTheme="majorBidi" w:hAnsiTheme="majorBidi" w:cstheme="majorBidi"/>
          <w:szCs w:val="24"/>
          <w:rtl/>
          <w:lang w:bidi="ar-SY"/>
        </w:rPr>
        <w:footnoteReference w:id="282"/>
      </w:r>
      <w:r w:rsidRPr="009C3E37">
        <w:rPr>
          <w:rtl/>
          <w:lang w:bidi="ar-SY"/>
        </w:rPr>
        <w:t>, محمد بن حاتم السمين</w:t>
      </w:r>
      <w:r w:rsidRPr="009C3E37">
        <w:rPr>
          <w:rStyle w:val="DipnotBavurusu"/>
          <w:rFonts w:asciiTheme="majorBidi" w:hAnsiTheme="majorBidi" w:cstheme="majorBidi"/>
          <w:szCs w:val="24"/>
          <w:rtl/>
          <w:lang w:bidi="ar-SY"/>
        </w:rPr>
        <w:footnoteReference w:id="283"/>
      </w:r>
      <w:r w:rsidRPr="009C3E37">
        <w:rPr>
          <w:rtl/>
          <w:lang w:bidi="ar-SY"/>
        </w:rPr>
        <w:t>, سليمان الشاذكوني</w:t>
      </w:r>
      <w:r w:rsidRPr="009C3E37">
        <w:rPr>
          <w:rStyle w:val="DipnotBavurusu"/>
          <w:rFonts w:asciiTheme="majorBidi" w:hAnsiTheme="majorBidi" w:cstheme="majorBidi"/>
          <w:szCs w:val="24"/>
          <w:rtl/>
          <w:lang w:bidi="ar-SY"/>
        </w:rPr>
        <w:footnoteReference w:id="284"/>
      </w:r>
      <w:r w:rsidRPr="009C3E37">
        <w:rPr>
          <w:rtl/>
          <w:lang w:bidi="ar-SY"/>
        </w:rPr>
        <w:t>, يحيى بن حكيم الم</w:t>
      </w:r>
      <w:r w:rsidR="00727C5A" w:rsidRPr="009C3E37">
        <w:rPr>
          <w:rtl/>
          <w:lang w:bidi="ar-SY"/>
        </w:rPr>
        <w:t>ُ</w:t>
      </w:r>
      <w:r w:rsidRPr="009C3E37">
        <w:rPr>
          <w:rtl/>
          <w:lang w:bidi="ar-SY"/>
        </w:rPr>
        <w:t>ق</w:t>
      </w:r>
      <w:r w:rsidR="00727C5A" w:rsidRPr="009C3E37">
        <w:rPr>
          <w:rtl/>
          <w:lang w:bidi="ar-SY"/>
        </w:rPr>
        <w:t>َ</w:t>
      </w:r>
      <w:r w:rsidRPr="009C3E37">
        <w:rPr>
          <w:rtl/>
          <w:lang w:bidi="ar-SY"/>
        </w:rPr>
        <w:t>و</w:t>
      </w:r>
      <w:r w:rsidR="00727C5A" w:rsidRPr="009C3E37">
        <w:rPr>
          <w:rtl/>
          <w:lang w:bidi="ar-SY"/>
        </w:rPr>
        <w:t>ِّ</w:t>
      </w:r>
      <w:r w:rsidRPr="009C3E37">
        <w:rPr>
          <w:rtl/>
          <w:lang w:bidi="ar-SY"/>
        </w:rPr>
        <w:t>م</w:t>
      </w:r>
      <w:r w:rsidR="00727C5A" w:rsidRPr="009C3E37">
        <w:rPr>
          <w:rtl/>
          <w:lang w:bidi="ar-SY"/>
        </w:rPr>
        <w:t>ُ</w:t>
      </w:r>
      <w:r w:rsidRPr="009C3E37">
        <w:rPr>
          <w:rStyle w:val="DipnotBavurusu"/>
          <w:rFonts w:asciiTheme="majorBidi" w:hAnsiTheme="majorBidi" w:cstheme="majorBidi"/>
          <w:szCs w:val="24"/>
          <w:rtl/>
          <w:lang w:bidi="ar-SY"/>
        </w:rPr>
        <w:footnoteReference w:id="285"/>
      </w:r>
      <w:r w:rsidRPr="009C3E37">
        <w:rPr>
          <w:rtl/>
          <w:lang w:bidi="ar-SY"/>
        </w:rPr>
        <w:t>, عمر بن ش</w:t>
      </w:r>
      <w:r w:rsidR="00B33F16" w:rsidRPr="009C3E37">
        <w:rPr>
          <w:rtl/>
          <w:lang w:bidi="ar-SY"/>
        </w:rPr>
        <w:t>َ</w:t>
      </w:r>
      <w:r w:rsidRPr="009C3E37">
        <w:rPr>
          <w:rtl/>
          <w:lang w:bidi="ar-SY"/>
        </w:rPr>
        <w:t>ب</w:t>
      </w:r>
      <w:r w:rsidR="00B33F16" w:rsidRPr="009C3E37">
        <w:rPr>
          <w:rtl/>
          <w:lang w:bidi="ar-SY"/>
        </w:rPr>
        <w:t>َّ</w:t>
      </w:r>
      <w:r w:rsidRPr="009C3E37">
        <w:rPr>
          <w:rtl/>
          <w:lang w:bidi="ar-SY"/>
        </w:rPr>
        <w:t>ة</w:t>
      </w:r>
      <w:r w:rsidR="00B33F16" w:rsidRPr="009C3E37">
        <w:rPr>
          <w:rtl/>
          <w:lang w:bidi="ar-SY"/>
        </w:rPr>
        <w:t>َ</w:t>
      </w:r>
      <w:r w:rsidRPr="009C3E37">
        <w:rPr>
          <w:rStyle w:val="DipnotBavurusu"/>
          <w:rFonts w:asciiTheme="majorBidi" w:hAnsiTheme="majorBidi" w:cstheme="majorBidi"/>
          <w:szCs w:val="24"/>
          <w:rtl/>
          <w:lang w:bidi="ar-SY"/>
        </w:rPr>
        <w:footnoteReference w:id="286"/>
      </w:r>
      <w:r w:rsidRPr="009C3E37">
        <w:rPr>
          <w:rtl/>
          <w:lang w:bidi="ar-SY"/>
        </w:rPr>
        <w:t>, نصر بن علي</w:t>
      </w:r>
      <w:r w:rsidRPr="009C3E37">
        <w:rPr>
          <w:rStyle w:val="DipnotBavurusu"/>
          <w:rFonts w:asciiTheme="majorBidi" w:hAnsiTheme="majorBidi" w:cstheme="majorBidi"/>
          <w:szCs w:val="24"/>
          <w:rtl/>
          <w:lang w:bidi="ar-SY"/>
        </w:rPr>
        <w:footnoteReference w:id="287"/>
      </w:r>
      <w:r w:rsidRPr="009C3E37">
        <w:rPr>
          <w:rtl/>
          <w:lang w:bidi="ar-SY"/>
        </w:rPr>
        <w:t>, محمد بن عبد الله</w:t>
      </w:r>
      <w:r w:rsidR="002A0C03">
        <w:rPr>
          <w:rFonts w:hint="cs"/>
          <w:rtl/>
          <w:lang w:bidi="ar-SY"/>
        </w:rPr>
        <w:t xml:space="preserve"> </w:t>
      </w:r>
      <w:r w:rsidRPr="009C3E37">
        <w:rPr>
          <w:rtl/>
          <w:lang w:bidi="ar-SY"/>
        </w:rPr>
        <w:t>المخرمي</w:t>
      </w:r>
      <w:r w:rsidRPr="009C3E37">
        <w:rPr>
          <w:rStyle w:val="DipnotBavurusu"/>
          <w:rFonts w:asciiTheme="majorBidi" w:hAnsiTheme="majorBidi" w:cstheme="majorBidi"/>
          <w:szCs w:val="24"/>
          <w:rtl/>
          <w:lang w:bidi="ar-SY"/>
        </w:rPr>
        <w:footnoteReference w:id="288"/>
      </w:r>
      <w:r w:rsidRPr="009C3E37">
        <w:rPr>
          <w:rtl/>
          <w:lang w:bidi="ar-SY"/>
        </w:rPr>
        <w:t>, أحمد بن سنان القطان</w:t>
      </w:r>
      <w:r w:rsidRPr="009C3E37">
        <w:rPr>
          <w:rStyle w:val="DipnotBavurusu"/>
          <w:rFonts w:asciiTheme="majorBidi" w:hAnsiTheme="majorBidi" w:cstheme="majorBidi"/>
          <w:szCs w:val="24"/>
          <w:rtl/>
          <w:lang w:bidi="ar-SY"/>
        </w:rPr>
        <w:footnoteReference w:id="289"/>
      </w:r>
      <w:r w:rsidRPr="009C3E37">
        <w:rPr>
          <w:rtl/>
          <w:lang w:bidi="ar-SY"/>
        </w:rPr>
        <w:t>, إسحاق الك</w:t>
      </w:r>
      <w:r w:rsidR="00B33F16" w:rsidRPr="009C3E37">
        <w:rPr>
          <w:rtl/>
          <w:lang w:bidi="ar-SY"/>
        </w:rPr>
        <w:t>َ</w:t>
      </w:r>
      <w:r w:rsidRPr="009C3E37">
        <w:rPr>
          <w:rtl/>
          <w:lang w:bidi="ar-SY"/>
        </w:rPr>
        <w:t>و</w:t>
      </w:r>
      <w:r w:rsidR="00B33F16" w:rsidRPr="009C3E37">
        <w:rPr>
          <w:rtl/>
          <w:lang w:bidi="ar-SY"/>
        </w:rPr>
        <w:t>ْ</w:t>
      </w:r>
      <w:r w:rsidRPr="009C3E37">
        <w:rPr>
          <w:rtl/>
          <w:lang w:bidi="ar-SY"/>
        </w:rPr>
        <w:t>س</w:t>
      </w:r>
      <w:r w:rsidR="00B33F16" w:rsidRPr="009C3E37">
        <w:rPr>
          <w:rtl/>
          <w:lang w:bidi="ar-SY"/>
        </w:rPr>
        <w:t>َ</w:t>
      </w:r>
      <w:r w:rsidRPr="009C3E37">
        <w:rPr>
          <w:rtl/>
          <w:lang w:bidi="ar-SY"/>
        </w:rPr>
        <w:t>ج</w:t>
      </w:r>
      <w:r w:rsidR="00B33F16" w:rsidRPr="009C3E37">
        <w:rPr>
          <w:rtl/>
          <w:lang w:bidi="ar-SY"/>
        </w:rPr>
        <w:t>ُ</w:t>
      </w:r>
      <w:r w:rsidRPr="009C3E37">
        <w:rPr>
          <w:rStyle w:val="DipnotBavurusu"/>
          <w:rFonts w:asciiTheme="majorBidi" w:hAnsiTheme="majorBidi" w:cstheme="majorBidi"/>
          <w:szCs w:val="24"/>
          <w:rtl/>
          <w:lang w:bidi="ar-SY"/>
        </w:rPr>
        <w:footnoteReference w:id="290"/>
      </w:r>
      <w:r w:rsidRPr="009C3E37">
        <w:rPr>
          <w:rtl/>
          <w:lang w:bidi="ar-SY"/>
        </w:rPr>
        <w:t>, زيد بن أخزم</w:t>
      </w:r>
      <w:r w:rsidRPr="009C3E37">
        <w:rPr>
          <w:rStyle w:val="DipnotBavurusu"/>
          <w:rFonts w:asciiTheme="majorBidi" w:hAnsiTheme="majorBidi" w:cstheme="majorBidi"/>
          <w:szCs w:val="24"/>
          <w:rtl/>
          <w:lang w:bidi="ar-SY"/>
        </w:rPr>
        <w:footnoteReference w:id="291"/>
      </w:r>
      <w:r w:rsidRPr="009C3E37">
        <w:rPr>
          <w:rtl/>
          <w:lang w:bidi="ar-SY"/>
        </w:rPr>
        <w:t>, محمد بن ش</w:t>
      </w:r>
      <w:r w:rsidR="00B33F16" w:rsidRPr="009C3E37">
        <w:rPr>
          <w:rtl/>
          <w:lang w:bidi="ar-SY"/>
        </w:rPr>
        <w:t>َ</w:t>
      </w:r>
      <w:r w:rsidRPr="009C3E37">
        <w:rPr>
          <w:rtl/>
          <w:lang w:bidi="ar-SY"/>
        </w:rPr>
        <w:t>د</w:t>
      </w:r>
      <w:r w:rsidR="00B33F16" w:rsidRPr="009C3E37">
        <w:rPr>
          <w:rtl/>
          <w:lang w:bidi="ar-SY"/>
        </w:rPr>
        <w:t>َّ</w:t>
      </w:r>
      <w:r w:rsidRPr="009C3E37">
        <w:rPr>
          <w:rtl/>
          <w:lang w:bidi="ar-SY"/>
        </w:rPr>
        <w:t>اد</w:t>
      </w:r>
      <w:r w:rsidR="00B33F16" w:rsidRPr="009C3E37">
        <w:rPr>
          <w:rtl/>
          <w:lang w:bidi="ar-SY"/>
        </w:rPr>
        <w:t>ٍ</w:t>
      </w:r>
      <w:r w:rsidRPr="009C3E37">
        <w:rPr>
          <w:rtl/>
          <w:lang w:bidi="ar-SY"/>
        </w:rPr>
        <w:t xml:space="preserve"> الم</w:t>
      </w:r>
      <w:r w:rsidR="00B33F16" w:rsidRPr="009C3E37">
        <w:rPr>
          <w:rtl/>
          <w:lang w:bidi="ar-SY"/>
        </w:rPr>
        <w:t>ِ</w:t>
      </w:r>
      <w:r w:rsidRPr="009C3E37">
        <w:rPr>
          <w:rtl/>
          <w:lang w:bidi="ar-SY"/>
        </w:rPr>
        <w:t>س</w:t>
      </w:r>
      <w:r w:rsidR="00B33F16" w:rsidRPr="009C3E37">
        <w:rPr>
          <w:rtl/>
          <w:lang w:bidi="ar-SY"/>
        </w:rPr>
        <w:t>ْ</w:t>
      </w:r>
      <w:r w:rsidRPr="009C3E37">
        <w:rPr>
          <w:rtl/>
          <w:lang w:bidi="ar-SY"/>
        </w:rPr>
        <w:t>م</w:t>
      </w:r>
      <w:r w:rsidR="00B33F16" w:rsidRPr="009C3E37">
        <w:rPr>
          <w:rtl/>
          <w:lang w:bidi="ar-SY"/>
        </w:rPr>
        <w:t>َ</w:t>
      </w:r>
      <w:r w:rsidRPr="009C3E37">
        <w:rPr>
          <w:rtl/>
          <w:lang w:bidi="ar-SY"/>
        </w:rPr>
        <w:t>ع</w:t>
      </w:r>
      <w:r w:rsidR="00B33F16"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92"/>
      </w:r>
      <w:r w:rsidRPr="009C3E37">
        <w:rPr>
          <w:rtl/>
          <w:lang w:bidi="ar-SY"/>
        </w:rPr>
        <w:t xml:space="preserve"> ( الذهبي, 2006, 7/579+580).</w:t>
      </w:r>
    </w:p>
    <w:p w:rsidR="002A0C03" w:rsidRDefault="009C614A" w:rsidP="00AC4B95">
      <w:pPr>
        <w:rPr>
          <w:rtl/>
          <w:lang w:bidi="ar-SY"/>
        </w:rPr>
      </w:pPr>
      <w:r w:rsidRPr="009C3E37">
        <w:rPr>
          <w:rtl/>
          <w:lang w:bidi="ar-SY"/>
        </w:rPr>
        <w:lastRenderedPageBreak/>
        <w:t>اجتمع علماء الجرح والتعديل على أنَّه ثقة, ثبت, حافظ, مأمون, ح</w:t>
      </w:r>
      <w:r w:rsidR="003D13DF" w:rsidRPr="009C3E37">
        <w:rPr>
          <w:rtl/>
          <w:lang w:bidi="ar-SY"/>
        </w:rPr>
        <w:t>ُ</w:t>
      </w:r>
      <w:r w:rsidRPr="009C3E37">
        <w:rPr>
          <w:rtl/>
          <w:lang w:bidi="ar-SY"/>
        </w:rPr>
        <w:t>ج</w:t>
      </w:r>
      <w:r w:rsidR="003D13DF" w:rsidRPr="009C3E37">
        <w:rPr>
          <w:rtl/>
          <w:lang w:bidi="ar-SY"/>
        </w:rPr>
        <w:t>َّ</w:t>
      </w:r>
      <w:r w:rsidRPr="009C3E37">
        <w:rPr>
          <w:rtl/>
          <w:lang w:bidi="ar-SY"/>
        </w:rPr>
        <w:t>ة</w:t>
      </w:r>
      <w:r w:rsidR="003D13DF" w:rsidRPr="009C3E37">
        <w:rPr>
          <w:rtl/>
          <w:lang w:bidi="ar-SY"/>
        </w:rPr>
        <w:t>ٌ</w:t>
      </w:r>
      <w:r w:rsidRPr="009C3E37">
        <w:rPr>
          <w:rtl/>
          <w:lang w:bidi="ar-SY"/>
        </w:rPr>
        <w:t xml:space="preserve"> لا يُح</w:t>
      </w:r>
      <w:r w:rsidR="003D13DF" w:rsidRPr="009C3E37">
        <w:rPr>
          <w:rtl/>
          <w:lang w:bidi="ar-SY"/>
        </w:rPr>
        <w:t>َ</w:t>
      </w:r>
      <w:r w:rsidRPr="009C3E37">
        <w:rPr>
          <w:rtl/>
          <w:lang w:bidi="ar-SY"/>
        </w:rPr>
        <w:t>دِّث</w:t>
      </w:r>
      <w:r w:rsidR="003D13DF" w:rsidRPr="009C3E37">
        <w:rPr>
          <w:rtl/>
          <w:lang w:bidi="ar-SY"/>
        </w:rPr>
        <w:t>ُ</w:t>
      </w:r>
      <w:r w:rsidRPr="009C3E37">
        <w:rPr>
          <w:rtl/>
          <w:lang w:bidi="ar-SY"/>
        </w:rPr>
        <w:t xml:space="preserve"> إلا عن ثقة, وكان يُرجع إليه في حال تمَّ الاختلاف في مسألة ما. قال فيه الإمام أحمد بن حنبل: إلى يحيى القطان المُنتهى في التثبت.</w:t>
      </w:r>
      <w:r w:rsidR="00AC4B95">
        <w:rPr>
          <w:lang w:bidi="ar-SY"/>
        </w:rPr>
        <w:t xml:space="preserve"> </w:t>
      </w:r>
    </w:p>
    <w:p w:rsidR="009C614A" w:rsidRPr="009C3E37" w:rsidRDefault="009C614A" w:rsidP="00AC4B95">
      <w:pPr>
        <w:rPr>
          <w:rFonts w:asciiTheme="majorBidi" w:hAnsiTheme="majorBidi" w:cstheme="majorBidi"/>
          <w:szCs w:val="24"/>
          <w:lang w:bidi="ar-SY"/>
        </w:rPr>
      </w:pPr>
      <w:r w:rsidRPr="002A0C03">
        <w:rPr>
          <w:rFonts w:asciiTheme="majorBidi" w:hAnsiTheme="majorBidi" w:cstheme="majorBidi"/>
          <w:sz w:val="28"/>
          <w:rtl/>
          <w:lang w:bidi="ar-SY"/>
        </w:rPr>
        <w:t>في السلسلة المدروسة لديه 78 (ثمانية وسبعون) حديثا.</w:t>
      </w:r>
    </w:p>
    <w:p w:rsidR="009C614A" w:rsidRPr="009C3E37" w:rsidRDefault="00974E13" w:rsidP="001E6E3A">
      <w:pPr>
        <w:pStyle w:val="Balk3"/>
        <w:rPr>
          <w:rtl/>
        </w:rPr>
      </w:pPr>
      <w:bookmarkStart w:id="117" w:name="_Toc492753327"/>
      <w:bookmarkStart w:id="118" w:name="_Toc494564209"/>
      <w:bookmarkStart w:id="119" w:name="_Toc495326371"/>
      <w:bookmarkStart w:id="120" w:name="_Toc501030910"/>
      <w:r w:rsidRPr="009C3E37">
        <w:rPr>
          <w:rtl/>
        </w:rPr>
        <w:t>6.</w:t>
      </w:r>
      <w:r w:rsidR="001D3DF0" w:rsidRPr="009C3E37">
        <w:rPr>
          <w:rtl/>
        </w:rPr>
        <w:t>3</w:t>
      </w:r>
      <w:r w:rsidRPr="009C3E37">
        <w:rPr>
          <w:rtl/>
        </w:rPr>
        <w:t>.</w:t>
      </w:r>
      <w:r w:rsidR="009C614A" w:rsidRPr="009C3E37">
        <w:rPr>
          <w:rtl/>
        </w:rPr>
        <w:t xml:space="preserve"> عبد الله بن أحمد ( 290 هـ - 903 م )</w:t>
      </w:r>
      <w:bookmarkEnd w:id="117"/>
      <w:bookmarkEnd w:id="118"/>
      <w:bookmarkEnd w:id="119"/>
      <w:bookmarkEnd w:id="120"/>
    </w:p>
    <w:p w:rsidR="00635F14" w:rsidRPr="009C3E37" w:rsidRDefault="009C614A" w:rsidP="00B51836">
      <w:pPr>
        <w:rPr>
          <w:rtl/>
          <w:lang w:bidi="ar-SY"/>
        </w:rPr>
      </w:pPr>
      <w:r w:rsidRPr="009C3E37">
        <w:rPr>
          <w:rtl/>
          <w:lang w:bidi="ar-SY"/>
        </w:rPr>
        <w:t>عبد الله بن أحمد بن محمد بن حنبل بن هلال بن أسد الشيبان, أبو عبد الرحمن, م</w:t>
      </w:r>
      <w:r w:rsidR="00340662" w:rsidRPr="009C3E37">
        <w:rPr>
          <w:rtl/>
          <w:lang w:bidi="ar-SY"/>
        </w:rPr>
        <w:t>ُ</w:t>
      </w:r>
      <w:r w:rsidRPr="009C3E37">
        <w:rPr>
          <w:rtl/>
          <w:lang w:bidi="ar-SY"/>
        </w:rPr>
        <w:t>حد</w:t>
      </w:r>
      <w:r w:rsidR="00340662" w:rsidRPr="009C3E37">
        <w:rPr>
          <w:rtl/>
          <w:lang w:bidi="ar-SY"/>
        </w:rPr>
        <w:t>ِّ</w:t>
      </w:r>
      <w:r w:rsidRPr="009C3E37">
        <w:rPr>
          <w:rtl/>
          <w:lang w:bidi="ar-SY"/>
        </w:rPr>
        <w:t>ث</w:t>
      </w:r>
      <w:r w:rsidR="00340662" w:rsidRPr="009C3E37">
        <w:rPr>
          <w:rtl/>
          <w:lang w:bidi="ar-SY"/>
        </w:rPr>
        <w:t>ُ</w:t>
      </w:r>
      <w:r w:rsidRPr="009C3E37">
        <w:rPr>
          <w:rtl/>
          <w:lang w:bidi="ar-SY"/>
        </w:rPr>
        <w:t xml:space="preserve">  العراق (ابن حجر, </w:t>
      </w:r>
      <w:r w:rsidR="005C5171" w:rsidRPr="00AD24A9">
        <w:rPr>
          <w:rFonts w:hint="cs"/>
          <w:rtl/>
          <w:lang w:bidi="ar-SY"/>
        </w:rPr>
        <w:t>6213</w:t>
      </w:r>
      <w:r w:rsidR="003F2410" w:rsidRPr="003F2410">
        <w:rPr>
          <w:rFonts w:hint="cs"/>
          <w:color w:val="FF0000"/>
          <w:rtl/>
          <w:lang w:bidi="ar-SY"/>
        </w:rPr>
        <w:t xml:space="preserve"> </w:t>
      </w:r>
      <w:r w:rsidR="00340662" w:rsidRPr="009C3E37">
        <w:rPr>
          <w:rtl/>
          <w:lang w:bidi="ar-SY"/>
        </w:rPr>
        <w:t>ه</w:t>
      </w:r>
      <w:r w:rsidR="003F2410">
        <w:rPr>
          <w:rFonts w:hint="cs"/>
          <w:rtl/>
          <w:lang w:bidi="ar-SY"/>
        </w:rPr>
        <w:t>ـ</w:t>
      </w:r>
      <w:r w:rsidR="003E5808">
        <w:rPr>
          <w:rtl/>
          <w:lang w:bidi="ar-SY"/>
        </w:rPr>
        <w:t>, 5/141. الذهبي, 2006, 10/509).</w:t>
      </w:r>
      <w:r w:rsidR="002A0C03">
        <w:rPr>
          <w:lang w:bidi="ar-SY"/>
        </w:rPr>
        <w:t xml:space="preserve">  </w:t>
      </w:r>
      <w:r w:rsidRPr="009C3E37">
        <w:rPr>
          <w:rtl/>
          <w:lang w:bidi="ar-SY"/>
        </w:rPr>
        <w:t>توفي ببغداد سنة 290 هـ (ابن حجر, 5/143. الذهبي, 10/514).</w:t>
      </w:r>
      <w:r w:rsidR="00635F14" w:rsidRPr="009C3E37">
        <w:rPr>
          <w:rtl/>
          <w:lang w:bidi="ar-SY"/>
        </w:rPr>
        <w:t xml:space="preserve"> </w:t>
      </w:r>
    </w:p>
    <w:p w:rsidR="001111A7" w:rsidRDefault="009C614A" w:rsidP="00681F2B">
      <w:pPr>
        <w:rPr>
          <w:lang w:bidi="ar-SY"/>
        </w:rPr>
      </w:pPr>
      <w:r w:rsidRPr="009C3E37">
        <w:rPr>
          <w:rtl/>
          <w:lang w:bidi="ar-SY"/>
        </w:rPr>
        <w:t>شيوخه: أبوه</w:t>
      </w:r>
      <w:r w:rsidRPr="009C3E37">
        <w:rPr>
          <w:rStyle w:val="DipnotBavurusu"/>
          <w:rFonts w:asciiTheme="majorBidi" w:hAnsiTheme="majorBidi" w:cstheme="majorBidi"/>
          <w:szCs w:val="24"/>
          <w:rtl/>
          <w:lang w:bidi="ar-SY"/>
        </w:rPr>
        <w:footnoteReference w:id="293"/>
      </w:r>
      <w:r w:rsidRPr="009C3E37">
        <w:rPr>
          <w:rtl/>
          <w:lang w:bidi="ar-SY"/>
        </w:rPr>
        <w:t>, إبراهيم بن الح</w:t>
      </w:r>
      <w:r w:rsidR="00D47A0C" w:rsidRPr="009C3E37">
        <w:rPr>
          <w:rtl/>
          <w:lang w:bidi="ar-SY"/>
        </w:rPr>
        <w:t>َ</w:t>
      </w:r>
      <w:r w:rsidRPr="009C3E37">
        <w:rPr>
          <w:rtl/>
          <w:lang w:bidi="ar-SY"/>
        </w:rPr>
        <w:t>ج</w:t>
      </w:r>
      <w:r w:rsidR="00D47A0C" w:rsidRPr="009C3E37">
        <w:rPr>
          <w:rtl/>
          <w:lang w:bidi="ar-SY"/>
        </w:rPr>
        <w:t>َّ</w:t>
      </w:r>
      <w:r w:rsidRPr="009C3E37">
        <w:rPr>
          <w:rtl/>
          <w:lang w:bidi="ar-SY"/>
        </w:rPr>
        <w:t>اج</w:t>
      </w:r>
      <w:r w:rsidR="00D47A0C" w:rsidRPr="009C3E37">
        <w:rPr>
          <w:rtl/>
          <w:lang w:bidi="ar-SY"/>
        </w:rPr>
        <w:t>ِ</w:t>
      </w:r>
      <w:r w:rsidRPr="009C3E37">
        <w:rPr>
          <w:rtl/>
          <w:lang w:bidi="ar-SY"/>
        </w:rPr>
        <w:t xml:space="preserve"> الس</w:t>
      </w:r>
      <w:r w:rsidR="00D47A0C" w:rsidRPr="009C3E37">
        <w:rPr>
          <w:rtl/>
          <w:lang w:bidi="ar-SY"/>
        </w:rPr>
        <w:t>َّ</w:t>
      </w:r>
      <w:r w:rsidRPr="009C3E37">
        <w:rPr>
          <w:rtl/>
          <w:lang w:bidi="ar-SY"/>
        </w:rPr>
        <w:t>ام</w:t>
      </w:r>
      <w:r w:rsidR="00D47A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94"/>
      </w:r>
      <w:r w:rsidRPr="009C3E37">
        <w:rPr>
          <w:rtl/>
          <w:lang w:bidi="ar-SY"/>
        </w:rPr>
        <w:t>, أحمد بن م</w:t>
      </w:r>
      <w:r w:rsidR="00D47A0C" w:rsidRPr="009C3E37">
        <w:rPr>
          <w:rtl/>
          <w:lang w:bidi="ar-SY"/>
        </w:rPr>
        <w:t>َ</w:t>
      </w:r>
      <w:r w:rsidRPr="009C3E37">
        <w:rPr>
          <w:rtl/>
          <w:lang w:bidi="ar-SY"/>
        </w:rPr>
        <w:t>ن</w:t>
      </w:r>
      <w:r w:rsidR="00D47A0C" w:rsidRPr="009C3E37">
        <w:rPr>
          <w:rtl/>
          <w:lang w:bidi="ar-SY"/>
        </w:rPr>
        <w:t>ِ</w:t>
      </w:r>
      <w:r w:rsidRPr="009C3E37">
        <w:rPr>
          <w:rtl/>
          <w:lang w:bidi="ar-SY"/>
        </w:rPr>
        <w:t>ي</w:t>
      </w:r>
      <w:r w:rsidR="00D47A0C" w:rsidRPr="009C3E37">
        <w:rPr>
          <w:rtl/>
          <w:lang w:bidi="ar-SY"/>
        </w:rPr>
        <w:t>ْ</w:t>
      </w:r>
      <w:r w:rsidRPr="009C3E37">
        <w:rPr>
          <w:rtl/>
          <w:lang w:bidi="ar-SY"/>
        </w:rPr>
        <w:t>ع</w:t>
      </w:r>
      <w:r w:rsidR="00D47A0C" w:rsidRPr="009C3E37">
        <w:rPr>
          <w:rtl/>
          <w:lang w:bidi="ar-SY"/>
        </w:rPr>
        <w:t>ٍ</w:t>
      </w:r>
      <w:r w:rsidRPr="009C3E37">
        <w:rPr>
          <w:rStyle w:val="DipnotBavurusu"/>
          <w:rFonts w:asciiTheme="majorBidi" w:hAnsiTheme="majorBidi" w:cstheme="majorBidi"/>
          <w:szCs w:val="24"/>
          <w:rtl/>
          <w:lang w:bidi="ar-SY"/>
        </w:rPr>
        <w:footnoteReference w:id="295"/>
      </w:r>
      <w:r w:rsidRPr="009C3E37">
        <w:rPr>
          <w:rtl/>
          <w:lang w:bidi="ar-SY"/>
        </w:rPr>
        <w:t>, أبو إبراهيم إسماعيل بن إبراهيم الترجماني</w:t>
      </w:r>
      <w:r w:rsidRPr="009C3E37">
        <w:rPr>
          <w:rStyle w:val="DipnotBavurusu"/>
          <w:rFonts w:asciiTheme="majorBidi" w:hAnsiTheme="majorBidi" w:cstheme="majorBidi"/>
          <w:szCs w:val="24"/>
          <w:rtl/>
          <w:lang w:bidi="ar-SY"/>
        </w:rPr>
        <w:footnoteReference w:id="296"/>
      </w:r>
      <w:r w:rsidRPr="009C3E37">
        <w:rPr>
          <w:rtl/>
          <w:lang w:bidi="ar-SY"/>
        </w:rPr>
        <w:t>, الحسن بن ح</w:t>
      </w:r>
      <w:r w:rsidR="00D47A0C" w:rsidRPr="009C3E37">
        <w:rPr>
          <w:rtl/>
          <w:lang w:bidi="ar-SY"/>
        </w:rPr>
        <w:t>َ</w:t>
      </w:r>
      <w:r w:rsidRPr="009C3E37">
        <w:rPr>
          <w:rtl/>
          <w:lang w:bidi="ar-SY"/>
        </w:rPr>
        <w:t>مَّاد</w:t>
      </w:r>
      <w:r w:rsidRPr="009C3E37">
        <w:rPr>
          <w:rStyle w:val="DipnotBavurusu"/>
          <w:rFonts w:asciiTheme="majorBidi" w:hAnsiTheme="majorBidi" w:cstheme="majorBidi"/>
          <w:szCs w:val="24"/>
          <w:rtl/>
          <w:lang w:bidi="ar-SY"/>
        </w:rPr>
        <w:footnoteReference w:id="297"/>
      </w:r>
      <w:r w:rsidRPr="009C3E37">
        <w:rPr>
          <w:rtl/>
          <w:lang w:bidi="ar-SY"/>
        </w:rPr>
        <w:t>, الحكم بن موسى</w:t>
      </w:r>
      <w:r w:rsidRPr="009C3E37">
        <w:rPr>
          <w:rStyle w:val="DipnotBavurusu"/>
          <w:rFonts w:asciiTheme="majorBidi" w:hAnsiTheme="majorBidi" w:cstheme="majorBidi"/>
          <w:szCs w:val="24"/>
          <w:rtl/>
          <w:lang w:bidi="ar-SY"/>
        </w:rPr>
        <w:footnoteReference w:id="298"/>
      </w:r>
      <w:r w:rsidRPr="009C3E37">
        <w:rPr>
          <w:rtl/>
          <w:lang w:bidi="ar-SY"/>
        </w:rPr>
        <w:t>, داوود بن رشيد</w:t>
      </w:r>
      <w:r w:rsidRPr="009C3E37">
        <w:rPr>
          <w:rStyle w:val="DipnotBavurusu"/>
          <w:rFonts w:asciiTheme="majorBidi" w:hAnsiTheme="majorBidi" w:cstheme="majorBidi"/>
          <w:szCs w:val="24"/>
          <w:rtl/>
          <w:lang w:bidi="ar-SY"/>
        </w:rPr>
        <w:footnoteReference w:id="299"/>
      </w:r>
      <w:r w:rsidRPr="009C3E37">
        <w:rPr>
          <w:rtl/>
          <w:lang w:bidi="ar-SY"/>
        </w:rPr>
        <w:t>, أبو الربيع الز</w:t>
      </w:r>
      <w:r w:rsidR="00D47A0C" w:rsidRPr="009C3E37">
        <w:rPr>
          <w:rtl/>
          <w:lang w:bidi="ar-SY"/>
        </w:rPr>
        <w:t>َّ</w:t>
      </w:r>
      <w:r w:rsidRPr="009C3E37">
        <w:rPr>
          <w:rtl/>
          <w:lang w:bidi="ar-SY"/>
        </w:rPr>
        <w:t>ه</w:t>
      </w:r>
      <w:r w:rsidR="00D47A0C" w:rsidRPr="009C3E37">
        <w:rPr>
          <w:rtl/>
          <w:lang w:bidi="ar-SY"/>
        </w:rPr>
        <w:t>ْ</w:t>
      </w:r>
      <w:r w:rsidRPr="009C3E37">
        <w:rPr>
          <w:rtl/>
          <w:lang w:bidi="ar-SY"/>
        </w:rPr>
        <w:t>ر</w:t>
      </w:r>
      <w:r w:rsidR="00D47A0C" w:rsidRPr="009C3E37">
        <w:rPr>
          <w:rtl/>
          <w:lang w:bidi="ar-SY"/>
        </w:rPr>
        <w:t>َ</w:t>
      </w:r>
      <w:r w:rsidRPr="009C3E37">
        <w:rPr>
          <w:rtl/>
          <w:lang w:bidi="ar-SY"/>
        </w:rPr>
        <w:t>ان</w:t>
      </w:r>
      <w:r w:rsidR="00D47A0C" w:rsidRPr="009C3E37">
        <w:rPr>
          <w:rtl/>
          <w:lang w:bidi="ar-SY"/>
        </w:rPr>
        <w:t>ِ</w:t>
      </w:r>
      <w:r w:rsidRPr="009C3E37">
        <w:rPr>
          <w:rtl/>
          <w:lang w:bidi="ar-SY"/>
        </w:rPr>
        <w:t>ي</w:t>
      </w:r>
      <w:r w:rsidR="00D47A0C" w:rsidRPr="009C3E37">
        <w:rPr>
          <w:rtl/>
          <w:lang w:bidi="ar-SY"/>
        </w:rPr>
        <w:t>ُّ</w:t>
      </w:r>
      <w:r w:rsidRPr="009C3E37">
        <w:rPr>
          <w:rStyle w:val="DipnotBavurusu"/>
          <w:rFonts w:asciiTheme="majorBidi" w:hAnsiTheme="majorBidi" w:cstheme="majorBidi"/>
          <w:szCs w:val="24"/>
          <w:rtl/>
          <w:lang w:bidi="ar-SY"/>
        </w:rPr>
        <w:footnoteReference w:id="300"/>
      </w:r>
      <w:r w:rsidRPr="009C3E37">
        <w:rPr>
          <w:rtl/>
          <w:lang w:bidi="ar-SY"/>
        </w:rPr>
        <w:t>, داوود بن عمر الض</w:t>
      </w:r>
      <w:r w:rsidR="00D47A0C" w:rsidRPr="009C3E37">
        <w:rPr>
          <w:rtl/>
          <w:lang w:bidi="ar-SY"/>
        </w:rPr>
        <w:t>َّ</w:t>
      </w:r>
      <w:r w:rsidRPr="009C3E37">
        <w:rPr>
          <w:rtl/>
          <w:lang w:bidi="ar-SY"/>
        </w:rPr>
        <w:t>ب</w:t>
      </w:r>
      <w:r w:rsidR="00D47A0C" w:rsidRPr="009C3E37">
        <w:rPr>
          <w:rtl/>
          <w:lang w:bidi="ar-SY"/>
        </w:rPr>
        <w:t>ِ</w:t>
      </w:r>
      <w:r w:rsidRPr="009C3E37">
        <w:rPr>
          <w:rtl/>
          <w:lang w:bidi="ar-SY"/>
        </w:rPr>
        <w:t>ي</w:t>
      </w:r>
      <w:r w:rsidR="00D47A0C" w:rsidRPr="009C3E37">
        <w:rPr>
          <w:rtl/>
          <w:lang w:bidi="ar-SY"/>
        </w:rPr>
        <w:t>ُّ</w:t>
      </w:r>
      <w:r w:rsidRPr="009C3E37">
        <w:rPr>
          <w:rStyle w:val="DipnotBavurusu"/>
          <w:rFonts w:asciiTheme="majorBidi" w:hAnsiTheme="majorBidi" w:cstheme="majorBidi"/>
          <w:szCs w:val="24"/>
          <w:rtl/>
          <w:lang w:bidi="ar-SY"/>
        </w:rPr>
        <w:footnoteReference w:id="301"/>
      </w:r>
      <w:r w:rsidRPr="009C3E37">
        <w:rPr>
          <w:rtl/>
          <w:lang w:bidi="ar-SY"/>
        </w:rPr>
        <w:t>, عبد الأعلى بن ح</w:t>
      </w:r>
      <w:r w:rsidR="00D47A0C" w:rsidRPr="009C3E37">
        <w:rPr>
          <w:rtl/>
          <w:lang w:bidi="ar-SY"/>
        </w:rPr>
        <w:t>َ</w:t>
      </w:r>
      <w:r w:rsidRPr="009C3E37">
        <w:rPr>
          <w:rtl/>
          <w:lang w:bidi="ar-SY"/>
        </w:rPr>
        <w:t>مَّاد الن</w:t>
      </w:r>
      <w:r w:rsidR="00D47A0C" w:rsidRPr="009C3E37">
        <w:rPr>
          <w:rtl/>
          <w:lang w:bidi="ar-SY"/>
        </w:rPr>
        <w:t>َّ</w:t>
      </w:r>
      <w:r w:rsidRPr="009C3E37">
        <w:rPr>
          <w:rtl/>
          <w:lang w:bidi="ar-SY"/>
        </w:rPr>
        <w:t>ر</w:t>
      </w:r>
      <w:r w:rsidR="00D47A0C" w:rsidRPr="009C3E37">
        <w:rPr>
          <w:rtl/>
          <w:lang w:bidi="ar-SY"/>
        </w:rPr>
        <w:t>ْ</w:t>
      </w:r>
      <w:r w:rsidRPr="009C3E37">
        <w:rPr>
          <w:rtl/>
          <w:lang w:bidi="ar-SY"/>
        </w:rPr>
        <w:t>س</w:t>
      </w:r>
      <w:r w:rsidR="00D47A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302"/>
      </w:r>
      <w:r w:rsidRPr="009C3E37">
        <w:rPr>
          <w:rtl/>
          <w:lang w:bidi="ar-SY"/>
        </w:rPr>
        <w:t>, عبيد الله بن معاذ العنبري</w:t>
      </w:r>
      <w:r w:rsidRPr="009C3E37">
        <w:rPr>
          <w:rStyle w:val="DipnotBavurusu"/>
          <w:rFonts w:asciiTheme="majorBidi" w:hAnsiTheme="majorBidi" w:cstheme="majorBidi"/>
          <w:szCs w:val="24"/>
          <w:rtl/>
          <w:lang w:bidi="ar-SY"/>
        </w:rPr>
        <w:footnoteReference w:id="303"/>
      </w:r>
      <w:r w:rsidRPr="009C3E37">
        <w:rPr>
          <w:rtl/>
          <w:lang w:bidi="ar-SY"/>
        </w:rPr>
        <w:t>, س</w:t>
      </w:r>
      <w:r w:rsidR="00071269" w:rsidRPr="009C3E37">
        <w:rPr>
          <w:rtl/>
          <w:lang w:bidi="ar-SY"/>
        </w:rPr>
        <w:t>ُ</w:t>
      </w:r>
      <w:r w:rsidRPr="009C3E37">
        <w:rPr>
          <w:rtl/>
          <w:lang w:bidi="ar-SY"/>
        </w:rPr>
        <w:t>ر</w:t>
      </w:r>
      <w:r w:rsidR="00071269" w:rsidRPr="009C3E37">
        <w:rPr>
          <w:rtl/>
          <w:lang w:bidi="ar-SY"/>
        </w:rPr>
        <w:t>َ</w:t>
      </w:r>
      <w:r w:rsidRPr="009C3E37">
        <w:rPr>
          <w:rtl/>
          <w:lang w:bidi="ar-SY"/>
        </w:rPr>
        <w:t>ي</w:t>
      </w:r>
      <w:r w:rsidR="00071269" w:rsidRPr="009C3E37">
        <w:rPr>
          <w:rtl/>
          <w:lang w:bidi="ar-SY"/>
        </w:rPr>
        <w:t>ْ</w:t>
      </w:r>
      <w:r w:rsidRPr="009C3E37">
        <w:rPr>
          <w:rtl/>
          <w:lang w:bidi="ar-SY"/>
        </w:rPr>
        <w:t>ج</w:t>
      </w:r>
      <w:r w:rsidR="00071269" w:rsidRPr="009C3E37">
        <w:rPr>
          <w:rtl/>
          <w:lang w:bidi="ar-SY"/>
        </w:rPr>
        <w:t>ُ</w:t>
      </w:r>
      <w:r w:rsidRPr="009C3E37">
        <w:rPr>
          <w:rtl/>
          <w:lang w:bidi="ar-SY"/>
        </w:rPr>
        <w:t xml:space="preserve"> بن يونس</w:t>
      </w:r>
      <w:r w:rsidRPr="009C3E37">
        <w:rPr>
          <w:rStyle w:val="DipnotBavurusu"/>
          <w:rFonts w:asciiTheme="majorBidi" w:hAnsiTheme="majorBidi" w:cstheme="majorBidi"/>
          <w:szCs w:val="24"/>
          <w:rtl/>
          <w:lang w:bidi="ar-SY"/>
        </w:rPr>
        <w:footnoteReference w:id="304"/>
      </w:r>
      <w:r w:rsidRPr="009C3E37">
        <w:rPr>
          <w:rtl/>
          <w:lang w:bidi="ar-SY"/>
        </w:rPr>
        <w:t>, أبو بكر بن شيبة</w:t>
      </w:r>
      <w:r w:rsidRPr="009C3E37">
        <w:rPr>
          <w:rStyle w:val="DipnotBavurusu"/>
          <w:rFonts w:asciiTheme="majorBidi" w:hAnsiTheme="majorBidi" w:cstheme="majorBidi"/>
          <w:szCs w:val="24"/>
          <w:rtl/>
          <w:lang w:bidi="ar-SY"/>
        </w:rPr>
        <w:footnoteReference w:id="305"/>
      </w:r>
      <w:r w:rsidRPr="009C3E37">
        <w:rPr>
          <w:rtl/>
          <w:lang w:bidi="ar-SY"/>
        </w:rPr>
        <w:t>, كامل بن طلحة الج</w:t>
      </w:r>
      <w:r w:rsidR="00071269" w:rsidRPr="009C3E37">
        <w:rPr>
          <w:rtl/>
          <w:lang w:bidi="ar-SY"/>
        </w:rPr>
        <w:t>َ</w:t>
      </w:r>
      <w:r w:rsidRPr="009C3E37">
        <w:rPr>
          <w:rtl/>
          <w:lang w:bidi="ar-SY"/>
        </w:rPr>
        <w:t>ح</w:t>
      </w:r>
      <w:r w:rsidR="00071269" w:rsidRPr="009C3E37">
        <w:rPr>
          <w:rtl/>
          <w:lang w:bidi="ar-SY"/>
        </w:rPr>
        <w:t>ْ</w:t>
      </w:r>
      <w:r w:rsidRPr="009C3E37">
        <w:rPr>
          <w:rtl/>
          <w:lang w:bidi="ar-SY"/>
        </w:rPr>
        <w:t>د</w:t>
      </w:r>
      <w:r w:rsidR="00071269" w:rsidRPr="009C3E37">
        <w:rPr>
          <w:rtl/>
          <w:lang w:bidi="ar-SY"/>
        </w:rPr>
        <w:t>َ</w:t>
      </w:r>
      <w:r w:rsidRPr="009C3E37">
        <w:rPr>
          <w:rtl/>
          <w:lang w:bidi="ar-SY"/>
        </w:rPr>
        <w:t>ر</w:t>
      </w:r>
      <w:r w:rsidR="0007126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306"/>
      </w:r>
      <w:r w:rsidRPr="009C3E37">
        <w:rPr>
          <w:rtl/>
          <w:lang w:bidi="ar-SY"/>
        </w:rPr>
        <w:t>, الهيثم بن خارجة</w:t>
      </w:r>
      <w:r w:rsidRPr="009C3E37">
        <w:rPr>
          <w:rStyle w:val="DipnotBavurusu"/>
          <w:rFonts w:asciiTheme="majorBidi" w:hAnsiTheme="majorBidi" w:cstheme="majorBidi"/>
          <w:szCs w:val="24"/>
          <w:rtl/>
          <w:lang w:bidi="ar-SY"/>
        </w:rPr>
        <w:footnoteReference w:id="307"/>
      </w:r>
      <w:r w:rsidRPr="009C3E37">
        <w:rPr>
          <w:rtl/>
          <w:lang w:bidi="ar-SY"/>
        </w:rPr>
        <w:t>, يحيى بن عبدويه</w:t>
      </w:r>
      <w:r w:rsidRPr="009C3E37">
        <w:rPr>
          <w:rStyle w:val="DipnotBavurusu"/>
          <w:rFonts w:asciiTheme="majorBidi" w:hAnsiTheme="majorBidi" w:cstheme="majorBidi"/>
          <w:szCs w:val="24"/>
          <w:rtl/>
          <w:lang w:bidi="ar-SY"/>
        </w:rPr>
        <w:footnoteReference w:id="308"/>
      </w:r>
      <w:r w:rsidRPr="009C3E37">
        <w:rPr>
          <w:rtl/>
          <w:lang w:bidi="ar-SY"/>
        </w:rPr>
        <w:t>, منصور بن أبي م</w:t>
      </w:r>
      <w:r w:rsidR="00071269" w:rsidRPr="009C3E37">
        <w:rPr>
          <w:rtl/>
          <w:lang w:bidi="ar-SY"/>
        </w:rPr>
        <w:t>ُ</w:t>
      </w:r>
      <w:r w:rsidRPr="009C3E37">
        <w:rPr>
          <w:rtl/>
          <w:lang w:bidi="ar-SY"/>
        </w:rPr>
        <w:t>ز</w:t>
      </w:r>
      <w:r w:rsidR="00071269" w:rsidRPr="009C3E37">
        <w:rPr>
          <w:rtl/>
          <w:lang w:bidi="ar-SY"/>
        </w:rPr>
        <w:t>َ</w:t>
      </w:r>
      <w:r w:rsidRPr="009C3E37">
        <w:rPr>
          <w:rtl/>
          <w:lang w:bidi="ar-SY"/>
        </w:rPr>
        <w:t>اح</w:t>
      </w:r>
      <w:r w:rsidR="00071269" w:rsidRPr="009C3E37">
        <w:rPr>
          <w:rtl/>
          <w:lang w:bidi="ar-SY"/>
        </w:rPr>
        <w:t>ِ</w:t>
      </w:r>
      <w:r w:rsidRPr="009C3E37">
        <w:rPr>
          <w:rtl/>
          <w:lang w:bidi="ar-SY"/>
        </w:rPr>
        <w:t>م</w:t>
      </w:r>
      <w:r w:rsidR="00071269" w:rsidRPr="009C3E37">
        <w:rPr>
          <w:rtl/>
          <w:lang w:bidi="ar-SY"/>
        </w:rPr>
        <w:t>ٍ</w:t>
      </w:r>
      <w:r w:rsidRPr="009C3E37">
        <w:rPr>
          <w:rStyle w:val="DipnotBavurusu"/>
          <w:rFonts w:asciiTheme="majorBidi" w:hAnsiTheme="majorBidi" w:cstheme="majorBidi"/>
          <w:szCs w:val="24"/>
          <w:rtl/>
          <w:lang w:bidi="ar-SY"/>
        </w:rPr>
        <w:footnoteReference w:id="309"/>
      </w:r>
      <w:r w:rsidRPr="009C3E37">
        <w:rPr>
          <w:rtl/>
          <w:lang w:bidi="ar-SY"/>
        </w:rPr>
        <w:t>, محمد بن جعفر الوركاني</w:t>
      </w:r>
      <w:r w:rsidRPr="009C3E37">
        <w:rPr>
          <w:rStyle w:val="DipnotBavurusu"/>
          <w:rFonts w:asciiTheme="majorBidi" w:hAnsiTheme="majorBidi" w:cstheme="majorBidi"/>
          <w:szCs w:val="24"/>
          <w:rtl/>
          <w:lang w:bidi="ar-SY"/>
        </w:rPr>
        <w:footnoteReference w:id="310"/>
      </w:r>
      <w:r w:rsidRPr="009C3E37">
        <w:rPr>
          <w:rtl/>
          <w:lang w:bidi="ar-SY"/>
        </w:rPr>
        <w:t>, محمد بن الص</w:t>
      </w:r>
      <w:r w:rsidR="00071269" w:rsidRPr="009C3E37">
        <w:rPr>
          <w:rtl/>
          <w:lang w:bidi="ar-SY"/>
        </w:rPr>
        <w:t>َّ</w:t>
      </w:r>
      <w:r w:rsidRPr="009C3E37">
        <w:rPr>
          <w:rtl/>
          <w:lang w:bidi="ar-SY"/>
        </w:rPr>
        <w:t>ب</w:t>
      </w:r>
      <w:r w:rsidR="00071269" w:rsidRPr="009C3E37">
        <w:rPr>
          <w:rtl/>
          <w:lang w:bidi="ar-SY"/>
        </w:rPr>
        <w:t>َّ</w:t>
      </w:r>
      <w:r w:rsidRPr="009C3E37">
        <w:rPr>
          <w:rtl/>
          <w:lang w:bidi="ar-SY"/>
        </w:rPr>
        <w:t>اح</w:t>
      </w:r>
      <w:r w:rsidR="00071269" w:rsidRPr="009C3E37">
        <w:rPr>
          <w:rtl/>
          <w:lang w:bidi="ar-SY"/>
        </w:rPr>
        <w:t>ِ</w:t>
      </w:r>
      <w:r w:rsidRPr="009C3E37">
        <w:rPr>
          <w:rtl/>
          <w:lang w:bidi="ar-SY"/>
        </w:rPr>
        <w:t xml:space="preserve"> الدولابي</w:t>
      </w:r>
      <w:r w:rsidRPr="009C3E37">
        <w:rPr>
          <w:rStyle w:val="DipnotBavurusu"/>
          <w:rFonts w:asciiTheme="majorBidi" w:hAnsiTheme="majorBidi" w:cstheme="majorBidi"/>
          <w:szCs w:val="24"/>
          <w:rtl/>
          <w:lang w:bidi="ar-SY"/>
        </w:rPr>
        <w:footnoteReference w:id="311"/>
      </w:r>
      <w:r w:rsidRPr="009C3E37">
        <w:rPr>
          <w:rtl/>
          <w:lang w:bidi="ar-SY"/>
        </w:rPr>
        <w:t>, يحيى بن معين</w:t>
      </w:r>
      <w:r w:rsidRPr="009C3E37">
        <w:rPr>
          <w:rStyle w:val="DipnotBavurusu"/>
          <w:rFonts w:asciiTheme="majorBidi" w:hAnsiTheme="majorBidi" w:cstheme="majorBidi"/>
          <w:szCs w:val="24"/>
          <w:rtl/>
          <w:lang w:bidi="ar-SY"/>
        </w:rPr>
        <w:footnoteReference w:id="312"/>
      </w:r>
      <w:r w:rsidRPr="009C3E37">
        <w:rPr>
          <w:rtl/>
          <w:lang w:bidi="ar-SY"/>
        </w:rPr>
        <w:t xml:space="preserve"> (ابن حجر, 1326</w:t>
      </w:r>
      <w:r w:rsidR="00340662" w:rsidRPr="009C3E37">
        <w:rPr>
          <w:rtl/>
          <w:lang w:bidi="ar-SY"/>
        </w:rPr>
        <w:t>ه</w:t>
      </w:r>
      <w:r w:rsidRPr="009C3E37">
        <w:rPr>
          <w:rtl/>
          <w:lang w:bidi="ar-SY"/>
        </w:rPr>
        <w:t>, 5/142),</w:t>
      </w:r>
      <w:r w:rsidR="003E5808">
        <w:rPr>
          <w:lang w:bidi="ar-SY"/>
        </w:rPr>
        <w:t xml:space="preserve"> </w:t>
      </w:r>
      <w:r w:rsidRPr="009C3E37">
        <w:rPr>
          <w:rtl/>
          <w:lang w:bidi="ar-SY"/>
        </w:rPr>
        <w:t>شيبان بن ف</w:t>
      </w:r>
      <w:r w:rsidR="006A579C" w:rsidRPr="009C3E37">
        <w:rPr>
          <w:rtl/>
          <w:lang w:bidi="ar-SY"/>
        </w:rPr>
        <w:t>َ</w:t>
      </w:r>
      <w:r w:rsidRPr="009C3E37">
        <w:rPr>
          <w:rtl/>
          <w:lang w:bidi="ar-SY"/>
        </w:rPr>
        <w:t>ر</w:t>
      </w:r>
      <w:r w:rsidR="006A579C" w:rsidRPr="009C3E37">
        <w:rPr>
          <w:rtl/>
          <w:lang w:bidi="ar-SY"/>
        </w:rPr>
        <w:t>ُّ</w:t>
      </w:r>
      <w:r w:rsidRPr="009C3E37">
        <w:rPr>
          <w:rtl/>
          <w:lang w:bidi="ar-SY"/>
        </w:rPr>
        <w:t>وخ</w:t>
      </w:r>
      <w:r w:rsidR="006A579C" w:rsidRPr="009C3E37">
        <w:rPr>
          <w:rtl/>
          <w:lang w:bidi="ar-SY"/>
        </w:rPr>
        <w:t>ٍ</w:t>
      </w:r>
      <w:r w:rsidRPr="009C3E37">
        <w:rPr>
          <w:rStyle w:val="DipnotBavurusu"/>
          <w:rFonts w:asciiTheme="majorBidi" w:hAnsiTheme="majorBidi" w:cstheme="majorBidi"/>
          <w:szCs w:val="24"/>
          <w:rtl/>
          <w:lang w:bidi="ar-SY"/>
        </w:rPr>
        <w:footnoteReference w:id="313"/>
      </w:r>
      <w:r w:rsidRPr="009C3E37">
        <w:rPr>
          <w:rtl/>
          <w:lang w:bidi="ar-SY"/>
        </w:rPr>
        <w:t>, ح</w:t>
      </w:r>
      <w:r w:rsidR="006A579C" w:rsidRPr="009C3E37">
        <w:rPr>
          <w:rtl/>
          <w:lang w:bidi="ar-SY"/>
        </w:rPr>
        <w:t>َ</w:t>
      </w:r>
      <w:r w:rsidRPr="009C3E37">
        <w:rPr>
          <w:rtl/>
          <w:lang w:bidi="ar-SY"/>
        </w:rPr>
        <w:t>و</w:t>
      </w:r>
      <w:r w:rsidR="006A579C" w:rsidRPr="009C3E37">
        <w:rPr>
          <w:rtl/>
          <w:lang w:bidi="ar-SY"/>
        </w:rPr>
        <w:t>ْ</w:t>
      </w:r>
      <w:r w:rsidRPr="009C3E37">
        <w:rPr>
          <w:rtl/>
          <w:lang w:bidi="ar-SY"/>
        </w:rPr>
        <w:t>ث</w:t>
      </w:r>
      <w:r w:rsidR="006A579C" w:rsidRPr="009C3E37">
        <w:rPr>
          <w:rtl/>
          <w:lang w:bidi="ar-SY"/>
        </w:rPr>
        <w:t>َ</w:t>
      </w:r>
      <w:r w:rsidRPr="009C3E37">
        <w:rPr>
          <w:rtl/>
          <w:lang w:bidi="ar-SY"/>
        </w:rPr>
        <w:t>ر</w:t>
      </w:r>
      <w:r w:rsidR="006A579C" w:rsidRPr="009C3E37">
        <w:rPr>
          <w:rtl/>
          <w:lang w:bidi="ar-SY"/>
        </w:rPr>
        <w:t>َ</w:t>
      </w:r>
      <w:r w:rsidRPr="009C3E37">
        <w:rPr>
          <w:rtl/>
          <w:lang w:bidi="ar-SY"/>
        </w:rPr>
        <w:t>ة</w:t>
      </w:r>
      <w:r w:rsidR="006A579C" w:rsidRPr="009C3E37">
        <w:rPr>
          <w:rtl/>
          <w:lang w:bidi="ar-SY"/>
        </w:rPr>
        <w:t>ُ</w:t>
      </w:r>
      <w:r w:rsidRPr="009C3E37">
        <w:rPr>
          <w:rtl/>
          <w:lang w:bidi="ar-SY"/>
        </w:rPr>
        <w:t xml:space="preserve"> </w:t>
      </w:r>
      <w:r w:rsidRPr="009C3E37">
        <w:rPr>
          <w:rtl/>
          <w:lang w:bidi="ar-SY"/>
        </w:rPr>
        <w:lastRenderedPageBreak/>
        <w:t>بن أش</w:t>
      </w:r>
      <w:r w:rsidR="006A579C" w:rsidRPr="009C3E37">
        <w:rPr>
          <w:rtl/>
          <w:lang w:bidi="ar-SY"/>
        </w:rPr>
        <w:t>ْ</w:t>
      </w:r>
      <w:r w:rsidRPr="009C3E37">
        <w:rPr>
          <w:rtl/>
          <w:lang w:bidi="ar-SY"/>
        </w:rPr>
        <w:t>ر</w:t>
      </w:r>
      <w:r w:rsidR="006A579C" w:rsidRPr="009C3E37">
        <w:rPr>
          <w:rtl/>
          <w:lang w:bidi="ar-SY"/>
        </w:rPr>
        <w:t>َ</w:t>
      </w:r>
      <w:r w:rsidRPr="009C3E37">
        <w:rPr>
          <w:rtl/>
          <w:lang w:bidi="ar-SY"/>
        </w:rPr>
        <w:t>س</w:t>
      </w:r>
      <w:r w:rsidR="006A579C" w:rsidRPr="009C3E37">
        <w:rPr>
          <w:rtl/>
          <w:lang w:bidi="ar-SY"/>
        </w:rPr>
        <w:t>َ</w:t>
      </w:r>
      <w:r w:rsidRPr="009C3E37">
        <w:rPr>
          <w:rStyle w:val="DipnotBavurusu"/>
          <w:rFonts w:asciiTheme="majorBidi" w:hAnsiTheme="majorBidi" w:cstheme="majorBidi"/>
          <w:szCs w:val="24"/>
          <w:rtl/>
          <w:lang w:bidi="ar-SY"/>
        </w:rPr>
        <w:footnoteReference w:id="314"/>
      </w:r>
      <w:r w:rsidRPr="009C3E37">
        <w:rPr>
          <w:rtl/>
          <w:lang w:bidi="ar-SY"/>
        </w:rPr>
        <w:t>, س</w:t>
      </w:r>
      <w:r w:rsidR="00765FC4" w:rsidRPr="009C3E37">
        <w:rPr>
          <w:rtl/>
          <w:lang w:bidi="ar-SY"/>
        </w:rPr>
        <w:t>ُ</w:t>
      </w:r>
      <w:r w:rsidRPr="009C3E37">
        <w:rPr>
          <w:rtl/>
          <w:lang w:bidi="ar-SY"/>
        </w:rPr>
        <w:t>و</w:t>
      </w:r>
      <w:r w:rsidR="00765FC4" w:rsidRPr="009C3E37">
        <w:rPr>
          <w:rtl/>
          <w:lang w:bidi="ar-SY"/>
        </w:rPr>
        <w:t>ْ</w:t>
      </w:r>
      <w:r w:rsidRPr="009C3E37">
        <w:rPr>
          <w:rtl/>
          <w:lang w:bidi="ar-SY"/>
        </w:rPr>
        <w:t>ي</w:t>
      </w:r>
      <w:r w:rsidR="00765FC4" w:rsidRPr="009C3E37">
        <w:rPr>
          <w:rtl/>
          <w:lang w:bidi="ar-SY"/>
        </w:rPr>
        <w:t>َ</w:t>
      </w:r>
      <w:r w:rsidRPr="009C3E37">
        <w:rPr>
          <w:rtl/>
          <w:lang w:bidi="ar-SY"/>
        </w:rPr>
        <w:t>د</w:t>
      </w:r>
      <w:r w:rsidR="00765FC4" w:rsidRPr="009C3E37">
        <w:rPr>
          <w:rtl/>
          <w:lang w:bidi="ar-SY"/>
        </w:rPr>
        <w:t>ُ</w:t>
      </w:r>
      <w:r w:rsidRPr="009C3E37">
        <w:rPr>
          <w:rtl/>
          <w:lang w:bidi="ar-SY"/>
        </w:rPr>
        <w:t xml:space="preserve"> بن سعيد</w:t>
      </w:r>
      <w:r w:rsidRPr="009C3E37">
        <w:rPr>
          <w:rStyle w:val="DipnotBavurusu"/>
          <w:rFonts w:asciiTheme="majorBidi" w:hAnsiTheme="majorBidi" w:cstheme="majorBidi"/>
          <w:szCs w:val="24"/>
          <w:rtl/>
          <w:lang w:bidi="ar-SY"/>
        </w:rPr>
        <w:footnoteReference w:id="315"/>
      </w:r>
      <w:r w:rsidRPr="009C3E37">
        <w:rPr>
          <w:rtl/>
          <w:lang w:bidi="ar-SY"/>
        </w:rPr>
        <w:t>, عبيد الله القواريري</w:t>
      </w:r>
      <w:r w:rsidRPr="009C3E37">
        <w:rPr>
          <w:rStyle w:val="DipnotBavurusu"/>
          <w:rFonts w:asciiTheme="majorBidi" w:hAnsiTheme="majorBidi" w:cstheme="majorBidi"/>
          <w:szCs w:val="24"/>
          <w:rtl/>
          <w:lang w:bidi="ar-SY"/>
        </w:rPr>
        <w:footnoteReference w:id="316"/>
      </w:r>
      <w:r w:rsidRPr="009C3E37">
        <w:rPr>
          <w:rtl/>
          <w:lang w:bidi="ar-SY"/>
        </w:rPr>
        <w:t>, محمد بن أبي بكر الم</w:t>
      </w:r>
      <w:r w:rsidR="00765FC4" w:rsidRPr="009C3E37">
        <w:rPr>
          <w:rtl/>
          <w:lang w:bidi="ar-SY"/>
        </w:rPr>
        <w:t>ُ</w:t>
      </w:r>
      <w:r w:rsidRPr="009C3E37">
        <w:rPr>
          <w:rtl/>
          <w:lang w:bidi="ar-SY"/>
        </w:rPr>
        <w:t>ق</w:t>
      </w:r>
      <w:r w:rsidR="00765FC4" w:rsidRPr="009C3E37">
        <w:rPr>
          <w:rtl/>
          <w:lang w:bidi="ar-SY"/>
        </w:rPr>
        <w:t>َ</w:t>
      </w:r>
      <w:r w:rsidRPr="009C3E37">
        <w:rPr>
          <w:rtl/>
          <w:lang w:bidi="ar-SY"/>
        </w:rPr>
        <w:t>د</w:t>
      </w:r>
      <w:r w:rsidR="00765FC4" w:rsidRPr="009C3E37">
        <w:rPr>
          <w:rtl/>
          <w:lang w:bidi="ar-SY"/>
        </w:rPr>
        <w:t>َّ</w:t>
      </w:r>
      <w:r w:rsidRPr="009C3E37">
        <w:rPr>
          <w:rtl/>
          <w:lang w:bidi="ar-SY"/>
        </w:rPr>
        <w:t>م</w:t>
      </w:r>
      <w:r w:rsidR="00765FC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317"/>
      </w:r>
      <w:r w:rsidRPr="009C3E37">
        <w:rPr>
          <w:rtl/>
          <w:lang w:bidi="ar-SY"/>
        </w:rPr>
        <w:t>, أحمد بن محمد بن أيوب</w:t>
      </w:r>
      <w:r w:rsidRPr="009C3E37">
        <w:rPr>
          <w:rStyle w:val="DipnotBavurusu"/>
          <w:rFonts w:asciiTheme="majorBidi" w:hAnsiTheme="majorBidi" w:cstheme="majorBidi"/>
          <w:szCs w:val="24"/>
          <w:rtl/>
          <w:lang w:bidi="ar-SY"/>
        </w:rPr>
        <w:footnoteReference w:id="318"/>
      </w:r>
      <w:r w:rsidRPr="009C3E37">
        <w:rPr>
          <w:rtl/>
          <w:lang w:bidi="ar-SY"/>
        </w:rPr>
        <w:t>, أحمد بن إبراهيم الموصلي</w:t>
      </w:r>
      <w:r w:rsidRPr="009C3E37">
        <w:rPr>
          <w:rStyle w:val="DipnotBavurusu"/>
          <w:rFonts w:asciiTheme="majorBidi" w:hAnsiTheme="majorBidi" w:cstheme="majorBidi"/>
          <w:szCs w:val="24"/>
          <w:rtl/>
          <w:lang w:bidi="ar-SY"/>
        </w:rPr>
        <w:footnoteReference w:id="319"/>
      </w:r>
      <w:r w:rsidRPr="009C3E37">
        <w:rPr>
          <w:rtl/>
          <w:lang w:bidi="ar-SY"/>
        </w:rPr>
        <w:t>, إسحاق بن موسى الخ</w:t>
      </w:r>
      <w:r w:rsidR="00D023A9" w:rsidRPr="009C3E37">
        <w:rPr>
          <w:rtl/>
          <w:lang w:bidi="ar-SY"/>
        </w:rPr>
        <w:t>َ</w:t>
      </w:r>
      <w:r w:rsidRPr="009C3E37">
        <w:rPr>
          <w:rtl/>
          <w:lang w:bidi="ar-SY"/>
        </w:rPr>
        <w:t>ط</w:t>
      </w:r>
      <w:r w:rsidR="00D023A9" w:rsidRPr="009C3E37">
        <w:rPr>
          <w:rtl/>
          <w:lang w:bidi="ar-SY"/>
        </w:rPr>
        <w:t>ْ</w:t>
      </w:r>
      <w:r w:rsidRPr="009C3E37">
        <w:rPr>
          <w:rtl/>
          <w:lang w:bidi="ar-SY"/>
        </w:rPr>
        <w:t>م</w:t>
      </w:r>
      <w:r w:rsidR="00D023A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320"/>
      </w:r>
      <w:r w:rsidRPr="009C3E37">
        <w:rPr>
          <w:rtl/>
          <w:lang w:bidi="ar-SY"/>
        </w:rPr>
        <w:t>, أبو م</w:t>
      </w:r>
      <w:r w:rsidR="00BA2C1A" w:rsidRPr="009C3E37">
        <w:rPr>
          <w:rtl/>
          <w:lang w:bidi="ar-SY"/>
        </w:rPr>
        <w:t>َ</w:t>
      </w:r>
      <w:r w:rsidRPr="009C3E37">
        <w:rPr>
          <w:rtl/>
          <w:lang w:bidi="ar-SY"/>
        </w:rPr>
        <w:t>ع</w:t>
      </w:r>
      <w:r w:rsidR="00BA2C1A" w:rsidRPr="009C3E37">
        <w:rPr>
          <w:rtl/>
          <w:lang w:bidi="ar-SY"/>
        </w:rPr>
        <w:t>ْ</w:t>
      </w:r>
      <w:r w:rsidRPr="009C3E37">
        <w:rPr>
          <w:rtl/>
          <w:lang w:bidi="ar-SY"/>
        </w:rPr>
        <w:t>م</w:t>
      </w:r>
      <w:r w:rsidR="00BA2C1A" w:rsidRPr="009C3E37">
        <w:rPr>
          <w:rtl/>
          <w:lang w:bidi="ar-SY"/>
        </w:rPr>
        <w:t>َ</w:t>
      </w:r>
      <w:r w:rsidRPr="009C3E37">
        <w:rPr>
          <w:rtl/>
          <w:lang w:bidi="ar-SY"/>
        </w:rPr>
        <w:t>ر</w:t>
      </w:r>
      <w:r w:rsidR="00BA2C1A" w:rsidRPr="009C3E37">
        <w:rPr>
          <w:rtl/>
          <w:lang w:bidi="ar-SY"/>
        </w:rPr>
        <w:t>ٍ</w:t>
      </w:r>
      <w:r w:rsidRPr="009C3E37">
        <w:rPr>
          <w:rtl/>
          <w:lang w:bidi="ar-SY"/>
        </w:rPr>
        <w:t xml:space="preserve"> إسماعيل بن إبراهيم اله</w:t>
      </w:r>
      <w:r w:rsidR="00BA2C1A" w:rsidRPr="009C3E37">
        <w:rPr>
          <w:rtl/>
          <w:lang w:bidi="ar-SY"/>
        </w:rPr>
        <w:t>ُ</w:t>
      </w:r>
      <w:r w:rsidRPr="009C3E37">
        <w:rPr>
          <w:rtl/>
          <w:lang w:bidi="ar-SY"/>
        </w:rPr>
        <w:t>ذ</w:t>
      </w:r>
      <w:r w:rsidR="00BA2C1A" w:rsidRPr="009C3E37">
        <w:rPr>
          <w:rtl/>
          <w:lang w:bidi="ar-SY"/>
        </w:rPr>
        <w:t>َ</w:t>
      </w:r>
      <w:r w:rsidRPr="009C3E37">
        <w:rPr>
          <w:rtl/>
          <w:lang w:bidi="ar-SY"/>
        </w:rPr>
        <w:t>ل</w:t>
      </w:r>
      <w:r w:rsidR="00BA2C1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321"/>
      </w:r>
      <w:r w:rsidRPr="009C3E37">
        <w:rPr>
          <w:rtl/>
          <w:lang w:bidi="ar-SY"/>
        </w:rPr>
        <w:t>, إسماعيل بن عبيد بن أبي كريمة</w:t>
      </w:r>
      <w:r w:rsidRPr="009C3E37">
        <w:rPr>
          <w:rStyle w:val="DipnotBavurusu"/>
          <w:rFonts w:asciiTheme="majorBidi" w:hAnsiTheme="majorBidi" w:cstheme="majorBidi"/>
          <w:szCs w:val="24"/>
          <w:rtl/>
          <w:lang w:bidi="ar-SY"/>
        </w:rPr>
        <w:footnoteReference w:id="322"/>
      </w:r>
      <w:r w:rsidRPr="009C3E37">
        <w:rPr>
          <w:rtl/>
          <w:lang w:bidi="ar-SY"/>
        </w:rPr>
        <w:t>, خلف بن هشام الب</w:t>
      </w:r>
      <w:r w:rsidR="002718C2" w:rsidRPr="009C3E37">
        <w:rPr>
          <w:rtl/>
          <w:lang w:bidi="ar-SY"/>
        </w:rPr>
        <w:t>َزَّ</w:t>
      </w:r>
      <w:r w:rsidRPr="009C3E37">
        <w:rPr>
          <w:rtl/>
          <w:lang w:bidi="ar-SY"/>
        </w:rPr>
        <w:t>از</w:t>
      </w:r>
      <w:r w:rsidRPr="009C3E37">
        <w:rPr>
          <w:rStyle w:val="DipnotBavurusu"/>
          <w:rFonts w:asciiTheme="majorBidi" w:hAnsiTheme="majorBidi" w:cstheme="majorBidi"/>
          <w:szCs w:val="24"/>
          <w:rtl/>
          <w:lang w:bidi="ar-SY"/>
        </w:rPr>
        <w:footnoteReference w:id="323"/>
      </w:r>
      <w:r w:rsidRPr="009C3E37">
        <w:rPr>
          <w:rtl/>
          <w:lang w:bidi="ar-SY"/>
        </w:rPr>
        <w:t>, ر</w:t>
      </w:r>
      <w:r w:rsidR="002718C2" w:rsidRPr="009C3E37">
        <w:rPr>
          <w:rtl/>
          <w:lang w:bidi="ar-SY"/>
        </w:rPr>
        <w:t>َ</w:t>
      </w:r>
      <w:r w:rsidRPr="009C3E37">
        <w:rPr>
          <w:rtl/>
          <w:lang w:bidi="ar-SY"/>
        </w:rPr>
        <w:t>و</w:t>
      </w:r>
      <w:r w:rsidR="002718C2" w:rsidRPr="009C3E37">
        <w:rPr>
          <w:rtl/>
          <w:lang w:bidi="ar-SY"/>
        </w:rPr>
        <w:t>ْ</w:t>
      </w:r>
      <w:r w:rsidRPr="009C3E37">
        <w:rPr>
          <w:rtl/>
          <w:lang w:bidi="ar-SY"/>
        </w:rPr>
        <w:t>ح</w:t>
      </w:r>
      <w:r w:rsidR="002718C2" w:rsidRPr="009C3E37">
        <w:rPr>
          <w:rtl/>
          <w:lang w:bidi="ar-SY"/>
        </w:rPr>
        <w:t>ُ</w:t>
      </w:r>
      <w:r w:rsidRPr="009C3E37">
        <w:rPr>
          <w:rtl/>
          <w:lang w:bidi="ar-SY"/>
        </w:rPr>
        <w:t xml:space="preserve"> بن عبد المؤمن</w:t>
      </w:r>
      <w:r w:rsidRPr="009C3E37">
        <w:rPr>
          <w:rStyle w:val="DipnotBavurusu"/>
          <w:rFonts w:asciiTheme="majorBidi" w:hAnsiTheme="majorBidi" w:cstheme="majorBidi"/>
          <w:szCs w:val="24"/>
          <w:rtl/>
          <w:lang w:bidi="ar-SY"/>
        </w:rPr>
        <w:footnoteReference w:id="324"/>
      </w:r>
      <w:r w:rsidRPr="009C3E37">
        <w:rPr>
          <w:rtl/>
          <w:lang w:bidi="ar-SY"/>
        </w:rPr>
        <w:t>, أبو خ</w:t>
      </w:r>
      <w:r w:rsidR="002718C2" w:rsidRPr="009C3E37">
        <w:rPr>
          <w:rtl/>
          <w:lang w:bidi="ar-SY"/>
        </w:rPr>
        <w:t>َ</w:t>
      </w:r>
      <w:r w:rsidRPr="009C3E37">
        <w:rPr>
          <w:rtl/>
          <w:lang w:bidi="ar-SY"/>
        </w:rPr>
        <w:t>ي</w:t>
      </w:r>
      <w:r w:rsidR="002718C2" w:rsidRPr="009C3E37">
        <w:rPr>
          <w:rtl/>
          <w:lang w:bidi="ar-SY"/>
        </w:rPr>
        <w:t>ْ</w:t>
      </w:r>
      <w:r w:rsidRPr="009C3E37">
        <w:rPr>
          <w:rtl/>
          <w:lang w:bidi="ar-SY"/>
        </w:rPr>
        <w:t>ث</w:t>
      </w:r>
      <w:r w:rsidR="002718C2" w:rsidRPr="009C3E37">
        <w:rPr>
          <w:rtl/>
          <w:lang w:bidi="ar-SY"/>
        </w:rPr>
        <w:t>َ</w:t>
      </w:r>
      <w:r w:rsidRPr="009C3E37">
        <w:rPr>
          <w:rtl/>
          <w:lang w:bidi="ar-SY"/>
        </w:rPr>
        <w:t>م</w:t>
      </w:r>
      <w:r w:rsidR="002718C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325"/>
      </w:r>
      <w:r w:rsidRPr="009C3E37">
        <w:rPr>
          <w:rtl/>
          <w:lang w:bidi="ar-SY"/>
        </w:rPr>
        <w:t>, ع</w:t>
      </w:r>
      <w:r w:rsidR="002718C2" w:rsidRPr="009C3E37">
        <w:rPr>
          <w:rtl/>
          <w:lang w:bidi="ar-SY"/>
        </w:rPr>
        <w:t>َ</w:t>
      </w:r>
      <w:r w:rsidRPr="009C3E37">
        <w:rPr>
          <w:rtl/>
          <w:lang w:bidi="ar-SY"/>
        </w:rPr>
        <w:t>بَّاد بن يعقوب الر</w:t>
      </w:r>
      <w:r w:rsidR="002718C2" w:rsidRPr="009C3E37">
        <w:rPr>
          <w:rtl/>
          <w:lang w:bidi="ar-SY"/>
        </w:rPr>
        <w:t>َّ</w:t>
      </w:r>
      <w:r w:rsidRPr="009C3E37">
        <w:rPr>
          <w:rtl/>
          <w:lang w:bidi="ar-SY"/>
        </w:rPr>
        <w:t>و</w:t>
      </w:r>
      <w:r w:rsidR="002718C2" w:rsidRPr="009C3E37">
        <w:rPr>
          <w:rtl/>
          <w:lang w:bidi="ar-SY"/>
        </w:rPr>
        <w:t>َ</w:t>
      </w:r>
      <w:r w:rsidRPr="009C3E37">
        <w:rPr>
          <w:rtl/>
          <w:lang w:bidi="ar-SY"/>
        </w:rPr>
        <w:t>اج</w:t>
      </w:r>
      <w:r w:rsidR="002718C2" w:rsidRPr="009C3E37">
        <w:rPr>
          <w:rtl/>
          <w:lang w:bidi="ar-SY"/>
        </w:rPr>
        <w:t>ِ</w:t>
      </w:r>
      <w:r w:rsidRPr="009C3E37">
        <w:rPr>
          <w:rtl/>
          <w:lang w:bidi="ar-SY"/>
        </w:rPr>
        <w:t>ن</w:t>
      </w:r>
      <w:r w:rsidR="002718C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326"/>
      </w:r>
      <w:r w:rsidRPr="009C3E37">
        <w:rPr>
          <w:rtl/>
          <w:lang w:bidi="ar-SY"/>
        </w:rPr>
        <w:t>, عبد الله بن عون الخ</w:t>
      </w:r>
      <w:r w:rsidR="002718C2" w:rsidRPr="009C3E37">
        <w:rPr>
          <w:rtl/>
          <w:lang w:bidi="ar-SY"/>
        </w:rPr>
        <w:t>َ</w:t>
      </w:r>
      <w:r w:rsidRPr="009C3E37">
        <w:rPr>
          <w:rtl/>
          <w:lang w:bidi="ar-SY"/>
        </w:rPr>
        <w:t>ر</w:t>
      </w:r>
      <w:r w:rsidR="0050649F" w:rsidRPr="009C3E37">
        <w:rPr>
          <w:rtl/>
          <w:lang w:bidi="ar-SY"/>
        </w:rPr>
        <w:t>َّ</w:t>
      </w:r>
      <w:r w:rsidRPr="009C3E37">
        <w:rPr>
          <w:rtl/>
          <w:lang w:bidi="ar-SY"/>
        </w:rPr>
        <w:t>از</w:t>
      </w:r>
      <w:r w:rsidR="0050649F" w:rsidRPr="009C3E37">
        <w:rPr>
          <w:rtl/>
          <w:lang w:bidi="ar-SY"/>
        </w:rPr>
        <w:t>ُ</w:t>
      </w:r>
      <w:r w:rsidRPr="009C3E37">
        <w:rPr>
          <w:rStyle w:val="DipnotBavurusu"/>
          <w:rFonts w:asciiTheme="majorBidi" w:hAnsiTheme="majorBidi" w:cstheme="majorBidi"/>
          <w:szCs w:val="24"/>
          <w:rtl/>
          <w:lang w:bidi="ar-SY"/>
        </w:rPr>
        <w:footnoteReference w:id="327"/>
      </w:r>
      <w:r w:rsidRPr="009C3E37">
        <w:rPr>
          <w:rtl/>
          <w:lang w:bidi="ar-SY"/>
        </w:rPr>
        <w:t>, محمد بن أبان الواس</w:t>
      </w:r>
      <w:r w:rsidR="0050649F" w:rsidRPr="009C3E37">
        <w:rPr>
          <w:rtl/>
          <w:lang w:bidi="ar-SY"/>
        </w:rPr>
        <w:t>ِ</w:t>
      </w:r>
      <w:r w:rsidRPr="009C3E37">
        <w:rPr>
          <w:rtl/>
          <w:lang w:bidi="ar-SY"/>
        </w:rPr>
        <w:t>ط</w:t>
      </w:r>
      <w:r w:rsidR="0050649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328"/>
      </w:r>
      <w:r w:rsidRPr="009C3E37">
        <w:rPr>
          <w:rtl/>
          <w:lang w:bidi="ar-SY"/>
        </w:rPr>
        <w:t>, محمد بن أبان البلخي</w:t>
      </w:r>
      <w:r w:rsidRPr="009C3E37">
        <w:rPr>
          <w:rStyle w:val="DipnotBavurusu"/>
          <w:rFonts w:asciiTheme="majorBidi" w:hAnsiTheme="majorBidi" w:cstheme="majorBidi"/>
          <w:szCs w:val="24"/>
          <w:rtl/>
          <w:lang w:bidi="ar-SY"/>
        </w:rPr>
        <w:footnoteReference w:id="329"/>
      </w:r>
      <w:r w:rsidRPr="009C3E37">
        <w:rPr>
          <w:rtl/>
          <w:lang w:bidi="ar-SY"/>
        </w:rPr>
        <w:t>, محمد بن ع</w:t>
      </w:r>
      <w:r w:rsidR="0050649F" w:rsidRPr="009C3E37">
        <w:rPr>
          <w:rtl/>
          <w:lang w:bidi="ar-SY"/>
        </w:rPr>
        <w:t>َ</w:t>
      </w:r>
      <w:r w:rsidRPr="009C3E37">
        <w:rPr>
          <w:rtl/>
          <w:lang w:bidi="ar-SY"/>
        </w:rPr>
        <w:t>بَّاد المكي</w:t>
      </w:r>
      <w:r w:rsidRPr="009C3E37">
        <w:rPr>
          <w:rStyle w:val="DipnotBavurusu"/>
          <w:rFonts w:asciiTheme="majorBidi" w:hAnsiTheme="majorBidi" w:cstheme="majorBidi"/>
          <w:szCs w:val="24"/>
          <w:rtl/>
          <w:lang w:bidi="ar-SY"/>
        </w:rPr>
        <w:footnoteReference w:id="330"/>
      </w:r>
      <w:r w:rsidRPr="009C3E37">
        <w:rPr>
          <w:rtl/>
          <w:lang w:bidi="ar-SY"/>
        </w:rPr>
        <w:t>, محمد بن عبد الله بن عمار</w:t>
      </w:r>
      <w:r w:rsidRPr="009C3E37">
        <w:rPr>
          <w:rStyle w:val="DipnotBavurusu"/>
          <w:rFonts w:asciiTheme="majorBidi" w:hAnsiTheme="majorBidi" w:cstheme="majorBidi"/>
          <w:szCs w:val="24"/>
          <w:rtl/>
          <w:lang w:bidi="ar-SY"/>
        </w:rPr>
        <w:footnoteReference w:id="331"/>
      </w:r>
      <w:r w:rsidRPr="009C3E37">
        <w:rPr>
          <w:rtl/>
          <w:lang w:bidi="ar-SY"/>
        </w:rPr>
        <w:t>, محمد بن عبد الملك بن أبي الشوارب</w:t>
      </w:r>
      <w:r w:rsidRPr="009C3E37">
        <w:rPr>
          <w:rStyle w:val="DipnotBavurusu"/>
          <w:rFonts w:asciiTheme="majorBidi" w:hAnsiTheme="majorBidi" w:cstheme="majorBidi"/>
          <w:szCs w:val="24"/>
          <w:rtl/>
          <w:lang w:bidi="ar-SY"/>
        </w:rPr>
        <w:footnoteReference w:id="332"/>
      </w:r>
      <w:r w:rsidRPr="009C3E37">
        <w:rPr>
          <w:rtl/>
          <w:lang w:bidi="ar-SY"/>
        </w:rPr>
        <w:t>, و</w:t>
      </w:r>
      <w:r w:rsidR="0050649F" w:rsidRPr="009C3E37">
        <w:rPr>
          <w:rtl/>
          <w:lang w:bidi="ar-SY"/>
        </w:rPr>
        <w:t>َ</w:t>
      </w:r>
      <w:r w:rsidRPr="009C3E37">
        <w:rPr>
          <w:rtl/>
          <w:lang w:bidi="ar-SY"/>
        </w:rPr>
        <w:t>ه</w:t>
      </w:r>
      <w:r w:rsidR="0050649F" w:rsidRPr="009C3E37">
        <w:rPr>
          <w:rtl/>
          <w:lang w:bidi="ar-SY"/>
        </w:rPr>
        <w:t>ْ</w:t>
      </w:r>
      <w:r w:rsidRPr="009C3E37">
        <w:rPr>
          <w:rtl/>
          <w:lang w:bidi="ar-SY"/>
        </w:rPr>
        <w:t>ب</w:t>
      </w:r>
      <w:r w:rsidR="0050649F" w:rsidRPr="009C3E37">
        <w:rPr>
          <w:rtl/>
          <w:lang w:bidi="ar-SY"/>
        </w:rPr>
        <w:t>ُ</w:t>
      </w:r>
      <w:r w:rsidRPr="009C3E37">
        <w:rPr>
          <w:rtl/>
          <w:lang w:bidi="ar-SY"/>
        </w:rPr>
        <w:t xml:space="preserve"> بن ب</w:t>
      </w:r>
      <w:r w:rsidR="0050649F" w:rsidRPr="009C3E37">
        <w:rPr>
          <w:rtl/>
          <w:lang w:bidi="ar-SY"/>
        </w:rPr>
        <w:t>َ</w:t>
      </w:r>
      <w:r w:rsidRPr="009C3E37">
        <w:rPr>
          <w:rtl/>
          <w:lang w:bidi="ar-SY"/>
        </w:rPr>
        <w:t>ق</w:t>
      </w:r>
      <w:r w:rsidR="0050649F" w:rsidRPr="009C3E37">
        <w:rPr>
          <w:rtl/>
          <w:lang w:bidi="ar-SY"/>
        </w:rPr>
        <w:t>ِ</w:t>
      </w:r>
      <w:r w:rsidRPr="009C3E37">
        <w:rPr>
          <w:rtl/>
          <w:lang w:bidi="ar-SY"/>
        </w:rPr>
        <w:t>ي</w:t>
      </w:r>
      <w:r w:rsidR="0050649F" w:rsidRPr="009C3E37">
        <w:rPr>
          <w:rtl/>
          <w:lang w:bidi="ar-SY"/>
        </w:rPr>
        <w:t>َّ</w:t>
      </w:r>
      <w:r w:rsidRPr="009C3E37">
        <w:rPr>
          <w:rtl/>
          <w:lang w:bidi="ar-SY"/>
        </w:rPr>
        <w:t>ة</w:t>
      </w:r>
      <w:r w:rsidR="0050649F" w:rsidRPr="009C3E37">
        <w:rPr>
          <w:rtl/>
          <w:lang w:bidi="ar-SY"/>
        </w:rPr>
        <w:t>َ</w:t>
      </w:r>
      <w:r w:rsidRPr="009C3E37">
        <w:rPr>
          <w:rStyle w:val="DipnotBavurusu"/>
          <w:rFonts w:asciiTheme="majorBidi" w:hAnsiTheme="majorBidi" w:cstheme="majorBidi"/>
          <w:szCs w:val="24"/>
          <w:rtl/>
          <w:lang w:bidi="ar-SY"/>
        </w:rPr>
        <w:footnoteReference w:id="333"/>
      </w:r>
      <w:r w:rsidRPr="009C3E37">
        <w:rPr>
          <w:rtl/>
          <w:lang w:bidi="ar-SY"/>
        </w:rPr>
        <w:t xml:space="preserve"> (الذهبي, 2006, 10/509).</w:t>
      </w:r>
      <w:r w:rsidR="00681F2B">
        <w:rPr>
          <w:rFonts w:hint="cs"/>
          <w:rtl/>
          <w:lang w:bidi="ar-SY"/>
        </w:rPr>
        <w:t xml:space="preserve"> </w:t>
      </w:r>
    </w:p>
    <w:p w:rsidR="001111A7" w:rsidRDefault="009C614A" w:rsidP="00681F2B">
      <w:pPr>
        <w:rPr>
          <w:lang w:bidi="ar-SY"/>
        </w:rPr>
      </w:pPr>
      <w:r w:rsidRPr="009C3E37">
        <w:rPr>
          <w:rtl/>
          <w:lang w:bidi="ar-SY"/>
        </w:rPr>
        <w:t>تلامذته: النسائي</w:t>
      </w:r>
      <w:r w:rsidRPr="009C3E37">
        <w:rPr>
          <w:rStyle w:val="DipnotBavurusu"/>
          <w:rFonts w:asciiTheme="majorBidi" w:hAnsiTheme="majorBidi" w:cstheme="majorBidi"/>
          <w:szCs w:val="24"/>
          <w:rtl/>
          <w:lang w:bidi="ar-SY"/>
        </w:rPr>
        <w:footnoteReference w:id="334"/>
      </w:r>
      <w:r w:rsidRPr="009C3E37">
        <w:rPr>
          <w:rtl/>
          <w:lang w:bidi="ar-SY"/>
        </w:rPr>
        <w:t>, أبو بكر بن زياد</w:t>
      </w:r>
      <w:r w:rsidRPr="009C3E37">
        <w:rPr>
          <w:rStyle w:val="DipnotBavurusu"/>
          <w:rFonts w:asciiTheme="majorBidi" w:hAnsiTheme="majorBidi" w:cstheme="majorBidi"/>
          <w:szCs w:val="24"/>
          <w:rtl/>
          <w:lang w:bidi="ar-SY"/>
        </w:rPr>
        <w:footnoteReference w:id="335"/>
      </w:r>
      <w:r w:rsidRPr="009C3E37">
        <w:rPr>
          <w:rtl/>
          <w:lang w:bidi="ar-SY"/>
        </w:rPr>
        <w:t>, أبو بكر الن</w:t>
      </w:r>
      <w:r w:rsidR="003F03A4" w:rsidRPr="009C3E37">
        <w:rPr>
          <w:rtl/>
          <w:lang w:bidi="ar-SY"/>
        </w:rPr>
        <w:t>َّ</w:t>
      </w:r>
      <w:r w:rsidRPr="009C3E37">
        <w:rPr>
          <w:rtl/>
          <w:lang w:bidi="ar-SY"/>
        </w:rPr>
        <w:t>ج</w:t>
      </w:r>
      <w:r w:rsidR="003F03A4" w:rsidRPr="009C3E37">
        <w:rPr>
          <w:rtl/>
          <w:lang w:bidi="ar-SY"/>
        </w:rPr>
        <w:t>َّ</w:t>
      </w:r>
      <w:r w:rsidRPr="009C3E37">
        <w:rPr>
          <w:rtl/>
          <w:lang w:bidi="ar-SY"/>
        </w:rPr>
        <w:t>اد</w:t>
      </w:r>
      <w:r w:rsidR="003F03A4" w:rsidRPr="009C3E37">
        <w:rPr>
          <w:rtl/>
          <w:lang w:bidi="ar-SY"/>
        </w:rPr>
        <w:t>ُ</w:t>
      </w:r>
      <w:r w:rsidRPr="009C3E37">
        <w:rPr>
          <w:rStyle w:val="DipnotBavurusu"/>
          <w:rFonts w:asciiTheme="majorBidi" w:hAnsiTheme="majorBidi" w:cstheme="majorBidi"/>
          <w:szCs w:val="24"/>
          <w:rtl/>
          <w:lang w:bidi="ar-SY"/>
        </w:rPr>
        <w:footnoteReference w:id="336"/>
      </w:r>
      <w:r w:rsidRPr="009C3E37">
        <w:rPr>
          <w:rtl/>
          <w:lang w:bidi="ar-SY"/>
        </w:rPr>
        <w:t>, أحمد بن كامل</w:t>
      </w:r>
      <w:r w:rsidRPr="009C3E37">
        <w:rPr>
          <w:rStyle w:val="DipnotBavurusu"/>
          <w:rFonts w:asciiTheme="majorBidi" w:hAnsiTheme="majorBidi" w:cstheme="majorBidi"/>
          <w:szCs w:val="24"/>
          <w:rtl/>
          <w:lang w:bidi="ar-SY"/>
        </w:rPr>
        <w:footnoteReference w:id="337"/>
      </w:r>
      <w:r w:rsidRPr="009C3E37">
        <w:rPr>
          <w:rtl/>
          <w:lang w:bidi="ar-SY"/>
        </w:rPr>
        <w:t>, الم</w:t>
      </w:r>
      <w:r w:rsidR="00340662" w:rsidRPr="009C3E37">
        <w:rPr>
          <w:rtl/>
          <w:lang w:bidi="ar-SY"/>
        </w:rPr>
        <w:t>َ</w:t>
      </w:r>
      <w:r w:rsidRPr="009C3E37">
        <w:rPr>
          <w:rtl/>
          <w:lang w:bidi="ar-SY"/>
        </w:rPr>
        <w:t>ح</w:t>
      </w:r>
      <w:r w:rsidR="00340662" w:rsidRPr="009C3E37">
        <w:rPr>
          <w:rtl/>
          <w:lang w:bidi="ar-SY"/>
        </w:rPr>
        <w:t>َ</w:t>
      </w:r>
      <w:r w:rsidRPr="009C3E37">
        <w:rPr>
          <w:rtl/>
          <w:lang w:bidi="ar-SY"/>
        </w:rPr>
        <w:t>ام</w:t>
      </w:r>
      <w:r w:rsidR="00340662" w:rsidRPr="009C3E37">
        <w:rPr>
          <w:rtl/>
          <w:lang w:bidi="ar-SY"/>
        </w:rPr>
        <w:t>ِ</w:t>
      </w:r>
      <w:r w:rsidRPr="009C3E37">
        <w:rPr>
          <w:rtl/>
          <w:lang w:bidi="ar-SY"/>
        </w:rPr>
        <w:t>ل</w:t>
      </w:r>
      <w:r w:rsidR="0034066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338"/>
      </w:r>
      <w:r w:rsidRPr="009C3E37">
        <w:rPr>
          <w:rtl/>
          <w:lang w:bidi="ar-SY"/>
        </w:rPr>
        <w:t>, أبو القاسم الب</w:t>
      </w:r>
      <w:r w:rsidR="003F03A4" w:rsidRPr="009C3E37">
        <w:rPr>
          <w:rtl/>
          <w:lang w:bidi="ar-SY"/>
        </w:rPr>
        <w:t>َ</w:t>
      </w:r>
      <w:r w:rsidRPr="009C3E37">
        <w:rPr>
          <w:rtl/>
          <w:lang w:bidi="ar-SY"/>
        </w:rPr>
        <w:t>غ</w:t>
      </w:r>
      <w:r w:rsidR="003F03A4" w:rsidRPr="009C3E37">
        <w:rPr>
          <w:rtl/>
          <w:lang w:bidi="ar-SY"/>
        </w:rPr>
        <w:t>َ</w:t>
      </w:r>
      <w:r w:rsidRPr="009C3E37">
        <w:rPr>
          <w:rtl/>
          <w:lang w:bidi="ar-SY"/>
        </w:rPr>
        <w:t>وي</w:t>
      </w:r>
      <w:r w:rsidRPr="009C3E37">
        <w:rPr>
          <w:rStyle w:val="DipnotBavurusu"/>
          <w:rFonts w:asciiTheme="majorBidi" w:hAnsiTheme="majorBidi" w:cstheme="majorBidi"/>
          <w:szCs w:val="24"/>
          <w:rtl/>
          <w:lang w:bidi="ar-SY"/>
        </w:rPr>
        <w:footnoteReference w:id="339"/>
      </w:r>
      <w:r w:rsidRPr="009C3E37">
        <w:rPr>
          <w:rtl/>
          <w:lang w:bidi="ar-SY"/>
        </w:rPr>
        <w:t>, يحيى بن صاعد</w:t>
      </w:r>
      <w:r w:rsidRPr="009C3E37">
        <w:rPr>
          <w:rStyle w:val="DipnotBavurusu"/>
          <w:rFonts w:asciiTheme="majorBidi" w:hAnsiTheme="majorBidi" w:cstheme="majorBidi"/>
          <w:szCs w:val="24"/>
          <w:rtl/>
          <w:lang w:bidi="ar-SY"/>
        </w:rPr>
        <w:footnoteReference w:id="340"/>
      </w:r>
      <w:r w:rsidRPr="009C3E37">
        <w:rPr>
          <w:rtl/>
          <w:lang w:bidi="ar-SY"/>
        </w:rPr>
        <w:t>, محمد بن م</w:t>
      </w:r>
      <w:r w:rsidR="003F03A4" w:rsidRPr="009C3E37">
        <w:rPr>
          <w:rtl/>
          <w:lang w:bidi="ar-SY"/>
        </w:rPr>
        <w:t>َ</w:t>
      </w:r>
      <w:r w:rsidRPr="009C3E37">
        <w:rPr>
          <w:rtl/>
          <w:lang w:bidi="ar-SY"/>
        </w:rPr>
        <w:t>خ</w:t>
      </w:r>
      <w:r w:rsidR="003F03A4" w:rsidRPr="009C3E37">
        <w:rPr>
          <w:rtl/>
          <w:lang w:bidi="ar-SY"/>
        </w:rPr>
        <w:t>ْ</w:t>
      </w:r>
      <w:r w:rsidRPr="009C3E37">
        <w:rPr>
          <w:rtl/>
          <w:lang w:bidi="ar-SY"/>
        </w:rPr>
        <w:t>ل</w:t>
      </w:r>
      <w:r w:rsidR="003F03A4" w:rsidRPr="009C3E37">
        <w:rPr>
          <w:rtl/>
          <w:lang w:bidi="ar-SY"/>
        </w:rPr>
        <w:t>َ</w:t>
      </w:r>
      <w:r w:rsidRPr="009C3E37">
        <w:rPr>
          <w:rtl/>
          <w:lang w:bidi="ar-SY"/>
        </w:rPr>
        <w:t>د</w:t>
      </w:r>
      <w:r w:rsidR="003F03A4" w:rsidRPr="009C3E37">
        <w:rPr>
          <w:rtl/>
          <w:lang w:bidi="ar-SY"/>
        </w:rPr>
        <w:t>ٍ</w:t>
      </w:r>
      <w:r w:rsidRPr="009C3E37">
        <w:rPr>
          <w:rStyle w:val="DipnotBavurusu"/>
          <w:rFonts w:asciiTheme="majorBidi" w:hAnsiTheme="majorBidi" w:cstheme="majorBidi"/>
          <w:szCs w:val="24"/>
          <w:rtl/>
          <w:lang w:bidi="ar-SY"/>
        </w:rPr>
        <w:footnoteReference w:id="341"/>
      </w:r>
      <w:r w:rsidRPr="009C3E37">
        <w:rPr>
          <w:rtl/>
          <w:lang w:bidi="ar-SY"/>
        </w:rPr>
        <w:t>, د</w:t>
      </w:r>
      <w:r w:rsidR="003F03A4" w:rsidRPr="009C3E37">
        <w:rPr>
          <w:rtl/>
          <w:lang w:bidi="ar-SY"/>
        </w:rPr>
        <w:t>َ</w:t>
      </w:r>
      <w:r w:rsidRPr="009C3E37">
        <w:rPr>
          <w:rtl/>
          <w:lang w:bidi="ar-SY"/>
        </w:rPr>
        <w:t>ع</w:t>
      </w:r>
      <w:r w:rsidR="003F03A4" w:rsidRPr="009C3E37">
        <w:rPr>
          <w:rtl/>
          <w:lang w:bidi="ar-SY"/>
        </w:rPr>
        <w:t>ْ</w:t>
      </w:r>
      <w:r w:rsidRPr="009C3E37">
        <w:rPr>
          <w:rtl/>
          <w:lang w:bidi="ar-SY"/>
        </w:rPr>
        <w:t>ل</w:t>
      </w:r>
      <w:r w:rsidR="003F03A4" w:rsidRPr="009C3E37">
        <w:rPr>
          <w:rtl/>
          <w:lang w:bidi="ar-SY"/>
        </w:rPr>
        <w:t>َ</w:t>
      </w:r>
      <w:r w:rsidRPr="009C3E37">
        <w:rPr>
          <w:rtl/>
          <w:lang w:bidi="ar-SY"/>
        </w:rPr>
        <w:t>ج</w:t>
      </w:r>
      <w:r w:rsidR="003F03A4" w:rsidRPr="009C3E37">
        <w:rPr>
          <w:rtl/>
          <w:lang w:bidi="ar-SY"/>
        </w:rPr>
        <w:t>ُ</w:t>
      </w:r>
      <w:r w:rsidRPr="009C3E37">
        <w:rPr>
          <w:rtl/>
          <w:lang w:bidi="ar-SY"/>
        </w:rPr>
        <w:t xml:space="preserve"> بن أحمد</w:t>
      </w:r>
      <w:r w:rsidRPr="009C3E37">
        <w:rPr>
          <w:rStyle w:val="DipnotBavurusu"/>
          <w:rFonts w:asciiTheme="majorBidi" w:hAnsiTheme="majorBidi" w:cstheme="majorBidi"/>
          <w:szCs w:val="24"/>
          <w:rtl/>
          <w:lang w:bidi="ar-SY"/>
        </w:rPr>
        <w:footnoteReference w:id="342"/>
      </w:r>
      <w:r w:rsidRPr="009C3E37">
        <w:rPr>
          <w:rtl/>
          <w:lang w:bidi="ar-SY"/>
        </w:rPr>
        <w:t xml:space="preserve">, أبو </w:t>
      </w:r>
      <w:r w:rsidRPr="009C3E37">
        <w:rPr>
          <w:rtl/>
          <w:lang w:bidi="ar-SY"/>
        </w:rPr>
        <w:lastRenderedPageBreak/>
        <w:t>بكر الشافعي</w:t>
      </w:r>
      <w:r w:rsidRPr="009C3E37">
        <w:rPr>
          <w:rStyle w:val="DipnotBavurusu"/>
          <w:rFonts w:asciiTheme="majorBidi" w:hAnsiTheme="majorBidi" w:cstheme="majorBidi"/>
          <w:szCs w:val="24"/>
          <w:rtl/>
          <w:lang w:bidi="ar-SY"/>
        </w:rPr>
        <w:footnoteReference w:id="343"/>
      </w:r>
      <w:r w:rsidRPr="009C3E37">
        <w:rPr>
          <w:rtl/>
          <w:lang w:bidi="ar-SY"/>
        </w:rPr>
        <w:t>, أبو سهل بن زياد القطان</w:t>
      </w:r>
      <w:r w:rsidRPr="009C3E37">
        <w:rPr>
          <w:rStyle w:val="DipnotBavurusu"/>
          <w:rFonts w:asciiTheme="majorBidi" w:hAnsiTheme="majorBidi" w:cstheme="majorBidi"/>
          <w:szCs w:val="24"/>
          <w:rtl/>
          <w:lang w:bidi="ar-SY"/>
        </w:rPr>
        <w:footnoteReference w:id="344"/>
      </w:r>
      <w:r w:rsidRPr="009C3E37">
        <w:rPr>
          <w:rtl/>
          <w:lang w:bidi="ar-SY"/>
        </w:rPr>
        <w:t>, أبو الحسين الم</w:t>
      </w:r>
      <w:r w:rsidR="003F03A4" w:rsidRPr="009C3E37">
        <w:rPr>
          <w:rtl/>
          <w:lang w:bidi="ar-SY"/>
        </w:rPr>
        <w:t>ُ</w:t>
      </w:r>
      <w:r w:rsidRPr="009C3E37">
        <w:rPr>
          <w:rtl/>
          <w:lang w:bidi="ar-SY"/>
        </w:rPr>
        <w:t>ن</w:t>
      </w:r>
      <w:r w:rsidR="003F03A4" w:rsidRPr="009C3E37">
        <w:rPr>
          <w:rtl/>
          <w:lang w:bidi="ar-SY"/>
        </w:rPr>
        <w:t>َ</w:t>
      </w:r>
      <w:r w:rsidRPr="009C3E37">
        <w:rPr>
          <w:rtl/>
          <w:lang w:bidi="ar-SY"/>
        </w:rPr>
        <w:t>اد</w:t>
      </w:r>
      <w:r w:rsidR="003F03A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345"/>
      </w:r>
      <w:r w:rsidRPr="009C3E37">
        <w:rPr>
          <w:rtl/>
          <w:lang w:bidi="ar-SY"/>
        </w:rPr>
        <w:t>, أبو القاسم الطبراني</w:t>
      </w:r>
      <w:r w:rsidRPr="009C3E37">
        <w:rPr>
          <w:rStyle w:val="DipnotBavurusu"/>
          <w:rFonts w:asciiTheme="majorBidi" w:hAnsiTheme="majorBidi" w:cstheme="majorBidi"/>
          <w:szCs w:val="24"/>
          <w:rtl/>
          <w:lang w:bidi="ar-SY"/>
        </w:rPr>
        <w:footnoteReference w:id="346"/>
      </w:r>
      <w:r w:rsidRPr="009C3E37">
        <w:rPr>
          <w:rtl/>
          <w:lang w:bidi="ar-SY"/>
        </w:rPr>
        <w:t>, أبو أحمد الع</w:t>
      </w:r>
      <w:r w:rsidR="003F03A4" w:rsidRPr="009C3E37">
        <w:rPr>
          <w:rtl/>
          <w:lang w:bidi="ar-SY"/>
        </w:rPr>
        <w:t>َ</w:t>
      </w:r>
      <w:r w:rsidRPr="009C3E37">
        <w:rPr>
          <w:rtl/>
          <w:lang w:bidi="ar-SY"/>
        </w:rPr>
        <w:t>سَّال الأصبهاني</w:t>
      </w:r>
      <w:r w:rsidRPr="009C3E37">
        <w:rPr>
          <w:rStyle w:val="DipnotBavurusu"/>
          <w:rFonts w:asciiTheme="majorBidi" w:hAnsiTheme="majorBidi" w:cstheme="majorBidi"/>
          <w:szCs w:val="24"/>
          <w:rtl/>
          <w:lang w:bidi="ar-SY"/>
        </w:rPr>
        <w:footnoteReference w:id="347"/>
      </w:r>
      <w:r w:rsidRPr="009C3E37">
        <w:rPr>
          <w:rtl/>
          <w:lang w:bidi="ar-SY"/>
        </w:rPr>
        <w:t>, أبو ع</w:t>
      </w:r>
      <w:r w:rsidR="00F46738" w:rsidRPr="009C3E37">
        <w:rPr>
          <w:rtl/>
          <w:lang w:bidi="ar-SY"/>
        </w:rPr>
        <w:t>َ</w:t>
      </w:r>
      <w:r w:rsidRPr="009C3E37">
        <w:rPr>
          <w:rtl/>
          <w:lang w:bidi="ar-SY"/>
        </w:rPr>
        <w:t>و</w:t>
      </w:r>
      <w:r w:rsidR="00F46738" w:rsidRPr="009C3E37">
        <w:rPr>
          <w:rtl/>
          <w:lang w:bidi="ar-SY"/>
        </w:rPr>
        <w:t>َ</w:t>
      </w:r>
      <w:r w:rsidRPr="009C3E37">
        <w:rPr>
          <w:rtl/>
          <w:lang w:bidi="ar-SY"/>
        </w:rPr>
        <w:t>ان</w:t>
      </w:r>
      <w:r w:rsidR="00F46738" w:rsidRPr="009C3E37">
        <w:rPr>
          <w:rtl/>
          <w:lang w:bidi="ar-SY"/>
        </w:rPr>
        <w:t>َ</w:t>
      </w:r>
      <w:r w:rsidRPr="009C3E37">
        <w:rPr>
          <w:rtl/>
          <w:lang w:bidi="ar-SY"/>
        </w:rPr>
        <w:t>ة</w:t>
      </w:r>
      <w:r w:rsidR="00F46738" w:rsidRPr="009C3E37">
        <w:rPr>
          <w:rtl/>
          <w:lang w:bidi="ar-SY"/>
        </w:rPr>
        <w:t>َ</w:t>
      </w:r>
      <w:r w:rsidRPr="009C3E37">
        <w:rPr>
          <w:rtl/>
          <w:lang w:bidi="ar-SY"/>
        </w:rPr>
        <w:t xml:space="preserve"> الإسفرائيني</w:t>
      </w:r>
      <w:r w:rsidRPr="009C3E37">
        <w:rPr>
          <w:rStyle w:val="DipnotBavurusu"/>
          <w:rFonts w:asciiTheme="majorBidi" w:hAnsiTheme="majorBidi" w:cstheme="majorBidi"/>
          <w:szCs w:val="24"/>
          <w:rtl/>
          <w:lang w:bidi="ar-SY"/>
        </w:rPr>
        <w:footnoteReference w:id="348"/>
      </w:r>
      <w:r w:rsidRPr="009C3E37">
        <w:rPr>
          <w:rtl/>
          <w:lang w:bidi="ar-SY"/>
        </w:rPr>
        <w:t>, أبو علي الص</w:t>
      </w:r>
      <w:r w:rsidR="00F46738" w:rsidRPr="009C3E37">
        <w:rPr>
          <w:rtl/>
          <w:lang w:bidi="ar-SY"/>
        </w:rPr>
        <w:t>َّ</w:t>
      </w:r>
      <w:r w:rsidRPr="009C3E37">
        <w:rPr>
          <w:rtl/>
          <w:lang w:bidi="ar-SY"/>
        </w:rPr>
        <w:t>و</w:t>
      </w:r>
      <w:r w:rsidR="00F46738" w:rsidRPr="009C3E37">
        <w:rPr>
          <w:rtl/>
          <w:lang w:bidi="ar-SY"/>
        </w:rPr>
        <w:t>َّ</w:t>
      </w:r>
      <w:r w:rsidRPr="009C3E37">
        <w:rPr>
          <w:rtl/>
          <w:lang w:bidi="ar-SY"/>
        </w:rPr>
        <w:t>اف</w:t>
      </w:r>
      <w:r w:rsidRPr="009C3E37">
        <w:rPr>
          <w:rStyle w:val="DipnotBavurusu"/>
          <w:rFonts w:asciiTheme="majorBidi" w:hAnsiTheme="majorBidi" w:cstheme="majorBidi"/>
          <w:szCs w:val="24"/>
          <w:rtl/>
          <w:lang w:bidi="ar-SY"/>
        </w:rPr>
        <w:footnoteReference w:id="349"/>
      </w:r>
      <w:r w:rsidRPr="009C3E37">
        <w:rPr>
          <w:rtl/>
          <w:lang w:bidi="ar-SY"/>
        </w:rPr>
        <w:t xml:space="preserve">, أبو بكر </w:t>
      </w:r>
      <w:r w:rsidRPr="009C3E37">
        <w:rPr>
          <w:caps/>
          <w:rtl/>
          <w:lang w:bidi="ar-SY"/>
        </w:rPr>
        <w:t>الق</w:t>
      </w:r>
      <w:r w:rsidR="00F46738" w:rsidRPr="009C3E37">
        <w:rPr>
          <w:caps/>
          <w:rtl/>
          <w:lang w:bidi="ar-SY"/>
        </w:rPr>
        <w:t>َ</w:t>
      </w:r>
      <w:r w:rsidRPr="009C3E37">
        <w:rPr>
          <w:caps/>
          <w:rtl/>
          <w:lang w:bidi="ar-SY"/>
        </w:rPr>
        <w:t>ط</w:t>
      </w:r>
      <w:r w:rsidR="00F46738" w:rsidRPr="009C3E37">
        <w:rPr>
          <w:caps/>
          <w:rtl/>
          <w:lang w:bidi="ar-SY"/>
        </w:rPr>
        <w:t>ِ</w:t>
      </w:r>
      <w:r w:rsidRPr="009C3E37">
        <w:rPr>
          <w:caps/>
          <w:rtl/>
          <w:lang w:bidi="ar-SY"/>
        </w:rPr>
        <w:t>ي</w:t>
      </w:r>
      <w:r w:rsidR="00F46738" w:rsidRPr="009C3E37">
        <w:rPr>
          <w:caps/>
          <w:rtl/>
          <w:lang w:bidi="ar-SY"/>
        </w:rPr>
        <w:t>ْعِ</w:t>
      </w:r>
      <w:r w:rsidRPr="009C3E37">
        <w:rPr>
          <w:caps/>
          <w:rtl/>
          <w:lang w:bidi="ar-SY"/>
        </w:rPr>
        <w:t>ي</w:t>
      </w:r>
      <w:r w:rsidRPr="009C3E37">
        <w:rPr>
          <w:rStyle w:val="DipnotBavurusu"/>
          <w:rFonts w:asciiTheme="majorBidi" w:hAnsiTheme="majorBidi" w:cstheme="majorBidi"/>
          <w:szCs w:val="24"/>
          <w:rtl/>
          <w:lang w:bidi="ar-SY"/>
        </w:rPr>
        <w:footnoteReference w:id="350"/>
      </w:r>
      <w:r w:rsidRPr="009C3E37">
        <w:rPr>
          <w:rtl/>
          <w:lang w:bidi="ar-SY"/>
        </w:rPr>
        <w:t xml:space="preserve"> ( ابن حجر, 1326</w:t>
      </w:r>
      <w:r w:rsidR="00340662" w:rsidRPr="009C3E37">
        <w:rPr>
          <w:rtl/>
          <w:lang w:bidi="ar-SY"/>
        </w:rPr>
        <w:t>ه</w:t>
      </w:r>
      <w:r w:rsidRPr="009C3E37">
        <w:rPr>
          <w:rtl/>
          <w:lang w:bidi="ar-SY"/>
        </w:rPr>
        <w:t>, 5/142), الخضر بن المثنى الكندي</w:t>
      </w:r>
      <w:r w:rsidRPr="009C3E37">
        <w:rPr>
          <w:rStyle w:val="DipnotBavurusu"/>
          <w:rFonts w:asciiTheme="majorBidi" w:hAnsiTheme="majorBidi" w:cstheme="majorBidi"/>
          <w:szCs w:val="24"/>
          <w:rtl/>
          <w:lang w:bidi="ar-SY"/>
        </w:rPr>
        <w:footnoteReference w:id="351"/>
      </w:r>
      <w:r w:rsidRPr="009C3E37">
        <w:rPr>
          <w:rtl/>
          <w:lang w:bidi="ar-SY"/>
        </w:rPr>
        <w:t>, إسحاق بن أحمد الكاذي</w:t>
      </w:r>
      <w:r w:rsidRPr="009C3E37">
        <w:rPr>
          <w:rStyle w:val="DipnotBavurusu"/>
          <w:rFonts w:asciiTheme="majorBidi" w:hAnsiTheme="majorBidi" w:cstheme="majorBidi"/>
          <w:szCs w:val="24"/>
          <w:rtl/>
          <w:lang w:bidi="ar-SY"/>
        </w:rPr>
        <w:footnoteReference w:id="352"/>
      </w:r>
      <w:r w:rsidRPr="009C3E37">
        <w:rPr>
          <w:rtl/>
          <w:lang w:bidi="ar-SY"/>
        </w:rPr>
        <w:t>, قاسم بن أصبغ</w:t>
      </w:r>
      <w:r w:rsidRPr="009C3E37">
        <w:rPr>
          <w:rStyle w:val="DipnotBavurusu"/>
          <w:rFonts w:asciiTheme="majorBidi" w:hAnsiTheme="majorBidi" w:cstheme="majorBidi"/>
          <w:szCs w:val="24"/>
          <w:rtl/>
          <w:lang w:bidi="ar-SY"/>
        </w:rPr>
        <w:footnoteReference w:id="353"/>
      </w:r>
      <w:r w:rsidR="00681F2B">
        <w:rPr>
          <w:rtl/>
          <w:lang w:bidi="ar-SY"/>
        </w:rPr>
        <w:t xml:space="preserve"> (الذهبي, 2006, 10/510).</w:t>
      </w:r>
      <w:r w:rsidR="00681F2B">
        <w:rPr>
          <w:rFonts w:hint="cs"/>
          <w:rtl/>
          <w:lang w:bidi="ar-SY"/>
        </w:rPr>
        <w:t xml:space="preserve"> </w:t>
      </w:r>
    </w:p>
    <w:p w:rsidR="009C614A" w:rsidRPr="009C3E37" w:rsidRDefault="009C614A" w:rsidP="00681F2B">
      <w:pPr>
        <w:rPr>
          <w:rtl/>
          <w:lang w:bidi="ar-SY"/>
        </w:rPr>
      </w:pPr>
      <w:r w:rsidRPr="009C3E37">
        <w:rPr>
          <w:rtl/>
          <w:lang w:bidi="ar-SY"/>
        </w:rPr>
        <w:t>اجتمع علماء الجرح والتعديل على أنَّه ثقة ثبت يؤخذ عنه.</w:t>
      </w:r>
    </w:p>
    <w:p w:rsidR="009C614A" w:rsidRPr="009C3E37" w:rsidRDefault="009C614A" w:rsidP="003F2410">
      <w:pPr>
        <w:rPr>
          <w:rFonts w:asciiTheme="majorBidi" w:hAnsiTheme="majorBidi" w:cstheme="majorBidi"/>
          <w:szCs w:val="24"/>
          <w:rtl/>
          <w:lang w:bidi="ar-SY"/>
        </w:rPr>
      </w:pPr>
      <w:r w:rsidRPr="009C3E37">
        <w:rPr>
          <w:rtl/>
          <w:lang w:bidi="ar-SY"/>
        </w:rPr>
        <w:t>في السلسلة المدروسة لديه 6</w:t>
      </w:r>
      <w:r w:rsidR="003E5808">
        <w:rPr>
          <w:lang w:bidi="ar-SY"/>
        </w:rPr>
        <w:t xml:space="preserve"> </w:t>
      </w:r>
      <w:r w:rsidRPr="009C3E37">
        <w:rPr>
          <w:rtl/>
          <w:lang w:bidi="ar-SY"/>
        </w:rPr>
        <w:t>(ستة) أحاديث فقط.</w:t>
      </w:r>
    </w:p>
    <w:p w:rsidR="009C614A" w:rsidRDefault="00D0472B" w:rsidP="001E6E3A">
      <w:pPr>
        <w:pStyle w:val="Balk3"/>
      </w:pPr>
      <w:bookmarkStart w:id="121" w:name="_Toc492753328"/>
      <w:bookmarkStart w:id="122" w:name="_Toc494564210"/>
      <w:bookmarkStart w:id="123" w:name="_Toc495326372"/>
      <w:bookmarkStart w:id="124" w:name="_Toc501030911"/>
      <w:r w:rsidRPr="009C3E37">
        <w:rPr>
          <w:rtl/>
        </w:rPr>
        <w:t>7.</w:t>
      </w:r>
      <w:r w:rsidR="001D3DF0" w:rsidRPr="009C3E37">
        <w:rPr>
          <w:rtl/>
        </w:rPr>
        <w:t>3</w:t>
      </w:r>
      <w:r w:rsidRPr="009C3E37">
        <w:rPr>
          <w:rtl/>
        </w:rPr>
        <w:t>.</w:t>
      </w:r>
      <w:r w:rsidR="009C614A" w:rsidRPr="009C3E37">
        <w:rPr>
          <w:rtl/>
        </w:rPr>
        <w:t xml:space="preserve"> هُش</w:t>
      </w:r>
      <w:r w:rsidR="00F46738" w:rsidRPr="009C3E37">
        <w:rPr>
          <w:rtl/>
        </w:rPr>
        <w:t>َ</w:t>
      </w:r>
      <w:r w:rsidR="009C614A" w:rsidRPr="009C3E37">
        <w:rPr>
          <w:rtl/>
        </w:rPr>
        <w:t>ي</w:t>
      </w:r>
      <w:r w:rsidR="00F46738" w:rsidRPr="009C3E37">
        <w:rPr>
          <w:rtl/>
        </w:rPr>
        <w:t>ْ</w:t>
      </w:r>
      <w:r w:rsidR="009C614A" w:rsidRPr="009C3E37">
        <w:rPr>
          <w:rtl/>
        </w:rPr>
        <w:t>م</w:t>
      </w:r>
      <w:r w:rsidR="00F46738" w:rsidRPr="009C3E37">
        <w:rPr>
          <w:rtl/>
        </w:rPr>
        <w:t>ُ</w:t>
      </w:r>
      <w:r w:rsidR="009C614A" w:rsidRPr="009C3E37">
        <w:rPr>
          <w:rtl/>
        </w:rPr>
        <w:t xml:space="preserve"> بن بشير ( 183 هـ - 800 م )</w:t>
      </w:r>
      <w:bookmarkEnd w:id="121"/>
      <w:bookmarkEnd w:id="122"/>
      <w:bookmarkEnd w:id="123"/>
      <w:bookmarkEnd w:id="124"/>
    </w:p>
    <w:p w:rsidR="001B439B" w:rsidRDefault="009C614A" w:rsidP="003F2410">
      <w:pPr>
        <w:rPr>
          <w:lang w:val="tr-TR" w:bidi="ar-SY"/>
        </w:rPr>
      </w:pPr>
      <w:r w:rsidRPr="009C3E37">
        <w:rPr>
          <w:rtl/>
          <w:lang w:bidi="ar-SY"/>
        </w:rPr>
        <w:t>هشيم بن بشير بن القاسم (أبي خازم) بن دينار السُّلمي, أبو معاوية الواسطي, م</w:t>
      </w:r>
      <w:r w:rsidR="00F46738" w:rsidRPr="009C3E37">
        <w:rPr>
          <w:rtl/>
          <w:lang w:bidi="ar-SY"/>
        </w:rPr>
        <w:t>ُ</w:t>
      </w:r>
      <w:r w:rsidRPr="009C3E37">
        <w:rPr>
          <w:rtl/>
          <w:lang w:bidi="ar-SY"/>
        </w:rPr>
        <w:t>ح</w:t>
      </w:r>
      <w:r w:rsidR="00F46738" w:rsidRPr="009C3E37">
        <w:rPr>
          <w:rtl/>
          <w:lang w:bidi="ar-SY"/>
        </w:rPr>
        <w:t>َ</w:t>
      </w:r>
      <w:r w:rsidRPr="009C3E37">
        <w:rPr>
          <w:rtl/>
          <w:lang w:bidi="ar-SY"/>
        </w:rPr>
        <w:t>دِّث</w:t>
      </w:r>
      <w:r w:rsidR="00F46738" w:rsidRPr="009C3E37">
        <w:rPr>
          <w:rtl/>
          <w:lang w:bidi="ar-SY"/>
        </w:rPr>
        <w:t>ُ</w:t>
      </w:r>
      <w:r w:rsidRPr="009C3E37">
        <w:rPr>
          <w:rtl/>
          <w:lang w:bidi="ar-SY"/>
        </w:rPr>
        <w:t xml:space="preserve"> العراق ( ابن سعد, 1968, 7/313. البخاري, حيدر آباد, 8/242. ابن حجر, 1326</w:t>
      </w:r>
      <w:r w:rsidR="00340662" w:rsidRPr="009C3E37">
        <w:rPr>
          <w:rtl/>
          <w:lang w:bidi="ar-SY"/>
        </w:rPr>
        <w:t>ه</w:t>
      </w:r>
      <w:r w:rsidRPr="009C3E37">
        <w:rPr>
          <w:rtl/>
          <w:lang w:bidi="ar-SY"/>
        </w:rPr>
        <w:t>, 11/59, الذهبي, 2006, 7/302).</w:t>
      </w:r>
      <w:r w:rsidRPr="009C3E37">
        <w:rPr>
          <w:b/>
          <w:bCs/>
          <w:rtl/>
          <w:lang w:bidi="ar-SY"/>
        </w:rPr>
        <w:t xml:space="preserve"> </w:t>
      </w:r>
      <w:r w:rsidR="00925ED3" w:rsidRPr="009C3E37">
        <w:rPr>
          <w:rtl/>
          <w:lang w:bidi="ar-SY"/>
        </w:rPr>
        <w:t xml:space="preserve"> </w:t>
      </w:r>
      <w:r w:rsidRPr="009C3E37">
        <w:rPr>
          <w:rtl/>
          <w:lang w:val="tr-TR" w:bidi="ar-SY"/>
        </w:rPr>
        <w:t>وفاته سنة 183 هـ (ابن سعد, 7/325. البخاري, 8/242).</w:t>
      </w:r>
    </w:p>
    <w:p w:rsidR="0029192D" w:rsidRDefault="001B439B" w:rsidP="00681F2B">
      <w:pPr>
        <w:rPr>
          <w:lang w:val="tr-TR" w:bidi="ar-SY"/>
        </w:rPr>
      </w:pPr>
      <w:r>
        <w:rPr>
          <w:lang w:bidi="ar-SY"/>
        </w:rPr>
        <w:t xml:space="preserve"> </w:t>
      </w:r>
      <w:r w:rsidR="009C614A" w:rsidRPr="009C3E37">
        <w:rPr>
          <w:rtl/>
          <w:lang w:val="tr-TR" w:bidi="ar-SY"/>
        </w:rPr>
        <w:t>شيوخه: يونس بن عبيد</w:t>
      </w:r>
      <w:r w:rsidR="009C614A" w:rsidRPr="009C3E37">
        <w:rPr>
          <w:rStyle w:val="DipnotBavurusu"/>
          <w:rFonts w:asciiTheme="majorBidi" w:hAnsiTheme="majorBidi" w:cstheme="majorBidi"/>
          <w:szCs w:val="24"/>
          <w:rtl/>
          <w:lang w:val="tr-TR" w:bidi="ar-SY"/>
        </w:rPr>
        <w:footnoteReference w:id="354"/>
      </w:r>
      <w:r w:rsidR="009C614A" w:rsidRPr="009C3E37">
        <w:rPr>
          <w:rtl/>
          <w:lang w:val="tr-TR" w:bidi="ar-SY"/>
        </w:rPr>
        <w:t>, منصور بن زاذان</w:t>
      </w:r>
      <w:r w:rsidR="009C614A" w:rsidRPr="009C3E37">
        <w:rPr>
          <w:rStyle w:val="DipnotBavurusu"/>
          <w:rFonts w:asciiTheme="majorBidi" w:hAnsiTheme="majorBidi" w:cstheme="majorBidi"/>
          <w:szCs w:val="24"/>
          <w:rtl/>
          <w:lang w:val="tr-TR" w:bidi="ar-SY"/>
        </w:rPr>
        <w:footnoteReference w:id="355"/>
      </w:r>
      <w:r w:rsidR="009C614A" w:rsidRPr="009C3E37">
        <w:rPr>
          <w:rtl/>
          <w:lang w:val="tr-TR" w:bidi="ar-SY"/>
        </w:rPr>
        <w:t xml:space="preserve"> (البخاري, 8/242), أبوه بشير</w:t>
      </w:r>
      <w:r w:rsidR="009C614A" w:rsidRPr="009C3E37">
        <w:rPr>
          <w:rStyle w:val="DipnotBavurusu"/>
          <w:rFonts w:asciiTheme="majorBidi" w:hAnsiTheme="majorBidi" w:cstheme="majorBidi"/>
          <w:szCs w:val="24"/>
          <w:rtl/>
          <w:lang w:val="tr-TR" w:bidi="ar-SY"/>
        </w:rPr>
        <w:footnoteReference w:id="356"/>
      </w:r>
      <w:r w:rsidR="009C614A" w:rsidRPr="009C3E37">
        <w:rPr>
          <w:rtl/>
          <w:lang w:val="tr-TR" w:bidi="ar-SY"/>
        </w:rPr>
        <w:t>, خاله القاسم بن مهران</w:t>
      </w:r>
      <w:r w:rsidR="009C614A" w:rsidRPr="009C3E37">
        <w:rPr>
          <w:rStyle w:val="DipnotBavurusu"/>
          <w:rFonts w:asciiTheme="majorBidi" w:hAnsiTheme="majorBidi" w:cstheme="majorBidi"/>
          <w:szCs w:val="24"/>
          <w:rtl/>
          <w:lang w:val="tr-TR" w:bidi="ar-SY"/>
        </w:rPr>
        <w:footnoteReference w:id="357"/>
      </w:r>
      <w:r w:rsidR="009C614A" w:rsidRPr="009C3E37">
        <w:rPr>
          <w:rtl/>
          <w:lang w:val="tr-TR" w:bidi="ar-SY"/>
        </w:rPr>
        <w:t>, عبد الملك بن عمير</w:t>
      </w:r>
      <w:r w:rsidR="009C614A" w:rsidRPr="009C3E37">
        <w:rPr>
          <w:rStyle w:val="DipnotBavurusu"/>
          <w:rFonts w:asciiTheme="majorBidi" w:hAnsiTheme="majorBidi" w:cstheme="majorBidi"/>
          <w:szCs w:val="24"/>
          <w:rtl/>
          <w:lang w:val="tr-TR" w:bidi="ar-SY"/>
        </w:rPr>
        <w:footnoteReference w:id="358"/>
      </w:r>
      <w:r w:rsidR="009C614A" w:rsidRPr="009C3E37">
        <w:rPr>
          <w:rtl/>
          <w:lang w:val="tr-TR" w:bidi="ar-SY"/>
        </w:rPr>
        <w:t>, ي</w:t>
      </w:r>
      <w:r w:rsidR="00340662" w:rsidRPr="009C3E37">
        <w:rPr>
          <w:rtl/>
          <w:lang w:val="tr-TR" w:bidi="ar-SY"/>
        </w:rPr>
        <w:t>َ</w:t>
      </w:r>
      <w:r w:rsidR="009C614A" w:rsidRPr="009C3E37">
        <w:rPr>
          <w:rtl/>
          <w:lang w:val="tr-TR" w:bidi="ar-SY"/>
        </w:rPr>
        <w:t>ع</w:t>
      </w:r>
      <w:r w:rsidR="00340662" w:rsidRPr="009C3E37">
        <w:rPr>
          <w:rtl/>
          <w:lang w:val="tr-TR" w:bidi="ar-SY"/>
        </w:rPr>
        <w:t>َ</w:t>
      </w:r>
      <w:r w:rsidR="009C614A" w:rsidRPr="009C3E37">
        <w:rPr>
          <w:rtl/>
          <w:lang w:val="tr-TR" w:bidi="ar-SY"/>
        </w:rPr>
        <w:t>ل</w:t>
      </w:r>
      <w:r w:rsidR="00340662" w:rsidRPr="009C3E37">
        <w:rPr>
          <w:rtl/>
          <w:lang w:val="tr-TR" w:bidi="ar-SY"/>
        </w:rPr>
        <w:t>َ</w:t>
      </w:r>
      <w:r w:rsidR="009C614A" w:rsidRPr="009C3E37">
        <w:rPr>
          <w:rtl/>
          <w:lang w:val="tr-TR" w:bidi="ar-SY"/>
        </w:rPr>
        <w:t>ى بن عطاء</w:t>
      </w:r>
      <w:r w:rsidR="009C614A" w:rsidRPr="009C3E37">
        <w:rPr>
          <w:rStyle w:val="DipnotBavurusu"/>
          <w:rFonts w:asciiTheme="majorBidi" w:hAnsiTheme="majorBidi" w:cstheme="majorBidi"/>
          <w:szCs w:val="24"/>
          <w:rtl/>
          <w:lang w:val="tr-TR" w:bidi="ar-SY"/>
        </w:rPr>
        <w:footnoteReference w:id="359"/>
      </w:r>
      <w:r w:rsidR="009C614A" w:rsidRPr="009C3E37">
        <w:rPr>
          <w:rtl/>
          <w:lang w:val="tr-TR" w:bidi="ar-SY"/>
        </w:rPr>
        <w:t>, عبد العزيز بن ص</w:t>
      </w:r>
      <w:r w:rsidR="00F46738" w:rsidRPr="009C3E37">
        <w:rPr>
          <w:rtl/>
          <w:lang w:val="tr-TR" w:bidi="ar-SY"/>
        </w:rPr>
        <w:t>ُ</w:t>
      </w:r>
      <w:r w:rsidR="009C614A" w:rsidRPr="009C3E37">
        <w:rPr>
          <w:rtl/>
          <w:lang w:val="tr-TR" w:bidi="ar-SY"/>
        </w:rPr>
        <w:t>ه</w:t>
      </w:r>
      <w:r w:rsidR="00F46738" w:rsidRPr="009C3E37">
        <w:rPr>
          <w:rtl/>
          <w:lang w:val="tr-TR" w:bidi="ar-SY"/>
        </w:rPr>
        <w:t>َ</w:t>
      </w:r>
      <w:r w:rsidR="009C614A" w:rsidRPr="009C3E37">
        <w:rPr>
          <w:rtl/>
          <w:lang w:val="tr-TR" w:bidi="ar-SY"/>
        </w:rPr>
        <w:t>ي</w:t>
      </w:r>
      <w:r w:rsidR="00F46738" w:rsidRPr="009C3E37">
        <w:rPr>
          <w:rtl/>
          <w:lang w:val="tr-TR" w:bidi="ar-SY"/>
        </w:rPr>
        <w:t>ْ</w:t>
      </w:r>
      <w:r w:rsidR="009C614A" w:rsidRPr="009C3E37">
        <w:rPr>
          <w:rtl/>
          <w:lang w:val="tr-TR" w:bidi="ar-SY"/>
        </w:rPr>
        <w:t>ب</w:t>
      </w:r>
      <w:r w:rsidR="00F46738" w:rsidRPr="009C3E37">
        <w:rPr>
          <w:rtl/>
          <w:lang w:val="tr-TR" w:bidi="ar-SY"/>
        </w:rPr>
        <w:t>ٍ</w:t>
      </w:r>
      <w:r w:rsidR="009C614A" w:rsidRPr="009C3E37">
        <w:rPr>
          <w:rStyle w:val="DipnotBavurusu"/>
          <w:rFonts w:asciiTheme="majorBidi" w:hAnsiTheme="majorBidi" w:cstheme="majorBidi"/>
          <w:szCs w:val="24"/>
          <w:rtl/>
          <w:lang w:val="tr-TR" w:bidi="ar-SY"/>
        </w:rPr>
        <w:footnoteReference w:id="360"/>
      </w:r>
      <w:r w:rsidR="009C614A" w:rsidRPr="009C3E37">
        <w:rPr>
          <w:rtl/>
          <w:lang w:val="tr-TR" w:bidi="ar-SY"/>
        </w:rPr>
        <w:t>, سليمان التيمي</w:t>
      </w:r>
      <w:r w:rsidR="009C614A" w:rsidRPr="009C3E37">
        <w:rPr>
          <w:rStyle w:val="DipnotBavurusu"/>
          <w:rFonts w:asciiTheme="majorBidi" w:hAnsiTheme="majorBidi" w:cstheme="majorBidi"/>
          <w:szCs w:val="24"/>
          <w:rtl/>
          <w:lang w:val="tr-TR" w:bidi="ar-SY"/>
        </w:rPr>
        <w:footnoteReference w:id="361"/>
      </w:r>
      <w:r w:rsidR="009C614A" w:rsidRPr="009C3E37">
        <w:rPr>
          <w:rtl/>
          <w:lang w:val="tr-TR" w:bidi="ar-SY"/>
        </w:rPr>
        <w:t>, إسماعيل بن أبي خالد</w:t>
      </w:r>
      <w:r w:rsidR="009C614A" w:rsidRPr="009C3E37">
        <w:rPr>
          <w:rStyle w:val="DipnotBavurusu"/>
          <w:rFonts w:asciiTheme="majorBidi" w:hAnsiTheme="majorBidi" w:cstheme="majorBidi"/>
          <w:szCs w:val="24"/>
          <w:rtl/>
          <w:lang w:val="tr-TR" w:bidi="ar-SY"/>
        </w:rPr>
        <w:footnoteReference w:id="362"/>
      </w:r>
      <w:r w:rsidR="009C614A" w:rsidRPr="009C3E37">
        <w:rPr>
          <w:rtl/>
          <w:lang w:val="tr-TR" w:bidi="ar-SY"/>
        </w:rPr>
        <w:t>, عمرو بن دينار</w:t>
      </w:r>
      <w:r w:rsidR="009C614A" w:rsidRPr="009C3E37">
        <w:rPr>
          <w:rStyle w:val="DipnotBavurusu"/>
          <w:rFonts w:asciiTheme="majorBidi" w:hAnsiTheme="majorBidi" w:cstheme="majorBidi"/>
          <w:szCs w:val="24"/>
          <w:rtl/>
          <w:lang w:val="tr-TR" w:bidi="ar-SY"/>
        </w:rPr>
        <w:footnoteReference w:id="363"/>
      </w:r>
      <w:r w:rsidR="009C614A" w:rsidRPr="009C3E37">
        <w:rPr>
          <w:rtl/>
          <w:lang w:val="tr-TR" w:bidi="ar-SY"/>
        </w:rPr>
        <w:t>, عبيد الله بن أبي بكر بن أنس</w:t>
      </w:r>
      <w:r w:rsidR="009C614A" w:rsidRPr="009C3E37">
        <w:rPr>
          <w:rStyle w:val="DipnotBavurusu"/>
          <w:rFonts w:asciiTheme="majorBidi" w:hAnsiTheme="majorBidi" w:cstheme="majorBidi"/>
          <w:szCs w:val="24"/>
          <w:rtl/>
          <w:lang w:val="tr-TR" w:bidi="ar-SY"/>
        </w:rPr>
        <w:footnoteReference w:id="364"/>
      </w:r>
      <w:r w:rsidR="009C614A" w:rsidRPr="009C3E37">
        <w:rPr>
          <w:rtl/>
          <w:lang w:val="tr-TR" w:bidi="ar-SY"/>
        </w:rPr>
        <w:t xml:space="preserve">, عاصم </w:t>
      </w:r>
      <w:r w:rsidR="009C614A" w:rsidRPr="009C3E37">
        <w:rPr>
          <w:rtl/>
          <w:lang w:val="tr-TR" w:bidi="ar-SY"/>
        </w:rPr>
        <w:lastRenderedPageBreak/>
        <w:t>الأحول</w:t>
      </w:r>
      <w:r w:rsidR="009C614A" w:rsidRPr="009C3E37">
        <w:rPr>
          <w:rStyle w:val="DipnotBavurusu"/>
          <w:rFonts w:asciiTheme="majorBidi" w:hAnsiTheme="majorBidi" w:cstheme="majorBidi"/>
          <w:szCs w:val="24"/>
          <w:rtl/>
          <w:lang w:val="tr-TR" w:bidi="ar-SY"/>
        </w:rPr>
        <w:footnoteReference w:id="365"/>
      </w:r>
      <w:r w:rsidR="009C614A" w:rsidRPr="009C3E37">
        <w:rPr>
          <w:rtl/>
          <w:lang w:val="tr-TR" w:bidi="ar-SY"/>
        </w:rPr>
        <w:t>, ح</w:t>
      </w:r>
      <w:r w:rsidR="00340662" w:rsidRPr="009C3E37">
        <w:rPr>
          <w:rtl/>
          <w:lang w:val="tr-TR" w:bidi="ar-SY"/>
        </w:rPr>
        <w:t>ُ</w:t>
      </w:r>
      <w:r w:rsidR="009C614A" w:rsidRPr="009C3E37">
        <w:rPr>
          <w:rtl/>
          <w:lang w:val="tr-TR" w:bidi="ar-SY"/>
        </w:rPr>
        <w:t>ص</w:t>
      </w:r>
      <w:r w:rsidR="00340662" w:rsidRPr="009C3E37">
        <w:rPr>
          <w:rtl/>
          <w:lang w:val="tr-TR" w:bidi="ar-SY"/>
        </w:rPr>
        <w:t>َ</w:t>
      </w:r>
      <w:r w:rsidR="009C614A" w:rsidRPr="009C3E37">
        <w:rPr>
          <w:rtl/>
          <w:lang w:val="tr-TR" w:bidi="ar-SY"/>
        </w:rPr>
        <w:t>ي</w:t>
      </w:r>
      <w:r w:rsidR="00F46738" w:rsidRPr="009C3E37">
        <w:rPr>
          <w:rtl/>
          <w:lang w:val="tr-TR" w:bidi="ar-SY"/>
        </w:rPr>
        <w:t>ْ</w:t>
      </w:r>
      <w:r w:rsidR="009C614A" w:rsidRPr="009C3E37">
        <w:rPr>
          <w:rtl/>
          <w:lang w:val="tr-TR" w:bidi="ar-SY"/>
        </w:rPr>
        <w:t>ن</w:t>
      </w:r>
      <w:r w:rsidR="00F46738" w:rsidRPr="009C3E37">
        <w:rPr>
          <w:rtl/>
          <w:lang w:val="tr-TR" w:bidi="ar-SY"/>
        </w:rPr>
        <w:t>ُ</w:t>
      </w:r>
      <w:r w:rsidR="009C614A" w:rsidRPr="009C3E37">
        <w:rPr>
          <w:rtl/>
          <w:lang w:val="tr-TR" w:bidi="ar-SY"/>
        </w:rPr>
        <w:t xml:space="preserve"> بن عبد الرحمن</w:t>
      </w:r>
      <w:r w:rsidR="009C614A" w:rsidRPr="009C3E37">
        <w:rPr>
          <w:rStyle w:val="DipnotBavurusu"/>
          <w:rFonts w:asciiTheme="majorBidi" w:hAnsiTheme="majorBidi" w:cstheme="majorBidi"/>
          <w:szCs w:val="24"/>
          <w:rtl/>
          <w:lang w:val="tr-TR" w:bidi="ar-SY"/>
        </w:rPr>
        <w:footnoteReference w:id="366"/>
      </w:r>
      <w:r w:rsidR="009C614A" w:rsidRPr="009C3E37">
        <w:rPr>
          <w:rtl/>
          <w:lang w:val="tr-TR" w:bidi="ar-SY"/>
        </w:rPr>
        <w:t>, ح</w:t>
      </w:r>
      <w:r w:rsidR="00340662" w:rsidRPr="009C3E37">
        <w:rPr>
          <w:rtl/>
          <w:lang w:val="tr-TR" w:bidi="ar-SY"/>
        </w:rPr>
        <w:t>َ</w:t>
      </w:r>
      <w:r w:rsidR="009C614A" w:rsidRPr="009C3E37">
        <w:rPr>
          <w:rtl/>
          <w:lang w:val="tr-TR" w:bidi="ar-SY"/>
        </w:rPr>
        <w:t>ميد الطويل</w:t>
      </w:r>
      <w:r w:rsidR="009C614A" w:rsidRPr="009C3E37">
        <w:rPr>
          <w:rStyle w:val="DipnotBavurusu"/>
          <w:rFonts w:asciiTheme="majorBidi" w:hAnsiTheme="majorBidi" w:cstheme="majorBidi"/>
          <w:szCs w:val="24"/>
          <w:rtl/>
          <w:lang w:val="tr-TR" w:bidi="ar-SY"/>
        </w:rPr>
        <w:footnoteReference w:id="367"/>
      </w:r>
      <w:r w:rsidR="009C614A" w:rsidRPr="009C3E37">
        <w:rPr>
          <w:rtl/>
          <w:lang w:val="tr-TR" w:bidi="ar-SY"/>
        </w:rPr>
        <w:t>, سيَّار أبي الحكم</w:t>
      </w:r>
      <w:r w:rsidR="009C614A" w:rsidRPr="009C3E37">
        <w:rPr>
          <w:rStyle w:val="DipnotBavurusu"/>
          <w:rFonts w:asciiTheme="majorBidi" w:hAnsiTheme="majorBidi" w:cstheme="majorBidi"/>
          <w:szCs w:val="24"/>
          <w:rtl/>
          <w:lang w:val="tr-TR" w:bidi="ar-SY"/>
        </w:rPr>
        <w:footnoteReference w:id="368"/>
      </w:r>
      <w:r w:rsidR="009C614A" w:rsidRPr="009C3E37">
        <w:rPr>
          <w:rtl/>
          <w:lang w:val="tr-TR" w:bidi="ar-SY"/>
        </w:rPr>
        <w:t>, خالد الحذاء</w:t>
      </w:r>
      <w:r w:rsidR="009C614A" w:rsidRPr="009C3E37">
        <w:rPr>
          <w:rStyle w:val="DipnotBavurusu"/>
          <w:rFonts w:asciiTheme="majorBidi" w:hAnsiTheme="majorBidi" w:cstheme="majorBidi"/>
          <w:szCs w:val="24"/>
          <w:rtl/>
          <w:lang w:val="tr-TR" w:bidi="ar-SY"/>
        </w:rPr>
        <w:footnoteReference w:id="369"/>
      </w:r>
      <w:r w:rsidR="009C614A" w:rsidRPr="009C3E37">
        <w:rPr>
          <w:rtl/>
          <w:lang w:val="tr-TR" w:bidi="ar-SY"/>
        </w:rPr>
        <w:t>, الأعمش</w:t>
      </w:r>
      <w:r w:rsidR="009C614A" w:rsidRPr="009C3E37">
        <w:rPr>
          <w:rStyle w:val="DipnotBavurusu"/>
          <w:rFonts w:asciiTheme="majorBidi" w:hAnsiTheme="majorBidi" w:cstheme="majorBidi"/>
          <w:szCs w:val="24"/>
          <w:rtl/>
          <w:lang w:val="tr-TR" w:bidi="ar-SY"/>
        </w:rPr>
        <w:footnoteReference w:id="370"/>
      </w:r>
      <w:r w:rsidR="009C614A" w:rsidRPr="009C3E37">
        <w:rPr>
          <w:rtl/>
          <w:lang w:val="tr-TR" w:bidi="ar-SY"/>
        </w:rPr>
        <w:t>, عبد الله بن أبي صالح السَّمان</w:t>
      </w:r>
      <w:r w:rsidR="009C614A" w:rsidRPr="009C3E37">
        <w:rPr>
          <w:rStyle w:val="DipnotBavurusu"/>
          <w:rFonts w:asciiTheme="majorBidi" w:hAnsiTheme="majorBidi" w:cstheme="majorBidi"/>
          <w:szCs w:val="24"/>
          <w:rtl/>
          <w:lang w:val="tr-TR" w:bidi="ar-SY"/>
        </w:rPr>
        <w:footnoteReference w:id="371"/>
      </w:r>
      <w:r w:rsidR="009C614A" w:rsidRPr="009C3E37">
        <w:rPr>
          <w:rtl/>
          <w:lang w:val="tr-TR" w:bidi="ar-SY"/>
        </w:rPr>
        <w:t>, عبد الملك بن أبي سليمان</w:t>
      </w:r>
      <w:r w:rsidR="009C614A" w:rsidRPr="009C3E37">
        <w:rPr>
          <w:rStyle w:val="DipnotBavurusu"/>
          <w:rFonts w:asciiTheme="majorBidi" w:hAnsiTheme="majorBidi" w:cstheme="majorBidi"/>
          <w:szCs w:val="24"/>
          <w:rtl/>
          <w:lang w:val="tr-TR" w:bidi="ar-SY"/>
        </w:rPr>
        <w:footnoteReference w:id="372"/>
      </w:r>
      <w:r w:rsidR="009C614A" w:rsidRPr="009C3E37">
        <w:rPr>
          <w:rtl/>
          <w:lang w:val="tr-TR" w:bidi="ar-SY"/>
        </w:rPr>
        <w:t>, عمر بن أبي سلمة بن عبد الرحمن بن عوف</w:t>
      </w:r>
      <w:r w:rsidR="009C614A" w:rsidRPr="009C3E37">
        <w:rPr>
          <w:rStyle w:val="DipnotBavurusu"/>
          <w:rFonts w:asciiTheme="majorBidi" w:hAnsiTheme="majorBidi" w:cstheme="majorBidi"/>
          <w:szCs w:val="24"/>
          <w:rtl/>
          <w:lang w:val="tr-TR" w:bidi="ar-SY"/>
        </w:rPr>
        <w:footnoteReference w:id="373"/>
      </w:r>
      <w:r w:rsidR="009C614A" w:rsidRPr="009C3E37">
        <w:rPr>
          <w:rtl/>
          <w:lang w:val="tr-TR" w:bidi="ar-SY"/>
        </w:rPr>
        <w:t>, إسماعيل بن سالم</w:t>
      </w:r>
      <w:r w:rsidR="009C614A" w:rsidRPr="009C3E37">
        <w:rPr>
          <w:rStyle w:val="DipnotBavurusu"/>
          <w:rFonts w:asciiTheme="majorBidi" w:hAnsiTheme="majorBidi" w:cstheme="majorBidi"/>
          <w:szCs w:val="24"/>
          <w:rtl/>
          <w:lang w:val="tr-TR" w:bidi="ar-SY"/>
        </w:rPr>
        <w:footnoteReference w:id="374"/>
      </w:r>
      <w:r w:rsidR="009C614A" w:rsidRPr="009C3E37">
        <w:rPr>
          <w:rtl/>
          <w:lang w:val="tr-TR" w:bidi="ar-SY"/>
        </w:rPr>
        <w:t>, م</w:t>
      </w:r>
      <w:r w:rsidR="00340662" w:rsidRPr="009C3E37">
        <w:rPr>
          <w:rtl/>
          <w:lang w:val="tr-TR" w:bidi="ar-SY"/>
        </w:rPr>
        <w:t>ُ</w:t>
      </w:r>
      <w:r w:rsidR="009C614A" w:rsidRPr="009C3E37">
        <w:rPr>
          <w:rtl/>
          <w:lang w:val="tr-TR" w:bidi="ar-SY"/>
        </w:rPr>
        <w:t>ج</w:t>
      </w:r>
      <w:r w:rsidR="00340662" w:rsidRPr="009C3E37">
        <w:rPr>
          <w:rtl/>
          <w:lang w:val="tr-TR" w:bidi="ar-SY"/>
        </w:rPr>
        <w:t>َ</w:t>
      </w:r>
      <w:r w:rsidR="009C614A" w:rsidRPr="009C3E37">
        <w:rPr>
          <w:rtl/>
          <w:lang w:val="tr-TR" w:bidi="ar-SY"/>
        </w:rPr>
        <w:t>ال</w:t>
      </w:r>
      <w:r w:rsidR="00340662" w:rsidRPr="009C3E37">
        <w:rPr>
          <w:rtl/>
          <w:lang w:val="tr-TR" w:bidi="ar-SY"/>
        </w:rPr>
        <w:t>ِ</w:t>
      </w:r>
      <w:r w:rsidR="009C614A" w:rsidRPr="009C3E37">
        <w:rPr>
          <w:rtl/>
          <w:lang w:val="tr-TR" w:bidi="ar-SY"/>
        </w:rPr>
        <w:t>د</w:t>
      </w:r>
      <w:r w:rsidR="00F46738" w:rsidRPr="009C3E37">
        <w:rPr>
          <w:rtl/>
          <w:lang w:val="tr-TR" w:bidi="ar-SY"/>
        </w:rPr>
        <w:t>ُ</w:t>
      </w:r>
      <w:r w:rsidR="009C614A" w:rsidRPr="009C3E37">
        <w:rPr>
          <w:rStyle w:val="DipnotBavurusu"/>
          <w:rFonts w:asciiTheme="majorBidi" w:hAnsiTheme="majorBidi" w:cstheme="majorBidi"/>
          <w:szCs w:val="24"/>
          <w:rtl/>
          <w:lang w:val="tr-TR" w:bidi="ar-SY"/>
        </w:rPr>
        <w:footnoteReference w:id="375"/>
      </w:r>
      <w:r w:rsidR="009C614A" w:rsidRPr="009C3E37">
        <w:rPr>
          <w:rtl/>
          <w:lang w:val="tr-TR" w:bidi="ar-SY"/>
        </w:rPr>
        <w:t>, الع</w:t>
      </w:r>
      <w:r w:rsidR="00F46738" w:rsidRPr="009C3E37">
        <w:rPr>
          <w:rtl/>
          <w:lang w:val="tr-TR" w:bidi="ar-SY"/>
        </w:rPr>
        <w:t>َّ</w:t>
      </w:r>
      <w:r w:rsidR="009C614A" w:rsidRPr="009C3E37">
        <w:rPr>
          <w:rtl/>
          <w:lang w:val="tr-TR" w:bidi="ar-SY"/>
        </w:rPr>
        <w:t>و</w:t>
      </w:r>
      <w:r w:rsidR="00F46738" w:rsidRPr="009C3E37">
        <w:rPr>
          <w:rtl/>
          <w:lang w:val="tr-TR" w:bidi="ar-SY"/>
        </w:rPr>
        <w:t>َّ</w:t>
      </w:r>
      <w:r w:rsidR="009C614A" w:rsidRPr="009C3E37">
        <w:rPr>
          <w:rtl/>
          <w:lang w:val="tr-TR" w:bidi="ar-SY"/>
        </w:rPr>
        <w:t>ام</w:t>
      </w:r>
      <w:r w:rsidR="00F46738" w:rsidRPr="009C3E37">
        <w:rPr>
          <w:rtl/>
          <w:lang w:val="tr-TR" w:bidi="ar-SY"/>
        </w:rPr>
        <w:t>ُ</w:t>
      </w:r>
      <w:r w:rsidR="009C614A" w:rsidRPr="009C3E37">
        <w:rPr>
          <w:rtl/>
          <w:lang w:val="tr-TR" w:bidi="ar-SY"/>
        </w:rPr>
        <w:t xml:space="preserve"> بن ح</w:t>
      </w:r>
      <w:r w:rsidR="00340662" w:rsidRPr="009C3E37">
        <w:rPr>
          <w:rtl/>
          <w:lang w:val="tr-TR" w:bidi="ar-SY"/>
        </w:rPr>
        <w:t>َ</w:t>
      </w:r>
      <w:r w:rsidR="009C614A" w:rsidRPr="009C3E37">
        <w:rPr>
          <w:rtl/>
          <w:lang w:val="tr-TR" w:bidi="ar-SY"/>
        </w:rPr>
        <w:t>و</w:t>
      </w:r>
      <w:r w:rsidR="00F46738" w:rsidRPr="009C3E37">
        <w:rPr>
          <w:rtl/>
          <w:lang w:val="tr-TR" w:bidi="ar-SY"/>
        </w:rPr>
        <w:t>ْ</w:t>
      </w:r>
      <w:r w:rsidR="009C614A" w:rsidRPr="009C3E37">
        <w:rPr>
          <w:rtl/>
          <w:lang w:val="tr-TR" w:bidi="ar-SY"/>
        </w:rPr>
        <w:t>ش</w:t>
      </w:r>
      <w:r w:rsidR="00F46738" w:rsidRPr="009C3E37">
        <w:rPr>
          <w:rtl/>
          <w:lang w:val="tr-TR" w:bidi="ar-SY"/>
        </w:rPr>
        <w:t>َ</w:t>
      </w:r>
      <w:r w:rsidR="009C614A" w:rsidRPr="009C3E37">
        <w:rPr>
          <w:rtl/>
          <w:lang w:val="tr-TR" w:bidi="ar-SY"/>
        </w:rPr>
        <w:t>ب</w:t>
      </w:r>
      <w:r w:rsidR="00F46738" w:rsidRPr="009C3E37">
        <w:rPr>
          <w:rtl/>
          <w:lang w:val="tr-TR" w:bidi="ar-SY"/>
        </w:rPr>
        <w:t>ٍ</w:t>
      </w:r>
      <w:r w:rsidR="009C614A" w:rsidRPr="009C3E37">
        <w:rPr>
          <w:rStyle w:val="DipnotBavurusu"/>
          <w:rFonts w:asciiTheme="majorBidi" w:hAnsiTheme="majorBidi" w:cstheme="majorBidi"/>
          <w:szCs w:val="24"/>
          <w:rtl/>
          <w:lang w:val="tr-TR" w:bidi="ar-SY"/>
        </w:rPr>
        <w:footnoteReference w:id="376"/>
      </w:r>
      <w:r w:rsidR="009C614A" w:rsidRPr="009C3E37">
        <w:rPr>
          <w:rtl/>
          <w:lang w:val="tr-TR" w:bidi="ar-SY"/>
        </w:rPr>
        <w:t>, عطاء بن السائب</w:t>
      </w:r>
      <w:r w:rsidR="009C614A" w:rsidRPr="009C3E37">
        <w:rPr>
          <w:rStyle w:val="DipnotBavurusu"/>
          <w:rFonts w:asciiTheme="majorBidi" w:hAnsiTheme="majorBidi" w:cstheme="majorBidi"/>
          <w:szCs w:val="24"/>
          <w:rtl/>
          <w:lang w:val="tr-TR" w:bidi="ar-SY"/>
        </w:rPr>
        <w:footnoteReference w:id="377"/>
      </w:r>
      <w:r w:rsidR="009C614A" w:rsidRPr="009C3E37">
        <w:rPr>
          <w:rtl/>
          <w:lang w:val="tr-TR" w:bidi="ar-SY"/>
        </w:rPr>
        <w:t>, أبو الزبير</w:t>
      </w:r>
      <w:r w:rsidR="009C614A" w:rsidRPr="009C3E37">
        <w:rPr>
          <w:rStyle w:val="DipnotBavurusu"/>
          <w:rFonts w:asciiTheme="majorBidi" w:hAnsiTheme="majorBidi" w:cstheme="majorBidi"/>
          <w:szCs w:val="24"/>
          <w:rtl/>
          <w:lang w:val="tr-TR" w:bidi="ar-SY"/>
        </w:rPr>
        <w:footnoteReference w:id="378"/>
      </w:r>
      <w:r w:rsidR="009C614A" w:rsidRPr="009C3E37">
        <w:rPr>
          <w:rtl/>
          <w:lang w:val="tr-TR" w:bidi="ar-SY"/>
        </w:rPr>
        <w:t>, يحيى بن سعيد الأنصاري</w:t>
      </w:r>
      <w:r w:rsidR="009C614A" w:rsidRPr="009C3E37">
        <w:rPr>
          <w:rStyle w:val="DipnotBavurusu"/>
          <w:rFonts w:asciiTheme="majorBidi" w:hAnsiTheme="majorBidi" w:cstheme="majorBidi"/>
          <w:szCs w:val="24"/>
          <w:rtl/>
          <w:lang w:val="tr-TR" w:bidi="ar-SY"/>
        </w:rPr>
        <w:footnoteReference w:id="379"/>
      </w:r>
      <w:r w:rsidR="009C614A" w:rsidRPr="009C3E37">
        <w:rPr>
          <w:rtl/>
          <w:lang w:val="tr-TR" w:bidi="ar-SY"/>
        </w:rPr>
        <w:t>, أبو إسحاق الشيباني</w:t>
      </w:r>
      <w:r w:rsidR="009C614A" w:rsidRPr="009C3E37">
        <w:rPr>
          <w:rStyle w:val="DipnotBavurusu"/>
          <w:rFonts w:asciiTheme="majorBidi" w:hAnsiTheme="majorBidi" w:cstheme="majorBidi"/>
          <w:szCs w:val="24"/>
          <w:rtl/>
          <w:lang w:val="tr-TR" w:bidi="ar-SY"/>
        </w:rPr>
        <w:footnoteReference w:id="380"/>
      </w:r>
      <w:r w:rsidR="009C614A" w:rsidRPr="009C3E37">
        <w:rPr>
          <w:rtl/>
          <w:lang w:val="tr-TR" w:bidi="ar-SY"/>
        </w:rPr>
        <w:t>, يحيى بن أبي إسحاق الح</w:t>
      </w:r>
      <w:r w:rsidR="00B83970" w:rsidRPr="009C3E37">
        <w:rPr>
          <w:rtl/>
          <w:lang w:val="tr-TR" w:bidi="ar-SY"/>
        </w:rPr>
        <w:t>َ</w:t>
      </w:r>
      <w:r w:rsidR="009C614A" w:rsidRPr="009C3E37">
        <w:rPr>
          <w:rtl/>
          <w:lang w:val="tr-TR" w:bidi="ar-SY"/>
        </w:rPr>
        <w:t>ض</w:t>
      </w:r>
      <w:r w:rsidR="00B83970" w:rsidRPr="009C3E37">
        <w:rPr>
          <w:rtl/>
          <w:lang w:val="tr-TR" w:bidi="ar-SY"/>
        </w:rPr>
        <w:t>ْ</w:t>
      </w:r>
      <w:r w:rsidR="009C614A" w:rsidRPr="009C3E37">
        <w:rPr>
          <w:rtl/>
          <w:lang w:val="tr-TR" w:bidi="ar-SY"/>
        </w:rPr>
        <w:t>ر</w:t>
      </w:r>
      <w:r w:rsidR="00B83970" w:rsidRPr="009C3E37">
        <w:rPr>
          <w:rtl/>
          <w:lang w:val="tr-TR" w:bidi="ar-SY"/>
        </w:rPr>
        <w:t>َ</w:t>
      </w:r>
      <w:r w:rsidR="009C614A" w:rsidRPr="009C3E37">
        <w:rPr>
          <w:rtl/>
          <w:lang w:val="tr-TR" w:bidi="ar-SY"/>
        </w:rPr>
        <w:t>م</w:t>
      </w:r>
      <w:r w:rsidR="00B83970" w:rsidRPr="009C3E37">
        <w:rPr>
          <w:rtl/>
          <w:lang w:val="tr-TR" w:bidi="ar-SY"/>
        </w:rPr>
        <w:t>ِ</w:t>
      </w:r>
      <w:r w:rsidR="009C614A" w:rsidRPr="009C3E37">
        <w:rPr>
          <w:rtl/>
          <w:lang w:val="tr-TR" w:bidi="ar-SY"/>
        </w:rPr>
        <w:t>ي</w:t>
      </w:r>
      <w:r w:rsidR="009C614A" w:rsidRPr="009C3E37">
        <w:rPr>
          <w:rStyle w:val="DipnotBavurusu"/>
          <w:rFonts w:asciiTheme="majorBidi" w:hAnsiTheme="majorBidi" w:cstheme="majorBidi"/>
          <w:szCs w:val="24"/>
          <w:rtl/>
          <w:lang w:val="tr-TR" w:bidi="ar-SY"/>
        </w:rPr>
        <w:footnoteReference w:id="381"/>
      </w:r>
      <w:r w:rsidR="009C614A" w:rsidRPr="009C3E37">
        <w:rPr>
          <w:rtl/>
          <w:lang w:val="tr-TR" w:bidi="ar-SY"/>
        </w:rPr>
        <w:t>, عبد الحميد بن جعفر</w:t>
      </w:r>
      <w:r w:rsidR="009C614A" w:rsidRPr="009C3E37">
        <w:rPr>
          <w:rStyle w:val="DipnotBavurusu"/>
          <w:rFonts w:asciiTheme="majorBidi" w:hAnsiTheme="majorBidi" w:cstheme="majorBidi"/>
          <w:szCs w:val="24"/>
          <w:rtl/>
          <w:lang w:val="tr-TR" w:bidi="ar-SY"/>
        </w:rPr>
        <w:footnoteReference w:id="382"/>
      </w:r>
      <w:r w:rsidR="009C614A" w:rsidRPr="009C3E37">
        <w:rPr>
          <w:rtl/>
          <w:lang w:val="tr-TR" w:bidi="ar-SY"/>
        </w:rPr>
        <w:t>, م</w:t>
      </w:r>
      <w:r w:rsidR="00340662" w:rsidRPr="009C3E37">
        <w:rPr>
          <w:rtl/>
          <w:lang w:val="tr-TR" w:bidi="ar-SY"/>
        </w:rPr>
        <w:t>ُ</w:t>
      </w:r>
      <w:r w:rsidR="009C614A" w:rsidRPr="009C3E37">
        <w:rPr>
          <w:rtl/>
          <w:lang w:val="tr-TR" w:bidi="ar-SY"/>
        </w:rPr>
        <w:t>غ</w:t>
      </w:r>
      <w:r w:rsidR="00340662" w:rsidRPr="009C3E37">
        <w:rPr>
          <w:rtl/>
          <w:lang w:val="tr-TR" w:bidi="ar-SY"/>
        </w:rPr>
        <w:t>ِ</w:t>
      </w:r>
      <w:r w:rsidR="009C614A" w:rsidRPr="009C3E37">
        <w:rPr>
          <w:rtl/>
          <w:lang w:val="tr-TR" w:bidi="ar-SY"/>
        </w:rPr>
        <w:t>ير</w:t>
      </w:r>
      <w:r w:rsidR="00340662" w:rsidRPr="009C3E37">
        <w:rPr>
          <w:rtl/>
          <w:lang w:val="tr-TR" w:bidi="ar-SY"/>
        </w:rPr>
        <w:t>َ</w:t>
      </w:r>
      <w:r w:rsidR="009C614A" w:rsidRPr="009C3E37">
        <w:rPr>
          <w:rtl/>
          <w:lang w:val="tr-TR" w:bidi="ar-SY"/>
        </w:rPr>
        <w:t>ة</w:t>
      </w:r>
      <w:r w:rsidR="00B83970" w:rsidRPr="009C3E37">
        <w:rPr>
          <w:rtl/>
          <w:lang w:val="tr-TR" w:bidi="ar-SY"/>
        </w:rPr>
        <w:t>ُ</w:t>
      </w:r>
      <w:r w:rsidR="009C614A" w:rsidRPr="009C3E37">
        <w:rPr>
          <w:rtl/>
          <w:lang w:val="tr-TR" w:bidi="ar-SY"/>
        </w:rPr>
        <w:t xml:space="preserve"> بن م</w:t>
      </w:r>
      <w:r w:rsidR="00B83970" w:rsidRPr="009C3E37">
        <w:rPr>
          <w:rtl/>
          <w:lang w:val="tr-TR" w:bidi="ar-SY"/>
        </w:rPr>
        <w:t>ِ</w:t>
      </w:r>
      <w:r w:rsidR="009C614A" w:rsidRPr="009C3E37">
        <w:rPr>
          <w:rtl/>
          <w:lang w:val="tr-TR" w:bidi="ar-SY"/>
        </w:rPr>
        <w:t>ق</w:t>
      </w:r>
      <w:r w:rsidR="00B83970" w:rsidRPr="009C3E37">
        <w:rPr>
          <w:rtl/>
          <w:lang w:val="tr-TR" w:bidi="ar-SY"/>
        </w:rPr>
        <w:t>ْ</w:t>
      </w:r>
      <w:r w:rsidR="009C614A" w:rsidRPr="009C3E37">
        <w:rPr>
          <w:rtl/>
          <w:lang w:val="tr-TR" w:bidi="ar-SY"/>
        </w:rPr>
        <w:t>س</w:t>
      </w:r>
      <w:r w:rsidR="00B83970" w:rsidRPr="009C3E37">
        <w:rPr>
          <w:rtl/>
          <w:lang w:val="tr-TR" w:bidi="ar-SY"/>
        </w:rPr>
        <w:t>َ</w:t>
      </w:r>
      <w:r w:rsidR="009C614A" w:rsidRPr="009C3E37">
        <w:rPr>
          <w:rtl/>
          <w:lang w:val="tr-TR" w:bidi="ar-SY"/>
        </w:rPr>
        <w:t>م</w:t>
      </w:r>
      <w:r w:rsidR="00B83970" w:rsidRPr="009C3E37">
        <w:rPr>
          <w:rtl/>
          <w:lang w:val="tr-TR" w:bidi="ar-SY"/>
        </w:rPr>
        <w:t>ٍ</w:t>
      </w:r>
      <w:r w:rsidR="009C614A" w:rsidRPr="009C3E37">
        <w:rPr>
          <w:rStyle w:val="DipnotBavurusu"/>
          <w:rFonts w:asciiTheme="majorBidi" w:hAnsiTheme="majorBidi" w:cstheme="majorBidi"/>
          <w:szCs w:val="24"/>
          <w:rtl/>
          <w:lang w:val="tr-TR" w:bidi="ar-SY"/>
        </w:rPr>
        <w:footnoteReference w:id="383"/>
      </w:r>
      <w:r w:rsidR="009C614A" w:rsidRPr="009C3E37">
        <w:rPr>
          <w:rtl/>
          <w:lang w:val="tr-TR" w:bidi="ar-SY"/>
        </w:rPr>
        <w:t>, هشام بن حسان</w:t>
      </w:r>
      <w:r w:rsidR="009C614A" w:rsidRPr="009C3E37">
        <w:rPr>
          <w:rStyle w:val="DipnotBavurusu"/>
          <w:rFonts w:asciiTheme="majorBidi" w:hAnsiTheme="majorBidi" w:cstheme="majorBidi"/>
          <w:szCs w:val="24"/>
          <w:rtl/>
          <w:lang w:val="tr-TR" w:bidi="ar-SY"/>
        </w:rPr>
        <w:footnoteReference w:id="384"/>
      </w:r>
      <w:r w:rsidR="009C614A" w:rsidRPr="009C3E37">
        <w:rPr>
          <w:rtl/>
          <w:lang w:val="tr-TR" w:bidi="ar-SY"/>
        </w:rPr>
        <w:t>, أبو ح</w:t>
      </w:r>
      <w:r w:rsidR="00B83970" w:rsidRPr="009C3E37">
        <w:rPr>
          <w:rtl/>
          <w:lang w:val="tr-TR" w:bidi="ar-SY"/>
        </w:rPr>
        <w:t>َ</w:t>
      </w:r>
      <w:r w:rsidR="009C614A" w:rsidRPr="009C3E37">
        <w:rPr>
          <w:rtl/>
          <w:lang w:val="tr-TR" w:bidi="ar-SY"/>
        </w:rPr>
        <w:t>رَّة</w:t>
      </w:r>
      <w:r w:rsidR="00B83970" w:rsidRPr="009C3E37">
        <w:rPr>
          <w:rtl/>
          <w:lang w:val="tr-TR" w:bidi="ar-SY"/>
        </w:rPr>
        <w:t>َ</w:t>
      </w:r>
      <w:r w:rsidR="009C614A" w:rsidRPr="009C3E37">
        <w:rPr>
          <w:rtl/>
          <w:lang w:val="tr-TR" w:bidi="ar-SY"/>
        </w:rPr>
        <w:t xml:space="preserve"> واصل بن عبد الرحمن</w:t>
      </w:r>
      <w:r w:rsidR="009C614A" w:rsidRPr="009C3E37">
        <w:rPr>
          <w:rStyle w:val="DipnotBavurusu"/>
          <w:rFonts w:asciiTheme="majorBidi" w:hAnsiTheme="majorBidi" w:cstheme="majorBidi"/>
          <w:szCs w:val="24"/>
          <w:rtl/>
          <w:lang w:val="tr-TR" w:bidi="ar-SY"/>
        </w:rPr>
        <w:footnoteReference w:id="385"/>
      </w:r>
      <w:r w:rsidR="000647AC" w:rsidRPr="009C3E37">
        <w:rPr>
          <w:rtl/>
          <w:lang w:val="tr-TR" w:bidi="ar-SY"/>
        </w:rPr>
        <w:t xml:space="preserve"> (ابن حجر، 1326</w:t>
      </w:r>
      <w:r w:rsidR="00340662" w:rsidRPr="009C3E37">
        <w:rPr>
          <w:rtl/>
          <w:lang w:val="tr-TR" w:bidi="ar-SY"/>
        </w:rPr>
        <w:t>ه</w:t>
      </w:r>
      <w:r w:rsidR="000647AC" w:rsidRPr="009C3E37">
        <w:rPr>
          <w:rtl/>
          <w:lang w:val="tr-TR" w:bidi="ar-SY"/>
        </w:rPr>
        <w:t>، 11/59+60)،</w:t>
      </w:r>
      <w:r w:rsidR="009C614A" w:rsidRPr="009C3E37">
        <w:rPr>
          <w:rtl/>
          <w:lang w:val="tr-TR" w:bidi="ar-SY"/>
        </w:rPr>
        <w:t xml:space="preserve"> أبو بشر</w:t>
      </w:r>
      <w:r w:rsidR="009C614A" w:rsidRPr="009C3E37">
        <w:rPr>
          <w:rStyle w:val="DipnotBavurusu"/>
          <w:rFonts w:asciiTheme="majorBidi" w:hAnsiTheme="majorBidi" w:cstheme="majorBidi"/>
          <w:szCs w:val="24"/>
          <w:rtl/>
          <w:lang w:val="tr-TR" w:bidi="ar-SY"/>
        </w:rPr>
        <w:footnoteReference w:id="386"/>
      </w:r>
      <w:r w:rsidR="009C614A" w:rsidRPr="009C3E37">
        <w:rPr>
          <w:rtl/>
          <w:lang w:val="tr-TR" w:bidi="ar-SY"/>
        </w:rPr>
        <w:t>, أيوب الس</w:t>
      </w:r>
      <w:r w:rsidR="00340662" w:rsidRPr="009C3E37">
        <w:rPr>
          <w:rtl/>
          <w:lang w:val="tr-TR" w:bidi="ar-SY"/>
        </w:rPr>
        <w:t>ُّ</w:t>
      </w:r>
      <w:r w:rsidR="009C614A" w:rsidRPr="009C3E37">
        <w:rPr>
          <w:rtl/>
          <w:lang w:val="tr-TR" w:bidi="ar-SY"/>
        </w:rPr>
        <w:t>خ</w:t>
      </w:r>
      <w:r w:rsidR="00340662" w:rsidRPr="009C3E37">
        <w:rPr>
          <w:rtl/>
          <w:lang w:val="tr-TR" w:bidi="ar-SY"/>
        </w:rPr>
        <w:t>ْ</w:t>
      </w:r>
      <w:r w:rsidR="009C614A" w:rsidRPr="009C3E37">
        <w:rPr>
          <w:rtl/>
          <w:lang w:val="tr-TR" w:bidi="ar-SY"/>
        </w:rPr>
        <w:t>ت</w:t>
      </w:r>
      <w:r w:rsidR="00340662" w:rsidRPr="009C3E37">
        <w:rPr>
          <w:rtl/>
          <w:lang w:val="tr-TR" w:bidi="ar-SY"/>
        </w:rPr>
        <w:t>َ</w:t>
      </w:r>
      <w:r w:rsidR="009C614A" w:rsidRPr="009C3E37">
        <w:rPr>
          <w:rtl/>
          <w:lang w:val="tr-TR" w:bidi="ar-SY"/>
        </w:rPr>
        <w:t>ي</w:t>
      </w:r>
      <w:r w:rsidR="00340662" w:rsidRPr="009C3E37">
        <w:rPr>
          <w:rtl/>
          <w:lang w:val="tr-TR" w:bidi="ar-SY"/>
        </w:rPr>
        <w:t>َ</w:t>
      </w:r>
      <w:r w:rsidR="009C614A" w:rsidRPr="009C3E37">
        <w:rPr>
          <w:rtl/>
          <w:lang w:val="tr-TR" w:bidi="ar-SY"/>
        </w:rPr>
        <w:t>ان</w:t>
      </w:r>
      <w:r w:rsidR="00340662" w:rsidRPr="009C3E37">
        <w:rPr>
          <w:rtl/>
          <w:lang w:val="tr-TR" w:bidi="ar-SY"/>
        </w:rPr>
        <w:t>ِ</w:t>
      </w:r>
      <w:r w:rsidR="009C614A" w:rsidRPr="009C3E37">
        <w:rPr>
          <w:rtl/>
          <w:lang w:val="tr-TR" w:bidi="ar-SY"/>
        </w:rPr>
        <w:t>ي</w:t>
      </w:r>
      <w:r w:rsidR="009C614A" w:rsidRPr="009C3E37">
        <w:rPr>
          <w:rStyle w:val="DipnotBavurusu"/>
          <w:rFonts w:asciiTheme="majorBidi" w:hAnsiTheme="majorBidi" w:cstheme="majorBidi"/>
          <w:szCs w:val="24"/>
          <w:rtl/>
          <w:lang w:val="tr-TR" w:bidi="ar-SY"/>
        </w:rPr>
        <w:footnoteReference w:id="387"/>
      </w:r>
      <w:r w:rsidR="009C614A" w:rsidRPr="009C3E37">
        <w:rPr>
          <w:rtl/>
          <w:lang w:val="tr-TR" w:bidi="ar-SY"/>
        </w:rPr>
        <w:t>, علي بن زيد</w:t>
      </w:r>
      <w:r w:rsidR="009C614A" w:rsidRPr="009C3E37">
        <w:rPr>
          <w:rStyle w:val="DipnotBavurusu"/>
          <w:rFonts w:asciiTheme="majorBidi" w:hAnsiTheme="majorBidi" w:cstheme="majorBidi"/>
          <w:szCs w:val="24"/>
          <w:rtl/>
          <w:lang w:val="tr-TR" w:bidi="ar-SY"/>
        </w:rPr>
        <w:footnoteReference w:id="388"/>
      </w:r>
      <w:r w:rsidR="009C614A" w:rsidRPr="009C3E37">
        <w:rPr>
          <w:rtl/>
          <w:lang w:val="tr-TR" w:bidi="ar-SY"/>
        </w:rPr>
        <w:t>, أبو هاشم الرُّم</w:t>
      </w:r>
      <w:r w:rsidR="00B83970" w:rsidRPr="009C3E37">
        <w:rPr>
          <w:rtl/>
          <w:lang w:val="tr-TR" w:bidi="ar-SY"/>
        </w:rPr>
        <w:t>َ</w:t>
      </w:r>
      <w:r w:rsidR="009C614A" w:rsidRPr="009C3E37">
        <w:rPr>
          <w:rtl/>
          <w:lang w:val="tr-TR" w:bidi="ar-SY"/>
        </w:rPr>
        <w:t>ان</w:t>
      </w:r>
      <w:r w:rsidR="00B83970" w:rsidRPr="009C3E37">
        <w:rPr>
          <w:rtl/>
          <w:lang w:val="tr-TR" w:bidi="ar-SY"/>
        </w:rPr>
        <w:t>ِ</w:t>
      </w:r>
      <w:r w:rsidR="009C614A" w:rsidRPr="009C3E37">
        <w:rPr>
          <w:rtl/>
          <w:lang w:val="tr-TR" w:bidi="ar-SY"/>
        </w:rPr>
        <w:t>ي</w:t>
      </w:r>
      <w:r w:rsidR="009C614A" w:rsidRPr="009C3E37">
        <w:rPr>
          <w:rStyle w:val="DipnotBavurusu"/>
          <w:rFonts w:asciiTheme="majorBidi" w:hAnsiTheme="majorBidi" w:cstheme="majorBidi"/>
          <w:szCs w:val="24"/>
          <w:rtl/>
          <w:lang w:val="tr-TR" w:bidi="ar-SY"/>
        </w:rPr>
        <w:footnoteReference w:id="389"/>
      </w:r>
      <w:r w:rsidR="000647AC" w:rsidRPr="009C3E37">
        <w:rPr>
          <w:rtl/>
          <w:lang w:val="tr-TR" w:bidi="ar-SY"/>
        </w:rPr>
        <w:t xml:space="preserve"> (الذهبي، 2006، 7/302)</w:t>
      </w:r>
      <w:r w:rsidR="009C614A" w:rsidRPr="009C3E37">
        <w:rPr>
          <w:rtl/>
          <w:lang w:val="tr-TR" w:bidi="ar-SY"/>
        </w:rPr>
        <w:t>.</w:t>
      </w:r>
      <w:r w:rsidR="000647AC" w:rsidRPr="009C3E37">
        <w:rPr>
          <w:rtl/>
          <w:lang w:val="tr-TR" w:bidi="ar-SY"/>
        </w:rPr>
        <w:t xml:space="preserve"> </w:t>
      </w:r>
    </w:p>
    <w:p w:rsidR="009C614A" w:rsidRPr="009C3E37" w:rsidRDefault="009C614A" w:rsidP="00681F2B">
      <w:pPr>
        <w:rPr>
          <w:rtl/>
          <w:lang w:val="tr-TR" w:bidi="ar-SY"/>
        </w:rPr>
      </w:pPr>
      <w:r w:rsidRPr="009C3E37">
        <w:rPr>
          <w:rtl/>
          <w:lang w:val="tr-TR" w:bidi="ar-SY"/>
        </w:rPr>
        <w:t>تلامذته: ش</w:t>
      </w:r>
      <w:r w:rsidR="00340662" w:rsidRPr="009C3E37">
        <w:rPr>
          <w:rtl/>
          <w:lang w:val="tr-TR" w:bidi="ar-SY"/>
        </w:rPr>
        <w:t>ُ</w:t>
      </w:r>
      <w:r w:rsidRPr="009C3E37">
        <w:rPr>
          <w:rtl/>
          <w:lang w:val="tr-TR" w:bidi="ar-SY"/>
        </w:rPr>
        <w:t>عبة بن الح</w:t>
      </w:r>
      <w:r w:rsidR="00B83970" w:rsidRPr="009C3E37">
        <w:rPr>
          <w:rtl/>
          <w:lang w:val="tr-TR" w:bidi="ar-SY"/>
        </w:rPr>
        <w:t>َ</w:t>
      </w:r>
      <w:r w:rsidRPr="009C3E37">
        <w:rPr>
          <w:rtl/>
          <w:lang w:val="tr-TR" w:bidi="ar-SY"/>
        </w:rPr>
        <w:t>ج</w:t>
      </w:r>
      <w:r w:rsidR="00B83970" w:rsidRPr="009C3E37">
        <w:rPr>
          <w:rtl/>
          <w:lang w:val="tr-TR" w:bidi="ar-SY"/>
        </w:rPr>
        <w:t>َّ</w:t>
      </w:r>
      <w:r w:rsidRPr="009C3E37">
        <w:rPr>
          <w:rtl/>
          <w:lang w:val="tr-TR" w:bidi="ar-SY"/>
        </w:rPr>
        <w:t>اج</w:t>
      </w:r>
      <w:r w:rsidR="00B83970" w:rsidRPr="009C3E37">
        <w:rPr>
          <w:rtl/>
          <w:lang w:val="tr-TR" w:bidi="ar-SY"/>
        </w:rPr>
        <w:t>ِ</w:t>
      </w:r>
      <w:r w:rsidRPr="009C3E37">
        <w:rPr>
          <w:rStyle w:val="DipnotBavurusu"/>
          <w:rFonts w:asciiTheme="majorBidi" w:hAnsiTheme="majorBidi" w:cstheme="majorBidi"/>
          <w:szCs w:val="24"/>
          <w:rtl/>
          <w:lang w:val="tr-TR" w:bidi="ar-SY"/>
        </w:rPr>
        <w:footnoteReference w:id="390"/>
      </w:r>
      <w:r w:rsidRPr="009C3E37">
        <w:rPr>
          <w:rtl/>
          <w:lang w:val="tr-TR" w:bidi="ar-SY"/>
        </w:rPr>
        <w:t>, ابن المبارك</w:t>
      </w:r>
      <w:r w:rsidRPr="009C3E37">
        <w:rPr>
          <w:rStyle w:val="DipnotBavurusu"/>
          <w:rFonts w:asciiTheme="majorBidi" w:hAnsiTheme="majorBidi" w:cstheme="majorBidi"/>
          <w:szCs w:val="24"/>
          <w:rtl/>
          <w:lang w:val="tr-TR" w:bidi="ar-SY"/>
        </w:rPr>
        <w:footnoteReference w:id="391"/>
      </w:r>
      <w:r w:rsidRPr="009C3E37">
        <w:rPr>
          <w:rtl/>
          <w:lang w:val="tr-TR" w:bidi="ar-SY"/>
        </w:rPr>
        <w:t xml:space="preserve"> (البخاري, 8/242), مالك بن أنس</w:t>
      </w:r>
      <w:r w:rsidRPr="009C3E37">
        <w:rPr>
          <w:rStyle w:val="DipnotBavurusu"/>
          <w:rFonts w:asciiTheme="majorBidi" w:hAnsiTheme="majorBidi" w:cstheme="majorBidi"/>
          <w:szCs w:val="24"/>
          <w:rtl/>
          <w:lang w:val="tr-TR" w:bidi="ar-SY"/>
        </w:rPr>
        <w:footnoteReference w:id="392"/>
      </w:r>
      <w:r w:rsidRPr="009C3E37">
        <w:rPr>
          <w:rtl/>
          <w:lang w:val="tr-TR" w:bidi="ar-SY"/>
        </w:rPr>
        <w:t>, الثوري</w:t>
      </w:r>
      <w:r w:rsidRPr="009C3E37">
        <w:rPr>
          <w:rStyle w:val="DipnotBavurusu"/>
          <w:rFonts w:asciiTheme="majorBidi" w:hAnsiTheme="majorBidi" w:cstheme="majorBidi"/>
          <w:szCs w:val="24"/>
          <w:rtl/>
          <w:lang w:val="tr-TR" w:bidi="ar-SY"/>
        </w:rPr>
        <w:footnoteReference w:id="393"/>
      </w:r>
      <w:r w:rsidRPr="009C3E37">
        <w:rPr>
          <w:rtl/>
          <w:lang w:val="tr-TR" w:bidi="ar-SY"/>
        </w:rPr>
        <w:t>, سعيد بن هشيم</w:t>
      </w:r>
      <w:r w:rsidRPr="009C3E37">
        <w:rPr>
          <w:rStyle w:val="DipnotBavurusu"/>
          <w:rFonts w:asciiTheme="majorBidi" w:hAnsiTheme="majorBidi" w:cstheme="majorBidi"/>
          <w:szCs w:val="24"/>
          <w:rtl/>
          <w:lang w:val="tr-TR" w:bidi="ar-SY"/>
        </w:rPr>
        <w:footnoteReference w:id="394"/>
      </w:r>
      <w:r w:rsidRPr="009C3E37">
        <w:rPr>
          <w:rtl/>
          <w:lang w:val="tr-TR" w:bidi="ar-SY"/>
        </w:rPr>
        <w:t>, وكيع</w:t>
      </w:r>
      <w:r w:rsidRPr="009C3E37">
        <w:rPr>
          <w:rStyle w:val="DipnotBavurusu"/>
          <w:rFonts w:asciiTheme="majorBidi" w:hAnsiTheme="majorBidi" w:cstheme="majorBidi"/>
          <w:szCs w:val="24"/>
          <w:rtl/>
          <w:lang w:val="tr-TR" w:bidi="ar-SY"/>
        </w:rPr>
        <w:footnoteReference w:id="395"/>
      </w:r>
      <w:r w:rsidRPr="009C3E37">
        <w:rPr>
          <w:rtl/>
          <w:lang w:val="tr-TR" w:bidi="ar-SY"/>
        </w:rPr>
        <w:t>, يزيد بن هارون</w:t>
      </w:r>
      <w:r w:rsidRPr="009C3E37">
        <w:rPr>
          <w:rStyle w:val="DipnotBavurusu"/>
          <w:rFonts w:asciiTheme="majorBidi" w:hAnsiTheme="majorBidi" w:cstheme="majorBidi"/>
          <w:szCs w:val="24"/>
          <w:rtl/>
          <w:lang w:val="tr-TR" w:bidi="ar-SY"/>
        </w:rPr>
        <w:footnoteReference w:id="396"/>
      </w:r>
      <w:r w:rsidRPr="009C3E37">
        <w:rPr>
          <w:rtl/>
          <w:lang w:val="tr-TR" w:bidi="ar-SY"/>
        </w:rPr>
        <w:t>, م</w:t>
      </w:r>
      <w:r w:rsidR="006F4953" w:rsidRPr="009C3E37">
        <w:rPr>
          <w:rtl/>
          <w:lang w:val="tr-TR" w:bidi="ar-SY"/>
        </w:rPr>
        <w:t>ُ</w:t>
      </w:r>
      <w:r w:rsidRPr="009C3E37">
        <w:rPr>
          <w:rtl/>
          <w:lang w:val="tr-TR" w:bidi="ar-SY"/>
        </w:rPr>
        <w:t>ع</w:t>
      </w:r>
      <w:r w:rsidR="006F4953" w:rsidRPr="009C3E37">
        <w:rPr>
          <w:rtl/>
          <w:lang w:val="tr-TR" w:bidi="ar-SY"/>
        </w:rPr>
        <w:t>َ</w:t>
      </w:r>
      <w:r w:rsidRPr="009C3E37">
        <w:rPr>
          <w:rtl/>
          <w:lang w:val="tr-TR" w:bidi="ar-SY"/>
        </w:rPr>
        <w:t>ل</w:t>
      </w:r>
      <w:r w:rsidR="006F4953" w:rsidRPr="009C3E37">
        <w:rPr>
          <w:rtl/>
          <w:lang w:val="tr-TR" w:bidi="ar-SY"/>
        </w:rPr>
        <w:t>َّ</w:t>
      </w:r>
      <w:r w:rsidRPr="009C3E37">
        <w:rPr>
          <w:rtl/>
          <w:lang w:val="tr-TR" w:bidi="ar-SY"/>
        </w:rPr>
        <w:t>ى بن منصور</w:t>
      </w:r>
      <w:r w:rsidRPr="009C3E37">
        <w:rPr>
          <w:rStyle w:val="DipnotBavurusu"/>
          <w:rFonts w:asciiTheme="majorBidi" w:hAnsiTheme="majorBidi" w:cstheme="majorBidi"/>
          <w:szCs w:val="24"/>
          <w:rtl/>
          <w:lang w:val="tr-TR" w:bidi="ar-SY"/>
        </w:rPr>
        <w:footnoteReference w:id="397"/>
      </w:r>
      <w:r w:rsidRPr="009C3E37">
        <w:rPr>
          <w:rtl/>
          <w:lang w:val="tr-TR" w:bidi="ar-SY"/>
        </w:rPr>
        <w:t>, إسحاق</w:t>
      </w:r>
      <w:r w:rsidRPr="009C3E37">
        <w:rPr>
          <w:rStyle w:val="DipnotBavurusu"/>
          <w:rFonts w:asciiTheme="majorBidi" w:hAnsiTheme="majorBidi" w:cstheme="majorBidi"/>
          <w:szCs w:val="24"/>
          <w:rtl/>
          <w:lang w:val="tr-TR" w:bidi="ar-SY"/>
        </w:rPr>
        <w:footnoteReference w:id="398"/>
      </w:r>
      <w:r w:rsidRPr="009C3E37">
        <w:rPr>
          <w:rtl/>
          <w:lang w:val="tr-TR" w:bidi="ar-SY"/>
        </w:rPr>
        <w:t xml:space="preserve">, </w:t>
      </w:r>
      <w:r w:rsidRPr="009C3E37">
        <w:rPr>
          <w:rtl/>
          <w:lang w:val="tr-TR" w:bidi="ar-SY"/>
        </w:rPr>
        <w:lastRenderedPageBreak/>
        <w:t>محمد بن عيسى الطباع</w:t>
      </w:r>
      <w:r w:rsidRPr="009C3E37">
        <w:rPr>
          <w:rStyle w:val="DipnotBavurusu"/>
          <w:rFonts w:asciiTheme="majorBidi" w:hAnsiTheme="majorBidi" w:cstheme="majorBidi"/>
          <w:szCs w:val="24"/>
          <w:rtl/>
          <w:lang w:val="tr-TR" w:bidi="ar-SY"/>
        </w:rPr>
        <w:footnoteReference w:id="399"/>
      </w:r>
      <w:r w:rsidRPr="009C3E37">
        <w:rPr>
          <w:rtl/>
          <w:lang w:val="tr-TR" w:bidi="ar-SY"/>
        </w:rPr>
        <w:t>, يحيى بن يحيى</w:t>
      </w:r>
      <w:r w:rsidRPr="009C3E37">
        <w:rPr>
          <w:rStyle w:val="DipnotBavurusu"/>
          <w:rFonts w:asciiTheme="majorBidi" w:hAnsiTheme="majorBidi" w:cstheme="majorBidi"/>
          <w:szCs w:val="24"/>
          <w:rtl/>
          <w:lang w:val="tr-TR" w:bidi="ar-SY"/>
        </w:rPr>
        <w:footnoteReference w:id="400"/>
      </w:r>
      <w:r w:rsidRPr="009C3E37">
        <w:rPr>
          <w:rtl/>
          <w:lang w:val="tr-TR" w:bidi="ar-SY"/>
        </w:rPr>
        <w:t>, سعيد بن سليمان الواسطي</w:t>
      </w:r>
      <w:r w:rsidRPr="009C3E37">
        <w:rPr>
          <w:rStyle w:val="DipnotBavurusu"/>
          <w:rFonts w:asciiTheme="majorBidi" w:hAnsiTheme="majorBidi" w:cstheme="majorBidi"/>
          <w:szCs w:val="24"/>
          <w:rtl/>
          <w:lang w:val="tr-TR" w:bidi="ar-SY"/>
        </w:rPr>
        <w:footnoteReference w:id="401"/>
      </w:r>
      <w:r w:rsidRPr="009C3E37">
        <w:rPr>
          <w:rtl/>
          <w:lang w:val="tr-TR" w:bidi="ar-SY"/>
        </w:rPr>
        <w:t>, س</w:t>
      </w:r>
      <w:r w:rsidR="006F4953" w:rsidRPr="009C3E37">
        <w:rPr>
          <w:rtl/>
          <w:lang w:val="tr-TR" w:bidi="ar-SY"/>
        </w:rPr>
        <w:t>ُ</w:t>
      </w:r>
      <w:r w:rsidRPr="009C3E37">
        <w:rPr>
          <w:rtl/>
          <w:lang w:val="tr-TR" w:bidi="ar-SY"/>
        </w:rPr>
        <w:t>ر</w:t>
      </w:r>
      <w:r w:rsidR="006F4953" w:rsidRPr="009C3E37">
        <w:rPr>
          <w:rtl/>
          <w:lang w:val="tr-TR" w:bidi="ar-SY"/>
        </w:rPr>
        <w:t>َ</w:t>
      </w:r>
      <w:r w:rsidRPr="009C3E37">
        <w:rPr>
          <w:rtl/>
          <w:lang w:val="tr-TR" w:bidi="ar-SY"/>
        </w:rPr>
        <w:t>ي</w:t>
      </w:r>
      <w:r w:rsidR="006F4953" w:rsidRPr="009C3E37">
        <w:rPr>
          <w:rtl/>
          <w:lang w:val="tr-TR" w:bidi="ar-SY"/>
        </w:rPr>
        <w:t>ْ</w:t>
      </w:r>
      <w:r w:rsidRPr="009C3E37">
        <w:rPr>
          <w:rtl/>
          <w:lang w:val="tr-TR" w:bidi="ar-SY"/>
        </w:rPr>
        <w:t>ج</w:t>
      </w:r>
      <w:r w:rsidR="006F4953" w:rsidRPr="009C3E37">
        <w:rPr>
          <w:rtl/>
          <w:lang w:val="tr-TR" w:bidi="ar-SY"/>
        </w:rPr>
        <w:t>ُ</w:t>
      </w:r>
      <w:r w:rsidRPr="009C3E37">
        <w:rPr>
          <w:rtl/>
          <w:lang w:val="tr-TR" w:bidi="ar-SY"/>
        </w:rPr>
        <w:t xml:space="preserve"> بن يونس</w:t>
      </w:r>
      <w:r w:rsidRPr="009C3E37">
        <w:rPr>
          <w:rStyle w:val="DipnotBavurusu"/>
          <w:rFonts w:asciiTheme="majorBidi" w:hAnsiTheme="majorBidi" w:cstheme="majorBidi"/>
          <w:szCs w:val="24"/>
          <w:rtl/>
          <w:lang w:val="tr-TR" w:bidi="ar-SY"/>
        </w:rPr>
        <w:footnoteReference w:id="402"/>
      </w:r>
      <w:r w:rsidRPr="009C3E37">
        <w:rPr>
          <w:rtl/>
          <w:lang w:val="tr-TR" w:bidi="ar-SY"/>
        </w:rPr>
        <w:t>, سعيد بن منصور</w:t>
      </w:r>
      <w:r w:rsidRPr="009C3E37">
        <w:rPr>
          <w:rStyle w:val="DipnotBavurusu"/>
          <w:rFonts w:asciiTheme="majorBidi" w:hAnsiTheme="majorBidi" w:cstheme="majorBidi"/>
          <w:szCs w:val="24"/>
          <w:rtl/>
          <w:lang w:val="tr-TR" w:bidi="ar-SY"/>
        </w:rPr>
        <w:footnoteReference w:id="403"/>
      </w:r>
      <w:r w:rsidR="000647AC" w:rsidRPr="009C3E37">
        <w:rPr>
          <w:rtl/>
          <w:lang w:val="tr-TR" w:bidi="ar-SY"/>
        </w:rPr>
        <w:t xml:space="preserve">، </w:t>
      </w:r>
      <w:r w:rsidRPr="009C3E37">
        <w:rPr>
          <w:rtl/>
          <w:lang w:val="tr-TR" w:bidi="ar-SY"/>
        </w:rPr>
        <w:t>علي بن الم</w:t>
      </w:r>
      <w:r w:rsidR="00A7487C" w:rsidRPr="009C3E37">
        <w:rPr>
          <w:rtl/>
          <w:lang w:val="tr-TR" w:bidi="ar-SY"/>
        </w:rPr>
        <w:t>َ</w:t>
      </w:r>
      <w:r w:rsidRPr="009C3E37">
        <w:rPr>
          <w:rtl/>
          <w:lang w:val="tr-TR" w:bidi="ar-SY"/>
        </w:rPr>
        <w:t>د</w:t>
      </w:r>
      <w:r w:rsidR="00A7487C" w:rsidRPr="009C3E37">
        <w:rPr>
          <w:rtl/>
          <w:lang w:val="tr-TR" w:bidi="ar-SY"/>
        </w:rPr>
        <w:t>َ</w:t>
      </w:r>
      <w:r w:rsidRPr="009C3E37">
        <w:rPr>
          <w:rtl/>
          <w:lang w:val="tr-TR" w:bidi="ar-SY"/>
        </w:rPr>
        <w:t>ي</w:t>
      </w:r>
      <w:r w:rsidR="00A7487C" w:rsidRPr="009C3E37">
        <w:rPr>
          <w:rtl/>
          <w:lang w:val="tr-TR" w:bidi="ar-SY"/>
        </w:rPr>
        <w:t>ْ</w:t>
      </w:r>
      <w:r w:rsidRPr="009C3E37">
        <w:rPr>
          <w:rtl/>
          <w:lang w:val="tr-TR" w:bidi="ar-SY"/>
        </w:rPr>
        <w:t>ن</w:t>
      </w:r>
      <w:r w:rsidR="00A7487C" w:rsidRPr="009C3E37">
        <w:rPr>
          <w:rtl/>
          <w:lang w:val="tr-TR" w:bidi="ar-SY"/>
        </w:rPr>
        <w:t>ِ</w:t>
      </w:r>
      <w:r w:rsidRPr="009C3E37">
        <w:rPr>
          <w:rtl/>
          <w:lang w:val="tr-TR" w:bidi="ar-SY"/>
        </w:rPr>
        <w:t>ي</w:t>
      </w:r>
      <w:r w:rsidRPr="009C3E37">
        <w:rPr>
          <w:rStyle w:val="DipnotBavurusu"/>
          <w:rFonts w:asciiTheme="majorBidi" w:hAnsiTheme="majorBidi" w:cstheme="majorBidi"/>
          <w:szCs w:val="24"/>
          <w:rtl/>
          <w:lang w:val="tr-TR" w:bidi="ar-SY"/>
        </w:rPr>
        <w:footnoteReference w:id="404"/>
      </w:r>
      <w:r w:rsidRPr="009C3E37">
        <w:rPr>
          <w:rtl/>
          <w:lang w:val="tr-TR" w:bidi="ar-SY"/>
        </w:rPr>
        <w:t>, ابنا أبي شيبة</w:t>
      </w:r>
      <w:r w:rsidRPr="009C3E37">
        <w:rPr>
          <w:rStyle w:val="DipnotBavurusu"/>
          <w:rFonts w:asciiTheme="majorBidi" w:hAnsiTheme="majorBidi" w:cstheme="majorBidi"/>
          <w:szCs w:val="24"/>
          <w:rtl/>
          <w:lang w:val="tr-TR" w:bidi="ar-SY"/>
        </w:rPr>
        <w:footnoteReference w:id="405"/>
      </w:r>
      <w:r w:rsidRPr="009C3E37">
        <w:rPr>
          <w:rtl/>
          <w:lang w:val="tr-TR" w:bidi="ar-SY"/>
        </w:rPr>
        <w:t>, أحمد بن حنبل</w:t>
      </w:r>
      <w:r w:rsidRPr="009C3E37">
        <w:rPr>
          <w:rStyle w:val="DipnotBavurusu"/>
          <w:rFonts w:asciiTheme="majorBidi" w:hAnsiTheme="majorBidi" w:cstheme="majorBidi"/>
          <w:szCs w:val="24"/>
          <w:rtl/>
          <w:lang w:val="tr-TR" w:bidi="ar-SY"/>
        </w:rPr>
        <w:footnoteReference w:id="406"/>
      </w:r>
      <w:r w:rsidRPr="009C3E37">
        <w:rPr>
          <w:rtl/>
          <w:lang w:val="tr-TR" w:bidi="ar-SY"/>
        </w:rPr>
        <w:t>, محمد بن الص</w:t>
      </w:r>
      <w:r w:rsidR="00A7487C" w:rsidRPr="009C3E37">
        <w:rPr>
          <w:rtl/>
          <w:lang w:val="tr-TR" w:bidi="ar-SY"/>
        </w:rPr>
        <w:t>َّ</w:t>
      </w:r>
      <w:r w:rsidRPr="009C3E37">
        <w:rPr>
          <w:rtl/>
          <w:lang w:val="tr-TR" w:bidi="ar-SY"/>
        </w:rPr>
        <w:t>ب</w:t>
      </w:r>
      <w:r w:rsidR="00A7487C" w:rsidRPr="009C3E37">
        <w:rPr>
          <w:rtl/>
          <w:lang w:val="tr-TR" w:bidi="ar-SY"/>
        </w:rPr>
        <w:t>َّ</w:t>
      </w:r>
      <w:r w:rsidRPr="009C3E37">
        <w:rPr>
          <w:rtl/>
          <w:lang w:val="tr-TR" w:bidi="ar-SY"/>
        </w:rPr>
        <w:t>اح</w:t>
      </w:r>
      <w:r w:rsidR="00A7487C" w:rsidRPr="009C3E37">
        <w:rPr>
          <w:rtl/>
          <w:lang w:val="tr-TR" w:bidi="ar-SY"/>
        </w:rPr>
        <w:t>ِ</w:t>
      </w:r>
      <w:r w:rsidRPr="009C3E37">
        <w:rPr>
          <w:rtl/>
          <w:lang w:val="tr-TR" w:bidi="ar-SY"/>
        </w:rPr>
        <w:t xml:space="preserve"> الدولابي</w:t>
      </w:r>
      <w:r w:rsidRPr="009C3E37">
        <w:rPr>
          <w:rStyle w:val="DipnotBavurusu"/>
          <w:rFonts w:asciiTheme="majorBidi" w:hAnsiTheme="majorBidi" w:cstheme="majorBidi"/>
          <w:szCs w:val="24"/>
          <w:rtl/>
          <w:lang w:val="tr-TR" w:bidi="ar-SY"/>
        </w:rPr>
        <w:footnoteReference w:id="407"/>
      </w:r>
      <w:r w:rsidRPr="009C3E37">
        <w:rPr>
          <w:rtl/>
          <w:lang w:val="tr-TR" w:bidi="ar-SY"/>
        </w:rPr>
        <w:t>, أحمد بن م</w:t>
      </w:r>
      <w:r w:rsidR="00A7487C" w:rsidRPr="009C3E37">
        <w:rPr>
          <w:rtl/>
          <w:lang w:val="tr-TR" w:bidi="ar-SY"/>
        </w:rPr>
        <w:t>َ</w:t>
      </w:r>
      <w:r w:rsidRPr="009C3E37">
        <w:rPr>
          <w:rtl/>
          <w:lang w:val="tr-TR" w:bidi="ar-SY"/>
        </w:rPr>
        <w:t>ن</w:t>
      </w:r>
      <w:r w:rsidR="00A7487C" w:rsidRPr="009C3E37">
        <w:rPr>
          <w:rtl/>
          <w:lang w:val="tr-TR" w:bidi="ar-SY"/>
        </w:rPr>
        <w:t>ِ</w:t>
      </w:r>
      <w:r w:rsidRPr="009C3E37">
        <w:rPr>
          <w:rtl/>
          <w:lang w:val="tr-TR" w:bidi="ar-SY"/>
        </w:rPr>
        <w:t>ي</w:t>
      </w:r>
      <w:r w:rsidR="00A7487C" w:rsidRPr="009C3E37">
        <w:rPr>
          <w:rtl/>
          <w:lang w:val="tr-TR" w:bidi="ar-SY"/>
        </w:rPr>
        <w:t>ْ</w:t>
      </w:r>
      <w:r w:rsidRPr="009C3E37">
        <w:rPr>
          <w:rtl/>
          <w:lang w:val="tr-TR" w:bidi="ar-SY"/>
        </w:rPr>
        <w:t>ع</w:t>
      </w:r>
      <w:r w:rsidR="00A7487C" w:rsidRPr="009C3E37">
        <w:rPr>
          <w:rtl/>
          <w:lang w:val="tr-TR" w:bidi="ar-SY"/>
        </w:rPr>
        <w:t>ٍ</w:t>
      </w:r>
      <w:r w:rsidRPr="009C3E37">
        <w:rPr>
          <w:rStyle w:val="DipnotBavurusu"/>
          <w:rFonts w:asciiTheme="majorBidi" w:hAnsiTheme="majorBidi" w:cstheme="majorBidi"/>
          <w:szCs w:val="24"/>
          <w:rtl/>
          <w:lang w:val="tr-TR" w:bidi="ar-SY"/>
        </w:rPr>
        <w:footnoteReference w:id="408"/>
      </w:r>
      <w:r w:rsidRPr="009C3E37">
        <w:rPr>
          <w:rtl/>
          <w:lang w:val="tr-TR" w:bidi="ar-SY"/>
        </w:rPr>
        <w:t>, م</w:t>
      </w:r>
      <w:r w:rsidR="00A7487C" w:rsidRPr="009C3E37">
        <w:rPr>
          <w:rtl/>
          <w:lang w:val="tr-TR" w:bidi="ar-SY"/>
        </w:rPr>
        <w:t>ُ</w:t>
      </w:r>
      <w:r w:rsidRPr="009C3E37">
        <w:rPr>
          <w:rtl/>
          <w:lang w:val="tr-TR" w:bidi="ar-SY"/>
        </w:rPr>
        <w:t>س</w:t>
      </w:r>
      <w:r w:rsidR="00A7487C" w:rsidRPr="009C3E37">
        <w:rPr>
          <w:rtl/>
          <w:lang w:val="tr-TR" w:bidi="ar-SY"/>
        </w:rPr>
        <w:t>َ</w:t>
      </w:r>
      <w:r w:rsidRPr="009C3E37">
        <w:rPr>
          <w:rtl/>
          <w:lang w:val="tr-TR" w:bidi="ar-SY"/>
        </w:rPr>
        <w:t>د</w:t>
      </w:r>
      <w:r w:rsidR="00A7487C" w:rsidRPr="009C3E37">
        <w:rPr>
          <w:rtl/>
          <w:lang w:val="tr-TR" w:bidi="ar-SY"/>
        </w:rPr>
        <w:t>َّ</w:t>
      </w:r>
      <w:r w:rsidRPr="009C3E37">
        <w:rPr>
          <w:rtl/>
          <w:lang w:val="tr-TR" w:bidi="ar-SY"/>
        </w:rPr>
        <w:t>د</w:t>
      </w:r>
      <w:r w:rsidR="00A7487C" w:rsidRPr="009C3E37">
        <w:rPr>
          <w:rtl/>
          <w:lang w:val="tr-TR" w:bidi="ar-SY"/>
        </w:rPr>
        <w:t>ُ</w:t>
      </w:r>
      <w:r w:rsidRPr="009C3E37">
        <w:rPr>
          <w:rStyle w:val="DipnotBavurusu"/>
          <w:rFonts w:asciiTheme="majorBidi" w:hAnsiTheme="majorBidi" w:cstheme="majorBidi"/>
          <w:szCs w:val="24"/>
          <w:rtl/>
          <w:lang w:val="tr-TR" w:bidi="ar-SY"/>
        </w:rPr>
        <w:footnoteReference w:id="409"/>
      </w:r>
      <w:r w:rsidRPr="009C3E37">
        <w:rPr>
          <w:rtl/>
          <w:lang w:val="tr-TR" w:bidi="ar-SY"/>
        </w:rPr>
        <w:t>, أبو خ</w:t>
      </w:r>
      <w:r w:rsidR="00A7487C" w:rsidRPr="009C3E37">
        <w:rPr>
          <w:rtl/>
          <w:lang w:val="tr-TR" w:bidi="ar-SY"/>
        </w:rPr>
        <w:t>َ</w:t>
      </w:r>
      <w:r w:rsidRPr="009C3E37">
        <w:rPr>
          <w:rtl/>
          <w:lang w:val="tr-TR" w:bidi="ar-SY"/>
        </w:rPr>
        <w:t>ي</w:t>
      </w:r>
      <w:r w:rsidR="00A7487C" w:rsidRPr="009C3E37">
        <w:rPr>
          <w:rtl/>
          <w:lang w:val="tr-TR" w:bidi="ar-SY"/>
        </w:rPr>
        <w:t>ْ</w:t>
      </w:r>
      <w:r w:rsidRPr="009C3E37">
        <w:rPr>
          <w:rtl/>
          <w:lang w:val="tr-TR" w:bidi="ar-SY"/>
        </w:rPr>
        <w:t>ث</w:t>
      </w:r>
      <w:r w:rsidR="00A7487C" w:rsidRPr="009C3E37">
        <w:rPr>
          <w:rtl/>
          <w:lang w:val="tr-TR" w:bidi="ar-SY"/>
        </w:rPr>
        <w:t>َ</w:t>
      </w:r>
      <w:r w:rsidRPr="009C3E37">
        <w:rPr>
          <w:rtl/>
          <w:lang w:val="tr-TR" w:bidi="ar-SY"/>
        </w:rPr>
        <w:t>م</w:t>
      </w:r>
      <w:r w:rsidR="00A7487C" w:rsidRPr="009C3E37">
        <w:rPr>
          <w:rtl/>
          <w:lang w:val="tr-TR" w:bidi="ar-SY"/>
        </w:rPr>
        <w:t>َ</w:t>
      </w:r>
      <w:r w:rsidRPr="009C3E37">
        <w:rPr>
          <w:rtl/>
          <w:lang w:val="tr-TR" w:bidi="ar-SY"/>
        </w:rPr>
        <w:t>ة</w:t>
      </w:r>
      <w:r w:rsidRPr="009C3E37">
        <w:rPr>
          <w:rStyle w:val="DipnotBavurusu"/>
          <w:rFonts w:asciiTheme="majorBidi" w:hAnsiTheme="majorBidi" w:cstheme="majorBidi"/>
          <w:szCs w:val="24"/>
          <w:rtl/>
          <w:lang w:val="tr-TR" w:bidi="ar-SY"/>
        </w:rPr>
        <w:footnoteReference w:id="410"/>
      </w:r>
      <w:r w:rsidRPr="009C3E37">
        <w:rPr>
          <w:rtl/>
          <w:lang w:val="tr-TR" w:bidi="ar-SY"/>
        </w:rPr>
        <w:t>, داوود بن رشيد</w:t>
      </w:r>
      <w:r w:rsidRPr="009C3E37">
        <w:rPr>
          <w:rStyle w:val="DipnotBavurusu"/>
          <w:rFonts w:asciiTheme="majorBidi" w:hAnsiTheme="majorBidi" w:cstheme="majorBidi"/>
          <w:szCs w:val="24"/>
          <w:rtl/>
          <w:lang w:val="tr-TR" w:bidi="ar-SY"/>
        </w:rPr>
        <w:footnoteReference w:id="411"/>
      </w:r>
      <w:r w:rsidRPr="009C3E37">
        <w:rPr>
          <w:rtl/>
          <w:lang w:val="tr-TR" w:bidi="ar-SY"/>
        </w:rPr>
        <w:t>, زياد بن أيوب الط</w:t>
      </w:r>
      <w:r w:rsidR="00A7487C" w:rsidRPr="009C3E37">
        <w:rPr>
          <w:rtl/>
          <w:lang w:val="tr-TR" w:bidi="ar-SY"/>
        </w:rPr>
        <w:t>ُ</w:t>
      </w:r>
      <w:r w:rsidRPr="009C3E37">
        <w:rPr>
          <w:rtl/>
          <w:lang w:val="tr-TR" w:bidi="ar-SY"/>
        </w:rPr>
        <w:t>و</w:t>
      </w:r>
      <w:r w:rsidR="00A7487C" w:rsidRPr="009C3E37">
        <w:rPr>
          <w:rtl/>
          <w:lang w:val="tr-TR" w:bidi="ar-SY"/>
        </w:rPr>
        <w:t>ْ</w:t>
      </w:r>
      <w:r w:rsidRPr="009C3E37">
        <w:rPr>
          <w:rtl/>
          <w:lang w:val="tr-TR" w:bidi="ar-SY"/>
        </w:rPr>
        <w:t>س</w:t>
      </w:r>
      <w:r w:rsidR="00A7487C" w:rsidRPr="009C3E37">
        <w:rPr>
          <w:rtl/>
          <w:lang w:val="tr-TR" w:bidi="ar-SY"/>
        </w:rPr>
        <w:t>ِ</w:t>
      </w:r>
      <w:r w:rsidRPr="009C3E37">
        <w:rPr>
          <w:rtl/>
          <w:lang w:val="tr-TR" w:bidi="ar-SY"/>
        </w:rPr>
        <w:t>ي</w:t>
      </w:r>
      <w:r w:rsidRPr="009C3E37">
        <w:rPr>
          <w:rStyle w:val="DipnotBavurusu"/>
          <w:rFonts w:asciiTheme="majorBidi" w:hAnsiTheme="majorBidi" w:cstheme="majorBidi"/>
          <w:szCs w:val="24"/>
          <w:rtl/>
          <w:lang w:val="tr-TR" w:bidi="ar-SY"/>
        </w:rPr>
        <w:footnoteReference w:id="412"/>
      </w:r>
      <w:r w:rsidRPr="009C3E37">
        <w:rPr>
          <w:rtl/>
          <w:lang w:val="tr-TR" w:bidi="ar-SY"/>
        </w:rPr>
        <w:t>, علي بن حجر</w:t>
      </w:r>
      <w:r w:rsidRPr="009C3E37">
        <w:rPr>
          <w:rStyle w:val="DipnotBavurusu"/>
          <w:rFonts w:asciiTheme="majorBidi" w:hAnsiTheme="majorBidi" w:cstheme="majorBidi"/>
          <w:szCs w:val="24"/>
          <w:rtl/>
          <w:lang w:val="tr-TR" w:bidi="ar-SY"/>
        </w:rPr>
        <w:footnoteReference w:id="413"/>
      </w:r>
      <w:r w:rsidRPr="009C3E37">
        <w:rPr>
          <w:rtl/>
          <w:lang w:val="tr-TR" w:bidi="ar-SY"/>
        </w:rPr>
        <w:t>, علي بن مسلم الطوسي</w:t>
      </w:r>
      <w:r w:rsidRPr="009C3E37">
        <w:rPr>
          <w:rStyle w:val="DipnotBavurusu"/>
          <w:rFonts w:asciiTheme="majorBidi" w:hAnsiTheme="majorBidi" w:cstheme="majorBidi"/>
          <w:szCs w:val="24"/>
          <w:rtl/>
          <w:lang w:val="tr-TR" w:bidi="ar-SY"/>
        </w:rPr>
        <w:footnoteReference w:id="414"/>
      </w:r>
      <w:r w:rsidRPr="009C3E37">
        <w:rPr>
          <w:rtl/>
          <w:lang w:val="tr-TR" w:bidi="ar-SY"/>
        </w:rPr>
        <w:t>, عمرو بن ز</w:t>
      </w:r>
      <w:r w:rsidR="00A7487C" w:rsidRPr="009C3E37">
        <w:rPr>
          <w:rtl/>
          <w:lang w:val="tr-TR" w:bidi="ar-SY"/>
        </w:rPr>
        <w:t>ُ</w:t>
      </w:r>
      <w:r w:rsidRPr="009C3E37">
        <w:rPr>
          <w:rtl/>
          <w:lang w:val="tr-TR" w:bidi="ar-SY"/>
        </w:rPr>
        <w:t>ر</w:t>
      </w:r>
      <w:r w:rsidR="00A7487C" w:rsidRPr="009C3E37">
        <w:rPr>
          <w:rtl/>
          <w:lang w:val="tr-TR" w:bidi="ar-SY"/>
        </w:rPr>
        <w:t>َ</w:t>
      </w:r>
      <w:r w:rsidRPr="009C3E37">
        <w:rPr>
          <w:rtl/>
          <w:lang w:val="tr-TR" w:bidi="ar-SY"/>
        </w:rPr>
        <w:t>ار</w:t>
      </w:r>
      <w:r w:rsidR="00A7487C" w:rsidRPr="009C3E37">
        <w:rPr>
          <w:rtl/>
          <w:lang w:val="tr-TR" w:bidi="ar-SY"/>
        </w:rPr>
        <w:t>َ</w:t>
      </w:r>
      <w:r w:rsidRPr="009C3E37">
        <w:rPr>
          <w:rtl/>
          <w:lang w:val="tr-TR" w:bidi="ar-SY"/>
        </w:rPr>
        <w:t>ة</w:t>
      </w:r>
      <w:r w:rsidR="00A7487C" w:rsidRPr="009C3E37">
        <w:rPr>
          <w:rtl/>
          <w:lang w:val="tr-TR" w:bidi="ar-SY"/>
        </w:rPr>
        <w:t>َ</w:t>
      </w:r>
      <w:r w:rsidRPr="009C3E37">
        <w:rPr>
          <w:rStyle w:val="DipnotBavurusu"/>
          <w:rFonts w:asciiTheme="majorBidi" w:hAnsiTheme="majorBidi" w:cstheme="majorBidi"/>
          <w:szCs w:val="24"/>
          <w:rtl/>
          <w:lang w:val="tr-TR" w:bidi="ar-SY"/>
        </w:rPr>
        <w:footnoteReference w:id="415"/>
      </w:r>
      <w:r w:rsidRPr="009C3E37">
        <w:rPr>
          <w:rtl/>
          <w:lang w:val="tr-TR" w:bidi="ar-SY"/>
        </w:rPr>
        <w:t>, عمرو الناقد</w:t>
      </w:r>
      <w:r w:rsidRPr="009C3E37">
        <w:rPr>
          <w:rStyle w:val="DipnotBavurusu"/>
          <w:rFonts w:asciiTheme="majorBidi" w:hAnsiTheme="majorBidi" w:cstheme="majorBidi"/>
          <w:szCs w:val="24"/>
          <w:rtl/>
          <w:lang w:val="tr-TR" w:bidi="ar-SY"/>
        </w:rPr>
        <w:footnoteReference w:id="416"/>
      </w:r>
      <w:r w:rsidRPr="009C3E37">
        <w:rPr>
          <w:rtl/>
          <w:lang w:val="tr-TR" w:bidi="ar-SY"/>
        </w:rPr>
        <w:t>, قتيبة بن سعيد</w:t>
      </w:r>
      <w:r w:rsidRPr="009C3E37">
        <w:rPr>
          <w:rStyle w:val="DipnotBavurusu"/>
          <w:rFonts w:asciiTheme="majorBidi" w:hAnsiTheme="majorBidi" w:cstheme="majorBidi"/>
          <w:szCs w:val="24"/>
          <w:rtl/>
          <w:lang w:val="tr-TR" w:bidi="ar-SY"/>
        </w:rPr>
        <w:footnoteReference w:id="417"/>
      </w:r>
      <w:r w:rsidRPr="009C3E37">
        <w:rPr>
          <w:rtl/>
          <w:lang w:val="tr-TR" w:bidi="ar-SY"/>
        </w:rPr>
        <w:t>, يحيى بن أيوب الم</w:t>
      </w:r>
      <w:r w:rsidR="00A7487C" w:rsidRPr="009C3E37">
        <w:rPr>
          <w:rtl/>
          <w:lang w:val="tr-TR" w:bidi="ar-SY"/>
        </w:rPr>
        <w:t>َ</w:t>
      </w:r>
      <w:r w:rsidRPr="009C3E37">
        <w:rPr>
          <w:rtl/>
          <w:lang w:val="tr-TR" w:bidi="ar-SY"/>
        </w:rPr>
        <w:t>ق</w:t>
      </w:r>
      <w:r w:rsidR="00A7487C" w:rsidRPr="009C3E37">
        <w:rPr>
          <w:rtl/>
          <w:lang w:val="tr-TR" w:bidi="ar-SY"/>
        </w:rPr>
        <w:t>َ</w:t>
      </w:r>
      <w:r w:rsidRPr="009C3E37">
        <w:rPr>
          <w:rtl/>
          <w:lang w:val="tr-TR" w:bidi="ar-SY"/>
        </w:rPr>
        <w:t>اب</w:t>
      </w:r>
      <w:r w:rsidR="00A7487C" w:rsidRPr="009C3E37">
        <w:rPr>
          <w:rtl/>
          <w:lang w:val="tr-TR" w:bidi="ar-SY"/>
        </w:rPr>
        <w:t>ِ</w:t>
      </w:r>
      <w:r w:rsidRPr="009C3E37">
        <w:rPr>
          <w:rtl/>
          <w:lang w:val="tr-TR" w:bidi="ar-SY"/>
        </w:rPr>
        <w:t>ر</w:t>
      </w:r>
      <w:r w:rsidR="00A7487C" w:rsidRPr="009C3E37">
        <w:rPr>
          <w:rtl/>
          <w:lang w:val="tr-TR" w:bidi="ar-SY"/>
        </w:rPr>
        <w:t>ِ</w:t>
      </w:r>
      <w:r w:rsidRPr="009C3E37">
        <w:rPr>
          <w:rtl/>
          <w:lang w:val="tr-TR" w:bidi="ar-SY"/>
        </w:rPr>
        <w:t>ي</w:t>
      </w:r>
      <w:r w:rsidRPr="009C3E37">
        <w:rPr>
          <w:rStyle w:val="DipnotBavurusu"/>
          <w:rFonts w:asciiTheme="majorBidi" w:hAnsiTheme="majorBidi" w:cstheme="majorBidi"/>
          <w:szCs w:val="24"/>
          <w:rtl/>
          <w:lang w:val="tr-TR" w:bidi="ar-SY"/>
        </w:rPr>
        <w:footnoteReference w:id="418"/>
      </w:r>
      <w:r w:rsidRPr="009C3E37">
        <w:rPr>
          <w:rtl/>
          <w:lang w:val="tr-TR" w:bidi="ar-SY"/>
        </w:rPr>
        <w:t>, يعقوب بن إبراهيم الد</w:t>
      </w:r>
      <w:r w:rsidR="00A7487C" w:rsidRPr="009C3E37">
        <w:rPr>
          <w:rtl/>
          <w:lang w:val="tr-TR" w:bidi="ar-SY"/>
        </w:rPr>
        <w:t>َّ</w:t>
      </w:r>
      <w:r w:rsidRPr="009C3E37">
        <w:rPr>
          <w:rtl/>
          <w:lang w:val="tr-TR" w:bidi="ar-SY"/>
        </w:rPr>
        <w:t>و</w:t>
      </w:r>
      <w:r w:rsidR="00A7487C" w:rsidRPr="009C3E37">
        <w:rPr>
          <w:rtl/>
          <w:lang w:val="tr-TR" w:bidi="ar-SY"/>
        </w:rPr>
        <w:t>ْ</w:t>
      </w:r>
      <w:r w:rsidRPr="009C3E37">
        <w:rPr>
          <w:rtl/>
          <w:lang w:val="tr-TR" w:bidi="ar-SY"/>
        </w:rPr>
        <w:t>ر</w:t>
      </w:r>
      <w:r w:rsidR="00A7487C" w:rsidRPr="009C3E37">
        <w:rPr>
          <w:rtl/>
          <w:lang w:val="tr-TR" w:bidi="ar-SY"/>
        </w:rPr>
        <w:t>َ</w:t>
      </w:r>
      <w:r w:rsidRPr="009C3E37">
        <w:rPr>
          <w:rtl/>
          <w:lang w:val="tr-TR" w:bidi="ar-SY"/>
        </w:rPr>
        <w:t>ق</w:t>
      </w:r>
      <w:r w:rsidR="00A7487C" w:rsidRPr="009C3E37">
        <w:rPr>
          <w:rtl/>
          <w:lang w:val="tr-TR" w:bidi="ar-SY"/>
        </w:rPr>
        <w:t>ِ</w:t>
      </w:r>
      <w:r w:rsidRPr="009C3E37">
        <w:rPr>
          <w:rtl/>
          <w:lang w:val="tr-TR" w:bidi="ar-SY"/>
        </w:rPr>
        <w:t>ي</w:t>
      </w:r>
      <w:r w:rsidRPr="009C3E37">
        <w:rPr>
          <w:rStyle w:val="DipnotBavurusu"/>
          <w:rFonts w:asciiTheme="majorBidi" w:hAnsiTheme="majorBidi" w:cstheme="majorBidi"/>
          <w:szCs w:val="24"/>
          <w:rtl/>
          <w:lang w:val="tr-TR" w:bidi="ar-SY"/>
        </w:rPr>
        <w:footnoteReference w:id="419"/>
      </w:r>
      <w:r w:rsidRPr="009C3E37">
        <w:rPr>
          <w:rtl/>
          <w:lang w:val="tr-TR" w:bidi="ar-SY"/>
        </w:rPr>
        <w:t>, الحسن بن ع</w:t>
      </w:r>
      <w:r w:rsidR="00A7487C" w:rsidRPr="009C3E37">
        <w:rPr>
          <w:rtl/>
          <w:lang w:val="tr-TR" w:bidi="ar-SY"/>
        </w:rPr>
        <w:t>َ</w:t>
      </w:r>
      <w:r w:rsidRPr="009C3E37">
        <w:rPr>
          <w:rtl/>
          <w:lang w:val="tr-TR" w:bidi="ar-SY"/>
        </w:rPr>
        <w:t>ر</w:t>
      </w:r>
      <w:r w:rsidR="00A7487C" w:rsidRPr="009C3E37">
        <w:rPr>
          <w:rtl/>
          <w:lang w:val="tr-TR" w:bidi="ar-SY"/>
        </w:rPr>
        <w:t>َ</w:t>
      </w:r>
      <w:r w:rsidRPr="009C3E37">
        <w:rPr>
          <w:rtl/>
          <w:lang w:val="tr-TR" w:bidi="ar-SY"/>
        </w:rPr>
        <w:t>ف</w:t>
      </w:r>
      <w:r w:rsidR="00A7487C" w:rsidRPr="009C3E37">
        <w:rPr>
          <w:rtl/>
          <w:lang w:val="tr-TR" w:bidi="ar-SY"/>
        </w:rPr>
        <w:t>َ</w:t>
      </w:r>
      <w:r w:rsidRPr="009C3E37">
        <w:rPr>
          <w:rtl/>
          <w:lang w:val="tr-TR" w:bidi="ar-SY"/>
        </w:rPr>
        <w:t>ة</w:t>
      </w:r>
      <w:r w:rsidR="00A7487C" w:rsidRPr="009C3E37">
        <w:rPr>
          <w:rtl/>
          <w:lang w:val="tr-TR" w:bidi="ar-SY"/>
        </w:rPr>
        <w:t>َ</w:t>
      </w:r>
      <w:r w:rsidRPr="009C3E37">
        <w:rPr>
          <w:rStyle w:val="DipnotBavurusu"/>
          <w:rFonts w:asciiTheme="majorBidi" w:hAnsiTheme="majorBidi" w:cstheme="majorBidi"/>
          <w:szCs w:val="24"/>
          <w:rtl/>
          <w:lang w:val="tr-TR" w:bidi="ar-SY"/>
        </w:rPr>
        <w:footnoteReference w:id="420"/>
      </w:r>
      <w:r w:rsidRPr="009C3E37">
        <w:rPr>
          <w:rtl/>
          <w:lang w:val="tr-TR" w:bidi="ar-SY"/>
        </w:rPr>
        <w:t>, إبراهيم بن م</w:t>
      </w:r>
      <w:r w:rsidR="00A7487C" w:rsidRPr="009C3E37">
        <w:rPr>
          <w:rtl/>
          <w:lang w:val="tr-TR" w:bidi="ar-SY"/>
        </w:rPr>
        <w:t>ُ</w:t>
      </w:r>
      <w:r w:rsidRPr="009C3E37">
        <w:rPr>
          <w:rtl/>
          <w:lang w:val="tr-TR" w:bidi="ar-SY"/>
        </w:rPr>
        <w:t>ج</w:t>
      </w:r>
      <w:r w:rsidR="00A7487C" w:rsidRPr="009C3E37">
        <w:rPr>
          <w:rtl/>
          <w:lang w:val="tr-TR" w:bidi="ar-SY"/>
        </w:rPr>
        <w:t>َ</w:t>
      </w:r>
      <w:r w:rsidRPr="009C3E37">
        <w:rPr>
          <w:rtl/>
          <w:lang w:val="tr-TR" w:bidi="ar-SY"/>
        </w:rPr>
        <w:t>ش</w:t>
      </w:r>
      <w:r w:rsidR="00A7487C" w:rsidRPr="009C3E37">
        <w:rPr>
          <w:rtl/>
          <w:lang w:val="tr-TR" w:bidi="ar-SY"/>
        </w:rPr>
        <w:t>ِّ</w:t>
      </w:r>
      <w:r w:rsidRPr="009C3E37">
        <w:rPr>
          <w:rtl/>
          <w:lang w:val="tr-TR" w:bidi="ar-SY"/>
        </w:rPr>
        <w:t>ر</w:t>
      </w:r>
      <w:r w:rsidR="00A7487C" w:rsidRPr="009C3E37">
        <w:rPr>
          <w:rtl/>
          <w:lang w:val="tr-TR" w:bidi="ar-SY"/>
        </w:rPr>
        <w:t>ٍ</w:t>
      </w:r>
      <w:r w:rsidRPr="009C3E37">
        <w:rPr>
          <w:rStyle w:val="DipnotBavurusu"/>
          <w:rFonts w:asciiTheme="majorBidi" w:hAnsiTheme="majorBidi" w:cstheme="majorBidi"/>
          <w:szCs w:val="24"/>
          <w:rtl/>
          <w:lang w:val="tr-TR" w:bidi="ar-SY"/>
        </w:rPr>
        <w:footnoteReference w:id="421"/>
      </w:r>
      <w:r w:rsidRPr="009C3E37">
        <w:rPr>
          <w:rtl/>
          <w:lang w:val="tr-TR" w:bidi="ar-SY"/>
        </w:rPr>
        <w:t xml:space="preserve"> (ابن حجر, 1326</w:t>
      </w:r>
      <w:r w:rsidR="00340662" w:rsidRPr="009C3E37">
        <w:rPr>
          <w:rtl/>
          <w:lang w:val="tr-TR" w:bidi="ar-SY"/>
        </w:rPr>
        <w:t>ه</w:t>
      </w:r>
      <w:r w:rsidRPr="009C3E37">
        <w:rPr>
          <w:rtl/>
          <w:lang w:val="tr-TR" w:bidi="ar-SY"/>
        </w:rPr>
        <w:t>, 11/59+60), ابن إسحاق</w:t>
      </w:r>
      <w:r w:rsidRPr="009C3E37">
        <w:rPr>
          <w:rStyle w:val="DipnotBavurusu"/>
          <w:rFonts w:asciiTheme="majorBidi" w:hAnsiTheme="majorBidi" w:cstheme="majorBidi"/>
          <w:szCs w:val="24"/>
          <w:rtl/>
          <w:lang w:val="tr-TR" w:bidi="ar-SY"/>
        </w:rPr>
        <w:footnoteReference w:id="422"/>
      </w:r>
      <w:r w:rsidRPr="009C3E37">
        <w:rPr>
          <w:rtl/>
          <w:lang w:val="tr-TR" w:bidi="ar-SY"/>
        </w:rPr>
        <w:t>, عبد الحميد بن جعفر</w:t>
      </w:r>
      <w:r w:rsidRPr="009C3E37">
        <w:rPr>
          <w:rStyle w:val="DipnotBavurusu"/>
          <w:rFonts w:asciiTheme="majorBidi" w:hAnsiTheme="majorBidi" w:cstheme="majorBidi"/>
          <w:szCs w:val="24"/>
          <w:rtl/>
          <w:lang w:val="tr-TR" w:bidi="ar-SY"/>
        </w:rPr>
        <w:footnoteReference w:id="423"/>
      </w:r>
      <w:r w:rsidRPr="009C3E37">
        <w:rPr>
          <w:rtl/>
          <w:lang w:val="tr-TR" w:bidi="ar-SY"/>
        </w:rPr>
        <w:t>, حمَّاد بن زيد</w:t>
      </w:r>
      <w:r w:rsidRPr="009C3E37">
        <w:rPr>
          <w:rStyle w:val="DipnotBavurusu"/>
          <w:rFonts w:asciiTheme="majorBidi" w:hAnsiTheme="majorBidi" w:cstheme="majorBidi"/>
          <w:szCs w:val="24"/>
          <w:rtl/>
          <w:lang w:val="tr-TR" w:bidi="ar-SY"/>
        </w:rPr>
        <w:footnoteReference w:id="424"/>
      </w:r>
      <w:r w:rsidRPr="009C3E37">
        <w:rPr>
          <w:rtl/>
          <w:lang w:val="tr-TR" w:bidi="ar-SY"/>
        </w:rPr>
        <w:t>, يحيى القطان</w:t>
      </w:r>
      <w:r w:rsidRPr="009C3E37">
        <w:rPr>
          <w:rStyle w:val="DipnotBavurusu"/>
          <w:rFonts w:asciiTheme="majorBidi" w:hAnsiTheme="majorBidi" w:cstheme="majorBidi"/>
          <w:szCs w:val="24"/>
          <w:rtl/>
          <w:lang w:val="tr-TR" w:bidi="ar-SY"/>
        </w:rPr>
        <w:footnoteReference w:id="425"/>
      </w:r>
      <w:r w:rsidRPr="009C3E37">
        <w:rPr>
          <w:rtl/>
          <w:lang w:val="tr-TR" w:bidi="ar-SY"/>
        </w:rPr>
        <w:t>, عبد الرحمن بن مهدي</w:t>
      </w:r>
      <w:r w:rsidRPr="009C3E37">
        <w:rPr>
          <w:rStyle w:val="DipnotBavurusu"/>
          <w:rFonts w:asciiTheme="majorBidi" w:hAnsiTheme="majorBidi" w:cstheme="majorBidi"/>
          <w:szCs w:val="24"/>
          <w:rtl/>
          <w:lang w:val="tr-TR" w:bidi="ar-SY"/>
        </w:rPr>
        <w:footnoteReference w:id="426"/>
      </w:r>
      <w:r w:rsidRPr="009C3E37">
        <w:rPr>
          <w:rtl/>
          <w:lang w:val="tr-TR" w:bidi="ar-SY"/>
        </w:rPr>
        <w:t>, عفان</w:t>
      </w:r>
      <w:r w:rsidRPr="009C3E37">
        <w:rPr>
          <w:rStyle w:val="DipnotBavurusu"/>
          <w:rFonts w:asciiTheme="majorBidi" w:hAnsiTheme="majorBidi" w:cstheme="majorBidi"/>
          <w:szCs w:val="24"/>
          <w:rtl/>
          <w:lang w:val="tr-TR" w:bidi="ar-SY"/>
        </w:rPr>
        <w:footnoteReference w:id="427"/>
      </w:r>
      <w:r w:rsidRPr="009C3E37">
        <w:rPr>
          <w:rtl/>
          <w:lang w:val="tr-TR" w:bidi="ar-SY"/>
        </w:rPr>
        <w:t>, الجرجرائي</w:t>
      </w:r>
      <w:r w:rsidRPr="009C3E37">
        <w:rPr>
          <w:rStyle w:val="DipnotBavurusu"/>
          <w:rFonts w:asciiTheme="majorBidi" w:hAnsiTheme="majorBidi" w:cstheme="majorBidi"/>
          <w:szCs w:val="24"/>
          <w:rtl/>
          <w:lang w:val="tr-TR" w:bidi="ar-SY"/>
        </w:rPr>
        <w:footnoteReference w:id="428"/>
      </w:r>
      <w:r w:rsidRPr="009C3E37">
        <w:rPr>
          <w:rtl/>
          <w:lang w:val="tr-TR" w:bidi="ar-SY"/>
        </w:rPr>
        <w:t>, ش</w:t>
      </w:r>
      <w:r w:rsidR="00A7487C" w:rsidRPr="009C3E37">
        <w:rPr>
          <w:rtl/>
          <w:lang w:val="tr-TR" w:bidi="ar-SY"/>
        </w:rPr>
        <w:t>ُ</w:t>
      </w:r>
      <w:r w:rsidRPr="009C3E37">
        <w:rPr>
          <w:rtl/>
          <w:lang w:val="tr-TR" w:bidi="ar-SY"/>
        </w:rPr>
        <w:t>ج</w:t>
      </w:r>
      <w:r w:rsidR="00A7487C" w:rsidRPr="009C3E37">
        <w:rPr>
          <w:rtl/>
          <w:lang w:val="tr-TR" w:bidi="ar-SY"/>
        </w:rPr>
        <w:t>َ</w:t>
      </w:r>
      <w:r w:rsidRPr="009C3E37">
        <w:rPr>
          <w:rtl/>
          <w:lang w:val="tr-TR" w:bidi="ar-SY"/>
        </w:rPr>
        <w:t>اع</w:t>
      </w:r>
      <w:r w:rsidR="00A7487C" w:rsidRPr="009C3E37">
        <w:rPr>
          <w:rtl/>
          <w:lang w:val="tr-TR" w:bidi="ar-SY"/>
        </w:rPr>
        <w:t>ُ</w:t>
      </w:r>
      <w:r w:rsidRPr="009C3E37">
        <w:rPr>
          <w:rtl/>
          <w:lang w:val="tr-TR" w:bidi="ar-SY"/>
        </w:rPr>
        <w:t xml:space="preserve"> بن مخلد</w:t>
      </w:r>
      <w:r w:rsidRPr="009C3E37">
        <w:rPr>
          <w:rStyle w:val="DipnotBavurusu"/>
          <w:rFonts w:asciiTheme="majorBidi" w:hAnsiTheme="majorBidi" w:cstheme="majorBidi"/>
          <w:szCs w:val="24"/>
          <w:rtl/>
          <w:lang w:val="tr-TR" w:bidi="ar-SY"/>
        </w:rPr>
        <w:footnoteReference w:id="429"/>
      </w:r>
      <w:r w:rsidRPr="009C3E37">
        <w:rPr>
          <w:rtl/>
          <w:lang w:val="tr-TR" w:bidi="ar-SY"/>
        </w:rPr>
        <w:t>, إبراهيم بن عبد الله اله</w:t>
      </w:r>
      <w:r w:rsidR="00A7487C" w:rsidRPr="009C3E37">
        <w:rPr>
          <w:rtl/>
          <w:lang w:val="tr-TR" w:bidi="ar-SY"/>
        </w:rPr>
        <w:t>َ</w:t>
      </w:r>
      <w:r w:rsidRPr="009C3E37">
        <w:rPr>
          <w:rtl/>
          <w:lang w:val="tr-TR" w:bidi="ar-SY"/>
        </w:rPr>
        <w:t>ر</w:t>
      </w:r>
      <w:r w:rsidR="00A7487C" w:rsidRPr="009C3E37">
        <w:rPr>
          <w:rtl/>
          <w:lang w:val="tr-TR" w:bidi="ar-SY"/>
        </w:rPr>
        <w:t>َ</w:t>
      </w:r>
      <w:r w:rsidRPr="009C3E37">
        <w:rPr>
          <w:rtl/>
          <w:lang w:val="tr-TR" w:bidi="ar-SY"/>
        </w:rPr>
        <w:t>و</w:t>
      </w:r>
      <w:r w:rsidR="00A7487C" w:rsidRPr="009C3E37">
        <w:rPr>
          <w:rtl/>
          <w:lang w:val="tr-TR" w:bidi="ar-SY"/>
        </w:rPr>
        <w:t>ِ</w:t>
      </w:r>
      <w:r w:rsidRPr="009C3E37">
        <w:rPr>
          <w:rtl/>
          <w:lang w:val="tr-TR" w:bidi="ar-SY"/>
        </w:rPr>
        <w:t>ي</w:t>
      </w:r>
      <w:r w:rsidRPr="009C3E37">
        <w:rPr>
          <w:rStyle w:val="DipnotBavurusu"/>
          <w:rFonts w:asciiTheme="majorBidi" w:hAnsiTheme="majorBidi" w:cstheme="majorBidi"/>
          <w:szCs w:val="24"/>
          <w:rtl/>
          <w:lang w:val="tr-TR" w:bidi="ar-SY"/>
        </w:rPr>
        <w:footnoteReference w:id="430"/>
      </w:r>
      <w:r w:rsidRPr="009C3E37">
        <w:rPr>
          <w:rtl/>
          <w:lang w:val="tr-TR" w:bidi="ar-SY"/>
        </w:rPr>
        <w:t>, أبو م</w:t>
      </w:r>
      <w:r w:rsidR="00223CC1" w:rsidRPr="009C3E37">
        <w:rPr>
          <w:rtl/>
          <w:lang w:val="tr-TR" w:bidi="ar-SY"/>
        </w:rPr>
        <w:t>َ</w:t>
      </w:r>
      <w:r w:rsidRPr="009C3E37">
        <w:rPr>
          <w:rtl/>
          <w:lang w:val="tr-TR" w:bidi="ar-SY"/>
        </w:rPr>
        <w:t>ع</w:t>
      </w:r>
      <w:r w:rsidR="00223CC1" w:rsidRPr="009C3E37">
        <w:rPr>
          <w:rtl/>
          <w:lang w:val="tr-TR" w:bidi="ar-SY"/>
        </w:rPr>
        <w:t>ْ</w:t>
      </w:r>
      <w:r w:rsidRPr="009C3E37">
        <w:rPr>
          <w:rtl/>
          <w:lang w:val="tr-TR" w:bidi="ar-SY"/>
        </w:rPr>
        <w:t>م</w:t>
      </w:r>
      <w:r w:rsidR="00223CC1" w:rsidRPr="009C3E37">
        <w:rPr>
          <w:rtl/>
          <w:lang w:val="tr-TR" w:bidi="ar-SY"/>
        </w:rPr>
        <w:t>َ</w:t>
      </w:r>
      <w:r w:rsidRPr="009C3E37">
        <w:rPr>
          <w:rtl/>
          <w:lang w:val="tr-TR" w:bidi="ar-SY"/>
        </w:rPr>
        <w:t>ر</w:t>
      </w:r>
      <w:r w:rsidR="00223CC1" w:rsidRPr="009C3E37">
        <w:rPr>
          <w:rtl/>
          <w:lang w:val="tr-TR" w:bidi="ar-SY"/>
        </w:rPr>
        <w:t>ٍ</w:t>
      </w:r>
      <w:r w:rsidRPr="009C3E37">
        <w:rPr>
          <w:rtl/>
          <w:lang w:val="tr-TR" w:bidi="ar-SY"/>
        </w:rPr>
        <w:t xml:space="preserve"> الق</w:t>
      </w:r>
      <w:r w:rsidR="00223CC1" w:rsidRPr="009C3E37">
        <w:rPr>
          <w:rtl/>
          <w:lang w:val="tr-TR" w:bidi="ar-SY"/>
        </w:rPr>
        <w:t>َ</w:t>
      </w:r>
      <w:r w:rsidRPr="009C3E37">
        <w:rPr>
          <w:rtl/>
          <w:lang w:val="tr-TR" w:bidi="ar-SY"/>
        </w:rPr>
        <w:t>ط</w:t>
      </w:r>
      <w:r w:rsidR="00223CC1" w:rsidRPr="009C3E37">
        <w:rPr>
          <w:rtl/>
          <w:lang w:val="tr-TR" w:bidi="ar-SY"/>
        </w:rPr>
        <w:t>ِ</w:t>
      </w:r>
      <w:r w:rsidRPr="009C3E37">
        <w:rPr>
          <w:rtl/>
          <w:lang w:val="tr-TR" w:bidi="ar-SY"/>
        </w:rPr>
        <w:t>ي</w:t>
      </w:r>
      <w:r w:rsidR="00223CC1" w:rsidRPr="009C3E37">
        <w:rPr>
          <w:rtl/>
          <w:lang w:val="tr-TR" w:bidi="ar-SY"/>
        </w:rPr>
        <w:t>ْ</w:t>
      </w:r>
      <w:r w:rsidRPr="009C3E37">
        <w:rPr>
          <w:rtl/>
          <w:lang w:val="tr-TR" w:bidi="ar-SY"/>
        </w:rPr>
        <w:t>ع</w:t>
      </w:r>
      <w:r w:rsidR="00223CC1" w:rsidRPr="009C3E37">
        <w:rPr>
          <w:rtl/>
          <w:lang w:val="tr-TR" w:bidi="ar-SY"/>
        </w:rPr>
        <w:t>ِ</w:t>
      </w:r>
      <w:r w:rsidRPr="009C3E37">
        <w:rPr>
          <w:rtl/>
          <w:lang w:val="tr-TR" w:bidi="ar-SY"/>
        </w:rPr>
        <w:t>ي</w:t>
      </w:r>
      <w:r w:rsidRPr="009C3E37">
        <w:rPr>
          <w:rStyle w:val="DipnotBavurusu"/>
          <w:rFonts w:asciiTheme="majorBidi" w:hAnsiTheme="majorBidi" w:cstheme="majorBidi"/>
          <w:szCs w:val="24"/>
          <w:rtl/>
          <w:lang w:val="tr-TR" w:bidi="ar-SY"/>
        </w:rPr>
        <w:footnoteReference w:id="431"/>
      </w:r>
      <w:r w:rsidRPr="009C3E37">
        <w:rPr>
          <w:rtl/>
          <w:lang w:val="tr-TR" w:bidi="ar-SY"/>
        </w:rPr>
        <w:t>, خلف بن سالم</w:t>
      </w:r>
      <w:r w:rsidRPr="009C3E37">
        <w:rPr>
          <w:rStyle w:val="DipnotBavurusu"/>
          <w:rFonts w:asciiTheme="majorBidi" w:hAnsiTheme="majorBidi" w:cstheme="majorBidi"/>
          <w:szCs w:val="24"/>
          <w:rtl/>
          <w:lang w:val="tr-TR" w:bidi="ar-SY"/>
        </w:rPr>
        <w:footnoteReference w:id="432"/>
      </w:r>
      <w:r w:rsidRPr="009C3E37">
        <w:rPr>
          <w:rtl/>
          <w:lang w:val="tr-TR" w:bidi="ar-SY"/>
        </w:rPr>
        <w:t xml:space="preserve">, أبو </w:t>
      </w:r>
      <w:r w:rsidRPr="009C3E37">
        <w:rPr>
          <w:rtl/>
          <w:lang w:val="tr-TR" w:bidi="ar-SY"/>
        </w:rPr>
        <w:lastRenderedPageBreak/>
        <w:t>ك</w:t>
      </w:r>
      <w:r w:rsidR="00223CC1" w:rsidRPr="009C3E37">
        <w:rPr>
          <w:rtl/>
          <w:lang w:val="tr-TR" w:bidi="ar-SY"/>
        </w:rPr>
        <w:t>ُ</w:t>
      </w:r>
      <w:r w:rsidRPr="009C3E37">
        <w:rPr>
          <w:rtl/>
          <w:lang w:val="tr-TR" w:bidi="ar-SY"/>
        </w:rPr>
        <w:t>ر</w:t>
      </w:r>
      <w:r w:rsidR="00223CC1" w:rsidRPr="009C3E37">
        <w:rPr>
          <w:rtl/>
          <w:lang w:val="tr-TR" w:bidi="ar-SY"/>
        </w:rPr>
        <w:t>َ</w:t>
      </w:r>
      <w:r w:rsidRPr="009C3E37">
        <w:rPr>
          <w:rtl/>
          <w:lang w:val="tr-TR" w:bidi="ar-SY"/>
        </w:rPr>
        <w:t>ي</w:t>
      </w:r>
      <w:r w:rsidR="00223CC1" w:rsidRPr="009C3E37">
        <w:rPr>
          <w:rtl/>
          <w:lang w:val="tr-TR" w:bidi="ar-SY"/>
        </w:rPr>
        <w:t>ْ</w:t>
      </w:r>
      <w:r w:rsidRPr="009C3E37">
        <w:rPr>
          <w:rtl/>
          <w:lang w:val="tr-TR" w:bidi="ar-SY"/>
        </w:rPr>
        <w:t>ب</w:t>
      </w:r>
      <w:r w:rsidR="00223CC1" w:rsidRPr="009C3E37">
        <w:rPr>
          <w:rtl/>
          <w:lang w:val="tr-TR" w:bidi="ar-SY"/>
        </w:rPr>
        <w:t>ٍ</w:t>
      </w:r>
      <w:r w:rsidRPr="009C3E37">
        <w:rPr>
          <w:rStyle w:val="DipnotBavurusu"/>
          <w:rFonts w:asciiTheme="majorBidi" w:hAnsiTheme="majorBidi" w:cstheme="majorBidi"/>
          <w:szCs w:val="24"/>
          <w:rtl/>
          <w:lang w:val="tr-TR" w:bidi="ar-SY"/>
        </w:rPr>
        <w:footnoteReference w:id="433"/>
      </w:r>
      <w:r w:rsidRPr="009C3E37">
        <w:rPr>
          <w:rtl/>
          <w:lang w:val="tr-TR" w:bidi="ar-SY"/>
        </w:rPr>
        <w:t>, أبو سعيد الأش</w:t>
      </w:r>
      <w:r w:rsidR="00223CC1" w:rsidRPr="009C3E37">
        <w:rPr>
          <w:rtl/>
          <w:lang w:val="tr-TR" w:bidi="ar-SY"/>
        </w:rPr>
        <w:t>َ</w:t>
      </w:r>
      <w:r w:rsidRPr="009C3E37">
        <w:rPr>
          <w:rtl/>
          <w:lang w:val="tr-TR" w:bidi="ar-SY"/>
        </w:rPr>
        <w:t>ج</w:t>
      </w:r>
      <w:r w:rsidR="00223CC1" w:rsidRPr="009C3E37">
        <w:rPr>
          <w:rtl/>
          <w:lang w:val="tr-TR" w:bidi="ar-SY"/>
        </w:rPr>
        <w:t>ُّ</w:t>
      </w:r>
      <w:r w:rsidRPr="009C3E37">
        <w:rPr>
          <w:rStyle w:val="DipnotBavurusu"/>
          <w:rFonts w:asciiTheme="majorBidi" w:hAnsiTheme="majorBidi" w:cstheme="majorBidi"/>
          <w:szCs w:val="24"/>
          <w:rtl/>
          <w:lang w:val="tr-TR" w:bidi="ar-SY"/>
        </w:rPr>
        <w:footnoteReference w:id="434"/>
      </w:r>
      <w:r w:rsidRPr="009C3E37">
        <w:rPr>
          <w:rtl/>
          <w:lang w:val="tr-TR" w:bidi="ar-SY"/>
        </w:rPr>
        <w:t>, أحمد بن إبراهيم الد</w:t>
      </w:r>
      <w:r w:rsidR="00223CC1" w:rsidRPr="009C3E37">
        <w:rPr>
          <w:rtl/>
          <w:lang w:val="tr-TR" w:bidi="ar-SY"/>
        </w:rPr>
        <w:t>ُّ</w:t>
      </w:r>
      <w:r w:rsidRPr="009C3E37">
        <w:rPr>
          <w:rtl/>
          <w:lang w:val="tr-TR" w:bidi="ar-SY"/>
        </w:rPr>
        <w:t>و</w:t>
      </w:r>
      <w:r w:rsidR="00223CC1" w:rsidRPr="009C3E37">
        <w:rPr>
          <w:rtl/>
          <w:lang w:val="tr-TR" w:bidi="ar-SY"/>
        </w:rPr>
        <w:t>ْ</w:t>
      </w:r>
      <w:r w:rsidRPr="009C3E37">
        <w:rPr>
          <w:rtl/>
          <w:lang w:val="tr-TR" w:bidi="ar-SY"/>
        </w:rPr>
        <w:t>ر</w:t>
      </w:r>
      <w:r w:rsidR="00223CC1" w:rsidRPr="009C3E37">
        <w:rPr>
          <w:rtl/>
          <w:lang w:val="tr-TR" w:bidi="ar-SY"/>
        </w:rPr>
        <w:t>َ</w:t>
      </w:r>
      <w:r w:rsidRPr="009C3E37">
        <w:rPr>
          <w:rtl/>
          <w:lang w:val="tr-TR" w:bidi="ar-SY"/>
        </w:rPr>
        <w:t>ق</w:t>
      </w:r>
      <w:r w:rsidR="00223CC1" w:rsidRPr="009C3E37">
        <w:rPr>
          <w:rtl/>
          <w:lang w:val="tr-TR" w:bidi="ar-SY"/>
        </w:rPr>
        <w:t>ِ</w:t>
      </w:r>
      <w:r w:rsidRPr="009C3E37">
        <w:rPr>
          <w:rtl/>
          <w:lang w:val="tr-TR" w:bidi="ar-SY"/>
        </w:rPr>
        <w:t>ي</w:t>
      </w:r>
      <w:r w:rsidRPr="009C3E37">
        <w:rPr>
          <w:rStyle w:val="DipnotBavurusu"/>
          <w:rFonts w:asciiTheme="majorBidi" w:hAnsiTheme="majorBidi" w:cstheme="majorBidi"/>
          <w:szCs w:val="24"/>
          <w:rtl/>
          <w:lang w:val="tr-TR" w:bidi="ar-SY"/>
        </w:rPr>
        <w:footnoteReference w:id="435"/>
      </w:r>
      <w:r w:rsidRPr="009C3E37">
        <w:rPr>
          <w:rtl/>
          <w:lang w:val="tr-TR" w:bidi="ar-SY"/>
        </w:rPr>
        <w:t>, ه</w:t>
      </w:r>
      <w:r w:rsidR="00223CC1" w:rsidRPr="009C3E37">
        <w:rPr>
          <w:rtl/>
          <w:lang w:val="tr-TR" w:bidi="ar-SY"/>
        </w:rPr>
        <w:t>َ</w:t>
      </w:r>
      <w:r w:rsidRPr="009C3E37">
        <w:rPr>
          <w:rtl/>
          <w:lang w:val="tr-TR" w:bidi="ar-SY"/>
        </w:rPr>
        <w:t>نَّاد</w:t>
      </w:r>
      <w:r w:rsidR="00223CC1" w:rsidRPr="009C3E37">
        <w:rPr>
          <w:rtl/>
          <w:lang w:val="tr-TR" w:bidi="ar-SY"/>
        </w:rPr>
        <w:t>ُ</w:t>
      </w:r>
      <w:r w:rsidRPr="009C3E37">
        <w:rPr>
          <w:rtl/>
          <w:lang w:val="tr-TR" w:bidi="ar-SY"/>
        </w:rPr>
        <w:t xml:space="preserve"> بن الس</w:t>
      </w:r>
      <w:r w:rsidR="00223CC1" w:rsidRPr="009C3E37">
        <w:rPr>
          <w:rtl/>
          <w:lang w:val="tr-TR" w:bidi="ar-SY"/>
        </w:rPr>
        <w:t>َّ</w:t>
      </w:r>
      <w:r w:rsidRPr="009C3E37">
        <w:rPr>
          <w:rtl/>
          <w:lang w:val="tr-TR" w:bidi="ar-SY"/>
        </w:rPr>
        <w:t>ر</w:t>
      </w:r>
      <w:r w:rsidR="00223CC1" w:rsidRPr="009C3E37">
        <w:rPr>
          <w:rtl/>
          <w:lang w:val="tr-TR" w:bidi="ar-SY"/>
        </w:rPr>
        <w:t>ِ</w:t>
      </w:r>
      <w:r w:rsidRPr="009C3E37">
        <w:rPr>
          <w:rtl/>
          <w:lang w:val="tr-TR" w:bidi="ar-SY"/>
        </w:rPr>
        <w:t>ي</w:t>
      </w:r>
      <w:r w:rsidR="00223CC1" w:rsidRPr="009C3E37">
        <w:rPr>
          <w:rtl/>
          <w:lang w:val="tr-TR" w:bidi="ar-SY"/>
        </w:rPr>
        <w:t>ِّ</w:t>
      </w:r>
      <w:r w:rsidRPr="009C3E37">
        <w:rPr>
          <w:rStyle w:val="DipnotBavurusu"/>
          <w:rFonts w:asciiTheme="majorBidi" w:hAnsiTheme="majorBidi" w:cstheme="majorBidi"/>
          <w:szCs w:val="24"/>
          <w:rtl/>
          <w:lang w:val="tr-TR" w:bidi="ar-SY"/>
        </w:rPr>
        <w:footnoteReference w:id="436"/>
      </w:r>
      <w:r w:rsidRPr="009C3E37">
        <w:rPr>
          <w:rtl/>
          <w:lang w:val="tr-TR" w:bidi="ar-SY"/>
        </w:rPr>
        <w:t xml:space="preserve"> (الذهبي, 2006, 7/302+303). </w:t>
      </w:r>
    </w:p>
    <w:p w:rsidR="0029192D" w:rsidRDefault="009C614A" w:rsidP="00AC4B95">
      <w:pPr>
        <w:rPr>
          <w:sz w:val="28"/>
          <w:szCs w:val="32"/>
          <w:lang w:bidi="ar-SY"/>
        </w:rPr>
      </w:pPr>
      <w:r w:rsidRPr="009C3E37">
        <w:rPr>
          <w:rtl/>
          <w:lang w:bidi="ar-SY"/>
        </w:rPr>
        <w:t>آراء علماء الجرح والتعديل: اجتمع العلماء على حفظه وشهدوا له كابن حنبل وحمَّاد بن زيد وعبد الرحمن بن مهدي وعبد الله بن المبارك, وكان رأسا في الحفظ لكنه يُدلس.</w:t>
      </w:r>
      <w:r w:rsidR="00AC4B95" w:rsidRPr="00681F2B">
        <w:rPr>
          <w:sz w:val="28"/>
          <w:szCs w:val="32"/>
          <w:lang w:bidi="ar-SY"/>
        </w:rPr>
        <w:t xml:space="preserve"> </w:t>
      </w:r>
    </w:p>
    <w:p w:rsidR="009C614A" w:rsidRPr="009C3E37" w:rsidRDefault="000647AC" w:rsidP="00AC4B95">
      <w:pPr>
        <w:rPr>
          <w:rFonts w:asciiTheme="majorBidi" w:hAnsiTheme="majorBidi" w:cstheme="majorBidi"/>
          <w:szCs w:val="24"/>
          <w:lang w:bidi="ar-SY"/>
        </w:rPr>
      </w:pPr>
      <w:r w:rsidRPr="00681F2B">
        <w:rPr>
          <w:rFonts w:asciiTheme="majorBidi" w:hAnsiTheme="majorBidi" w:cstheme="majorBidi"/>
          <w:sz w:val="28"/>
          <w:rtl/>
          <w:lang w:val="tr-TR" w:bidi="ar-SY"/>
        </w:rPr>
        <w:t>في السلسلة المدروسة لديه 5 (خمسة) أحاديث فقط.</w:t>
      </w:r>
    </w:p>
    <w:p w:rsidR="009C614A" w:rsidRDefault="00575CEF" w:rsidP="001E6E3A">
      <w:pPr>
        <w:pStyle w:val="Balk3"/>
      </w:pPr>
      <w:bookmarkStart w:id="125" w:name="_Toc492753329"/>
      <w:bookmarkStart w:id="126" w:name="_Toc494564211"/>
      <w:bookmarkStart w:id="127" w:name="_Toc495326373"/>
      <w:bookmarkStart w:id="128" w:name="_Toc501030912"/>
      <w:r w:rsidRPr="009C3E37">
        <w:rPr>
          <w:rtl/>
        </w:rPr>
        <w:t>8.</w:t>
      </w:r>
      <w:r w:rsidR="001D3DF0" w:rsidRPr="009C3E37">
        <w:rPr>
          <w:rtl/>
        </w:rPr>
        <w:t>3</w:t>
      </w:r>
      <w:r w:rsidRPr="009C3E37">
        <w:rPr>
          <w:rtl/>
        </w:rPr>
        <w:t>.</w:t>
      </w:r>
      <w:r w:rsidR="009C614A" w:rsidRPr="009C3E37">
        <w:rPr>
          <w:rtl/>
        </w:rPr>
        <w:t xml:space="preserve"> م</w:t>
      </w:r>
      <w:r w:rsidR="00A77355" w:rsidRPr="009C3E37">
        <w:rPr>
          <w:rtl/>
        </w:rPr>
        <w:t>ُ</w:t>
      </w:r>
      <w:r w:rsidR="009C614A" w:rsidRPr="009C3E37">
        <w:rPr>
          <w:rtl/>
        </w:rPr>
        <w:t>ع</w:t>
      </w:r>
      <w:r w:rsidR="00A77355" w:rsidRPr="009C3E37">
        <w:rPr>
          <w:rtl/>
        </w:rPr>
        <w:t>ْ</w:t>
      </w:r>
      <w:r w:rsidR="009C614A" w:rsidRPr="009C3E37">
        <w:rPr>
          <w:rtl/>
        </w:rPr>
        <w:t>ت</w:t>
      </w:r>
      <w:r w:rsidR="00A77355" w:rsidRPr="009C3E37">
        <w:rPr>
          <w:rtl/>
        </w:rPr>
        <w:t>َ</w:t>
      </w:r>
      <w:r w:rsidR="009C614A" w:rsidRPr="009C3E37">
        <w:rPr>
          <w:rtl/>
        </w:rPr>
        <w:t>م</w:t>
      </w:r>
      <w:r w:rsidR="00A77355" w:rsidRPr="009C3E37">
        <w:rPr>
          <w:rtl/>
        </w:rPr>
        <w:t>ِ</w:t>
      </w:r>
      <w:r w:rsidR="009C614A" w:rsidRPr="009C3E37">
        <w:rPr>
          <w:rtl/>
        </w:rPr>
        <w:t>ر</w:t>
      </w:r>
      <w:r w:rsidR="00A77355" w:rsidRPr="009C3E37">
        <w:rPr>
          <w:rtl/>
        </w:rPr>
        <w:t>ُ</w:t>
      </w:r>
      <w:r w:rsidR="009C614A" w:rsidRPr="009C3E37">
        <w:rPr>
          <w:rtl/>
        </w:rPr>
        <w:t xml:space="preserve"> بن سليمان ( 187 هـ - 803 م )</w:t>
      </w:r>
      <w:bookmarkEnd w:id="125"/>
      <w:bookmarkEnd w:id="126"/>
      <w:bookmarkEnd w:id="127"/>
      <w:bookmarkEnd w:id="128"/>
    </w:p>
    <w:p w:rsidR="009C614A" w:rsidRPr="009C3E37" w:rsidRDefault="009C614A" w:rsidP="0029192D">
      <w:pPr>
        <w:rPr>
          <w:rtl/>
          <w:lang w:bidi="ar-SY"/>
        </w:rPr>
      </w:pPr>
      <w:r w:rsidRPr="009C3E37">
        <w:rPr>
          <w:rtl/>
          <w:lang w:bidi="ar-SY"/>
        </w:rPr>
        <w:t>مُعتمر بن سليمان بن طرخان التيمي البصري, أبو محمد بن الإمام أبي المعتمر, الإمام الحافظ الم</w:t>
      </w:r>
      <w:r w:rsidR="00A77355" w:rsidRPr="009C3E37">
        <w:rPr>
          <w:rtl/>
          <w:lang w:bidi="ar-SY"/>
        </w:rPr>
        <w:t>ُ</w:t>
      </w:r>
      <w:r w:rsidRPr="009C3E37">
        <w:rPr>
          <w:rtl/>
          <w:lang w:bidi="ar-SY"/>
        </w:rPr>
        <w:t>ج</w:t>
      </w:r>
      <w:r w:rsidR="00A77355" w:rsidRPr="009C3E37">
        <w:rPr>
          <w:rtl/>
          <w:lang w:bidi="ar-SY"/>
        </w:rPr>
        <w:t>َ</w:t>
      </w:r>
      <w:r w:rsidRPr="009C3E37">
        <w:rPr>
          <w:rtl/>
          <w:lang w:bidi="ar-SY"/>
        </w:rPr>
        <w:t>و</w:t>
      </w:r>
      <w:r w:rsidR="00A77355" w:rsidRPr="009C3E37">
        <w:rPr>
          <w:rtl/>
          <w:lang w:bidi="ar-SY"/>
        </w:rPr>
        <w:t>ِّ</w:t>
      </w:r>
      <w:r w:rsidRPr="009C3E37">
        <w:rPr>
          <w:rtl/>
          <w:lang w:bidi="ar-SY"/>
        </w:rPr>
        <w:t>د</w:t>
      </w:r>
      <w:r w:rsidR="00A77355" w:rsidRPr="009C3E37">
        <w:rPr>
          <w:rtl/>
          <w:lang w:bidi="ar-SY"/>
        </w:rPr>
        <w:t>ُ</w:t>
      </w:r>
      <w:r w:rsidRPr="009C3E37">
        <w:rPr>
          <w:rtl/>
          <w:lang w:bidi="ar-SY"/>
        </w:rPr>
        <w:t>, لقبه الطفيل (البخاري, حيدر آباد, 8/49. ابن حجر, 1326</w:t>
      </w:r>
      <w:r w:rsidR="00B54C52" w:rsidRPr="009C3E37">
        <w:rPr>
          <w:rtl/>
          <w:lang w:bidi="ar-SY"/>
        </w:rPr>
        <w:t>ه</w:t>
      </w:r>
      <w:r w:rsidRPr="009C3E37">
        <w:rPr>
          <w:rtl/>
          <w:lang w:bidi="ar-SY"/>
        </w:rPr>
        <w:t>, 10/227. المزي, 198</w:t>
      </w:r>
      <w:r w:rsidR="00681F2B">
        <w:rPr>
          <w:rtl/>
          <w:lang w:bidi="ar-SY"/>
        </w:rPr>
        <w:t>3, 1/207, الذهبي, 2006, 7/429).</w:t>
      </w:r>
      <w:r w:rsidR="00681F2B">
        <w:rPr>
          <w:rFonts w:hint="cs"/>
          <w:rtl/>
          <w:lang w:bidi="ar-SY"/>
        </w:rPr>
        <w:t xml:space="preserve"> </w:t>
      </w:r>
      <w:r w:rsidRPr="009C3E37">
        <w:rPr>
          <w:rtl/>
          <w:lang w:bidi="ar-SY"/>
        </w:rPr>
        <w:t>توفي في المحرم في البصرة سنة 187 هـ (البخاري, 8/49. ا</w:t>
      </w:r>
      <w:r w:rsidR="0029192D">
        <w:rPr>
          <w:rtl/>
          <w:lang w:bidi="ar-SY"/>
        </w:rPr>
        <w:t>بن حجر, 10/228, الذهبي, 7/430).</w:t>
      </w:r>
      <w:r w:rsidR="0029192D">
        <w:rPr>
          <w:lang w:val="tr-TR" w:bidi="ar-SY"/>
        </w:rPr>
        <w:t xml:space="preserve"> </w:t>
      </w:r>
      <w:r w:rsidRPr="009C3E37">
        <w:rPr>
          <w:rtl/>
          <w:lang w:bidi="ar-SY"/>
        </w:rPr>
        <w:t>شيوخه: أبوه سليمان بن طرخان أبو المعتمر</w:t>
      </w:r>
      <w:r w:rsidRPr="009C3E37">
        <w:rPr>
          <w:rStyle w:val="DipnotBavurusu"/>
          <w:rFonts w:asciiTheme="majorBidi" w:hAnsiTheme="majorBidi" w:cstheme="majorBidi"/>
          <w:szCs w:val="24"/>
          <w:rtl/>
          <w:lang w:bidi="ar-SY"/>
        </w:rPr>
        <w:footnoteReference w:id="437"/>
      </w:r>
      <w:r w:rsidRPr="009C3E37">
        <w:rPr>
          <w:rtl/>
          <w:lang w:bidi="ar-SY"/>
        </w:rPr>
        <w:t>, عاصم الأحول</w:t>
      </w:r>
      <w:r w:rsidRPr="009C3E37">
        <w:rPr>
          <w:rStyle w:val="DipnotBavurusu"/>
          <w:rFonts w:asciiTheme="majorBidi" w:hAnsiTheme="majorBidi" w:cstheme="majorBidi"/>
          <w:szCs w:val="24"/>
          <w:rtl/>
          <w:lang w:bidi="ar-SY"/>
        </w:rPr>
        <w:footnoteReference w:id="438"/>
      </w:r>
      <w:r w:rsidRPr="009C3E37">
        <w:rPr>
          <w:rtl/>
          <w:lang w:bidi="ar-SY"/>
        </w:rPr>
        <w:t>, ليث بن أبي سُليم</w:t>
      </w:r>
      <w:r w:rsidRPr="009C3E37">
        <w:rPr>
          <w:rStyle w:val="DipnotBavurusu"/>
          <w:rFonts w:asciiTheme="majorBidi" w:hAnsiTheme="majorBidi" w:cstheme="majorBidi"/>
          <w:szCs w:val="24"/>
          <w:rtl/>
          <w:lang w:bidi="ar-SY"/>
        </w:rPr>
        <w:footnoteReference w:id="439"/>
      </w:r>
      <w:r w:rsidRPr="009C3E37">
        <w:rPr>
          <w:rtl/>
          <w:lang w:bidi="ar-SY"/>
        </w:rPr>
        <w:t>, منصور بن المعتمر</w:t>
      </w:r>
      <w:r w:rsidRPr="009C3E37">
        <w:rPr>
          <w:rStyle w:val="DipnotBavurusu"/>
          <w:rFonts w:asciiTheme="majorBidi" w:hAnsiTheme="majorBidi" w:cstheme="majorBidi"/>
          <w:szCs w:val="24"/>
          <w:rtl/>
          <w:lang w:bidi="ar-SY"/>
        </w:rPr>
        <w:footnoteReference w:id="440"/>
      </w:r>
      <w:r w:rsidRPr="009C3E37">
        <w:rPr>
          <w:rtl/>
          <w:lang w:bidi="ar-SY"/>
        </w:rPr>
        <w:t xml:space="preserve"> (البخاري, حيدر آباد, 8/49), حميد الطويل</w:t>
      </w:r>
      <w:r w:rsidRPr="009C3E37">
        <w:rPr>
          <w:rStyle w:val="DipnotBavurusu"/>
          <w:rFonts w:asciiTheme="majorBidi" w:hAnsiTheme="majorBidi" w:cstheme="majorBidi"/>
          <w:szCs w:val="24"/>
          <w:rtl/>
          <w:lang w:bidi="ar-SY"/>
        </w:rPr>
        <w:footnoteReference w:id="441"/>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442"/>
      </w:r>
      <w:r w:rsidRPr="009C3E37">
        <w:rPr>
          <w:rtl/>
          <w:lang w:bidi="ar-SY"/>
        </w:rPr>
        <w:t>, عبيد الله العمري</w:t>
      </w:r>
      <w:r w:rsidRPr="009C3E37">
        <w:rPr>
          <w:rStyle w:val="DipnotBavurusu"/>
          <w:rFonts w:asciiTheme="majorBidi" w:hAnsiTheme="majorBidi" w:cstheme="majorBidi"/>
          <w:szCs w:val="24"/>
          <w:rtl/>
          <w:lang w:bidi="ar-SY"/>
        </w:rPr>
        <w:footnoteReference w:id="443"/>
      </w:r>
      <w:r w:rsidRPr="009C3E37">
        <w:rPr>
          <w:rtl/>
          <w:lang w:bidi="ar-SY"/>
        </w:rPr>
        <w:t>, ك</w:t>
      </w:r>
      <w:r w:rsidR="00A77355" w:rsidRPr="009C3E37">
        <w:rPr>
          <w:rtl/>
          <w:lang w:bidi="ar-SY"/>
        </w:rPr>
        <w:t>َ</w:t>
      </w:r>
      <w:r w:rsidRPr="009C3E37">
        <w:rPr>
          <w:rtl/>
          <w:lang w:bidi="ar-SY"/>
        </w:rPr>
        <w:t>ه</w:t>
      </w:r>
      <w:r w:rsidR="00A77355" w:rsidRPr="009C3E37">
        <w:rPr>
          <w:rtl/>
          <w:lang w:bidi="ar-SY"/>
        </w:rPr>
        <w:t>ْ</w:t>
      </w:r>
      <w:r w:rsidRPr="009C3E37">
        <w:rPr>
          <w:rtl/>
          <w:lang w:bidi="ar-SY"/>
        </w:rPr>
        <w:t>م</w:t>
      </w:r>
      <w:r w:rsidR="00A77355" w:rsidRPr="009C3E37">
        <w:rPr>
          <w:rtl/>
          <w:lang w:bidi="ar-SY"/>
        </w:rPr>
        <w:t>َ</w:t>
      </w:r>
      <w:r w:rsidRPr="009C3E37">
        <w:rPr>
          <w:rtl/>
          <w:lang w:bidi="ar-SY"/>
        </w:rPr>
        <w:t>س</w:t>
      </w:r>
      <w:r w:rsidR="00A77355" w:rsidRPr="009C3E37">
        <w:rPr>
          <w:rtl/>
          <w:lang w:bidi="ar-SY"/>
        </w:rPr>
        <w:t>ُ</w:t>
      </w:r>
      <w:r w:rsidRPr="009C3E37">
        <w:rPr>
          <w:rtl/>
          <w:lang w:bidi="ar-SY"/>
        </w:rPr>
        <w:t xml:space="preserve"> بن الحسن</w:t>
      </w:r>
      <w:r w:rsidRPr="009C3E37">
        <w:rPr>
          <w:rStyle w:val="DipnotBavurusu"/>
          <w:rFonts w:asciiTheme="majorBidi" w:hAnsiTheme="majorBidi" w:cstheme="majorBidi"/>
          <w:szCs w:val="24"/>
          <w:rtl/>
          <w:lang w:bidi="ar-SY"/>
        </w:rPr>
        <w:footnoteReference w:id="444"/>
      </w:r>
      <w:r w:rsidRPr="009C3E37">
        <w:rPr>
          <w:rtl/>
          <w:lang w:bidi="ar-SY"/>
        </w:rPr>
        <w:t>, أيوب بن أبي هند</w:t>
      </w:r>
      <w:r w:rsidRPr="009C3E37">
        <w:rPr>
          <w:rStyle w:val="DipnotBavurusu"/>
          <w:rFonts w:asciiTheme="majorBidi" w:hAnsiTheme="majorBidi" w:cstheme="majorBidi"/>
          <w:szCs w:val="24"/>
          <w:rtl/>
          <w:lang w:bidi="ar-SY"/>
        </w:rPr>
        <w:footnoteReference w:id="445"/>
      </w:r>
      <w:r w:rsidRPr="009C3E37">
        <w:rPr>
          <w:rtl/>
          <w:lang w:bidi="ar-SY"/>
        </w:rPr>
        <w:t>, داوود بن أبي هند</w:t>
      </w:r>
      <w:r w:rsidRPr="009C3E37">
        <w:rPr>
          <w:rStyle w:val="DipnotBavurusu"/>
          <w:rFonts w:asciiTheme="majorBidi" w:hAnsiTheme="majorBidi" w:cstheme="majorBidi"/>
          <w:szCs w:val="24"/>
          <w:rtl/>
          <w:lang w:bidi="ar-SY"/>
        </w:rPr>
        <w:footnoteReference w:id="446"/>
      </w:r>
      <w:r w:rsidRPr="009C3E37">
        <w:rPr>
          <w:rtl/>
          <w:lang w:bidi="ar-SY"/>
        </w:rPr>
        <w:t>, خالد الحذاء</w:t>
      </w:r>
      <w:r w:rsidRPr="009C3E37">
        <w:rPr>
          <w:rStyle w:val="DipnotBavurusu"/>
          <w:rFonts w:asciiTheme="majorBidi" w:hAnsiTheme="majorBidi" w:cstheme="majorBidi"/>
          <w:szCs w:val="24"/>
          <w:rtl/>
          <w:lang w:bidi="ar-SY"/>
        </w:rPr>
        <w:footnoteReference w:id="447"/>
      </w:r>
      <w:r w:rsidRPr="009C3E37">
        <w:rPr>
          <w:rtl/>
          <w:lang w:bidi="ar-SY"/>
        </w:rPr>
        <w:t>, محمد بن عمرو بن علقمة</w:t>
      </w:r>
      <w:r w:rsidRPr="009C3E37">
        <w:rPr>
          <w:rStyle w:val="DipnotBavurusu"/>
          <w:rFonts w:asciiTheme="majorBidi" w:hAnsiTheme="majorBidi" w:cstheme="majorBidi"/>
          <w:szCs w:val="24"/>
          <w:rtl/>
          <w:lang w:bidi="ar-SY"/>
        </w:rPr>
        <w:footnoteReference w:id="448"/>
      </w:r>
      <w:r w:rsidRPr="009C3E37">
        <w:rPr>
          <w:rtl/>
          <w:lang w:bidi="ar-SY"/>
        </w:rPr>
        <w:t>, إسحاق بن س</w:t>
      </w:r>
      <w:r w:rsidR="00A77355" w:rsidRPr="009C3E37">
        <w:rPr>
          <w:rtl/>
          <w:lang w:bidi="ar-SY"/>
        </w:rPr>
        <w:t>ُ</w:t>
      </w:r>
      <w:r w:rsidRPr="009C3E37">
        <w:rPr>
          <w:rtl/>
          <w:lang w:bidi="ar-SY"/>
        </w:rPr>
        <w:t>و</w:t>
      </w:r>
      <w:r w:rsidR="00A77355" w:rsidRPr="009C3E37">
        <w:rPr>
          <w:rtl/>
          <w:lang w:bidi="ar-SY"/>
        </w:rPr>
        <w:t>ْ</w:t>
      </w:r>
      <w:r w:rsidRPr="009C3E37">
        <w:rPr>
          <w:rtl/>
          <w:lang w:bidi="ar-SY"/>
        </w:rPr>
        <w:t>ي</w:t>
      </w:r>
      <w:r w:rsidR="00A77355" w:rsidRPr="009C3E37">
        <w:rPr>
          <w:rtl/>
          <w:lang w:bidi="ar-SY"/>
        </w:rPr>
        <w:t>َ</w:t>
      </w:r>
      <w:r w:rsidRPr="009C3E37">
        <w:rPr>
          <w:rtl/>
          <w:lang w:bidi="ar-SY"/>
        </w:rPr>
        <w:t>د</w:t>
      </w:r>
      <w:r w:rsidR="00A77355" w:rsidRPr="009C3E37">
        <w:rPr>
          <w:rtl/>
          <w:lang w:bidi="ar-SY"/>
        </w:rPr>
        <w:t>ٍ</w:t>
      </w:r>
      <w:r w:rsidRPr="009C3E37">
        <w:rPr>
          <w:rtl/>
          <w:lang w:bidi="ar-SY"/>
        </w:rPr>
        <w:t xml:space="preserve"> العدوي</w:t>
      </w:r>
      <w:r w:rsidRPr="009C3E37">
        <w:rPr>
          <w:rStyle w:val="DipnotBavurusu"/>
          <w:rFonts w:asciiTheme="majorBidi" w:hAnsiTheme="majorBidi" w:cstheme="majorBidi"/>
          <w:szCs w:val="24"/>
          <w:rtl/>
          <w:lang w:bidi="ar-SY"/>
        </w:rPr>
        <w:footnoteReference w:id="449"/>
      </w:r>
      <w:r w:rsidRPr="009C3E37">
        <w:rPr>
          <w:rtl/>
          <w:lang w:bidi="ar-SY"/>
        </w:rPr>
        <w:t>, أيمن بن نابل</w:t>
      </w:r>
      <w:r w:rsidRPr="009C3E37">
        <w:rPr>
          <w:rStyle w:val="DipnotBavurusu"/>
          <w:rFonts w:asciiTheme="majorBidi" w:hAnsiTheme="majorBidi" w:cstheme="majorBidi"/>
          <w:szCs w:val="24"/>
          <w:rtl/>
          <w:lang w:bidi="ar-SY"/>
        </w:rPr>
        <w:footnoteReference w:id="450"/>
      </w:r>
      <w:r w:rsidRPr="009C3E37">
        <w:rPr>
          <w:rtl/>
          <w:lang w:bidi="ar-SY"/>
        </w:rPr>
        <w:t>, ب</w:t>
      </w:r>
      <w:r w:rsidR="00A77355" w:rsidRPr="009C3E37">
        <w:rPr>
          <w:rtl/>
          <w:lang w:bidi="ar-SY"/>
        </w:rPr>
        <w:t>ُ</w:t>
      </w:r>
      <w:r w:rsidRPr="009C3E37">
        <w:rPr>
          <w:rtl/>
          <w:lang w:bidi="ar-SY"/>
        </w:rPr>
        <w:t>ر</w:t>
      </w:r>
      <w:r w:rsidR="00A77355" w:rsidRPr="009C3E37">
        <w:rPr>
          <w:rtl/>
          <w:lang w:bidi="ar-SY"/>
        </w:rPr>
        <w:t>ْ</w:t>
      </w:r>
      <w:r w:rsidRPr="009C3E37">
        <w:rPr>
          <w:rtl/>
          <w:lang w:bidi="ar-SY"/>
        </w:rPr>
        <w:t>د</w:t>
      </w:r>
      <w:r w:rsidR="00A77355" w:rsidRPr="009C3E37">
        <w:rPr>
          <w:rtl/>
          <w:lang w:bidi="ar-SY"/>
        </w:rPr>
        <w:t>ُ</w:t>
      </w:r>
      <w:r w:rsidRPr="009C3E37">
        <w:rPr>
          <w:rtl/>
          <w:lang w:bidi="ar-SY"/>
        </w:rPr>
        <w:t xml:space="preserve"> بن س</w:t>
      </w:r>
      <w:r w:rsidR="00A77355" w:rsidRPr="009C3E37">
        <w:rPr>
          <w:rtl/>
          <w:lang w:bidi="ar-SY"/>
        </w:rPr>
        <w:t>ِ</w:t>
      </w:r>
      <w:r w:rsidRPr="009C3E37">
        <w:rPr>
          <w:rtl/>
          <w:lang w:bidi="ar-SY"/>
        </w:rPr>
        <w:t>ن</w:t>
      </w:r>
      <w:r w:rsidR="00A77355" w:rsidRPr="009C3E37">
        <w:rPr>
          <w:rtl/>
          <w:lang w:bidi="ar-SY"/>
        </w:rPr>
        <w:t>َ</w:t>
      </w:r>
      <w:r w:rsidRPr="009C3E37">
        <w:rPr>
          <w:rtl/>
          <w:lang w:bidi="ar-SY"/>
        </w:rPr>
        <w:t>ان</w:t>
      </w:r>
      <w:r w:rsidR="00A77355" w:rsidRPr="009C3E37">
        <w:rPr>
          <w:rtl/>
          <w:lang w:bidi="ar-SY"/>
        </w:rPr>
        <w:t>ٍ</w:t>
      </w:r>
      <w:r w:rsidRPr="009C3E37">
        <w:rPr>
          <w:rStyle w:val="DipnotBavurusu"/>
          <w:rFonts w:asciiTheme="majorBidi" w:hAnsiTheme="majorBidi" w:cstheme="majorBidi"/>
          <w:szCs w:val="24"/>
          <w:rtl/>
          <w:lang w:bidi="ar-SY"/>
        </w:rPr>
        <w:footnoteReference w:id="451"/>
      </w:r>
      <w:r w:rsidRPr="009C3E37">
        <w:rPr>
          <w:rtl/>
          <w:lang w:bidi="ar-SY"/>
        </w:rPr>
        <w:t>, ب</w:t>
      </w:r>
      <w:r w:rsidR="00A77355" w:rsidRPr="009C3E37">
        <w:rPr>
          <w:rtl/>
          <w:lang w:bidi="ar-SY"/>
        </w:rPr>
        <w:t>َ</w:t>
      </w:r>
      <w:r w:rsidRPr="009C3E37">
        <w:rPr>
          <w:rtl/>
          <w:lang w:bidi="ar-SY"/>
        </w:rPr>
        <w:t>ه</w:t>
      </w:r>
      <w:r w:rsidR="00A77355" w:rsidRPr="009C3E37">
        <w:rPr>
          <w:rtl/>
          <w:lang w:bidi="ar-SY"/>
        </w:rPr>
        <w:t>ْ</w:t>
      </w:r>
      <w:r w:rsidRPr="009C3E37">
        <w:rPr>
          <w:rtl/>
          <w:lang w:bidi="ar-SY"/>
        </w:rPr>
        <w:t>ز</w:t>
      </w:r>
      <w:r w:rsidR="00A77355" w:rsidRPr="009C3E37">
        <w:rPr>
          <w:rtl/>
          <w:lang w:bidi="ar-SY"/>
        </w:rPr>
        <w:t>ُ</w:t>
      </w:r>
      <w:r w:rsidRPr="009C3E37">
        <w:rPr>
          <w:rtl/>
          <w:lang w:bidi="ar-SY"/>
        </w:rPr>
        <w:t xml:space="preserve"> بن الحكيم</w:t>
      </w:r>
      <w:r w:rsidRPr="009C3E37">
        <w:rPr>
          <w:rStyle w:val="DipnotBavurusu"/>
          <w:rFonts w:asciiTheme="majorBidi" w:hAnsiTheme="majorBidi" w:cstheme="majorBidi"/>
          <w:szCs w:val="24"/>
          <w:rtl/>
          <w:lang w:bidi="ar-SY"/>
        </w:rPr>
        <w:footnoteReference w:id="452"/>
      </w:r>
      <w:r w:rsidRPr="009C3E37">
        <w:rPr>
          <w:rtl/>
          <w:lang w:bidi="ar-SY"/>
        </w:rPr>
        <w:t>, الر</w:t>
      </w:r>
      <w:r w:rsidR="0043661E" w:rsidRPr="009C3E37">
        <w:rPr>
          <w:rtl/>
          <w:lang w:bidi="ar-SY"/>
        </w:rPr>
        <w:t>ُّ</w:t>
      </w:r>
      <w:r w:rsidRPr="009C3E37">
        <w:rPr>
          <w:rtl/>
          <w:lang w:bidi="ar-SY"/>
        </w:rPr>
        <w:t>ك</w:t>
      </w:r>
      <w:r w:rsidR="0043661E" w:rsidRPr="009C3E37">
        <w:rPr>
          <w:rtl/>
          <w:lang w:bidi="ar-SY"/>
        </w:rPr>
        <w:t>َ</w:t>
      </w:r>
      <w:r w:rsidRPr="009C3E37">
        <w:rPr>
          <w:rtl/>
          <w:lang w:bidi="ar-SY"/>
        </w:rPr>
        <w:t>ي</w:t>
      </w:r>
      <w:r w:rsidR="0043661E" w:rsidRPr="009C3E37">
        <w:rPr>
          <w:rtl/>
          <w:lang w:bidi="ar-SY"/>
        </w:rPr>
        <w:t>ْ</w:t>
      </w:r>
      <w:r w:rsidRPr="009C3E37">
        <w:rPr>
          <w:rtl/>
          <w:lang w:bidi="ar-SY"/>
        </w:rPr>
        <w:t>ن</w:t>
      </w:r>
      <w:r w:rsidR="0043661E" w:rsidRPr="009C3E37">
        <w:rPr>
          <w:rtl/>
          <w:lang w:bidi="ar-SY"/>
        </w:rPr>
        <w:t>ُ</w:t>
      </w:r>
      <w:r w:rsidRPr="009C3E37">
        <w:rPr>
          <w:rtl/>
          <w:lang w:bidi="ar-SY"/>
        </w:rPr>
        <w:t xml:space="preserve"> بن الربيع</w:t>
      </w:r>
      <w:r w:rsidRPr="009C3E37">
        <w:rPr>
          <w:rStyle w:val="DipnotBavurusu"/>
          <w:rFonts w:asciiTheme="majorBidi" w:hAnsiTheme="majorBidi" w:cstheme="majorBidi"/>
          <w:szCs w:val="24"/>
          <w:rtl/>
          <w:lang w:bidi="ar-SY"/>
        </w:rPr>
        <w:footnoteReference w:id="453"/>
      </w:r>
      <w:r w:rsidRPr="009C3E37">
        <w:rPr>
          <w:rtl/>
          <w:lang w:bidi="ar-SY"/>
        </w:rPr>
        <w:t xml:space="preserve">, سيف بن </w:t>
      </w:r>
      <w:r w:rsidRPr="009C3E37">
        <w:rPr>
          <w:rtl/>
          <w:lang w:bidi="ar-SY"/>
        </w:rPr>
        <w:lastRenderedPageBreak/>
        <w:t>سليمان</w:t>
      </w:r>
      <w:r w:rsidRPr="009C3E37">
        <w:rPr>
          <w:rStyle w:val="DipnotBavurusu"/>
          <w:rFonts w:asciiTheme="majorBidi" w:hAnsiTheme="majorBidi" w:cstheme="majorBidi"/>
          <w:szCs w:val="24"/>
          <w:rtl/>
          <w:lang w:bidi="ar-SY"/>
        </w:rPr>
        <w:footnoteReference w:id="454"/>
      </w:r>
      <w:r w:rsidRPr="009C3E37">
        <w:rPr>
          <w:rtl/>
          <w:lang w:bidi="ar-SY"/>
        </w:rPr>
        <w:t>, سلم بن أبي الذيال</w:t>
      </w:r>
      <w:r w:rsidRPr="009C3E37">
        <w:rPr>
          <w:rStyle w:val="DipnotBavurusu"/>
          <w:rFonts w:asciiTheme="majorBidi" w:hAnsiTheme="majorBidi" w:cstheme="majorBidi"/>
          <w:szCs w:val="24"/>
          <w:rtl/>
          <w:lang w:bidi="ar-SY"/>
        </w:rPr>
        <w:footnoteReference w:id="455"/>
      </w:r>
      <w:r w:rsidRPr="009C3E37">
        <w:rPr>
          <w:rtl/>
          <w:lang w:bidi="ar-SY"/>
        </w:rPr>
        <w:t>, ع</w:t>
      </w:r>
      <w:r w:rsidR="0043661E" w:rsidRPr="009C3E37">
        <w:rPr>
          <w:rtl/>
          <w:lang w:bidi="ar-SY"/>
        </w:rPr>
        <w:t>ُ</w:t>
      </w:r>
      <w:r w:rsidRPr="009C3E37">
        <w:rPr>
          <w:rtl/>
          <w:lang w:bidi="ar-SY"/>
        </w:rPr>
        <w:t>م</w:t>
      </w:r>
      <w:r w:rsidR="0043661E" w:rsidRPr="009C3E37">
        <w:rPr>
          <w:rtl/>
          <w:lang w:bidi="ar-SY"/>
        </w:rPr>
        <w:t>َ</w:t>
      </w:r>
      <w:r w:rsidRPr="009C3E37">
        <w:rPr>
          <w:rtl/>
          <w:lang w:bidi="ar-SY"/>
        </w:rPr>
        <w:t>ار</w:t>
      </w:r>
      <w:r w:rsidR="0043661E" w:rsidRPr="009C3E37">
        <w:rPr>
          <w:rtl/>
          <w:lang w:bidi="ar-SY"/>
        </w:rPr>
        <w:t>َ</w:t>
      </w:r>
      <w:r w:rsidRPr="009C3E37">
        <w:rPr>
          <w:rtl/>
          <w:lang w:bidi="ar-SY"/>
        </w:rPr>
        <w:t>ة</w:t>
      </w:r>
      <w:r w:rsidR="0043661E" w:rsidRPr="009C3E37">
        <w:rPr>
          <w:rtl/>
          <w:lang w:bidi="ar-SY"/>
        </w:rPr>
        <w:t>َ</w:t>
      </w:r>
      <w:r w:rsidRPr="009C3E37">
        <w:rPr>
          <w:rtl/>
          <w:lang w:bidi="ar-SY"/>
        </w:rPr>
        <w:t xml:space="preserve"> بن غ</w:t>
      </w:r>
      <w:r w:rsidR="0043661E" w:rsidRPr="009C3E37">
        <w:rPr>
          <w:rtl/>
          <w:lang w:bidi="ar-SY"/>
        </w:rPr>
        <w:t>َ</w:t>
      </w:r>
      <w:r w:rsidRPr="009C3E37">
        <w:rPr>
          <w:rtl/>
          <w:lang w:bidi="ar-SY"/>
        </w:rPr>
        <w:t>ز</w:t>
      </w:r>
      <w:r w:rsidR="0043661E" w:rsidRPr="009C3E37">
        <w:rPr>
          <w:rtl/>
          <w:lang w:bidi="ar-SY"/>
        </w:rPr>
        <w:t>ِ</w:t>
      </w:r>
      <w:r w:rsidRPr="009C3E37">
        <w:rPr>
          <w:rtl/>
          <w:lang w:bidi="ar-SY"/>
        </w:rPr>
        <w:t>ي</w:t>
      </w:r>
      <w:r w:rsidR="0043661E" w:rsidRPr="009C3E37">
        <w:rPr>
          <w:rtl/>
          <w:lang w:bidi="ar-SY"/>
        </w:rPr>
        <w:t>َّ</w:t>
      </w:r>
      <w:r w:rsidRPr="009C3E37">
        <w:rPr>
          <w:rtl/>
          <w:lang w:bidi="ar-SY"/>
        </w:rPr>
        <w:t>ة</w:t>
      </w:r>
      <w:r w:rsidR="0043661E" w:rsidRPr="009C3E37">
        <w:rPr>
          <w:rtl/>
          <w:lang w:bidi="ar-SY"/>
        </w:rPr>
        <w:t>َ</w:t>
      </w:r>
      <w:r w:rsidRPr="009C3E37">
        <w:rPr>
          <w:rStyle w:val="DipnotBavurusu"/>
          <w:rFonts w:asciiTheme="majorBidi" w:hAnsiTheme="majorBidi" w:cstheme="majorBidi"/>
          <w:szCs w:val="24"/>
          <w:rtl/>
          <w:lang w:bidi="ar-SY"/>
        </w:rPr>
        <w:footnoteReference w:id="456"/>
      </w:r>
      <w:r w:rsidRPr="009C3E37">
        <w:rPr>
          <w:rtl/>
          <w:lang w:bidi="ar-SY"/>
        </w:rPr>
        <w:t>, ف</w:t>
      </w:r>
      <w:r w:rsidR="0043661E" w:rsidRPr="009C3E37">
        <w:rPr>
          <w:rtl/>
          <w:lang w:bidi="ar-SY"/>
        </w:rPr>
        <w:t>ُ</w:t>
      </w:r>
      <w:r w:rsidRPr="009C3E37">
        <w:rPr>
          <w:rtl/>
          <w:lang w:bidi="ar-SY"/>
        </w:rPr>
        <w:t>ض</w:t>
      </w:r>
      <w:r w:rsidR="0043661E" w:rsidRPr="009C3E37">
        <w:rPr>
          <w:rtl/>
          <w:lang w:bidi="ar-SY"/>
        </w:rPr>
        <w:t>َ</w:t>
      </w:r>
      <w:r w:rsidRPr="009C3E37">
        <w:rPr>
          <w:rtl/>
          <w:lang w:bidi="ar-SY"/>
        </w:rPr>
        <w:t>ي</w:t>
      </w:r>
      <w:r w:rsidR="0043661E" w:rsidRPr="009C3E37">
        <w:rPr>
          <w:rtl/>
          <w:lang w:bidi="ar-SY"/>
        </w:rPr>
        <w:t>ْ</w:t>
      </w:r>
      <w:r w:rsidRPr="009C3E37">
        <w:rPr>
          <w:rtl/>
          <w:lang w:bidi="ar-SY"/>
        </w:rPr>
        <w:t>ل</w:t>
      </w:r>
      <w:r w:rsidR="0043661E" w:rsidRPr="009C3E37">
        <w:rPr>
          <w:rtl/>
          <w:lang w:bidi="ar-SY"/>
        </w:rPr>
        <w:t>ُ</w:t>
      </w:r>
      <w:r w:rsidRPr="009C3E37">
        <w:rPr>
          <w:rtl/>
          <w:lang w:bidi="ar-SY"/>
        </w:rPr>
        <w:t xml:space="preserve"> بن م</w:t>
      </w:r>
      <w:r w:rsidR="0043661E" w:rsidRPr="009C3E37">
        <w:rPr>
          <w:rtl/>
          <w:lang w:bidi="ar-SY"/>
        </w:rPr>
        <w:t>َ</w:t>
      </w:r>
      <w:r w:rsidRPr="009C3E37">
        <w:rPr>
          <w:rtl/>
          <w:lang w:bidi="ar-SY"/>
        </w:rPr>
        <w:t>ي</w:t>
      </w:r>
      <w:r w:rsidR="0043661E" w:rsidRPr="009C3E37">
        <w:rPr>
          <w:rtl/>
          <w:lang w:bidi="ar-SY"/>
        </w:rPr>
        <w:t>ْ</w:t>
      </w:r>
      <w:r w:rsidRPr="009C3E37">
        <w:rPr>
          <w:rtl/>
          <w:lang w:bidi="ar-SY"/>
        </w:rPr>
        <w:t>س</w:t>
      </w:r>
      <w:r w:rsidR="0043661E" w:rsidRPr="009C3E37">
        <w:rPr>
          <w:rtl/>
          <w:lang w:bidi="ar-SY"/>
        </w:rPr>
        <w:t>َ</w:t>
      </w:r>
      <w:r w:rsidRPr="009C3E37">
        <w:rPr>
          <w:rtl/>
          <w:lang w:bidi="ar-SY"/>
        </w:rPr>
        <w:t>ر</w:t>
      </w:r>
      <w:r w:rsidR="0043661E" w:rsidRPr="009C3E37">
        <w:rPr>
          <w:rtl/>
          <w:lang w:bidi="ar-SY"/>
        </w:rPr>
        <w:t>َ</w:t>
      </w:r>
      <w:r w:rsidRPr="009C3E37">
        <w:rPr>
          <w:rtl/>
          <w:lang w:bidi="ar-SY"/>
        </w:rPr>
        <w:t>ة</w:t>
      </w:r>
      <w:r w:rsidR="0043661E" w:rsidRPr="009C3E37">
        <w:rPr>
          <w:rtl/>
          <w:lang w:bidi="ar-SY"/>
        </w:rPr>
        <w:t>َ</w:t>
      </w:r>
      <w:r w:rsidRPr="009C3E37">
        <w:rPr>
          <w:rStyle w:val="DipnotBavurusu"/>
          <w:rFonts w:asciiTheme="majorBidi" w:hAnsiTheme="majorBidi" w:cstheme="majorBidi"/>
          <w:szCs w:val="24"/>
          <w:rtl/>
          <w:lang w:bidi="ar-SY"/>
        </w:rPr>
        <w:footnoteReference w:id="457"/>
      </w:r>
      <w:r w:rsidRPr="009C3E37">
        <w:rPr>
          <w:rtl/>
          <w:lang w:bidi="ar-SY"/>
        </w:rPr>
        <w:t>, هشام بن حسان</w:t>
      </w:r>
      <w:r w:rsidRPr="009C3E37">
        <w:rPr>
          <w:rStyle w:val="DipnotBavurusu"/>
          <w:rFonts w:asciiTheme="majorBidi" w:hAnsiTheme="majorBidi" w:cstheme="majorBidi"/>
          <w:szCs w:val="24"/>
          <w:rtl/>
          <w:lang w:bidi="ar-SY"/>
        </w:rPr>
        <w:footnoteReference w:id="458"/>
      </w:r>
      <w:r w:rsidRPr="009C3E37">
        <w:rPr>
          <w:rtl/>
          <w:lang w:bidi="ar-SY"/>
        </w:rPr>
        <w:t xml:space="preserve"> (ابن حجر, 1326</w:t>
      </w:r>
      <w:r w:rsidR="00B54C52" w:rsidRPr="009C3E37">
        <w:rPr>
          <w:rtl/>
          <w:lang w:bidi="ar-SY"/>
        </w:rPr>
        <w:t>ه</w:t>
      </w:r>
      <w:r w:rsidRPr="009C3E37">
        <w:rPr>
          <w:rtl/>
          <w:lang w:bidi="ar-SY"/>
        </w:rPr>
        <w:t>, 10/227), عمرو بن دينار</w:t>
      </w:r>
      <w:r w:rsidRPr="009C3E37">
        <w:rPr>
          <w:rStyle w:val="DipnotBavurusu"/>
          <w:rFonts w:asciiTheme="majorBidi" w:hAnsiTheme="majorBidi" w:cstheme="majorBidi"/>
          <w:szCs w:val="24"/>
          <w:rtl/>
          <w:lang w:bidi="ar-SY"/>
        </w:rPr>
        <w:footnoteReference w:id="459"/>
      </w:r>
      <w:r w:rsidRPr="009C3E37">
        <w:rPr>
          <w:rtl/>
          <w:lang w:bidi="ar-SY"/>
        </w:rPr>
        <w:t>, أشعث بن عبد الملك</w:t>
      </w:r>
      <w:r w:rsidRPr="009C3E37">
        <w:rPr>
          <w:rStyle w:val="DipnotBavurusu"/>
          <w:rFonts w:asciiTheme="majorBidi" w:hAnsiTheme="majorBidi" w:cstheme="majorBidi"/>
          <w:szCs w:val="24"/>
          <w:rtl/>
          <w:lang w:bidi="ar-SY"/>
        </w:rPr>
        <w:footnoteReference w:id="460"/>
      </w:r>
      <w:r w:rsidRPr="009C3E37">
        <w:rPr>
          <w:rtl/>
          <w:lang w:bidi="ar-SY"/>
        </w:rPr>
        <w:t>, حبيب بن أبي محمد العجمي</w:t>
      </w:r>
      <w:r w:rsidRPr="009C3E37">
        <w:rPr>
          <w:rStyle w:val="DipnotBavurusu"/>
          <w:rFonts w:asciiTheme="majorBidi" w:hAnsiTheme="majorBidi" w:cstheme="majorBidi"/>
          <w:szCs w:val="24"/>
          <w:rtl/>
          <w:lang w:bidi="ar-SY"/>
        </w:rPr>
        <w:footnoteReference w:id="461"/>
      </w:r>
      <w:r w:rsidRPr="009C3E37">
        <w:rPr>
          <w:rtl/>
          <w:lang w:bidi="ar-SY"/>
        </w:rPr>
        <w:t>, عبد الله بن عبد الرحمن بن ي</w:t>
      </w:r>
      <w:r w:rsidR="0043661E" w:rsidRPr="009C3E37">
        <w:rPr>
          <w:rtl/>
          <w:lang w:bidi="ar-SY"/>
        </w:rPr>
        <w:t>َ</w:t>
      </w:r>
      <w:r w:rsidRPr="009C3E37">
        <w:rPr>
          <w:rtl/>
          <w:lang w:bidi="ar-SY"/>
        </w:rPr>
        <w:t>ع</w:t>
      </w:r>
      <w:r w:rsidR="0043661E" w:rsidRPr="009C3E37">
        <w:rPr>
          <w:rtl/>
          <w:lang w:bidi="ar-SY"/>
        </w:rPr>
        <w:t>َ</w:t>
      </w:r>
      <w:r w:rsidRPr="009C3E37">
        <w:rPr>
          <w:rtl/>
          <w:lang w:bidi="ar-SY"/>
        </w:rPr>
        <w:t>ل</w:t>
      </w:r>
      <w:r w:rsidR="0043661E" w:rsidRPr="009C3E37">
        <w:rPr>
          <w:rtl/>
          <w:lang w:bidi="ar-SY"/>
        </w:rPr>
        <w:t>َ</w:t>
      </w:r>
      <w:r w:rsidRPr="009C3E37">
        <w:rPr>
          <w:rtl/>
          <w:lang w:bidi="ar-SY"/>
        </w:rPr>
        <w:t>ى الطائفي</w:t>
      </w:r>
      <w:r w:rsidRPr="009C3E37">
        <w:rPr>
          <w:rStyle w:val="DipnotBavurusu"/>
          <w:rFonts w:asciiTheme="majorBidi" w:hAnsiTheme="majorBidi" w:cstheme="majorBidi"/>
          <w:szCs w:val="24"/>
          <w:rtl/>
          <w:lang w:bidi="ar-SY"/>
        </w:rPr>
        <w:footnoteReference w:id="462"/>
      </w:r>
      <w:r w:rsidRPr="009C3E37">
        <w:rPr>
          <w:rtl/>
          <w:lang w:bidi="ar-SY"/>
        </w:rPr>
        <w:t>, يونس بن عبيد</w:t>
      </w:r>
      <w:r w:rsidRPr="009C3E37">
        <w:rPr>
          <w:rStyle w:val="DipnotBavurusu"/>
          <w:rFonts w:asciiTheme="majorBidi" w:hAnsiTheme="majorBidi" w:cstheme="majorBidi"/>
          <w:szCs w:val="24"/>
          <w:rtl/>
          <w:lang w:bidi="ar-SY"/>
        </w:rPr>
        <w:footnoteReference w:id="463"/>
      </w:r>
      <w:r w:rsidRPr="009C3E37">
        <w:rPr>
          <w:rtl/>
          <w:lang w:bidi="ar-SY"/>
        </w:rPr>
        <w:t xml:space="preserve"> (الذهبي, 2006, 7/429).</w:t>
      </w:r>
      <w:r w:rsidR="0029192D">
        <w:rPr>
          <w:lang w:val="tr-TR" w:bidi="ar-SY"/>
        </w:rPr>
        <w:t xml:space="preserve"> </w:t>
      </w:r>
      <w:r w:rsidRPr="009C3E37">
        <w:rPr>
          <w:rtl/>
          <w:lang w:bidi="ar-SY"/>
        </w:rPr>
        <w:t>تلامذته: ابن المبارك</w:t>
      </w:r>
      <w:r w:rsidRPr="009C3E37">
        <w:rPr>
          <w:rStyle w:val="DipnotBavurusu"/>
          <w:rFonts w:asciiTheme="majorBidi" w:hAnsiTheme="majorBidi" w:cstheme="majorBidi"/>
          <w:szCs w:val="24"/>
          <w:rtl/>
          <w:lang w:bidi="ar-SY"/>
        </w:rPr>
        <w:footnoteReference w:id="464"/>
      </w:r>
      <w:r w:rsidRPr="009C3E37">
        <w:rPr>
          <w:rtl/>
          <w:lang w:bidi="ar-SY"/>
        </w:rPr>
        <w:t>, عبد الرزاق بن ه</w:t>
      </w:r>
      <w:r w:rsidR="0043661E" w:rsidRPr="009C3E37">
        <w:rPr>
          <w:rtl/>
          <w:lang w:bidi="ar-SY"/>
        </w:rPr>
        <w:t>َ</w:t>
      </w:r>
      <w:r w:rsidRPr="009C3E37">
        <w:rPr>
          <w:rtl/>
          <w:lang w:bidi="ar-SY"/>
        </w:rPr>
        <w:t>مَّام</w:t>
      </w:r>
      <w:r w:rsidR="0043661E" w:rsidRPr="009C3E37">
        <w:rPr>
          <w:rtl/>
          <w:lang w:bidi="ar-SY"/>
        </w:rPr>
        <w:t>ٍ</w:t>
      </w:r>
      <w:r w:rsidRPr="009C3E37">
        <w:rPr>
          <w:rStyle w:val="DipnotBavurusu"/>
          <w:rFonts w:asciiTheme="majorBidi" w:hAnsiTheme="majorBidi" w:cstheme="majorBidi"/>
          <w:szCs w:val="24"/>
          <w:rtl/>
          <w:lang w:bidi="ar-SY"/>
        </w:rPr>
        <w:footnoteReference w:id="465"/>
      </w:r>
      <w:r w:rsidRPr="009C3E37">
        <w:rPr>
          <w:rtl/>
          <w:lang w:bidi="ar-SY"/>
        </w:rPr>
        <w:t xml:space="preserve"> (البخاري, حيدر آباد, 8/49), الثوري</w:t>
      </w:r>
      <w:r w:rsidRPr="009C3E37">
        <w:rPr>
          <w:rStyle w:val="DipnotBavurusu"/>
          <w:rFonts w:asciiTheme="majorBidi" w:hAnsiTheme="majorBidi" w:cstheme="majorBidi"/>
          <w:szCs w:val="24"/>
          <w:rtl/>
          <w:lang w:bidi="ar-SY"/>
        </w:rPr>
        <w:footnoteReference w:id="466"/>
      </w:r>
      <w:r w:rsidRPr="009C3E37">
        <w:rPr>
          <w:rtl/>
          <w:lang w:bidi="ar-SY"/>
        </w:rPr>
        <w:t>, عبد الرحمن بن مهدي</w:t>
      </w:r>
      <w:r w:rsidRPr="009C3E37">
        <w:rPr>
          <w:rStyle w:val="DipnotBavurusu"/>
          <w:rFonts w:asciiTheme="majorBidi" w:hAnsiTheme="majorBidi" w:cstheme="majorBidi"/>
          <w:szCs w:val="24"/>
          <w:rtl/>
          <w:lang w:bidi="ar-SY"/>
        </w:rPr>
        <w:footnoteReference w:id="467"/>
      </w:r>
      <w:r w:rsidRPr="009C3E37">
        <w:rPr>
          <w:rtl/>
          <w:lang w:bidi="ar-SY"/>
        </w:rPr>
        <w:t>, عبد الله بن جعفر الر</w:t>
      </w:r>
      <w:r w:rsidR="002B2AB4" w:rsidRPr="009C3E37">
        <w:rPr>
          <w:rtl/>
          <w:lang w:bidi="ar-SY"/>
        </w:rPr>
        <w:t>ِّ</w:t>
      </w:r>
      <w:r w:rsidRPr="009C3E37">
        <w:rPr>
          <w:rtl/>
          <w:lang w:bidi="ar-SY"/>
        </w:rPr>
        <w:t>ق</w:t>
      </w:r>
      <w:r w:rsidR="002B2AB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468"/>
      </w:r>
      <w:r w:rsidRPr="009C3E37">
        <w:rPr>
          <w:rtl/>
          <w:lang w:bidi="ar-SY"/>
        </w:rPr>
        <w:t>, يونس بن محمد المؤدب</w:t>
      </w:r>
      <w:r w:rsidRPr="009C3E37">
        <w:rPr>
          <w:rStyle w:val="DipnotBavurusu"/>
          <w:rFonts w:asciiTheme="majorBidi" w:hAnsiTheme="majorBidi" w:cstheme="majorBidi"/>
          <w:szCs w:val="24"/>
          <w:rtl/>
          <w:lang w:bidi="ar-SY"/>
        </w:rPr>
        <w:footnoteReference w:id="469"/>
      </w:r>
      <w:r w:rsidRPr="009C3E37">
        <w:rPr>
          <w:rtl/>
          <w:lang w:bidi="ar-SY"/>
        </w:rPr>
        <w:t>, عمر بن عاصم</w:t>
      </w:r>
      <w:r w:rsidRPr="009C3E37">
        <w:rPr>
          <w:rStyle w:val="DipnotBavurusu"/>
          <w:rFonts w:asciiTheme="majorBidi" w:hAnsiTheme="majorBidi" w:cstheme="majorBidi"/>
          <w:szCs w:val="24"/>
          <w:rtl/>
          <w:lang w:bidi="ar-SY"/>
        </w:rPr>
        <w:footnoteReference w:id="470"/>
      </w:r>
      <w:r w:rsidRPr="009C3E37">
        <w:rPr>
          <w:rtl/>
          <w:lang w:bidi="ar-SY"/>
        </w:rPr>
        <w:t>, أحمد</w:t>
      </w:r>
      <w:r w:rsidRPr="009C3E37">
        <w:rPr>
          <w:rStyle w:val="DipnotBavurusu"/>
          <w:rFonts w:asciiTheme="majorBidi" w:hAnsiTheme="majorBidi" w:cstheme="majorBidi"/>
          <w:szCs w:val="24"/>
          <w:rtl/>
          <w:lang w:bidi="ar-SY"/>
        </w:rPr>
        <w:footnoteReference w:id="471"/>
      </w:r>
      <w:r w:rsidRPr="009C3E37">
        <w:rPr>
          <w:rtl/>
          <w:lang w:bidi="ar-SY"/>
        </w:rPr>
        <w:t>, إسحاق</w:t>
      </w:r>
      <w:r w:rsidRPr="009C3E37">
        <w:rPr>
          <w:rStyle w:val="DipnotBavurusu"/>
          <w:rFonts w:asciiTheme="majorBidi" w:hAnsiTheme="majorBidi" w:cstheme="majorBidi"/>
          <w:szCs w:val="24"/>
          <w:rtl/>
          <w:lang w:bidi="ar-SY"/>
        </w:rPr>
        <w:footnoteReference w:id="472"/>
      </w:r>
      <w:r w:rsidRPr="009C3E37">
        <w:rPr>
          <w:rtl/>
          <w:lang w:bidi="ar-SY"/>
        </w:rPr>
        <w:t>, علي</w:t>
      </w:r>
      <w:r w:rsidRPr="009C3E37">
        <w:rPr>
          <w:rStyle w:val="DipnotBavurusu"/>
          <w:rFonts w:asciiTheme="majorBidi" w:hAnsiTheme="majorBidi" w:cstheme="majorBidi"/>
          <w:szCs w:val="24"/>
          <w:rtl/>
          <w:lang w:bidi="ar-SY"/>
        </w:rPr>
        <w:footnoteReference w:id="473"/>
      </w:r>
      <w:r w:rsidRPr="009C3E37">
        <w:rPr>
          <w:rtl/>
          <w:lang w:bidi="ar-SY"/>
        </w:rPr>
        <w:t>, يحيى بن يحيى النيسابوري</w:t>
      </w:r>
      <w:r w:rsidRPr="009C3E37">
        <w:rPr>
          <w:rStyle w:val="DipnotBavurusu"/>
          <w:rFonts w:asciiTheme="majorBidi" w:hAnsiTheme="majorBidi" w:cstheme="majorBidi"/>
          <w:szCs w:val="24"/>
          <w:rtl/>
          <w:lang w:bidi="ar-SY"/>
        </w:rPr>
        <w:footnoteReference w:id="474"/>
      </w:r>
      <w:r w:rsidRPr="009C3E37">
        <w:rPr>
          <w:rtl/>
          <w:lang w:bidi="ar-SY"/>
        </w:rPr>
        <w:t>, عارم</w:t>
      </w:r>
      <w:r w:rsidRPr="009C3E37">
        <w:rPr>
          <w:rStyle w:val="DipnotBavurusu"/>
          <w:rFonts w:asciiTheme="majorBidi" w:hAnsiTheme="majorBidi" w:cstheme="majorBidi"/>
          <w:szCs w:val="24"/>
          <w:rtl/>
          <w:lang w:bidi="ar-SY"/>
        </w:rPr>
        <w:footnoteReference w:id="475"/>
      </w:r>
      <w:r w:rsidRPr="009C3E37">
        <w:rPr>
          <w:rtl/>
          <w:lang w:bidi="ar-SY"/>
        </w:rPr>
        <w:t>, مسدد</w:t>
      </w:r>
      <w:r w:rsidRPr="009C3E37">
        <w:rPr>
          <w:rStyle w:val="DipnotBavurusu"/>
          <w:rFonts w:asciiTheme="majorBidi" w:hAnsiTheme="majorBidi" w:cstheme="majorBidi"/>
          <w:szCs w:val="24"/>
          <w:rtl/>
          <w:lang w:bidi="ar-SY"/>
        </w:rPr>
        <w:footnoteReference w:id="476"/>
      </w:r>
      <w:r w:rsidRPr="009C3E37">
        <w:rPr>
          <w:rtl/>
          <w:lang w:bidi="ar-SY"/>
        </w:rPr>
        <w:t>, أبو سلمة</w:t>
      </w:r>
      <w:r w:rsidRPr="009C3E37">
        <w:rPr>
          <w:rStyle w:val="DipnotBavurusu"/>
          <w:rFonts w:asciiTheme="majorBidi" w:hAnsiTheme="majorBidi" w:cstheme="majorBidi"/>
          <w:szCs w:val="24"/>
          <w:rtl/>
          <w:lang w:bidi="ar-SY"/>
        </w:rPr>
        <w:footnoteReference w:id="477"/>
      </w:r>
      <w:r w:rsidRPr="009C3E37">
        <w:rPr>
          <w:rtl/>
          <w:lang w:bidi="ar-SY"/>
        </w:rPr>
        <w:t>, خليفة بن خياط</w:t>
      </w:r>
      <w:r w:rsidRPr="009C3E37">
        <w:rPr>
          <w:rStyle w:val="DipnotBavurusu"/>
          <w:rFonts w:asciiTheme="majorBidi" w:hAnsiTheme="majorBidi" w:cstheme="majorBidi"/>
          <w:szCs w:val="24"/>
          <w:rtl/>
          <w:lang w:bidi="ar-SY"/>
        </w:rPr>
        <w:footnoteReference w:id="478"/>
      </w:r>
      <w:r w:rsidRPr="009C3E37">
        <w:rPr>
          <w:rtl/>
          <w:lang w:bidi="ar-SY"/>
        </w:rPr>
        <w:t>, عبيد الله بن معاذ</w:t>
      </w:r>
      <w:r w:rsidRPr="009C3E37">
        <w:rPr>
          <w:rStyle w:val="DipnotBavurusu"/>
          <w:rFonts w:asciiTheme="majorBidi" w:hAnsiTheme="majorBidi" w:cstheme="majorBidi"/>
          <w:szCs w:val="24"/>
          <w:rtl/>
          <w:lang w:bidi="ar-SY"/>
        </w:rPr>
        <w:footnoteReference w:id="479"/>
      </w:r>
      <w:r w:rsidRPr="009C3E37">
        <w:rPr>
          <w:rtl/>
          <w:lang w:bidi="ar-SY"/>
        </w:rPr>
        <w:t>, عبد الأعلى بن حمَّاد الن</w:t>
      </w:r>
      <w:r w:rsidR="002B2AB4" w:rsidRPr="009C3E37">
        <w:rPr>
          <w:rtl/>
          <w:lang w:bidi="ar-SY"/>
        </w:rPr>
        <w:t>َّ</w:t>
      </w:r>
      <w:r w:rsidRPr="009C3E37">
        <w:rPr>
          <w:rtl/>
          <w:lang w:bidi="ar-SY"/>
        </w:rPr>
        <w:t>ر</w:t>
      </w:r>
      <w:r w:rsidR="002B2AB4" w:rsidRPr="009C3E37">
        <w:rPr>
          <w:rtl/>
          <w:lang w:bidi="ar-SY"/>
        </w:rPr>
        <w:t>َ</w:t>
      </w:r>
      <w:r w:rsidRPr="009C3E37">
        <w:rPr>
          <w:rtl/>
          <w:lang w:bidi="ar-SY"/>
        </w:rPr>
        <w:t>س</w:t>
      </w:r>
      <w:r w:rsidR="002B2AB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480"/>
      </w:r>
      <w:r w:rsidRPr="009C3E37">
        <w:rPr>
          <w:rtl/>
          <w:lang w:bidi="ar-SY"/>
        </w:rPr>
        <w:t>, أمية بن بسطام</w:t>
      </w:r>
      <w:r w:rsidRPr="009C3E37">
        <w:rPr>
          <w:rStyle w:val="DipnotBavurusu"/>
          <w:rFonts w:asciiTheme="majorBidi" w:hAnsiTheme="majorBidi" w:cstheme="majorBidi"/>
          <w:szCs w:val="24"/>
          <w:rtl/>
          <w:lang w:bidi="ar-SY"/>
        </w:rPr>
        <w:footnoteReference w:id="481"/>
      </w:r>
      <w:r w:rsidRPr="009C3E37">
        <w:rPr>
          <w:rtl/>
          <w:lang w:bidi="ar-SY"/>
        </w:rPr>
        <w:t>, حامد بن عمر البكراوي</w:t>
      </w:r>
      <w:r w:rsidRPr="009C3E37">
        <w:rPr>
          <w:rStyle w:val="DipnotBavurusu"/>
          <w:rFonts w:asciiTheme="majorBidi" w:hAnsiTheme="majorBidi" w:cstheme="majorBidi"/>
          <w:szCs w:val="24"/>
          <w:rtl/>
          <w:lang w:bidi="ar-SY"/>
        </w:rPr>
        <w:footnoteReference w:id="482"/>
      </w:r>
      <w:r w:rsidRPr="009C3E37">
        <w:rPr>
          <w:rtl/>
          <w:lang w:bidi="ar-SY"/>
        </w:rPr>
        <w:t>, سعيد بن منصور</w:t>
      </w:r>
      <w:r w:rsidRPr="009C3E37">
        <w:rPr>
          <w:rStyle w:val="DipnotBavurusu"/>
          <w:rFonts w:asciiTheme="majorBidi" w:hAnsiTheme="majorBidi" w:cstheme="majorBidi"/>
          <w:szCs w:val="24"/>
          <w:rtl/>
          <w:lang w:bidi="ar-SY"/>
        </w:rPr>
        <w:footnoteReference w:id="483"/>
      </w:r>
      <w:r w:rsidRPr="009C3E37">
        <w:rPr>
          <w:rtl/>
          <w:lang w:bidi="ar-SY"/>
        </w:rPr>
        <w:t>, محمد بن أبي بكر الم</w:t>
      </w:r>
      <w:r w:rsidR="002B2AB4" w:rsidRPr="009C3E37">
        <w:rPr>
          <w:rtl/>
          <w:lang w:bidi="ar-SY"/>
        </w:rPr>
        <w:t>ُ</w:t>
      </w:r>
      <w:r w:rsidRPr="009C3E37">
        <w:rPr>
          <w:rtl/>
          <w:lang w:bidi="ar-SY"/>
        </w:rPr>
        <w:t>ق</w:t>
      </w:r>
      <w:r w:rsidR="002B2AB4" w:rsidRPr="009C3E37">
        <w:rPr>
          <w:rtl/>
          <w:lang w:bidi="ar-SY"/>
        </w:rPr>
        <w:t>َ</w:t>
      </w:r>
      <w:r w:rsidRPr="009C3E37">
        <w:rPr>
          <w:rtl/>
          <w:lang w:bidi="ar-SY"/>
        </w:rPr>
        <w:t>د</w:t>
      </w:r>
      <w:r w:rsidR="002B2AB4" w:rsidRPr="009C3E37">
        <w:rPr>
          <w:rtl/>
          <w:lang w:bidi="ar-SY"/>
        </w:rPr>
        <w:t>َّ</w:t>
      </w:r>
      <w:r w:rsidRPr="009C3E37">
        <w:rPr>
          <w:rtl/>
          <w:lang w:bidi="ar-SY"/>
        </w:rPr>
        <w:t>م</w:t>
      </w:r>
      <w:r w:rsidR="002B2AB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484"/>
      </w:r>
      <w:r w:rsidRPr="009C3E37">
        <w:rPr>
          <w:rtl/>
          <w:lang w:bidi="ar-SY"/>
        </w:rPr>
        <w:t>, محمد بن سلام الب</w:t>
      </w:r>
      <w:r w:rsidR="002B2AB4" w:rsidRPr="009C3E37">
        <w:rPr>
          <w:rtl/>
          <w:lang w:bidi="ar-SY"/>
        </w:rPr>
        <w:t>ِ</w:t>
      </w:r>
      <w:r w:rsidRPr="009C3E37">
        <w:rPr>
          <w:rtl/>
          <w:lang w:bidi="ar-SY"/>
        </w:rPr>
        <w:t>ي</w:t>
      </w:r>
      <w:r w:rsidR="002B2AB4" w:rsidRPr="009C3E37">
        <w:rPr>
          <w:rtl/>
          <w:lang w:bidi="ar-SY"/>
        </w:rPr>
        <w:t>ْ</w:t>
      </w:r>
      <w:r w:rsidRPr="009C3E37">
        <w:rPr>
          <w:rtl/>
          <w:lang w:bidi="ar-SY"/>
        </w:rPr>
        <w:t>ك</w:t>
      </w:r>
      <w:r w:rsidR="002B2AB4" w:rsidRPr="009C3E37">
        <w:rPr>
          <w:rtl/>
          <w:lang w:bidi="ar-SY"/>
        </w:rPr>
        <w:t>َ</w:t>
      </w:r>
      <w:r w:rsidRPr="009C3E37">
        <w:rPr>
          <w:rtl/>
          <w:lang w:bidi="ar-SY"/>
        </w:rPr>
        <w:t>ن</w:t>
      </w:r>
      <w:r w:rsidR="002B2AB4" w:rsidRPr="009C3E37">
        <w:rPr>
          <w:rtl/>
          <w:lang w:bidi="ar-SY"/>
        </w:rPr>
        <w:t>ْ</w:t>
      </w:r>
      <w:r w:rsidRPr="009C3E37">
        <w:rPr>
          <w:rtl/>
          <w:lang w:bidi="ar-SY"/>
        </w:rPr>
        <w:t>د</w:t>
      </w:r>
      <w:r w:rsidR="002B2AB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485"/>
      </w:r>
      <w:r w:rsidRPr="009C3E37">
        <w:rPr>
          <w:rtl/>
          <w:lang w:bidi="ar-SY"/>
        </w:rPr>
        <w:t>, الم</w:t>
      </w:r>
      <w:r w:rsidR="002B2AB4" w:rsidRPr="009C3E37">
        <w:rPr>
          <w:rtl/>
          <w:lang w:bidi="ar-SY"/>
        </w:rPr>
        <w:t>ُ</w:t>
      </w:r>
      <w:r w:rsidRPr="009C3E37">
        <w:rPr>
          <w:rtl/>
          <w:lang w:bidi="ar-SY"/>
        </w:rPr>
        <w:t>س</w:t>
      </w:r>
      <w:r w:rsidR="002B2AB4" w:rsidRPr="009C3E37">
        <w:rPr>
          <w:rtl/>
          <w:lang w:bidi="ar-SY"/>
        </w:rPr>
        <w:t>ْ</w:t>
      </w:r>
      <w:r w:rsidRPr="009C3E37">
        <w:rPr>
          <w:rtl/>
          <w:lang w:bidi="ar-SY"/>
        </w:rPr>
        <w:t>ن</w:t>
      </w:r>
      <w:r w:rsidR="002B2AB4" w:rsidRPr="009C3E37">
        <w:rPr>
          <w:rtl/>
          <w:lang w:bidi="ar-SY"/>
        </w:rPr>
        <w:t>َ</w:t>
      </w:r>
      <w:r w:rsidRPr="009C3E37">
        <w:rPr>
          <w:rtl/>
          <w:lang w:bidi="ar-SY"/>
        </w:rPr>
        <w:t>د</w:t>
      </w:r>
      <w:r w:rsidR="002B2AB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486"/>
      </w:r>
      <w:r w:rsidRPr="009C3E37">
        <w:rPr>
          <w:rtl/>
          <w:lang w:bidi="ar-SY"/>
        </w:rPr>
        <w:t>, الق</w:t>
      </w:r>
      <w:r w:rsidR="002B2AB4" w:rsidRPr="009C3E37">
        <w:rPr>
          <w:rtl/>
          <w:lang w:bidi="ar-SY"/>
        </w:rPr>
        <w:t>َ</w:t>
      </w:r>
      <w:r w:rsidRPr="009C3E37">
        <w:rPr>
          <w:rtl/>
          <w:lang w:bidi="ar-SY"/>
        </w:rPr>
        <w:t>ع</w:t>
      </w:r>
      <w:r w:rsidR="002B2AB4" w:rsidRPr="009C3E37">
        <w:rPr>
          <w:rtl/>
          <w:lang w:bidi="ar-SY"/>
        </w:rPr>
        <w:t>ْ</w:t>
      </w:r>
      <w:r w:rsidRPr="009C3E37">
        <w:rPr>
          <w:rtl/>
          <w:lang w:bidi="ar-SY"/>
        </w:rPr>
        <w:t>ن</w:t>
      </w:r>
      <w:r w:rsidR="002B2AB4" w:rsidRPr="009C3E37">
        <w:rPr>
          <w:rtl/>
          <w:lang w:bidi="ar-SY"/>
        </w:rPr>
        <w:t>َ</w:t>
      </w:r>
      <w:r w:rsidRPr="009C3E37">
        <w:rPr>
          <w:rtl/>
          <w:lang w:bidi="ar-SY"/>
        </w:rPr>
        <w:t>ب</w:t>
      </w:r>
      <w:r w:rsidR="002B2AB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487"/>
      </w:r>
      <w:r w:rsidRPr="009C3E37">
        <w:rPr>
          <w:rtl/>
          <w:lang w:bidi="ar-SY"/>
        </w:rPr>
        <w:t>, أبو بكر بن الأسود</w:t>
      </w:r>
      <w:r w:rsidRPr="009C3E37">
        <w:rPr>
          <w:rStyle w:val="DipnotBavurusu"/>
          <w:rFonts w:asciiTheme="majorBidi" w:hAnsiTheme="majorBidi" w:cstheme="majorBidi"/>
          <w:szCs w:val="24"/>
          <w:rtl/>
          <w:lang w:bidi="ar-SY"/>
        </w:rPr>
        <w:footnoteReference w:id="488"/>
      </w:r>
      <w:r w:rsidRPr="009C3E37">
        <w:rPr>
          <w:rtl/>
          <w:lang w:bidi="ar-SY"/>
        </w:rPr>
        <w:t xml:space="preserve">, عبَّاس بن </w:t>
      </w:r>
      <w:r w:rsidRPr="009C3E37">
        <w:rPr>
          <w:rtl/>
          <w:lang w:bidi="ar-SY"/>
        </w:rPr>
        <w:lastRenderedPageBreak/>
        <w:t>أبي الوليد الن</w:t>
      </w:r>
      <w:r w:rsidR="002B2AB4" w:rsidRPr="009C3E37">
        <w:rPr>
          <w:rtl/>
          <w:lang w:bidi="ar-SY"/>
        </w:rPr>
        <w:t>َّ</w:t>
      </w:r>
      <w:r w:rsidRPr="009C3E37">
        <w:rPr>
          <w:rtl/>
          <w:lang w:bidi="ar-SY"/>
        </w:rPr>
        <w:t>ر</w:t>
      </w:r>
      <w:r w:rsidR="002B2AB4" w:rsidRPr="009C3E37">
        <w:rPr>
          <w:rtl/>
          <w:lang w:bidi="ar-SY"/>
        </w:rPr>
        <w:t>َ</w:t>
      </w:r>
      <w:r w:rsidRPr="009C3E37">
        <w:rPr>
          <w:rtl/>
          <w:lang w:bidi="ar-SY"/>
        </w:rPr>
        <w:t>س</w:t>
      </w:r>
      <w:r w:rsidR="002B2AB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489"/>
      </w:r>
      <w:r w:rsidRPr="009C3E37">
        <w:rPr>
          <w:rtl/>
          <w:lang w:bidi="ar-SY"/>
        </w:rPr>
        <w:t>, أبو ك</w:t>
      </w:r>
      <w:r w:rsidR="002B2AB4" w:rsidRPr="009C3E37">
        <w:rPr>
          <w:rtl/>
          <w:lang w:bidi="ar-SY"/>
        </w:rPr>
        <w:t>ُ</w:t>
      </w:r>
      <w:r w:rsidRPr="009C3E37">
        <w:rPr>
          <w:rtl/>
          <w:lang w:bidi="ar-SY"/>
        </w:rPr>
        <w:t>ر</w:t>
      </w:r>
      <w:r w:rsidR="002B2AB4" w:rsidRPr="009C3E37">
        <w:rPr>
          <w:rtl/>
          <w:lang w:bidi="ar-SY"/>
        </w:rPr>
        <w:t>َ</w:t>
      </w:r>
      <w:r w:rsidRPr="009C3E37">
        <w:rPr>
          <w:rtl/>
          <w:lang w:bidi="ar-SY"/>
        </w:rPr>
        <w:t>ي</w:t>
      </w:r>
      <w:r w:rsidR="002B2AB4" w:rsidRPr="009C3E37">
        <w:rPr>
          <w:rtl/>
          <w:lang w:bidi="ar-SY"/>
        </w:rPr>
        <w:t>ْ</w:t>
      </w:r>
      <w:r w:rsidRPr="009C3E37">
        <w:rPr>
          <w:rtl/>
          <w:lang w:bidi="ar-SY"/>
        </w:rPr>
        <w:t>ب</w:t>
      </w:r>
      <w:r w:rsidR="002B2AB4" w:rsidRPr="009C3E37">
        <w:rPr>
          <w:rtl/>
          <w:lang w:bidi="ar-SY"/>
        </w:rPr>
        <w:t>ٍ</w:t>
      </w:r>
      <w:r w:rsidRPr="009C3E37">
        <w:rPr>
          <w:rStyle w:val="DipnotBavurusu"/>
          <w:rFonts w:asciiTheme="majorBidi" w:hAnsiTheme="majorBidi" w:cstheme="majorBidi"/>
          <w:szCs w:val="24"/>
          <w:rtl/>
          <w:lang w:bidi="ar-SY"/>
        </w:rPr>
        <w:footnoteReference w:id="490"/>
      </w:r>
      <w:r w:rsidRPr="009C3E37">
        <w:rPr>
          <w:rtl/>
          <w:lang w:bidi="ar-SY"/>
        </w:rPr>
        <w:t>, يحيى بن حبيب بن عربي</w:t>
      </w:r>
      <w:r w:rsidRPr="009C3E37">
        <w:rPr>
          <w:rStyle w:val="DipnotBavurusu"/>
          <w:rFonts w:asciiTheme="majorBidi" w:hAnsiTheme="majorBidi" w:cstheme="majorBidi"/>
          <w:szCs w:val="24"/>
          <w:rtl/>
          <w:lang w:bidi="ar-SY"/>
        </w:rPr>
        <w:footnoteReference w:id="491"/>
      </w:r>
      <w:r w:rsidRPr="009C3E37">
        <w:rPr>
          <w:rtl/>
          <w:lang w:bidi="ar-SY"/>
        </w:rPr>
        <w:t>, الحسين بن الحسن المروزي</w:t>
      </w:r>
      <w:r w:rsidRPr="009C3E37">
        <w:rPr>
          <w:rStyle w:val="DipnotBavurusu"/>
          <w:rFonts w:asciiTheme="majorBidi" w:hAnsiTheme="majorBidi" w:cstheme="majorBidi"/>
          <w:szCs w:val="24"/>
          <w:rtl/>
          <w:lang w:bidi="ar-SY"/>
        </w:rPr>
        <w:footnoteReference w:id="492"/>
      </w:r>
      <w:r w:rsidRPr="009C3E37">
        <w:rPr>
          <w:rtl/>
          <w:lang w:bidi="ar-SY"/>
        </w:rPr>
        <w:t>, الحسن بن عرفة</w:t>
      </w:r>
      <w:r w:rsidRPr="009C3E37">
        <w:rPr>
          <w:rStyle w:val="DipnotBavurusu"/>
          <w:rFonts w:asciiTheme="majorBidi" w:hAnsiTheme="majorBidi" w:cstheme="majorBidi"/>
          <w:szCs w:val="24"/>
          <w:rtl/>
          <w:lang w:bidi="ar-SY"/>
        </w:rPr>
        <w:footnoteReference w:id="493"/>
      </w:r>
      <w:r w:rsidRPr="009C3E37">
        <w:rPr>
          <w:rtl/>
          <w:lang w:bidi="ar-SY"/>
        </w:rPr>
        <w:t>, (ابن حجر, 1326</w:t>
      </w:r>
      <w:r w:rsidR="00252207" w:rsidRPr="009C3E37">
        <w:rPr>
          <w:rtl/>
          <w:lang w:bidi="ar-SY"/>
        </w:rPr>
        <w:t>ه</w:t>
      </w:r>
      <w:r w:rsidRPr="009C3E37">
        <w:rPr>
          <w:rtl/>
          <w:lang w:bidi="ar-SY"/>
        </w:rPr>
        <w:t>, 10/227), الأصمعي</w:t>
      </w:r>
      <w:r w:rsidRPr="009C3E37">
        <w:rPr>
          <w:rStyle w:val="DipnotBavurusu"/>
          <w:rFonts w:asciiTheme="majorBidi" w:hAnsiTheme="majorBidi" w:cstheme="majorBidi"/>
          <w:szCs w:val="24"/>
          <w:rtl/>
          <w:lang w:bidi="ar-SY"/>
        </w:rPr>
        <w:footnoteReference w:id="494"/>
      </w:r>
      <w:r w:rsidRPr="009C3E37">
        <w:rPr>
          <w:rtl/>
          <w:lang w:bidi="ar-SY"/>
        </w:rPr>
        <w:t>, موسى بن إسماعيل</w:t>
      </w:r>
      <w:r w:rsidRPr="009C3E37">
        <w:rPr>
          <w:rStyle w:val="DipnotBavurusu"/>
          <w:rFonts w:asciiTheme="majorBidi" w:hAnsiTheme="majorBidi" w:cstheme="majorBidi"/>
          <w:szCs w:val="24"/>
          <w:rtl/>
          <w:lang w:bidi="ar-SY"/>
        </w:rPr>
        <w:footnoteReference w:id="495"/>
      </w:r>
      <w:r w:rsidRPr="009C3E37">
        <w:rPr>
          <w:rtl/>
          <w:lang w:bidi="ar-SY"/>
        </w:rPr>
        <w:t>, نصر بن علي</w:t>
      </w:r>
      <w:r w:rsidRPr="009C3E37">
        <w:rPr>
          <w:rStyle w:val="DipnotBavurusu"/>
          <w:rFonts w:asciiTheme="majorBidi" w:hAnsiTheme="majorBidi" w:cstheme="majorBidi"/>
          <w:szCs w:val="24"/>
          <w:rtl/>
          <w:lang w:bidi="ar-SY"/>
        </w:rPr>
        <w:footnoteReference w:id="496"/>
      </w:r>
      <w:r w:rsidRPr="009C3E37">
        <w:rPr>
          <w:rtl/>
          <w:lang w:bidi="ar-SY"/>
        </w:rPr>
        <w:t>, عمرو الفلاس</w:t>
      </w:r>
      <w:r w:rsidRPr="009C3E37">
        <w:rPr>
          <w:rStyle w:val="DipnotBavurusu"/>
          <w:rFonts w:asciiTheme="majorBidi" w:hAnsiTheme="majorBidi" w:cstheme="majorBidi"/>
          <w:szCs w:val="24"/>
          <w:rtl/>
          <w:lang w:bidi="ar-SY"/>
        </w:rPr>
        <w:footnoteReference w:id="497"/>
      </w:r>
      <w:r w:rsidRPr="009C3E37">
        <w:rPr>
          <w:rtl/>
          <w:lang w:bidi="ar-SY"/>
        </w:rPr>
        <w:t>, زياد الحساني</w:t>
      </w:r>
      <w:r w:rsidRPr="009C3E37">
        <w:rPr>
          <w:rStyle w:val="DipnotBavurusu"/>
          <w:rFonts w:asciiTheme="majorBidi" w:hAnsiTheme="majorBidi" w:cstheme="majorBidi"/>
          <w:szCs w:val="24"/>
          <w:rtl/>
          <w:lang w:bidi="ar-SY"/>
        </w:rPr>
        <w:footnoteReference w:id="498"/>
      </w:r>
      <w:r w:rsidRPr="009C3E37">
        <w:rPr>
          <w:rtl/>
          <w:lang w:bidi="ar-SY"/>
        </w:rPr>
        <w:t>, عمرو الناقد</w:t>
      </w:r>
      <w:r w:rsidRPr="009C3E37">
        <w:rPr>
          <w:rStyle w:val="DipnotBavurusu"/>
          <w:rFonts w:asciiTheme="majorBidi" w:hAnsiTheme="majorBidi" w:cstheme="majorBidi"/>
          <w:szCs w:val="24"/>
          <w:rtl/>
          <w:lang w:bidi="ar-SY"/>
        </w:rPr>
        <w:footnoteReference w:id="499"/>
      </w:r>
      <w:r w:rsidRPr="009C3E37">
        <w:rPr>
          <w:rtl/>
          <w:lang w:bidi="ar-SY"/>
        </w:rPr>
        <w:t>, محمد بن عبد الأعلى الصنعاني</w:t>
      </w:r>
      <w:r w:rsidRPr="009C3E37">
        <w:rPr>
          <w:rStyle w:val="DipnotBavurusu"/>
          <w:rFonts w:asciiTheme="majorBidi" w:hAnsiTheme="majorBidi" w:cstheme="majorBidi"/>
          <w:szCs w:val="24"/>
          <w:rtl/>
          <w:lang w:bidi="ar-SY"/>
        </w:rPr>
        <w:footnoteReference w:id="500"/>
      </w:r>
      <w:r w:rsidRPr="009C3E37">
        <w:rPr>
          <w:rtl/>
          <w:lang w:bidi="ar-SY"/>
        </w:rPr>
        <w:t>, هارون بن إسحاق</w:t>
      </w:r>
      <w:r w:rsidRPr="009C3E37">
        <w:rPr>
          <w:rStyle w:val="DipnotBavurusu"/>
          <w:rFonts w:asciiTheme="majorBidi" w:hAnsiTheme="majorBidi" w:cstheme="majorBidi"/>
          <w:szCs w:val="24"/>
          <w:rtl/>
          <w:lang w:bidi="ar-SY"/>
        </w:rPr>
        <w:footnoteReference w:id="501"/>
      </w:r>
      <w:r w:rsidRPr="009C3E37">
        <w:rPr>
          <w:rtl/>
          <w:lang w:bidi="ar-SY"/>
        </w:rPr>
        <w:t>, يعقوب الد</w:t>
      </w:r>
      <w:r w:rsidR="002B2AB4" w:rsidRPr="009C3E37">
        <w:rPr>
          <w:rtl/>
          <w:lang w:bidi="ar-SY"/>
        </w:rPr>
        <w:t>َّ</w:t>
      </w:r>
      <w:r w:rsidRPr="009C3E37">
        <w:rPr>
          <w:rtl/>
          <w:lang w:bidi="ar-SY"/>
        </w:rPr>
        <w:t>و</w:t>
      </w:r>
      <w:r w:rsidR="002B2AB4" w:rsidRPr="009C3E37">
        <w:rPr>
          <w:rtl/>
          <w:lang w:bidi="ar-SY"/>
        </w:rPr>
        <w:t>ْ</w:t>
      </w:r>
      <w:r w:rsidRPr="009C3E37">
        <w:rPr>
          <w:rtl/>
          <w:lang w:bidi="ar-SY"/>
        </w:rPr>
        <w:t>ر</w:t>
      </w:r>
      <w:r w:rsidR="002B2AB4" w:rsidRPr="009C3E37">
        <w:rPr>
          <w:rtl/>
          <w:lang w:bidi="ar-SY"/>
        </w:rPr>
        <w:t>َ</w:t>
      </w:r>
      <w:r w:rsidRPr="009C3E37">
        <w:rPr>
          <w:rtl/>
          <w:lang w:bidi="ar-SY"/>
        </w:rPr>
        <w:t>ق</w:t>
      </w:r>
      <w:r w:rsidR="002B2AB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502"/>
      </w:r>
      <w:r w:rsidRPr="009C3E37">
        <w:rPr>
          <w:rtl/>
          <w:lang w:bidi="ar-SY"/>
        </w:rPr>
        <w:t>, أحمد بن المقدام</w:t>
      </w:r>
      <w:r w:rsidRPr="009C3E37">
        <w:rPr>
          <w:rStyle w:val="DipnotBavurusu"/>
          <w:rFonts w:asciiTheme="majorBidi" w:hAnsiTheme="majorBidi" w:cstheme="majorBidi"/>
          <w:szCs w:val="24"/>
          <w:rtl/>
          <w:lang w:bidi="ar-SY"/>
        </w:rPr>
        <w:footnoteReference w:id="503"/>
      </w:r>
      <w:r w:rsidRPr="009C3E37">
        <w:rPr>
          <w:rtl/>
          <w:lang w:bidi="ar-SY"/>
        </w:rPr>
        <w:t xml:space="preserve"> (الذهبي, 2006, 7/429+430). </w:t>
      </w:r>
    </w:p>
    <w:p w:rsidR="009C614A" w:rsidRPr="009C3E37" w:rsidRDefault="009C614A" w:rsidP="003F2410">
      <w:pPr>
        <w:rPr>
          <w:rtl/>
          <w:lang w:bidi="ar-SY"/>
        </w:rPr>
      </w:pPr>
      <w:r w:rsidRPr="009C3E37">
        <w:rPr>
          <w:rtl/>
          <w:lang w:bidi="ar-SY"/>
        </w:rPr>
        <w:t>أراء علماء الجرح والتعديل: اجتمع العلماء على صدقه وأنَّه ثقة  غير يحيى بن سعيد القطان " إذا حدَّثكم المعتمر بشيء فاعْرِضُوه فإنَّه سيء الحفظ".</w:t>
      </w:r>
    </w:p>
    <w:p w:rsidR="009C614A" w:rsidRPr="009C3E37" w:rsidRDefault="009C614A" w:rsidP="003F2410">
      <w:pPr>
        <w:rPr>
          <w:lang w:bidi="ar-SY"/>
        </w:rPr>
      </w:pPr>
      <w:r w:rsidRPr="009C3E37">
        <w:rPr>
          <w:rtl/>
          <w:lang w:bidi="ar-SY"/>
        </w:rPr>
        <w:t>في السلسلة المدروسة لديه 8 (ثمانية) أحاديث فقط.</w:t>
      </w:r>
    </w:p>
    <w:p w:rsidR="009C614A" w:rsidRDefault="00575CEF" w:rsidP="001E6E3A">
      <w:pPr>
        <w:pStyle w:val="Balk3"/>
      </w:pPr>
      <w:bookmarkStart w:id="129" w:name="_Toc492753330"/>
      <w:bookmarkStart w:id="130" w:name="_Toc494564212"/>
      <w:bookmarkStart w:id="131" w:name="_Toc495326374"/>
      <w:bookmarkStart w:id="132" w:name="_Toc501030913"/>
      <w:r w:rsidRPr="009C3E37">
        <w:rPr>
          <w:rtl/>
        </w:rPr>
        <w:t>9.</w:t>
      </w:r>
      <w:r w:rsidR="001D3DF0" w:rsidRPr="009C3E37">
        <w:rPr>
          <w:rtl/>
        </w:rPr>
        <w:t>3</w:t>
      </w:r>
      <w:r w:rsidRPr="009C3E37">
        <w:rPr>
          <w:rtl/>
        </w:rPr>
        <w:t>.</w:t>
      </w:r>
      <w:r w:rsidR="009C614A" w:rsidRPr="009C3E37">
        <w:rPr>
          <w:rtl/>
        </w:rPr>
        <w:t xml:space="preserve"> إسحاق بن يوسف الأزرق ( 195 هـ - 811 م )</w:t>
      </w:r>
      <w:bookmarkEnd w:id="129"/>
      <w:bookmarkEnd w:id="130"/>
      <w:bookmarkEnd w:id="131"/>
      <w:bookmarkEnd w:id="132"/>
    </w:p>
    <w:p w:rsidR="009C614A" w:rsidRPr="009C3E37" w:rsidRDefault="009C614A" w:rsidP="003F2410">
      <w:pPr>
        <w:rPr>
          <w:rtl/>
          <w:lang w:bidi="ar-SY"/>
        </w:rPr>
      </w:pPr>
      <w:r w:rsidRPr="009C3E37">
        <w:rPr>
          <w:rtl/>
          <w:lang w:bidi="ar-SY"/>
        </w:rPr>
        <w:t>إسحاق بن يوسف بن م</w:t>
      </w:r>
      <w:r w:rsidR="00D63247" w:rsidRPr="009C3E37">
        <w:rPr>
          <w:rtl/>
          <w:lang w:bidi="ar-SY"/>
        </w:rPr>
        <w:t>ِ</w:t>
      </w:r>
      <w:r w:rsidRPr="009C3E37">
        <w:rPr>
          <w:rtl/>
          <w:lang w:bidi="ar-SY"/>
        </w:rPr>
        <w:t>ر</w:t>
      </w:r>
      <w:r w:rsidR="00D63247" w:rsidRPr="009C3E37">
        <w:rPr>
          <w:rtl/>
          <w:lang w:bidi="ar-SY"/>
        </w:rPr>
        <w:t>ْ</w:t>
      </w:r>
      <w:r w:rsidRPr="009C3E37">
        <w:rPr>
          <w:rtl/>
          <w:lang w:bidi="ar-SY"/>
        </w:rPr>
        <w:t>د</w:t>
      </w:r>
      <w:r w:rsidR="00D63247" w:rsidRPr="009C3E37">
        <w:rPr>
          <w:rtl/>
          <w:lang w:bidi="ar-SY"/>
        </w:rPr>
        <w:t>َ</w:t>
      </w:r>
      <w:r w:rsidRPr="009C3E37">
        <w:rPr>
          <w:rtl/>
          <w:lang w:bidi="ar-SY"/>
        </w:rPr>
        <w:t>اس الأزرق القرشي الواسطي المخزومي, الإمام الحافظ الم</w:t>
      </w:r>
      <w:r w:rsidR="001D5BB9" w:rsidRPr="009C3E37">
        <w:rPr>
          <w:rtl/>
          <w:lang w:bidi="ar-SY"/>
        </w:rPr>
        <w:t>ُ</w:t>
      </w:r>
      <w:r w:rsidRPr="009C3E37">
        <w:rPr>
          <w:rtl/>
          <w:lang w:bidi="ar-SY"/>
        </w:rPr>
        <w:t>ج</w:t>
      </w:r>
      <w:r w:rsidR="001D5BB9" w:rsidRPr="009C3E37">
        <w:rPr>
          <w:rtl/>
          <w:lang w:bidi="ar-SY"/>
        </w:rPr>
        <w:t>َ</w:t>
      </w:r>
      <w:r w:rsidRPr="009C3E37">
        <w:rPr>
          <w:rtl/>
          <w:lang w:bidi="ar-SY"/>
        </w:rPr>
        <w:t>و</w:t>
      </w:r>
      <w:r w:rsidR="001D5BB9" w:rsidRPr="009C3E37">
        <w:rPr>
          <w:rtl/>
          <w:lang w:bidi="ar-SY"/>
        </w:rPr>
        <w:t>ِّ</w:t>
      </w:r>
      <w:r w:rsidRPr="009C3E37">
        <w:rPr>
          <w:rtl/>
          <w:lang w:bidi="ar-SY"/>
        </w:rPr>
        <w:t>د</w:t>
      </w:r>
      <w:r w:rsidR="001D5BB9" w:rsidRPr="009C3E37">
        <w:rPr>
          <w:rtl/>
          <w:lang w:bidi="ar-SY"/>
        </w:rPr>
        <w:t>ُ</w:t>
      </w:r>
      <w:r w:rsidRPr="009C3E37">
        <w:rPr>
          <w:rtl/>
          <w:lang w:bidi="ar-SY"/>
        </w:rPr>
        <w:t>, أبو محمد (ابن سعد, 1968, 7/315. البخاري, حيدر آباد, 1/406. ابن حجر, 1326</w:t>
      </w:r>
      <w:r w:rsidR="00D63247" w:rsidRPr="009C3E37">
        <w:rPr>
          <w:rtl/>
          <w:lang w:bidi="ar-SY"/>
        </w:rPr>
        <w:t>ه</w:t>
      </w:r>
      <w:r w:rsidRPr="009C3E37">
        <w:rPr>
          <w:rtl/>
          <w:lang w:bidi="ar-SY"/>
        </w:rPr>
        <w:t>, 1/257. الذهبي, 2006, 7/576).</w:t>
      </w:r>
    </w:p>
    <w:p w:rsidR="009C614A" w:rsidRPr="009C3E37" w:rsidRDefault="009C614A" w:rsidP="003F2410">
      <w:pPr>
        <w:rPr>
          <w:rtl/>
          <w:lang w:bidi="ar-SY"/>
        </w:rPr>
      </w:pPr>
      <w:r w:rsidRPr="009C3E37">
        <w:rPr>
          <w:rtl/>
          <w:lang w:bidi="ar-SY"/>
        </w:rPr>
        <w:t>مات بواسط سنة 195 هـ (ابن سعد</w:t>
      </w:r>
      <w:r w:rsidR="00E46DC4" w:rsidRPr="009C3E37">
        <w:rPr>
          <w:rtl/>
          <w:lang w:bidi="ar-SY"/>
        </w:rPr>
        <w:t>.</w:t>
      </w:r>
      <w:r w:rsidRPr="009C3E37">
        <w:rPr>
          <w:rtl/>
          <w:lang w:bidi="ar-SY"/>
        </w:rPr>
        <w:t xml:space="preserve"> البخاري</w:t>
      </w:r>
      <w:r w:rsidR="00E46DC4" w:rsidRPr="009C3E37">
        <w:rPr>
          <w:rtl/>
          <w:lang w:bidi="ar-SY"/>
        </w:rPr>
        <w:t xml:space="preserve">. </w:t>
      </w:r>
      <w:r w:rsidRPr="009C3E37">
        <w:rPr>
          <w:rtl/>
          <w:lang w:bidi="ar-SY"/>
        </w:rPr>
        <w:t>ابن حجر</w:t>
      </w:r>
      <w:r w:rsidR="00E46DC4" w:rsidRPr="009C3E37">
        <w:rPr>
          <w:rtl/>
          <w:lang w:bidi="ar-SY"/>
        </w:rPr>
        <w:t>.</w:t>
      </w:r>
      <w:r w:rsidRPr="009C3E37">
        <w:rPr>
          <w:rtl/>
          <w:lang w:bidi="ar-SY"/>
        </w:rPr>
        <w:t xml:space="preserve"> الذهبي).</w:t>
      </w:r>
    </w:p>
    <w:p w:rsidR="009C614A" w:rsidRPr="009C3E37" w:rsidRDefault="009C614A" w:rsidP="003F2410">
      <w:pPr>
        <w:rPr>
          <w:rtl/>
          <w:lang w:bidi="ar-SY"/>
        </w:rPr>
      </w:pPr>
      <w:r w:rsidRPr="009C3E37">
        <w:rPr>
          <w:rtl/>
          <w:lang w:bidi="ar-SY"/>
        </w:rPr>
        <w:lastRenderedPageBreak/>
        <w:t>شيوخه: الأعمش</w:t>
      </w:r>
      <w:r w:rsidRPr="009C3E37">
        <w:rPr>
          <w:rStyle w:val="DipnotBavurusu"/>
          <w:rFonts w:asciiTheme="majorBidi" w:hAnsiTheme="majorBidi" w:cstheme="majorBidi"/>
          <w:szCs w:val="24"/>
          <w:rtl/>
          <w:lang w:bidi="ar-SY"/>
        </w:rPr>
        <w:footnoteReference w:id="504"/>
      </w:r>
      <w:r w:rsidRPr="009C3E37">
        <w:rPr>
          <w:rtl/>
          <w:lang w:bidi="ar-SY"/>
        </w:rPr>
        <w:t>, الجُر</w:t>
      </w:r>
      <w:r w:rsidR="001D5BB9" w:rsidRPr="009C3E37">
        <w:rPr>
          <w:rtl/>
          <w:lang w:bidi="ar-SY"/>
        </w:rPr>
        <w:t>َ</w:t>
      </w:r>
      <w:r w:rsidRPr="009C3E37">
        <w:rPr>
          <w:rtl/>
          <w:lang w:bidi="ar-SY"/>
        </w:rPr>
        <w:t>ي</w:t>
      </w:r>
      <w:r w:rsidR="001D5BB9" w:rsidRPr="009C3E37">
        <w:rPr>
          <w:rtl/>
          <w:lang w:bidi="ar-SY"/>
        </w:rPr>
        <w:t>ْ</w:t>
      </w:r>
      <w:r w:rsidRPr="009C3E37">
        <w:rPr>
          <w:rtl/>
          <w:lang w:bidi="ar-SY"/>
        </w:rPr>
        <w:t>ر</w:t>
      </w:r>
      <w:r w:rsidR="001D5BB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505"/>
      </w:r>
      <w:r w:rsidRPr="009C3E37">
        <w:rPr>
          <w:rtl/>
          <w:lang w:bidi="ar-SY"/>
        </w:rPr>
        <w:t>, الثوري</w:t>
      </w:r>
      <w:r w:rsidRPr="009C3E37">
        <w:rPr>
          <w:rStyle w:val="DipnotBavurusu"/>
          <w:rFonts w:asciiTheme="majorBidi" w:hAnsiTheme="majorBidi" w:cstheme="majorBidi"/>
          <w:szCs w:val="24"/>
          <w:rtl/>
          <w:lang w:bidi="ar-SY"/>
        </w:rPr>
        <w:footnoteReference w:id="506"/>
      </w:r>
      <w:r w:rsidRPr="009C3E37">
        <w:rPr>
          <w:rtl/>
          <w:lang w:bidi="ar-SY"/>
        </w:rPr>
        <w:t xml:space="preserve"> (البخاري, 1/406), ابن عون</w:t>
      </w:r>
      <w:r w:rsidRPr="009C3E37">
        <w:rPr>
          <w:rStyle w:val="DipnotBavurusu"/>
          <w:rFonts w:asciiTheme="majorBidi" w:hAnsiTheme="majorBidi" w:cstheme="majorBidi"/>
          <w:szCs w:val="24"/>
          <w:rtl/>
          <w:lang w:bidi="ar-SY"/>
        </w:rPr>
        <w:footnoteReference w:id="507"/>
      </w:r>
      <w:r w:rsidRPr="009C3E37">
        <w:rPr>
          <w:rtl/>
          <w:lang w:bidi="ar-SY"/>
        </w:rPr>
        <w:t>, ش</w:t>
      </w:r>
      <w:r w:rsidR="001D5BB9" w:rsidRPr="009C3E37">
        <w:rPr>
          <w:rtl/>
          <w:lang w:bidi="ar-SY"/>
        </w:rPr>
        <w:t>َ</w:t>
      </w:r>
      <w:r w:rsidRPr="009C3E37">
        <w:rPr>
          <w:rtl/>
          <w:lang w:bidi="ar-SY"/>
        </w:rPr>
        <w:t>ر</w:t>
      </w:r>
      <w:r w:rsidR="001D5BB9" w:rsidRPr="009C3E37">
        <w:rPr>
          <w:rtl/>
          <w:lang w:bidi="ar-SY"/>
        </w:rPr>
        <w:t>ِ</w:t>
      </w:r>
      <w:r w:rsidRPr="009C3E37">
        <w:rPr>
          <w:rtl/>
          <w:lang w:bidi="ar-SY"/>
        </w:rPr>
        <w:t>ي</w:t>
      </w:r>
      <w:r w:rsidR="001D5BB9" w:rsidRPr="009C3E37">
        <w:rPr>
          <w:rtl/>
          <w:lang w:bidi="ar-SY"/>
        </w:rPr>
        <w:t>ْ</w:t>
      </w:r>
      <w:r w:rsidRPr="009C3E37">
        <w:rPr>
          <w:rtl/>
          <w:lang w:bidi="ar-SY"/>
        </w:rPr>
        <w:t>ك</w:t>
      </w:r>
      <w:r w:rsidR="001D5BB9" w:rsidRPr="009C3E37">
        <w:rPr>
          <w:rtl/>
          <w:lang w:bidi="ar-SY"/>
        </w:rPr>
        <w:t>ٌ</w:t>
      </w:r>
      <w:r w:rsidRPr="009C3E37">
        <w:rPr>
          <w:rStyle w:val="DipnotBavurusu"/>
          <w:rFonts w:asciiTheme="majorBidi" w:hAnsiTheme="majorBidi" w:cstheme="majorBidi"/>
          <w:szCs w:val="24"/>
          <w:rtl/>
          <w:lang w:bidi="ar-SY"/>
        </w:rPr>
        <w:footnoteReference w:id="508"/>
      </w:r>
      <w:r w:rsidRPr="009C3E37">
        <w:rPr>
          <w:rtl/>
          <w:lang w:bidi="ar-SY"/>
        </w:rPr>
        <w:t>, م</w:t>
      </w:r>
      <w:r w:rsidR="00D63247" w:rsidRPr="009C3E37">
        <w:rPr>
          <w:rtl/>
          <w:lang w:bidi="ar-SY"/>
        </w:rPr>
        <w:t>ِ</w:t>
      </w:r>
      <w:r w:rsidRPr="009C3E37">
        <w:rPr>
          <w:rtl/>
          <w:lang w:bidi="ar-SY"/>
        </w:rPr>
        <w:t>س</w:t>
      </w:r>
      <w:r w:rsidR="00D63247" w:rsidRPr="009C3E37">
        <w:rPr>
          <w:rtl/>
          <w:lang w:bidi="ar-SY"/>
        </w:rPr>
        <w:t>ْ</w:t>
      </w:r>
      <w:r w:rsidRPr="009C3E37">
        <w:rPr>
          <w:rtl/>
          <w:lang w:bidi="ar-SY"/>
        </w:rPr>
        <w:t>ع</w:t>
      </w:r>
      <w:r w:rsidR="00D63247" w:rsidRPr="009C3E37">
        <w:rPr>
          <w:rtl/>
          <w:lang w:bidi="ar-SY"/>
        </w:rPr>
        <w:t>َ</w:t>
      </w:r>
      <w:r w:rsidRPr="009C3E37">
        <w:rPr>
          <w:rtl/>
          <w:lang w:bidi="ar-SY"/>
        </w:rPr>
        <w:t>ر بن كِد</w:t>
      </w:r>
      <w:r w:rsidR="001D5BB9" w:rsidRPr="009C3E37">
        <w:rPr>
          <w:rtl/>
          <w:lang w:bidi="ar-SY"/>
        </w:rPr>
        <w:t>َ</w:t>
      </w:r>
      <w:r w:rsidRPr="009C3E37">
        <w:rPr>
          <w:rtl/>
          <w:lang w:bidi="ar-SY"/>
        </w:rPr>
        <w:t>ام</w:t>
      </w:r>
      <w:r w:rsidRPr="009C3E37">
        <w:rPr>
          <w:rStyle w:val="DipnotBavurusu"/>
          <w:rFonts w:asciiTheme="majorBidi" w:hAnsiTheme="majorBidi" w:cstheme="majorBidi"/>
          <w:szCs w:val="24"/>
          <w:rtl/>
          <w:lang w:bidi="ar-SY"/>
        </w:rPr>
        <w:footnoteReference w:id="509"/>
      </w:r>
      <w:r w:rsidRPr="009C3E37">
        <w:rPr>
          <w:rtl/>
          <w:lang w:bidi="ar-SY"/>
        </w:rPr>
        <w:t>, عمر بن ذر</w:t>
      </w:r>
      <w:r w:rsidRPr="009C3E37">
        <w:rPr>
          <w:rStyle w:val="DipnotBavurusu"/>
          <w:rFonts w:asciiTheme="majorBidi" w:hAnsiTheme="majorBidi" w:cstheme="majorBidi"/>
          <w:szCs w:val="24"/>
          <w:rtl/>
          <w:lang w:bidi="ar-SY"/>
        </w:rPr>
        <w:footnoteReference w:id="510"/>
      </w:r>
      <w:r w:rsidRPr="009C3E37">
        <w:rPr>
          <w:rtl/>
          <w:lang w:bidi="ar-SY"/>
        </w:rPr>
        <w:t>, عوف</w:t>
      </w:r>
      <w:r w:rsidRPr="009C3E37">
        <w:rPr>
          <w:rStyle w:val="DipnotBavurusu"/>
          <w:rFonts w:asciiTheme="majorBidi" w:hAnsiTheme="majorBidi" w:cstheme="majorBidi"/>
          <w:szCs w:val="24"/>
          <w:rtl/>
          <w:lang w:bidi="ar-SY"/>
        </w:rPr>
        <w:footnoteReference w:id="511"/>
      </w:r>
      <w:r w:rsidRPr="009C3E37">
        <w:rPr>
          <w:rtl/>
          <w:lang w:bidi="ar-SY"/>
        </w:rPr>
        <w:t xml:space="preserve"> (ابن حجر, 1/257), فُض</w:t>
      </w:r>
      <w:r w:rsidR="001D5BB9" w:rsidRPr="009C3E37">
        <w:rPr>
          <w:rtl/>
          <w:lang w:bidi="ar-SY"/>
        </w:rPr>
        <w:t>َ</w:t>
      </w:r>
      <w:r w:rsidRPr="009C3E37">
        <w:rPr>
          <w:rtl/>
          <w:lang w:bidi="ar-SY"/>
        </w:rPr>
        <w:t>ي</w:t>
      </w:r>
      <w:r w:rsidR="001D5BB9" w:rsidRPr="009C3E37">
        <w:rPr>
          <w:rtl/>
          <w:lang w:bidi="ar-SY"/>
        </w:rPr>
        <w:t>ْ</w:t>
      </w:r>
      <w:r w:rsidRPr="009C3E37">
        <w:rPr>
          <w:rtl/>
          <w:lang w:bidi="ar-SY"/>
        </w:rPr>
        <w:t>ل</w:t>
      </w:r>
      <w:r w:rsidR="001D5BB9" w:rsidRPr="009C3E37">
        <w:rPr>
          <w:rtl/>
          <w:lang w:bidi="ar-SY"/>
        </w:rPr>
        <w:t>ُ</w:t>
      </w:r>
      <w:r w:rsidRPr="009C3E37">
        <w:rPr>
          <w:rtl/>
          <w:lang w:bidi="ar-SY"/>
        </w:rPr>
        <w:t xml:space="preserve"> بن غزوان</w:t>
      </w:r>
      <w:r w:rsidRPr="009C3E37">
        <w:rPr>
          <w:rStyle w:val="DipnotBavurusu"/>
          <w:rFonts w:asciiTheme="majorBidi" w:hAnsiTheme="majorBidi" w:cstheme="majorBidi"/>
          <w:szCs w:val="24"/>
          <w:rtl/>
          <w:lang w:bidi="ar-SY"/>
        </w:rPr>
        <w:footnoteReference w:id="512"/>
      </w:r>
      <w:r w:rsidRPr="009C3E37">
        <w:rPr>
          <w:rtl/>
          <w:lang w:bidi="ar-SY"/>
        </w:rPr>
        <w:t xml:space="preserve"> (الذهبي, 7/576).</w:t>
      </w:r>
    </w:p>
    <w:p w:rsidR="009C614A" w:rsidRPr="009C3E37" w:rsidRDefault="009C614A" w:rsidP="003F2410">
      <w:pPr>
        <w:rPr>
          <w:rtl/>
          <w:lang w:bidi="ar-SY"/>
        </w:rPr>
      </w:pPr>
      <w:r w:rsidRPr="009C3E37">
        <w:rPr>
          <w:rtl/>
          <w:lang w:bidi="ar-SY"/>
        </w:rPr>
        <w:t>تلامذته: أحمد بن حنبل</w:t>
      </w:r>
      <w:r w:rsidRPr="009C3E37">
        <w:rPr>
          <w:rStyle w:val="DipnotBavurusu"/>
          <w:rFonts w:asciiTheme="majorBidi" w:hAnsiTheme="majorBidi" w:cstheme="majorBidi"/>
          <w:szCs w:val="24"/>
          <w:rtl/>
          <w:lang w:bidi="ar-SY"/>
        </w:rPr>
        <w:footnoteReference w:id="513"/>
      </w:r>
      <w:r w:rsidRPr="009C3E37">
        <w:rPr>
          <w:rtl/>
          <w:lang w:bidi="ar-SY"/>
        </w:rPr>
        <w:t>, أبو خ</w:t>
      </w:r>
      <w:r w:rsidR="001D5BB9" w:rsidRPr="009C3E37">
        <w:rPr>
          <w:rtl/>
          <w:lang w:bidi="ar-SY"/>
        </w:rPr>
        <w:t>َ</w:t>
      </w:r>
      <w:r w:rsidRPr="009C3E37">
        <w:rPr>
          <w:rtl/>
          <w:lang w:bidi="ar-SY"/>
        </w:rPr>
        <w:t>ي</w:t>
      </w:r>
      <w:r w:rsidR="001D5BB9" w:rsidRPr="009C3E37">
        <w:rPr>
          <w:rtl/>
          <w:lang w:bidi="ar-SY"/>
        </w:rPr>
        <w:t>ْ</w:t>
      </w:r>
      <w:r w:rsidRPr="009C3E37">
        <w:rPr>
          <w:rtl/>
          <w:lang w:bidi="ar-SY"/>
        </w:rPr>
        <w:t>ث</w:t>
      </w:r>
      <w:r w:rsidR="001D5BB9" w:rsidRPr="009C3E37">
        <w:rPr>
          <w:rtl/>
          <w:lang w:bidi="ar-SY"/>
        </w:rPr>
        <w:t>َ</w:t>
      </w:r>
      <w:r w:rsidRPr="009C3E37">
        <w:rPr>
          <w:rtl/>
          <w:lang w:bidi="ar-SY"/>
        </w:rPr>
        <w:t>م</w:t>
      </w:r>
      <w:r w:rsidR="001D5BB9"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514"/>
      </w:r>
      <w:r w:rsidRPr="009C3E37">
        <w:rPr>
          <w:rtl/>
          <w:lang w:bidi="ar-SY"/>
        </w:rPr>
        <w:t>, أبو بكر بن أبي شيبة</w:t>
      </w:r>
      <w:r w:rsidRPr="009C3E37">
        <w:rPr>
          <w:rStyle w:val="DipnotBavurusu"/>
          <w:rFonts w:asciiTheme="majorBidi" w:hAnsiTheme="majorBidi" w:cstheme="majorBidi"/>
          <w:szCs w:val="24"/>
          <w:rtl/>
          <w:lang w:bidi="ar-SY"/>
        </w:rPr>
        <w:footnoteReference w:id="515"/>
      </w:r>
      <w:r w:rsidRPr="009C3E37">
        <w:rPr>
          <w:rtl/>
          <w:lang w:bidi="ar-SY"/>
        </w:rPr>
        <w:t>, د</w:t>
      </w:r>
      <w:r w:rsidR="001D5BB9" w:rsidRPr="009C3E37">
        <w:rPr>
          <w:rtl/>
          <w:lang w:bidi="ar-SY"/>
        </w:rPr>
        <w:t>ُ</w:t>
      </w:r>
      <w:r w:rsidRPr="009C3E37">
        <w:rPr>
          <w:rtl/>
          <w:lang w:bidi="ar-SY"/>
        </w:rPr>
        <w:t>ح</w:t>
      </w:r>
      <w:r w:rsidR="001D5BB9" w:rsidRPr="009C3E37">
        <w:rPr>
          <w:rtl/>
          <w:lang w:bidi="ar-SY"/>
        </w:rPr>
        <w:t>َ</w:t>
      </w:r>
      <w:r w:rsidRPr="009C3E37">
        <w:rPr>
          <w:rtl/>
          <w:lang w:bidi="ar-SY"/>
        </w:rPr>
        <w:t>ي</w:t>
      </w:r>
      <w:r w:rsidR="001D5BB9" w:rsidRPr="009C3E37">
        <w:rPr>
          <w:rtl/>
          <w:lang w:bidi="ar-SY"/>
        </w:rPr>
        <w:t>ْ</w:t>
      </w:r>
      <w:r w:rsidRPr="009C3E37">
        <w:rPr>
          <w:rtl/>
          <w:lang w:bidi="ar-SY"/>
        </w:rPr>
        <w:t>م</w:t>
      </w:r>
      <w:r w:rsidR="001D5BB9" w:rsidRPr="009C3E37">
        <w:rPr>
          <w:rtl/>
          <w:lang w:bidi="ar-SY"/>
        </w:rPr>
        <w:t>ٌ</w:t>
      </w:r>
      <w:r w:rsidRPr="009C3E37">
        <w:rPr>
          <w:rStyle w:val="DipnotBavurusu"/>
          <w:rFonts w:asciiTheme="majorBidi" w:hAnsiTheme="majorBidi" w:cstheme="majorBidi"/>
          <w:szCs w:val="24"/>
          <w:rtl/>
          <w:lang w:bidi="ar-SY"/>
        </w:rPr>
        <w:footnoteReference w:id="516"/>
      </w:r>
      <w:r w:rsidRPr="009C3E37">
        <w:rPr>
          <w:rtl/>
          <w:lang w:bidi="ar-SY"/>
        </w:rPr>
        <w:t>, ق</w:t>
      </w:r>
      <w:r w:rsidR="001D5BB9" w:rsidRPr="009C3E37">
        <w:rPr>
          <w:rtl/>
          <w:lang w:bidi="ar-SY"/>
        </w:rPr>
        <w:t>ُ</w:t>
      </w:r>
      <w:r w:rsidRPr="009C3E37">
        <w:rPr>
          <w:rtl/>
          <w:lang w:bidi="ar-SY"/>
        </w:rPr>
        <w:t>ت</w:t>
      </w:r>
      <w:r w:rsidR="001D5BB9" w:rsidRPr="009C3E37">
        <w:rPr>
          <w:rtl/>
          <w:lang w:bidi="ar-SY"/>
        </w:rPr>
        <w:t>َ</w:t>
      </w:r>
      <w:r w:rsidRPr="009C3E37">
        <w:rPr>
          <w:rtl/>
          <w:lang w:bidi="ar-SY"/>
        </w:rPr>
        <w:t>ي</w:t>
      </w:r>
      <w:r w:rsidR="001D5BB9" w:rsidRPr="009C3E37">
        <w:rPr>
          <w:rtl/>
          <w:lang w:bidi="ar-SY"/>
        </w:rPr>
        <w:t>ْ</w:t>
      </w:r>
      <w:r w:rsidRPr="009C3E37">
        <w:rPr>
          <w:rtl/>
          <w:lang w:bidi="ar-SY"/>
        </w:rPr>
        <w:t>ب</w:t>
      </w:r>
      <w:r w:rsidR="001D5BB9"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517"/>
      </w:r>
      <w:r w:rsidRPr="009C3E37">
        <w:rPr>
          <w:rtl/>
          <w:lang w:bidi="ar-SY"/>
        </w:rPr>
        <w:t>, عمرو الناقد</w:t>
      </w:r>
      <w:r w:rsidRPr="009C3E37">
        <w:rPr>
          <w:rStyle w:val="DipnotBavurusu"/>
          <w:rFonts w:asciiTheme="majorBidi" w:hAnsiTheme="majorBidi" w:cstheme="majorBidi"/>
          <w:szCs w:val="24"/>
          <w:rtl/>
          <w:lang w:bidi="ar-SY"/>
        </w:rPr>
        <w:footnoteReference w:id="518"/>
      </w:r>
      <w:r w:rsidRPr="009C3E37">
        <w:rPr>
          <w:rtl/>
          <w:lang w:bidi="ar-SY"/>
        </w:rPr>
        <w:t>, يحيى بن معين</w:t>
      </w:r>
      <w:r w:rsidRPr="009C3E37">
        <w:rPr>
          <w:rStyle w:val="DipnotBavurusu"/>
          <w:rFonts w:asciiTheme="majorBidi" w:hAnsiTheme="majorBidi" w:cstheme="majorBidi"/>
          <w:szCs w:val="24"/>
          <w:rtl/>
          <w:lang w:bidi="ar-SY"/>
        </w:rPr>
        <w:footnoteReference w:id="519"/>
      </w:r>
      <w:r w:rsidRPr="009C3E37">
        <w:rPr>
          <w:rtl/>
          <w:lang w:bidi="ar-SY"/>
        </w:rPr>
        <w:t xml:space="preserve"> (ابن حجر, 1/257), محمد بن الم</w:t>
      </w:r>
      <w:r w:rsidR="001D5BB9" w:rsidRPr="009C3E37">
        <w:rPr>
          <w:rtl/>
          <w:lang w:bidi="ar-SY"/>
        </w:rPr>
        <w:t>ُ</w:t>
      </w:r>
      <w:r w:rsidRPr="009C3E37">
        <w:rPr>
          <w:rtl/>
          <w:lang w:bidi="ar-SY"/>
        </w:rPr>
        <w:t>ثنى</w:t>
      </w:r>
      <w:r w:rsidRPr="009C3E37">
        <w:rPr>
          <w:rStyle w:val="DipnotBavurusu"/>
          <w:rFonts w:asciiTheme="majorBidi" w:hAnsiTheme="majorBidi" w:cstheme="majorBidi"/>
          <w:szCs w:val="24"/>
          <w:rtl/>
          <w:lang w:bidi="ar-SY"/>
        </w:rPr>
        <w:footnoteReference w:id="520"/>
      </w:r>
      <w:r w:rsidRPr="009C3E37">
        <w:rPr>
          <w:rtl/>
          <w:lang w:bidi="ar-SY"/>
        </w:rPr>
        <w:t xml:space="preserve">, سعدان بن نصر </w:t>
      </w:r>
      <w:r w:rsidR="001D5BB9" w:rsidRPr="009C3E37">
        <w:rPr>
          <w:rtl/>
          <w:lang w:bidi="ar-SY"/>
        </w:rPr>
        <w:t>البَ</w:t>
      </w:r>
      <w:r w:rsidRPr="009C3E37">
        <w:rPr>
          <w:rtl/>
          <w:lang w:bidi="ar-SY"/>
        </w:rPr>
        <w:t>ز</w:t>
      </w:r>
      <w:r w:rsidR="001D5BB9" w:rsidRPr="009C3E37">
        <w:rPr>
          <w:rtl/>
          <w:lang w:bidi="ar-SY"/>
        </w:rPr>
        <w:t>َّ</w:t>
      </w:r>
      <w:r w:rsidRPr="009C3E37">
        <w:rPr>
          <w:rtl/>
          <w:lang w:bidi="ar-SY"/>
        </w:rPr>
        <w:t>از</w:t>
      </w:r>
      <w:r w:rsidRPr="009C3E37">
        <w:rPr>
          <w:rStyle w:val="DipnotBavurusu"/>
          <w:rFonts w:asciiTheme="majorBidi" w:hAnsiTheme="majorBidi" w:cstheme="majorBidi"/>
          <w:szCs w:val="24"/>
          <w:rtl/>
          <w:lang w:bidi="ar-SY"/>
        </w:rPr>
        <w:footnoteReference w:id="521"/>
      </w:r>
      <w:r w:rsidRPr="009C3E37">
        <w:rPr>
          <w:rtl/>
          <w:lang w:bidi="ar-SY"/>
        </w:rPr>
        <w:t>, أبو جعفر بن الم</w:t>
      </w:r>
      <w:r w:rsidR="001D5BB9" w:rsidRPr="009C3E37">
        <w:rPr>
          <w:rtl/>
          <w:lang w:bidi="ar-SY"/>
        </w:rPr>
        <w:t>ُ</w:t>
      </w:r>
      <w:r w:rsidRPr="009C3E37">
        <w:rPr>
          <w:rtl/>
          <w:lang w:bidi="ar-SY"/>
        </w:rPr>
        <w:t>ن</w:t>
      </w:r>
      <w:r w:rsidR="001D5BB9" w:rsidRPr="009C3E37">
        <w:rPr>
          <w:rtl/>
          <w:lang w:bidi="ar-SY"/>
        </w:rPr>
        <w:t>َ</w:t>
      </w:r>
      <w:r w:rsidRPr="009C3E37">
        <w:rPr>
          <w:rtl/>
          <w:lang w:bidi="ar-SY"/>
        </w:rPr>
        <w:t>اد</w:t>
      </w:r>
      <w:r w:rsidR="001D5BB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522"/>
      </w:r>
      <w:r w:rsidRPr="009C3E37">
        <w:rPr>
          <w:rtl/>
          <w:lang w:bidi="ar-SY"/>
        </w:rPr>
        <w:t xml:space="preserve"> (الذهبي, 7/576).</w:t>
      </w:r>
    </w:p>
    <w:p w:rsidR="009C614A" w:rsidRPr="009C3E37" w:rsidRDefault="009C614A" w:rsidP="003F2410">
      <w:pPr>
        <w:rPr>
          <w:rtl/>
          <w:lang w:bidi="ar-SY"/>
        </w:rPr>
      </w:pPr>
      <w:r w:rsidRPr="009C3E37">
        <w:rPr>
          <w:rtl/>
          <w:lang w:bidi="ar-SY"/>
        </w:rPr>
        <w:t>آراء علماء الجرح والتعديل: ثقة, صدوق, مأمون  له قدم راسخ في التقوى.</w:t>
      </w:r>
    </w:p>
    <w:p w:rsidR="009C614A" w:rsidRPr="000A3DE2" w:rsidRDefault="009C614A" w:rsidP="00161CFE">
      <w:pPr>
        <w:rPr>
          <w:rFonts w:asciiTheme="majorBidi" w:hAnsiTheme="majorBidi" w:cstheme="majorBidi"/>
          <w:sz w:val="28"/>
          <w:rtl/>
          <w:lang w:bidi="ar-SY"/>
        </w:rPr>
      </w:pPr>
      <w:r w:rsidRPr="000A3DE2">
        <w:rPr>
          <w:rFonts w:asciiTheme="majorBidi" w:hAnsiTheme="majorBidi" w:cstheme="majorBidi"/>
          <w:sz w:val="28"/>
          <w:rtl/>
          <w:lang w:bidi="ar-SY"/>
        </w:rPr>
        <w:t>في السلسلة المدروسة لديه 2 (حديثان) فقط.</w:t>
      </w:r>
    </w:p>
    <w:p w:rsidR="009C614A" w:rsidRPr="009C3E37" w:rsidRDefault="00730934" w:rsidP="001E6E3A">
      <w:pPr>
        <w:pStyle w:val="Balk3"/>
        <w:rPr>
          <w:rtl/>
        </w:rPr>
      </w:pPr>
      <w:bookmarkStart w:id="133" w:name="_Toc492753331"/>
      <w:bookmarkStart w:id="134" w:name="_Toc494564213"/>
      <w:bookmarkStart w:id="135" w:name="_Toc495326375"/>
      <w:bookmarkStart w:id="136" w:name="_Toc501030914"/>
      <w:r w:rsidRPr="009C3E37">
        <w:rPr>
          <w:rtl/>
        </w:rPr>
        <w:t>10.</w:t>
      </w:r>
      <w:r w:rsidR="005D1E6D" w:rsidRPr="009C3E37">
        <w:rPr>
          <w:rtl/>
        </w:rPr>
        <w:t>3</w:t>
      </w:r>
      <w:r w:rsidRPr="009C3E37">
        <w:rPr>
          <w:rtl/>
        </w:rPr>
        <w:t>.</w:t>
      </w:r>
      <w:r w:rsidR="009C614A" w:rsidRPr="009C3E37">
        <w:rPr>
          <w:rtl/>
        </w:rPr>
        <w:t xml:space="preserve"> عبدة أو عبد بن سليمان بن حاجب: ( 188 هـ - 804 م )</w:t>
      </w:r>
      <w:bookmarkEnd w:id="133"/>
      <w:bookmarkEnd w:id="134"/>
      <w:bookmarkEnd w:id="135"/>
      <w:bookmarkEnd w:id="136"/>
    </w:p>
    <w:p w:rsidR="009C614A" w:rsidRPr="009C3E37" w:rsidRDefault="009C614A" w:rsidP="003F2410">
      <w:pPr>
        <w:rPr>
          <w:rtl/>
          <w:lang w:bidi="ar-SY"/>
        </w:rPr>
      </w:pPr>
      <w:r w:rsidRPr="009C3E37">
        <w:rPr>
          <w:rtl/>
          <w:lang w:bidi="ar-SY"/>
        </w:rPr>
        <w:t>ع</w:t>
      </w:r>
      <w:r w:rsidR="007563BB" w:rsidRPr="009C3E37">
        <w:rPr>
          <w:rtl/>
          <w:lang w:bidi="ar-SY"/>
        </w:rPr>
        <w:t>َ</w:t>
      </w:r>
      <w:r w:rsidRPr="009C3E37">
        <w:rPr>
          <w:rtl/>
          <w:lang w:bidi="ar-SY"/>
        </w:rPr>
        <w:t>ب</w:t>
      </w:r>
      <w:r w:rsidR="007563BB" w:rsidRPr="009C3E37">
        <w:rPr>
          <w:rtl/>
          <w:lang w:bidi="ar-SY"/>
        </w:rPr>
        <w:t>ْ</w:t>
      </w:r>
      <w:r w:rsidRPr="009C3E37">
        <w:rPr>
          <w:rtl/>
          <w:lang w:bidi="ar-SY"/>
        </w:rPr>
        <w:t>د</w:t>
      </w:r>
      <w:r w:rsidR="007563BB" w:rsidRPr="009C3E37">
        <w:rPr>
          <w:rtl/>
          <w:lang w:bidi="ar-SY"/>
        </w:rPr>
        <w:t>َ</w:t>
      </w:r>
      <w:r w:rsidRPr="009C3E37">
        <w:rPr>
          <w:rtl/>
          <w:lang w:bidi="ar-SY"/>
        </w:rPr>
        <w:t>ة</w:t>
      </w:r>
      <w:r w:rsidR="007563BB" w:rsidRPr="009C3E37">
        <w:rPr>
          <w:rtl/>
          <w:lang w:bidi="ar-SY"/>
        </w:rPr>
        <w:t>ُ</w:t>
      </w:r>
      <w:r w:rsidRPr="009C3E37">
        <w:rPr>
          <w:rtl/>
          <w:lang w:bidi="ar-SY"/>
        </w:rPr>
        <w:t xml:space="preserve"> بن سليمان بن حاجب بن ز</w:t>
      </w:r>
      <w:r w:rsidR="007563BB" w:rsidRPr="009C3E37">
        <w:rPr>
          <w:rtl/>
          <w:lang w:bidi="ar-SY"/>
        </w:rPr>
        <w:t>ُ</w:t>
      </w:r>
      <w:r w:rsidRPr="009C3E37">
        <w:rPr>
          <w:rtl/>
          <w:lang w:bidi="ar-SY"/>
        </w:rPr>
        <w:t>ر</w:t>
      </w:r>
      <w:r w:rsidR="007563BB" w:rsidRPr="009C3E37">
        <w:rPr>
          <w:rtl/>
          <w:lang w:bidi="ar-SY"/>
        </w:rPr>
        <w:t>َ</w:t>
      </w:r>
      <w:r w:rsidRPr="009C3E37">
        <w:rPr>
          <w:rtl/>
          <w:lang w:bidi="ar-SY"/>
        </w:rPr>
        <w:t>ار</w:t>
      </w:r>
      <w:r w:rsidR="007563BB" w:rsidRPr="009C3E37">
        <w:rPr>
          <w:rtl/>
          <w:lang w:bidi="ar-SY"/>
        </w:rPr>
        <w:t>َ</w:t>
      </w:r>
      <w:r w:rsidRPr="009C3E37">
        <w:rPr>
          <w:rtl/>
          <w:lang w:bidi="ar-SY"/>
        </w:rPr>
        <w:t>ة</w:t>
      </w:r>
      <w:r w:rsidR="007563BB" w:rsidRPr="009C3E37">
        <w:rPr>
          <w:rtl/>
          <w:lang w:bidi="ar-SY"/>
        </w:rPr>
        <w:t>َ</w:t>
      </w:r>
      <w:r w:rsidRPr="009C3E37">
        <w:rPr>
          <w:rtl/>
          <w:lang w:bidi="ar-SY"/>
        </w:rPr>
        <w:t xml:space="preserve"> بن عبد الرحمن بن صُرد بن سُمير بن مُليل بن عبد الله بن أبي بكر, اسمه عبد الرحمن ولُقب عبدة, أبو محمد الكلابي الكوفي, الحافظ الحجة القدوة (ابن سعد, 1968, 6/390. البخاري, حيدر آباد, 6/115. المزي, 1983, 6/158. الذهبي, 2006, 7/451). </w:t>
      </w:r>
    </w:p>
    <w:p w:rsidR="009C614A" w:rsidRPr="009C3E37" w:rsidRDefault="009C614A" w:rsidP="003F2410">
      <w:pPr>
        <w:rPr>
          <w:rtl/>
          <w:lang w:bidi="ar-SY"/>
        </w:rPr>
      </w:pPr>
      <w:r w:rsidRPr="009C3E37">
        <w:rPr>
          <w:rtl/>
          <w:lang w:bidi="ar-SY"/>
        </w:rPr>
        <w:t>توفي بالكوفة سنة 188 هـ (ابن سعد والذهبي), 187 هـ (البخاري).</w:t>
      </w:r>
    </w:p>
    <w:p w:rsidR="009C614A" w:rsidRPr="009C3E37" w:rsidRDefault="009C614A" w:rsidP="003F2410">
      <w:pPr>
        <w:rPr>
          <w:rtl/>
          <w:lang w:bidi="ar-SY"/>
        </w:rPr>
      </w:pPr>
      <w:r w:rsidRPr="009C3E37">
        <w:rPr>
          <w:rtl/>
          <w:lang w:bidi="ar-SY"/>
        </w:rPr>
        <w:lastRenderedPageBreak/>
        <w:t>شيوخه: ابن أبي عروبة</w:t>
      </w:r>
      <w:r w:rsidRPr="009C3E37">
        <w:rPr>
          <w:rStyle w:val="DipnotBavurusu"/>
          <w:rFonts w:asciiTheme="majorBidi" w:hAnsiTheme="majorBidi" w:cstheme="majorBidi"/>
          <w:szCs w:val="24"/>
          <w:rtl/>
          <w:lang w:bidi="ar-SY"/>
        </w:rPr>
        <w:footnoteReference w:id="523"/>
      </w:r>
      <w:r w:rsidRPr="009C3E37">
        <w:rPr>
          <w:rtl/>
          <w:lang w:bidi="ar-SY"/>
        </w:rPr>
        <w:t>, ابن أبي خالد</w:t>
      </w:r>
      <w:r w:rsidRPr="009C3E37">
        <w:rPr>
          <w:rStyle w:val="DipnotBavurusu"/>
          <w:rFonts w:asciiTheme="majorBidi" w:hAnsiTheme="majorBidi" w:cstheme="majorBidi"/>
          <w:szCs w:val="24"/>
          <w:rtl/>
          <w:lang w:bidi="ar-SY"/>
        </w:rPr>
        <w:footnoteReference w:id="524"/>
      </w:r>
      <w:r w:rsidRPr="009C3E37">
        <w:rPr>
          <w:rtl/>
          <w:lang w:bidi="ar-SY"/>
        </w:rPr>
        <w:t>, عاصم الأحول</w:t>
      </w:r>
      <w:r w:rsidRPr="009C3E37">
        <w:rPr>
          <w:rStyle w:val="DipnotBavurusu"/>
          <w:rFonts w:asciiTheme="majorBidi" w:hAnsiTheme="majorBidi" w:cstheme="majorBidi"/>
          <w:szCs w:val="24"/>
          <w:rtl/>
          <w:lang w:bidi="ar-SY"/>
        </w:rPr>
        <w:footnoteReference w:id="525"/>
      </w:r>
      <w:r w:rsidRPr="009C3E37">
        <w:rPr>
          <w:rtl/>
          <w:lang w:bidi="ar-SY"/>
        </w:rPr>
        <w:t>, هشام بن عروة</w:t>
      </w:r>
      <w:r w:rsidRPr="009C3E37">
        <w:rPr>
          <w:rStyle w:val="DipnotBavurusu"/>
          <w:rFonts w:asciiTheme="majorBidi" w:hAnsiTheme="majorBidi" w:cstheme="majorBidi"/>
          <w:szCs w:val="24"/>
          <w:rtl/>
          <w:lang w:bidi="ar-SY"/>
        </w:rPr>
        <w:footnoteReference w:id="526"/>
      </w:r>
      <w:r w:rsidRPr="009C3E37">
        <w:rPr>
          <w:rtl/>
          <w:lang w:bidi="ar-SY"/>
        </w:rPr>
        <w:t>, الأعمش</w:t>
      </w:r>
      <w:r w:rsidRPr="009C3E37">
        <w:rPr>
          <w:rStyle w:val="DipnotBavurusu"/>
          <w:rFonts w:asciiTheme="majorBidi" w:hAnsiTheme="majorBidi" w:cstheme="majorBidi"/>
          <w:szCs w:val="24"/>
          <w:rtl/>
          <w:lang w:bidi="ar-SY"/>
        </w:rPr>
        <w:footnoteReference w:id="527"/>
      </w:r>
      <w:r w:rsidRPr="009C3E37">
        <w:rPr>
          <w:rtl/>
          <w:lang w:bidi="ar-SY"/>
        </w:rPr>
        <w:t xml:space="preserve"> (البخاري والذهبي).</w:t>
      </w:r>
    </w:p>
    <w:p w:rsidR="009C614A" w:rsidRPr="009C3E37" w:rsidRDefault="009C614A" w:rsidP="003F2410">
      <w:pPr>
        <w:rPr>
          <w:rtl/>
          <w:lang w:bidi="ar-SY"/>
        </w:rPr>
      </w:pPr>
      <w:r w:rsidRPr="009C3E37">
        <w:rPr>
          <w:rtl/>
          <w:lang w:bidi="ar-SY"/>
        </w:rPr>
        <w:t>تلامذته: أحمد بن حنبل</w:t>
      </w:r>
      <w:r w:rsidRPr="009C3E37">
        <w:rPr>
          <w:rStyle w:val="DipnotBavurusu"/>
          <w:rFonts w:asciiTheme="majorBidi" w:hAnsiTheme="majorBidi" w:cstheme="majorBidi"/>
          <w:szCs w:val="24"/>
          <w:rtl/>
          <w:lang w:bidi="ar-SY"/>
        </w:rPr>
        <w:footnoteReference w:id="528"/>
      </w:r>
      <w:r w:rsidRPr="009C3E37">
        <w:rPr>
          <w:rtl/>
          <w:lang w:bidi="ar-SY"/>
        </w:rPr>
        <w:t>, ابن راهويه</w:t>
      </w:r>
      <w:r w:rsidRPr="009C3E37">
        <w:rPr>
          <w:rStyle w:val="DipnotBavurusu"/>
          <w:rFonts w:asciiTheme="majorBidi" w:hAnsiTheme="majorBidi" w:cstheme="majorBidi"/>
          <w:szCs w:val="24"/>
          <w:rtl/>
          <w:lang w:bidi="ar-SY"/>
        </w:rPr>
        <w:footnoteReference w:id="529"/>
      </w:r>
      <w:r w:rsidRPr="009C3E37">
        <w:rPr>
          <w:rtl/>
          <w:lang w:bidi="ar-SY"/>
        </w:rPr>
        <w:t>, أبو خ</w:t>
      </w:r>
      <w:r w:rsidR="007563BB" w:rsidRPr="009C3E37">
        <w:rPr>
          <w:rtl/>
          <w:lang w:bidi="ar-SY"/>
        </w:rPr>
        <w:t>َ</w:t>
      </w:r>
      <w:r w:rsidRPr="009C3E37">
        <w:rPr>
          <w:rtl/>
          <w:lang w:bidi="ar-SY"/>
        </w:rPr>
        <w:t>ي</w:t>
      </w:r>
      <w:r w:rsidR="007563BB" w:rsidRPr="009C3E37">
        <w:rPr>
          <w:rtl/>
          <w:lang w:bidi="ar-SY"/>
        </w:rPr>
        <w:t>ْ</w:t>
      </w:r>
      <w:r w:rsidRPr="009C3E37">
        <w:rPr>
          <w:rtl/>
          <w:lang w:bidi="ar-SY"/>
        </w:rPr>
        <w:t>ث</w:t>
      </w:r>
      <w:r w:rsidR="007563BB" w:rsidRPr="009C3E37">
        <w:rPr>
          <w:rtl/>
          <w:lang w:bidi="ar-SY"/>
        </w:rPr>
        <w:t>َ</w:t>
      </w:r>
      <w:r w:rsidRPr="009C3E37">
        <w:rPr>
          <w:rtl/>
          <w:lang w:bidi="ar-SY"/>
        </w:rPr>
        <w:t>م</w:t>
      </w:r>
      <w:r w:rsidR="007563BB"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530"/>
      </w:r>
      <w:r w:rsidRPr="009C3E37">
        <w:rPr>
          <w:rtl/>
          <w:lang w:bidi="ar-SY"/>
        </w:rPr>
        <w:t>, أبو ك</w:t>
      </w:r>
      <w:r w:rsidR="007563BB" w:rsidRPr="009C3E37">
        <w:rPr>
          <w:rtl/>
          <w:lang w:bidi="ar-SY"/>
        </w:rPr>
        <w:t>ُ</w:t>
      </w:r>
      <w:r w:rsidRPr="009C3E37">
        <w:rPr>
          <w:rtl/>
          <w:lang w:bidi="ar-SY"/>
        </w:rPr>
        <w:t>ر</w:t>
      </w:r>
      <w:r w:rsidR="007563BB" w:rsidRPr="009C3E37">
        <w:rPr>
          <w:rtl/>
          <w:lang w:bidi="ar-SY"/>
        </w:rPr>
        <w:t>َ</w:t>
      </w:r>
      <w:r w:rsidRPr="009C3E37">
        <w:rPr>
          <w:rtl/>
          <w:lang w:bidi="ar-SY"/>
        </w:rPr>
        <w:t>ي</w:t>
      </w:r>
      <w:r w:rsidR="007563BB" w:rsidRPr="009C3E37">
        <w:rPr>
          <w:rtl/>
          <w:lang w:bidi="ar-SY"/>
        </w:rPr>
        <w:t>ْ</w:t>
      </w:r>
      <w:r w:rsidRPr="009C3E37">
        <w:rPr>
          <w:rtl/>
          <w:lang w:bidi="ar-SY"/>
        </w:rPr>
        <w:t>ب</w:t>
      </w:r>
      <w:r w:rsidR="007563BB" w:rsidRPr="009C3E37">
        <w:rPr>
          <w:rtl/>
          <w:lang w:bidi="ar-SY"/>
        </w:rPr>
        <w:t>ٍ</w:t>
      </w:r>
      <w:r w:rsidRPr="009C3E37">
        <w:rPr>
          <w:rStyle w:val="DipnotBavurusu"/>
          <w:rFonts w:asciiTheme="majorBidi" w:hAnsiTheme="majorBidi" w:cstheme="majorBidi"/>
          <w:szCs w:val="24"/>
          <w:rtl/>
          <w:lang w:bidi="ar-SY"/>
        </w:rPr>
        <w:footnoteReference w:id="531"/>
      </w:r>
      <w:r w:rsidRPr="009C3E37">
        <w:rPr>
          <w:rtl/>
          <w:lang w:bidi="ar-SY"/>
        </w:rPr>
        <w:t>, أبو سعيد الأش</w:t>
      </w:r>
      <w:r w:rsidR="007563BB" w:rsidRPr="009C3E37">
        <w:rPr>
          <w:rtl/>
          <w:lang w:bidi="ar-SY"/>
        </w:rPr>
        <w:t>َ</w:t>
      </w:r>
      <w:r w:rsidRPr="009C3E37">
        <w:rPr>
          <w:rtl/>
          <w:lang w:bidi="ar-SY"/>
        </w:rPr>
        <w:t>ج</w:t>
      </w:r>
      <w:r w:rsidR="007563BB" w:rsidRPr="009C3E37">
        <w:rPr>
          <w:rtl/>
          <w:lang w:bidi="ar-SY"/>
        </w:rPr>
        <w:t>ّ</w:t>
      </w:r>
      <w:r w:rsidRPr="009C3E37">
        <w:rPr>
          <w:rStyle w:val="DipnotBavurusu"/>
          <w:rFonts w:asciiTheme="majorBidi" w:hAnsiTheme="majorBidi" w:cstheme="majorBidi"/>
          <w:szCs w:val="24"/>
          <w:rtl/>
          <w:lang w:bidi="ar-SY"/>
        </w:rPr>
        <w:footnoteReference w:id="532"/>
      </w:r>
      <w:r w:rsidRPr="009C3E37">
        <w:rPr>
          <w:rtl/>
          <w:lang w:bidi="ar-SY"/>
        </w:rPr>
        <w:t xml:space="preserve"> (الذهبي).</w:t>
      </w:r>
    </w:p>
    <w:p w:rsidR="009C614A" w:rsidRPr="0029192D" w:rsidRDefault="009C614A" w:rsidP="0029192D">
      <w:pPr>
        <w:rPr>
          <w:lang w:bidi="ar-SY"/>
        </w:rPr>
      </w:pPr>
      <w:r w:rsidRPr="009C3E37">
        <w:rPr>
          <w:rtl/>
          <w:lang w:bidi="ar-SY"/>
        </w:rPr>
        <w:t>آراء علماء الجرح والتعديل: ثقة وصاحب قرآن وقال فيه الإما</w:t>
      </w:r>
      <w:r w:rsidR="0029192D">
        <w:rPr>
          <w:rtl/>
          <w:lang w:bidi="ar-SY"/>
        </w:rPr>
        <w:t>م أحمد بن حنبل: ثقة ثقة وزيادة.</w:t>
      </w:r>
      <w:r w:rsidR="0029192D">
        <w:rPr>
          <w:lang w:val="tr-TR" w:bidi="ar-SY"/>
        </w:rPr>
        <w:t xml:space="preserve"> </w:t>
      </w:r>
      <w:r w:rsidRPr="009C3E37">
        <w:rPr>
          <w:rtl/>
          <w:lang w:bidi="ar-SY"/>
        </w:rPr>
        <w:t>في السلسلة المدروسة لديه 4 (أربعة) أحاديث فقط.</w:t>
      </w:r>
    </w:p>
    <w:p w:rsidR="00116C77" w:rsidRPr="003F2410" w:rsidRDefault="00730934" w:rsidP="001E6E3A">
      <w:pPr>
        <w:pStyle w:val="Balk3"/>
        <w:rPr>
          <w:rtl/>
        </w:rPr>
      </w:pPr>
      <w:bookmarkStart w:id="137" w:name="_Toc492753332"/>
      <w:bookmarkStart w:id="138" w:name="_Toc494564214"/>
      <w:bookmarkStart w:id="139" w:name="_Toc495326376"/>
      <w:bookmarkStart w:id="140" w:name="_Toc501030915"/>
      <w:r w:rsidRPr="009C3E37">
        <w:rPr>
          <w:rtl/>
        </w:rPr>
        <w:t>11.</w:t>
      </w:r>
      <w:r w:rsidR="005D1E6D" w:rsidRPr="009C3E37">
        <w:rPr>
          <w:rtl/>
        </w:rPr>
        <w:t>3</w:t>
      </w:r>
      <w:r w:rsidRPr="009C3E37">
        <w:rPr>
          <w:rtl/>
        </w:rPr>
        <w:t>.</w:t>
      </w:r>
      <w:r w:rsidR="009C614A" w:rsidRPr="009C3E37">
        <w:rPr>
          <w:rtl/>
        </w:rPr>
        <w:t xml:space="preserve"> عبد الله بن إدريس ( 192 هـ - 808 م )</w:t>
      </w:r>
      <w:bookmarkEnd w:id="137"/>
      <w:bookmarkEnd w:id="138"/>
      <w:bookmarkEnd w:id="139"/>
      <w:bookmarkEnd w:id="140"/>
    </w:p>
    <w:p w:rsidR="009C614A" w:rsidRPr="009C3E37" w:rsidRDefault="009C614A" w:rsidP="0029192D">
      <w:pPr>
        <w:rPr>
          <w:rtl/>
          <w:lang w:bidi="ar-SY"/>
        </w:rPr>
      </w:pPr>
      <w:r w:rsidRPr="009C3E37">
        <w:rPr>
          <w:rtl/>
          <w:lang w:bidi="ar-SY"/>
        </w:rPr>
        <w:t xml:space="preserve"> عبد الله بن إدريس بن يزيد بن عبد الرحمن بن الأسود الأودي الزعافري الكوفي, أبو محمد, الحافظ القدوة شيخ الإسلام (ابن سعد, 1968, 6/389. البخاري, حيدر آباد, 5/47. ابن حجر, 1326</w:t>
      </w:r>
      <w:r w:rsidR="00D63247" w:rsidRPr="009C3E37">
        <w:rPr>
          <w:rtl/>
          <w:lang w:bidi="ar-SY"/>
        </w:rPr>
        <w:t>ه</w:t>
      </w:r>
      <w:r w:rsidR="0029192D">
        <w:rPr>
          <w:rtl/>
          <w:lang w:bidi="ar-SY"/>
        </w:rPr>
        <w:t>, 5/144. الذهبي, 2006, 7/499).</w:t>
      </w:r>
      <w:r w:rsidR="0029192D">
        <w:rPr>
          <w:lang w:val="tr-TR" w:bidi="ar-SY"/>
        </w:rPr>
        <w:t xml:space="preserve"> </w:t>
      </w:r>
      <w:r w:rsidRPr="009C3E37">
        <w:rPr>
          <w:rtl/>
          <w:lang w:bidi="ar-SY"/>
        </w:rPr>
        <w:t>توفي بالكوفة 192 هـ (ابن سعد</w:t>
      </w:r>
      <w:r w:rsidR="006747E8" w:rsidRPr="009C3E37">
        <w:rPr>
          <w:rtl/>
          <w:lang w:val="tr-TR" w:bidi="ar-SY"/>
        </w:rPr>
        <w:t>.</w:t>
      </w:r>
      <w:r w:rsidRPr="009C3E37">
        <w:rPr>
          <w:rtl/>
          <w:lang w:bidi="ar-SY"/>
        </w:rPr>
        <w:t xml:space="preserve"> البخاري</w:t>
      </w:r>
      <w:r w:rsidR="006747E8" w:rsidRPr="009C3E37">
        <w:rPr>
          <w:rtl/>
          <w:lang w:bidi="ar-SY"/>
        </w:rPr>
        <w:t>.</w:t>
      </w:r>
      <w:r w:rsidRPr="009C3E37">
        <w:rPr>
          <w:rtl/>
          <w:lang w:bidi="ar-SY"/>
        </w:rPr>
        <w:t xml:space="preserve"> الذهبي).</w:t>
      </w:r>
      <w:r w:rsidR="0029192D">
        <w:rPr>
          <w:lang w:val="tr-TR" w:bidi="ar-SY"/>
        </w:rPr>
        <w:t xml:space="preserve"> </w:t>
      </w:r>
      <w:r w:rsidRPr="009C3E37">
        <w:rPr>
          <w:rtl/>
          <w:lang w:bidi="ar-SY"/>
        </w:rPr>
        <w:t>شيوخه: أبوه إدريس</w:t>
      </w:r>
      <w:r w:rsidRPr="009C3E37">
        <w:rPr>
          <w:rStyle w:val="DipnotBavurusu"/>
          <w:rFonts w:asciiTheme="majorBidi" w:hAnsiTheme="majorBidi" w:cstheme="majorBidi"/>
          <w:szCs w:val="24"/>
          <w:rtl/>
          <w:lang w:bidi="ar-SY"/>
        </w:rPr>
        <w:footnoteReference w:id="533"/>
      </w:r>
      <w:r w:rsidRPr="009C3E37">
        <w:rPr>
          <w:rtl/>
          <w:lang w:bidi="ar-SY"/>
        </w:rPr>
        <w:t>, الشيباني</w:t>
      </w:r>
      <w:r w:rsidRPr="009C3E37">
        <w:rPr>
          <w:rStyle w:val="DipnotBavurusu"/>
          <w:rFonts w:asciiTheme="majorBidi" w:hAnsiTheme="majorBidi" w:cstheme="majorBidi"/>
          <w:szCs w:val="24"/>
          <w:rtl/>
          <w:lang w:bidi="ar-SY"/>
        </w:rPr>
        <w:footnoteReference w:id="534"/>
      </w:r>
      <w:r w:rsidRPr="009C3E37">
        <w:rPr>
          <w:rtl/>
          <w:lang w:bidi="ar-SY"/>
        </w:rPr>
        <w:t>, مالك بن أنس</w:t>
      </w:r>
      <w:r w:rsidRPr="009C3E37">
        <w:rPr>
          <w:rStyle w:val="DipnotBavurusu"/>
          <w:rFonts w:asciiTheme="majorBidi" w:hAnsiTheme="majorBidi" w:cstheme="majorBidi"/>
          <w:szCs w:val="24"/>
          <w:rtl/>
          <w:lang w:bidi="ar-SY"/>
        </w:rPr>
        <w:footnoteReference w:id="535"/>
      </w:r>
      <w:r w:rsidRPr="009C3E37">
        <w:rPr>
          <w:rtl/>
          <w:lang w:bidi="ar-SY"/>
        </w:rPr>
        <w:t xml:space="preserve"> (البخاري, حيدر آباد, 5/47), عمه داوود</w:t>
      </w:r>
      <w:r w:rsidRPr="009C3E37">
        <w:rPr>
          <w:rStyle w:val="DipnotBavurusu"/>
          <w:rFonts w:asciiTheme="majorBidi" w:hAnsiTheme="majorBidi" w:cstheme="majorBidi"/>
          <w:szCs w:val="24"/>
          <w:rtl/>
          <w:lang w:bidi="ar-SY"/>
        </w:rPr>
        <w:footnoteReference w:id="536"/>
      </w:r>
      <w:r w:rsidRPr="009C3E37">
        <w:rPr>
          <w:rtl/>
          <w:lang w:bidi="ar-SY"/>
        </w:rPr>
        <w:t>, الأعمش</w:t>
      </w:r>
      <w:r w:rsidRPr="009C3E37">
        <w:rPr>
          <w:rStyle w:val="DipnotBavurusu"/>
          <w:rFonts w:asciiTheme="majorBidi" w:hAnsiTheme="majorBidi" w:cstheme="majorBidi"/>
          <w:szCs w:val="24"/>
          <w:rtl/>
          <w:lang w:bidi="ar-SY"/>
        </w:rPr>
        <w:footnoteReference w:id="537"/>
      </w:r>
      <w:r w:rsidRPr="009C3E37">
        <w:rPr>
          <w:rtl/>
          <w:lang w:bidi="ar-SY"/>
        </w:rPr>
        <w:t>, منصور</w:t>
      </w:r>
      <w:r w:rsidRPr="009C3E37">
        <w:rPr>
          <w:rStyle w:val="DipnotBavurusu"/>
          <w:rFonts w:asciiTheme="majorBidi" w:hAnsiTheme="majorBidi" w:cstheme="majorBidi"/>
          <w:szCs w:val="24"/>
          <w:rtl/>
          <w:lang w:bidi="ar-SY"/>
        </w:rPr>
        <w:footnoteReference w:id="538"/>
      </w:r>
      <w:r w:rsidRPr="009C3E37">
        <w:rPr>
          <w:rtl/>
          <w:lang w:bidi="ar-SY"/>
        </w:rPr>
        <w:t>, عبيد الله بن عمر</w:t>
      </w:r>
      <w:r w:rsidRPr="009C3E37">
        <w:rPr>
          <w:rStyle w:val="DipnotBavurusu"/>
          <w:rFonts w:asciiTheme="majorBidi" w:hAnsiTheme="majorBidi" w:cstheme="majorBidi"/>
          <w:szCs w:val="24"/>
          <w:rtl/>
          <w:lang w:bidi="ar-SY"/>
        </w:rPr>
        <w:footnoteReference w:id="539"/>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540"/>
      </w:r>
      <w:r w:rsidRPr="009C3E37">
        <w:rPr>
          <w:rtl/>
          <w:lang w:bidi="ar-SY"/>
        </w:rPr>
        <w:t>, أبو مالك الأشجعي</w:t>
      </w:r>
      <w:r w:rsidRPr="009C3E37">
        <w:rPr>
          <w:rStyle w:val="DipnotBavurusu"/>
          <w:rFonts w:asciiTheme="majorBidi" w:hAnsiTheme="majorBidi" w:cstheme="majorBidi"/>
          <w:szCs w:val="24"/>
          <w:rtl/>
          <w:lang w:bidi="ar-SY"/>
        </w:rPr>
        <w:footnoteReference w:id="541"/>
      </w:r>
      <w:r w:rsidRPr="009C3E37">
        <w:rPr>
          <w:rtl/>
          <w:lang w:bidi="ar-SY"/>
        </w:rPr>
        <w:t>, داوود بن أبي هند</w:t>
      </w:r>
      <w:r w:rsidRPr="009C3E37">
        <w:rPr>
          <w:rStyle w:val="DipnotBavurusu"/>
          <w:rFonts w:asciiTheme="majorBidi" w:hAnsiTheme="majorBidi" w:cstheme="majorBidi"/>
          <w:szCs w:val="24"/>
          <w:rtl/>
          <w:lang w:bidi="ar-SY"/>
        </w:rPr>
        <w:footnoteReference w:id="542"/>
      </w:r>
      <w:r w:rsidRPr="009C3E37">
        <w:rPr>
          <w:rtl/>
          <w:lang w:bidi="ar-SY"/>
        </w:rPr>
        <w:t>, عاصم بن ك</w:t>
      </w:r>
      <w:r w:rsidR="00F4523B" w:rsidRPr="009C3E37">
        <w:rPr>
          <w:rtl/>
          <w:lang w:bidi="ar-SY"/>
        </w:rPr>
        <w:t>ُ</w:t>
      </w:r>
      <w:r w:rsidRPr="009C3E37">
        <w:rPr>
          <w:rtl/>
          <w:lang w:bidi="ar-SY"/>
        </w:rPr>
        <w:t>ل</w:t>
      </w:r>
      <w:r w:rsidR="00F4523B" w:rsidRPr="009C3E37">
        <w:rPr>
          <w:rtl/>
          <w:lang w:bidi="ar-SY"/>
        </w:rPr>
        <w:t>َ</w:t>
      </w:r>
      <w:r w:rsidRPr="009C3E37">
        <w:rPr>
          <w:rtl/>
          <w:lang w:bidi="ar-SY"/>
        </w:rPr>
        <w:t>يب</w:t>
      </w:r>
      <w:r w:rsidRPr="009C3E37">
        <w:rPr>
          <w:rStyle w:val="DipnotBavurusu"/>
          <w:rFonts w:asciiTheme="majorBidi" w:hAnsiTheme="majorBidi" w:cstheme="majorBidi"/>
          <w:szCs w:val="24"/>
          <w:rtl/>
          <w:lang w:bidi="ar-SY"/>
        </w:rPr>
        <w:footnoteReference w:id="543"/>
      </w:r>
      <w:r w:rsidRPr="009C3E37">
        <w:rPr>
          <w:rtl/>
          <w:lang w:bidi="ar-SY"/>
        </w:rPr>
        <w:t>, ابن ج</w:t>
      </w:r>
      <w:r w:rsidR="00F4523B" w:rsidRPr="009C3E37">
        <w:rPr>
          <w:rtl/>
          <w:lang w:bidi="ar-SY"/>
        </w:rPr>
        <w:t>ُ</w:t>
      </w:r>
      <w:r w:rsidRPr="009C3E37">
        <w:rPr>
          <w:rtl/>
          <w:lang w:bidi="ar-SY"/>
        </w:rPr>
        <w:t>ر</w:t>
      </w:r>
      <w:r w:rsidR="00F4523B" w:rsidRPr="009C3E37">
        <w:rPr>
          <w:rtl/>
          <w:lang w:bidi="ar-SY"/>
        </w:rPr>
        <w:t>َ</w:t>
      </w:r>
      <w:r w:rsidRPr="009C3E37">
        <w:rPr>
          <w:rtl/>
          <w:lang w:bidi="ar-SY"/>
        </w:rPr>
        <w:t>ي</w:t>
      </w:r>
      <w:r w:rsidR="00F4523B" w:rsidRPr="009C3E37">
        <w:rPr>
          <w:rtl/>
          <w:lang w:bidi="ar-SY"/>
        </w:rPr>
        <w:t>ْ</w:t>
      </w:r>
      <w:r w:rsidRPr="009C3E37">
        <w:rPr>
          <w:rtl/>
          <w:lang w:bidi="ar-SY"/>
        </w:rPr>
        <w:t>ج</w:t>
      </w:r>
      <w:r w:rsidR="00F4523B" w:rsidRPr="009C3E37">
        <w:rPr>
          <w:rtl/>
          <w:lang w:bidi="ar-SY"/>
        </w:rPr>
        <w:t>ٍ</w:t>
      </w:r>
      <w:r w:rsidRPr="009C3E37">
        <w:rPr>
          <w:rStyle w:val="DipnotBavurusu"/>
          <w:rFonts w:asciiTheme="majorBidi" w:hAnsiTheme="majorBidi" w:cstheme="majorBidi"/>
          <w:szCs w:val="24"/>
          <w:rtl/>
          <w:lang w:bidi="ar-SY"/>
        </w:rPr>
        <w:footnoteReference w:id="544"/>
      </w:r>
      <w:r w:rsidRPr="009C3E37">
        <w:rPr>
          <w:rtl/>
          <w:lang w:bidi="ar-SY"/>
        </w:rPr>
        <w:t>, ابن عجلان</w:t>
      </w:r>
      <w:r w:rsidRPr="009C3E37">
        <w:rPr>
          <w:rStyle w:val="DipnotBavurusu"/>
          <w:rFonts w:asciiTheme="majorBidi" w:hAnsiTheme="majorBidi" w:cstheme="majorBidi"/>
          <w:szCs w:val="24"/>
          <w:rtl/>
          <w:lang w:bidi="ar-SY"/>
        </w:rPr>
        <w:footnoteReference w:id="545"/>
      </w:r>
      <w:r w:rsidRPr="009C3E37">
        <w:rPr>
          <w:rtl/>
          <w:lang w:bidi="ar-SY"/>
        </w:rPr>
        <w:t xml:space="preserve">, ابن </w:t>
      </w:r>
      <w:r w:rsidRPr="009C3E37">
        <w:rPr>
          <w:rtl/>
          <w:lang w:bidi="ar-SY"/>
        </w:rPr>
        <w:lastRenderedPageBreak/>
        <w:t>إسحاق</w:t>
      </w:r>
      <w:r w:rsidRPr="009C3E37">
        <w:rPr>
          <w:rStyle w:val="DipnotBavurusu"/>
          <w:rFonts w:asciiTheme="majorBidi" w:hAnsiTheme="majorBidi" w:cstheme="majorBidi"/>
          <w:szCs w:val="24"/>
          <w:rtl/>
          <w:lang w:bidi="ar-SY"/>
        </w:rPr>
        <w:footnoteReference w:id="546"/>
      </w:r>
      <w:r w:rsidRPr="009C3E37">
        <w:rPr>
          <w:rtl/>
          <w:lang w:bidi="ar-SY"/>
        </w:rPr>
        <w:t>, الم</w:t>
      </w:r>
      <w:r w:rsidR="00F4523B" w:rsidRPr="009C3E37">
        <w:rPr>
          <w:rtl/>
          <w:lang w:bidi="ar-SY"/>
        </w:rPr>
        <w:t>ُ</w:t>
      </w:r>
      <w:r w:rsidRPr="009C3E37">
        <w:rPr>
          <w:rtl/>
          <w:lang w:bidi="ar-SY"/>
        </w:rPr>
        <w:t>خ</w:t>
      </w:r>
      <w:r w:rsidR="00F4523B" w:rsidRPr="009C3E37">
        <w:rPr>
          <w:rtl/>
          <w:lang w:bidi="ar-SY"/>
        </w:rPr>
        <w:t>ْ</w:t>
      </w:r>
      <w:r w:rsidRPr="009C3E37">
        <w:rPr>
          <w:rtl/>
          <w:lang w:bidi="ar-SY"/>
        </w:rPr>
        <w:t>ت</w:t>
      </w:r>
      <w:r w:rsidR="00F4523B" w:rsidRPr="009C3E37">
        <w:rPr>
          <w:rtl/>
          <w:lang w:bidi="ar-SY"/>
        </w:rPr>
        <w:t>َ</w:t>
      </w:r>
      <w:r w:rsidRPr="009C3E37">
        <w:rPr>
          <w:rtl/>
          <w:lang w:bidi="ar-SY"/>
        </w:rPr>
        <w:t>ار</w:t>
      </w:r>
      <w:r w:rsidR="00F4523B" w:rsidRPr="009C3E37">
        <w:rPr>
          <w:rtl/>
          <w:lang w:bidi="ar-SY"/>
        </w:rPr>
        <w:t>ُ</w:t>
      </w:r>
      <w:r w:rsidRPr="009C3E37">
        <w:rPr>
          <w:rtl/>
          <w:lang w:bidi="ar-SY"/>
        </w:rPr>
        <w:t xml:space="preserve"> بن ف</w:t>
      </w:r>
      <w:r w:rsidR="00F4523B" w:rsidRPr="009C3E37">
        <w:rPr>
          <w:rtl/>
          <w:lang w:bidi="ar-SY"/>
        </w:rPr>
        <w:t>ُ</w:t>
      </w:r>
      <w:r w:rsidRPr="009C3E37">
        <w:rPr>
          <w:rtl/>
          <w:lang w:bidi="ar-SY"/>
        </w:rPr>
        <w:t>ل</w:t>
      </w:r>
      <w:r w:rsidR="00F4523B" w:rsidRPr="009C3E37">
        <w:rPr>
          <w:rtl/>
          <w:lang w:bidi="ar-SY"/>
        </w:rPr>
        <w:t>ْ</w:t>
      </w:r>
      <w:r w:rsidRPr="009C3E37">
        <w:rPr>
          <w:rtl/>
          <w:lang w:bidi="ar-SY"/>
        </w:rPr>
        <w:t>ف</w:t>
      </w:r>
      <w:r w:rsidR="00F4523B" w:rsidRPr="009C3E37">
        <w:rPr>
          <w:rtl/>
          <w:lang w:bidi="ar-SY"/>
        </w:rPr>
        <w:t>ُ</w:t>
      </w:r>
      <w:r w:rsidRPr="009C3E37">
        <w:rPr>
          <w:rtl/>
          <w:lang w:bidi="ar-SY"/>
        </w:rPr>
        <w:t>ل</w:t>
      </w:r>
      <w:r w:rsidRPr="009C3E37">
        <w:rPr>
          <w:rStyle w:val="DipnotBavurusu"/>
          <w:rFonts w:asciiTheme="majorBidi" w:hAnsiTheme="majorBidi" w:cstheme="majorBidi"/>
          <w:szCs w:val="24"/>
          <w:rtl/>
          <w:lang w:bidi="ar-SY"/>
        </w:rPr>
        <w:footnoteReference w:id="547"/>
      </w:r>
      <w:r w:rsidRPr="009C3E37">
        <w:rPr>
          <w:rtl/>
          <w:lang w:bidi="ar-SY"/>
        </w:rPr>
        <w:t>, هشام بن عروة</w:t>
      </w:r>
      <w:r w:rsidRPr="009C3E37">
        <w:rPr>
          <w:rStyle w:val="DipnotBavurusu"/>
          <w:rFonts w:asciiTheme="majorBidi" w:hAnsiTheme="majorBidi" w:cstheme="majorBidi"/>
          <w:szCs w:val="24"/>
          <w:rtl/>
          <w:lang w:bidi="ar-SY"/>
        </w:rPr>
        <w:footnoteReference w:id="548"/>
      </w:r>
      <w:r w:rsidRPr="009C3E37">
        <w:rPr>
          <w:rtl/>
          <w:lang w:bidi="ar-SY"/>
        </w:rPr>
        <w:t>, يحيى بن سعيد الأنصاري</w:t>
      </w:r>
      <w:r w:rsidRPr="009C3E37">
        <w:rPr>
          <w:rStyle w:val="DipnotBavurusu"/>
          <w:rFonts w:asciiTheme="majorBidi" w:hAnsiTheme="majorBidi" w:cstheme="majorBidi"/>
          <w:szCs w:val="24"/>
          <w:rtl/>
          <w:lang w:bidi="ar-SY"/>
        </w:rPr>
        <w:footnoteReference w:id="549"/>
      </w:r>
      <w:r w:rsidRPr="009C3E37">
        <w:rPr>
          <w:rtl/>
          <w:lang w:bidi="ar-SY"/>
        </w:rPr>
        <w:t>, مالك بن أبي بردة</w:t>
      </w:r>
      <w:r w:rsidRPr="009C3E37">
        <w:rPr>
          <w:rStyle w:val="DipnotBavurusu"/>
          <w:rFonts w:asciiTheme="majorBidi" w:hAnsiTheme="majorBidi" w:cstheme="majorBidi"/>
          <w:szCs w:val="24"/>
          <w:rtl/>
          <w:lang w:bidi="ar-SY"/>
        </w:rPr>
        <w:footnoteReference w:id="550"/>
      </w:r>
      <w:r w:rsidRPr="009C3E37">
        <w:rPr>
          <w:rtl/>
          <w:lang w:bidi="ar-SY"/>
        </w:rPr>
        <w:t>, يزيد بن أبي بردة</w:t>
      </w:r>
      <w:r w:rsidRPr="009C3E37">
        <w:rPr>
          <w:rStyle w:val="DipnotBavurusu"/>
          <w:rFonts w:asciiTheme="majorBidi" w:hAnsiTheme="majorBidi" w:cstheme="majorBidi"/>
          <w:szCs w:val="24"/>
          <w:rtl/>
          <w:lang w:bidi="ar-SY"/>
        </w:rPr>
        <w:footnoteReference w:id="551"/>
      </w:r>
      <w:r w:rsidRPr="009C3E37">
        <w:rPr>
          <w:rtl/>
          <w:lang w:bidi="ar-SY"/>
        </w:rPr>
        <w:t>, الحسن بن عبيد الله النخعي</w:t>
      </w:r>
      <w:r w:rsidRPr="009C3E37">
        <w:rPr>
          <w:rStyle w:val="DipnotBavurusu"/>
          <w:rFonts w:asciiTheme="majorBidi" w:hAnsiTheme="majorBidi" w:cstheme="majorBidi"/>
          <w:szCs w:val="24"/>
          <w:rtl/>
          <w:lang w:bidi="ar-SY"/>
        </w:rPr>
        <w:footnoteReference w:id="552"/>
      </w:r>
      <w:r w:rsidRPr="009C3E37">
        <w:rPr>
          <w:rtl/>
          <w:lang w:bidi="ar-SY"/>
        </w:rPr>
        <w:t>, الحسن بن فرات</w:t>
      </w:r>
      <w:r w:rsidRPr="009C3E37">
        <w:rPr>
          <w:rStyle w:val="DipnotBavurusu"/>
          <w:rFonts w:asciiTheme="majorBidi" w:hAnsiTheme="majorBidi" w:cstheme="majorBidi"/>
          <w:szCs w:val="24"/>
          <w:rtl/>
          <w:lang w:bidi="ar-SY"/>
        </w:rPr>
        <w:footnoteReference w:id="553"/>
      </w:r>
      <w:r w:rsidRPr="009C3E37">
        <w:rPr>
          <w:rtl/>
          <w:lang w:bidi="ar-SY"/>
        </w:rPr>
        <w:t>, ح</w:t>
      </w:r>
      <w:r w:rsidR="00F4523B" w:rsidRPr="009C3E37">
        <w:rPr>
          <w:rtl/>
          <w:lang w:bidi="ar-SY"/>
        </w:rPr>
        <w:t>ُ</w:t>
      </w:r>
      <w:r w:rsidRPr="009C3E37">
        <w:rPr>
          <w:rtl/>
          <w:lang w:bidi="ar-SY"/>
        </w:rPr>
        <w:t>ص</w:t>
      </w:r>
      <w:r w:rsidR="00F4523B" w:rsidRPr="009C3E37">
        <w:rPr>
          <w:rtl/>
          <w:lang w:bidi="ar-SY"/>
        </w:rPr>
        <w:t>َ</w:t>
      </w:r>
      <w:r w:rsidRPr="009C3E37">
        <w:rPr>
          <w:rtl/>
          <w:lang w:bidi="ar-SY"/>
        </w:rPr>
        <w:t>ي</w:t>
      </w:r>
      <w:r w:rsidR="00F4523B" w:rsidRPr="009C3E37">
        <w:rPr>
          <w:rtl/>
          <w:lang w:bidi="ar-SY"/>
        </w:rPr>
        <w:t>ْ</w:t>
      </w:r>
      <w:r w:rsidRPr="009C3E37">
        <w:rPr>
          <w:rtl/>
          <w:lang w:bidi="ar-SY"/>
        </w:rPr>
        <w:t>ن</w:t>
      </w:r>
      <w:r w:rsidR="00F4523B" w:rsidRPr="009C3E37">
        <w:rPr>
          <w:rtl/>
          <w:lang w:bidi="ar-SY"/>
        </w:rPr>
        <w:t>ُ</w:t>
      </w:r>
      <w:r w:rsidRPr="009C3E37">
        <w:rPr>
          <w:rtl/>
          <w:lang w:bidi="ar-SY"/>
        </w:rPr>
        <w:t xml:space="preserve"> بن عبد الرحمن</w:t>
      </w:r>
      <w:r w:rsidRPr="009C3E37">
        <w:rPr>
          <w:rStyle w:val="DipnotBavurusu"/>
          <w:rFonts w:asciiTheme="majorBidi" w:hAnsiTheme="majorBidi" w:cstheme="majorBidi"/>
          <w:szCs w:val="24"/>
          <w:rtl/>
          <w:lang w:bidi="ar-SY"/>
        </w:rPr>
        <w:footnoteReference w:id="554"/>
      </w:r>
      <w:r w:rsidRPr="009C3E37">
        <w:rPr>
          <w:rtl/>
          <w:lang w:bidi="ar-SY"/>
        </w:rPr>
        <w:t>, ربيعة بن عثمان</w:t>
      </w:r>
      <w:r w:rsidRPr="009C3E37">
        <w:rPr>
          <w:rStyle w:val="DipnotBavurusu"/>
          <w:rFonts w:asciiTheme="majorBidi" w:hAnsiTheme="majorBidi" w:cstheme="majorBidi"/>
          <w:szCs w:val="24"/>
          <w:rtl/>
          <w:lang w:bidi="ar-SY"/>
        </w:rPr>
        <w:footnoteReference w:id="555"/>
      </w:r>
      <w:r w:rsidRPr="009C3E37">
        <w:rPr>
          <w:rtl/>
          <w:lang w:bidi="ar-SY"/>
        </w:rPr>
        <w:t>, ش</w:t>
      </w:r>
      <w:r w:rsidR="00F4523B" w:rsidRPr="009C3E37">
        <w:rPr>
          <w:rtl/>
          <w:lang w:bidi="ar-SY"/>
        </w:rPr>
        <w:t>ُ</w:t>
      </w:r>
      <w:r w:rsidRPr="009C3E37">
        <w:rPr>
          <w:rtl/>
          <w:lang w:bidi="ar-SY"/>
        </w:rPr>
        <w:t>ع</w:t>
      </w:r>
      <w:r w:rsidR="00F4523B" w:rsidRPr="009C3E37">
        <w:rPr>
          <w:rtl/>
          <w:lang w:bidi="ar-SY"/>
        </w:rPr>
        <w:t>ْ</w:t>
      </w:r>
      <w:r w:rsidRPr="009C3E37">
        <w:rPr>
          <w:rtl/>
          <w:lang w:bidi="ar-SY"/>
        </w:rPr>
        <w:t>ب</w:t>
      </w:r>
      <w:r w:rsidR="00F4523B"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556"/>
      </w:r>
      <w:r w:rsidRPr="009C3E37">
        <w:rPr>
          <w:rtl/>
          <w:lang w:bidi="ar-SY"/>
        </w:rPr>
        <w:t>, ليث بن أبي سُليم</w:t>
      </w:r>
      <w:r w:rsidRPr="009C3E37">
        <w:rPr>
          <w:rStyle w:val="DipnotBavurusu"/>
          <w:rFonts w:asciiTheme="majorBidi" w:hAnsiTheme="majorBidi" w:cstheme="majorBidi"/>
          <w:szCs w:val="24"/>
          <w:rtl/>
          <w:lang w:bidi="ar-SY"/>
        </w:rPr>
        <w:footnoteReference w:id="557"/>
      </w:r>
      <w:r w:rsidRPr="009C3E37">
        <w:rPr>
          <w:rtl/>
          <w:lang w:bidi="ar-SY"/>
        </w:rPr>
        <w:t>, أبو حيَّان التيمي</w:t>
      </w:r>
      <w:r w:rsidRPr="009C3E37">
        <w:rPr>
          <w:rStyle w:val="DipnotBavurusu"/>
          <w:rFonts w:asciiTheme="majorBidi" w:hAnsiTheme="majorBidi" w:cstheme="majorBidi"/>
          <w:szCs w:val="24"/>
          <w:rtl/>
          <w:lang w:bidi="ar-SY"/>
        </w:rPr>
        <w:footnoteReference w:id="558"/>
      </w:r>
      <w:r w:rsidRPr="009C3E37">
        <w:rPr>
          <w:rtl/>
          <w:lang w:bidi="ar-SY"/>
        </w:rPr>
        <w:t>, يزيد بن أبي زياد</w:t>
      </w:r>
      <w:r w:rsidRPr="009C3E37">
        <w:rPr>
          <w:rStyle w:val="DipnotBavurusu"/>
          <w:rFonts w:asciiTheme="majorBidi" w:hAnsiTheme="majorBidi" w:cstheme="majorBidi"/>
          <w:szCs w:val="24"/>
          <w:rtl/>
          <w:lang w:bidi="ar-SY"/>
        </w:rPr>
        <w:footnoteReference w:id="559"/>
      </w:r>
      <w:r w:rsidRPr="009C3E37">
        <w:rPr>
          <w:rtl/>
          <w:lang w:bidi="ar-SY"/>
        </w:rPr>
        <w:t xml:space="preserve"> (ابن حجر, 1326</w:t>
      </w:r>
      <w:r w:rsidR="00D63247" w:rsidRPr="009C3E37">
        <w:rPr>
          <w:rtl/>
          <w:lang w:bidi="ar-SY"/>
        </w:rPr>
        <w:t>ه</w:t>
      </w:r>
      <w:r w:rsidRPr="009C3E37">
        <w:rPr>
          <w:rtl/>
          <w:lang w:bidi="ar-SY"/>
        </w:rPr>
        <w:t>, 5/144), س</w:t>
      </w:r>
      <w:r w:rsidR="00F4523B" w:rsidRPr="009C3E37">
        <w:rPr>
          <w:rtl/>
          <w:lang w:bidi="ar-SY"/>
        </w:rPr>
        <w:t>ُ</w:t>
      </w:r>
      <w:r w:rsidRPr="009C3E37">
        <w:rPr>
          <w:rtl/>
          <w:lang w:bidi="ar-SY"/>
        </w:rPr>
        <w:t>ه</w:t>
      </w:r>
      <w:r w:rsidR="00F4523B" w:rsidRPr="009C3E37">
        <w:rPr>
          <w:rtl/>
          <w:lang w:bidi="ar-SY"/>
        </w:rPr>
        <w:t>ْ</w:t>
      </w:r>
      <w:r w:rsidRPr="009C3E37">
        <w:rPr>
          <w:rtl/>
          <w:lang w:bidi="ar-SY"/>
        </w:rPr>
        <w:t>ي</w:t>
      </w:r>
      <w:r w:rsidR="00F4523B" w:rsidRPr="009C3E37">
        <w:rPr>
          <w:rtl/>
          <w:lang w:bidi="ar-SY"/>
        </w:rPr>
        <w:t>َ</w:t>
      </w:r>
      <w:r w:rsidRPr="009C3E37">
        <w:rPr>
          <w:rtl/>
          <w:lang w:bidi="ar-SY"/>
        </w:rPr>
        <w:t>ل بن أبي صالح</w:t>
      </w:r>
      <w:r w:rsidRPr="009C3E37">
        <w:rPr>
          <w:rStyle w:val="DipnotBavurusu"/>
          <w:rFonts w:asciiTheme="majorBidi" w:hAnsiTheme="majorBidi" w:cstheme="majorBidi"/>
          <w:szCs w:val="24"/>
          <w:rtl/>
          <w:lang w:bidi="ar-SY"/>
        </w:rPr>
        <w:footnoteReference w:id="560"/>
      </w:r>
      <w:r w:rsidRPr="009C3E37">
        <w:rPr>
          <w:rtl/>
          <w:lang w:bidi="ar-SY"/>
        </w:rPr>
        <w:t>, مِس</w:t>
      </w:r>
      <w:r w:rsidR="00F4523B" w:rsidRPr="009C3E37">
        <w:rPr>
          <w:rtl/>
          <w:lang w:bidi="ar-SY"/>
        </w:rPr>
        <w:t>ْ</w:t>
      </w:r>
      <w:r w:rsidRPr="009C3E37">
        <w:rPr>
          <w:rtl/>
          <w:lang w:bidi="ar-SY"/>
        </w:rPr>
        <w:t>ع</w:t>
      </w:r>
      <w:r w:rsidR="00F4523B" w:rsidRPr="009C3E37">
        <w:rPr>
          <w:rtl/>
          <w:lang w:bidi="ar-SY"/>
        </w:rPr>
        <w:t>َ</w:t>
      </w:r>
      <w:r w:rsidRPr="009C3E37">
        <w:rPr>
          <w:rtl/>
          <w:lang w:bidi="ar-SY"/>
        </w:rPr>
        <w:t>ر</w:t>
      </w:r>
      <w:r w:rsidR="00F4523B" w:rsidRPr="009C3E37">
        <w:rPr>
          <w:rtl/>
          <w:lang w:bidi="ar-SY"/>
        </w:rPr>
        <w:t>ُ</w:t>
      </w:r>
      <w:r w:rsidRPr="009C3E37">
        <w:rPr>
          <w:rStyle w:val="DipnotBavurusu"/>
          <w:rFonts w:asciiTheme="majorBidi" w:hAnsiTheme="majorBidi" w:cstheme="majorBidi"/>
          <w:szCs w:val="24"/>
          <w:rtl/>
          <w:lang w:bidi="ar-SY"/>
        </w:rPr>
        <w:footnoteReference w:id="561"/>
      </w:r>
      <w:r w:rsidRPr="009C3E37">
        <w:rPr>
          <w:rtl/>
          <w:lang w:bidi="ar-SY"/>
        </w:rPr>
        <w:t>, سفيان الثوري</w:t>
      </w:r>
      <w:r w:rsidRPr="009C3E37">
        <w:rPr>
          <w:rStyle w:val="DipnotBavurusu"/>
          <w:rFonts w:asciiTheme="majorBidi" w:hAnsiTheme="majorBidi" w:cstheme="majorBidi"/>
          <w:szCs w:val="24"/>
          <w:rtl/>
          <w:lang w:bidi="ar-SY"/>
        </w:rPr>
        <w:footnoteReference w:id="562"/>
      </w:r>
      <w:r w:rsidRPr="009C3E37">
        <w:rPr>
          <w:rtl/>
          <w:lang w:bidi="ar-SY"/>
        </w:rPr>
        <w:t xml:space="preserve"> (الذهبي, 2006, 7/499).</w:t>
      </w:r>
      <w:r w:rsidR="000A3DE2">
        <w:rPr>
          <w:rFonts w:hint="cs"/>
          <w:rtl/>
          <w:lang w:bidi="ar-SY"/>
        </w:rPr>
        <w:t xml:space="preserve"> </w:t>
      </w:r>
      <w:r w:rsidRPr="009C3E37">
        <w:rPr>
          <w:rtl/>
          <w:lang w:bidi="ar-SY"/>
        </w:rPr>
        <w:t>تلامذته: مالك بن أنس</w:t>
      </w:r>
      <w:r w:rsidRPr="009C3E37">
        <w:rPr>
          <w:rStyle w:val="DipnotBavurusu"/>
          <w:rFonts w:asciiTheme="majorBidi" w:hAnsiTheme="majorBidi" w:cstheme="majorBidi"/>
          <w:szCs w:val="24"/>
          <w:rtl/>
          <w:lang w:bidi="ar-SY"/>
        </w:rPr>
        <w:footnoteReference w:id="563"/>
      </w:r>
      <w:r w:rsidRPr="009C3E37">
        <w:rPr>
          <w:rtl/>
          <w:lang w:bidi="ar-SY"/>
        </w:rPr>
        <w:t>, ابن المبارك</w:t>
      </w:r>
      <w:r w:rsidRPr="009C3E37">
        <w:rPr>
          <w:rStyle w:val="DipnotBavurusu"/>
          <w:rFonts w:asciiTheme="majorBidi" w:hAnsiTheme="majorBidi" w:cstheme="majorBidi"/>
          <w:szCs w:val="24"/>
          <w:rtl/>
          <w:lang w:bidi="ar-SY"/>
        </w:rPr>
        <w:footnoteReference w:id="564"/>
      </w:r>
      <w:r w:rsidRPr="009C3E37">
        <w:rPr>
          <w:rtl/>
          <w:lang w:bidi="ar-SY"/>
        </w:rPr>
        <w:t>, يحيى بن آدم</w:t>
      </w:r>
      <w:r w:rsidRPr="009C3E37">
        <w:rPr>
          <w:rStyle w:val="DipnotBavurusu"/>
          <w:rFonts w:asciiTheme="majorBidi" w:hAnsiTheme="majorBidi" w:cstheme="majorBidi"/>
          <w:szCs w:val="24"/>
          <w:rtl/>
          <w:lang w:bidi="ar-SY"/>
        </w:rPr>
        <w:footnoteReference w:id="565"/>
      </w:r>
      <w:r w:rsidRPr="009C3E37">
        <w:rPr>
          <w:rtl/>
          <w:lang w:bidi="ar-SY"/>
        </w:rPr>
        <w:t>, يحيى بن معين</w:t>
      </w:r>
      <w:r w:rsidRPr="009C3E37">
        <w:rPr>
          <w:rStyle w:val="DipnotBavurusu"/>
          <w:rFonts w:asciiTheme="majorBidi" w:hAnsiTheme="majorBidi" w:cstheme="majorBidi"/>
          <w:szCs w:val="24"/>
          <w:rtl/>
          <w:lang w:bidi="ar-SY"/>
        </w:rPr>
        <w:footnoteReference w:id="566"/>
      </w:r>
      <w:r w:rsidRPr="009C3E37">
        <w:rPr>
          <w:rtl/>
          <w:lang w:bidi="ar-SY"/>
        </w:rPr>
        <w:t>, إسحاق بن راهويه</w:t>
      </w:r>
      <w:r w:rsidRPr="009C3E37">
        <w:rPr>
          <w:rStyle w:val="DipnotBavurusu"/>
          <w:rFonts w:asciiTheme="majorBidi" w:hAnsiTheme="majorBidi" w:cstheme="majorBidi"/>
          <w:szCs w:val="24"/>
          <w:rtl/>
          <w:lang w:bidi="ar-SY"/>
        </w:rPr>
        <w:footnoteReference w:id="567"/>
      </w:r>
      <w:r w:rsidRPr="009C3E37">
        <w:rPr>
          <w:rtl/>
          <w:lang w:bidi="ar-SY"/>
        </w:rPr>
        <w:t>, ابنا أبي شيبة</w:t>
      </w:r>
      <w:r w:rsidRPr="009C3E37">
        <w:rPr>
          <w:rStyle w:val="DipnotBavurusu"/>
          <w:rFonts w:asciiTheme="majorBidi" w:hAnsiTheme="majorBidi" w:cstheme="majorBidi"/>
          <w:szCs w:val="24"/>
          <w:rtl/>
          <w:lang w:bidi="ar-SY"/>
        </w:rPr>
        <w:footnoteReference w:id="568"/>
      </w:r>
      <w:r w:rsidRPr="009C3E37">
        <w:rPr>
          <w:rtl/>
          <w:lang w:bidi="ar-SY"/>
        </w:rPr>
        <w:t>, الحسن بن الربيع البجلي</w:t>
      </w:r>
      <w:r w:rsidRPr="009C3E37">
        <w:rPr>
          <w:rStyle w:val="DipnotBavurusu"/>
          <w:rFonts w:asciiTheme="majorBidi" w:hAnsiTheme="majorBidi" w:cstheme="majorBidi"/>
          <w:szCs w:val="24"/>
          <w:rtl/>
          <w:lang w:bidi="ar-SY"/>
        </w:rPr>
        <w:footnoteReference w:id="569"/>
      </w:r>
      <w:r w:rsidRPr="009C3E37">
        <w:rPr>
          <w:rtl/>
          <w:lang w:bidi="ar-SY"/>
        </w:rPr>
        <w:t>, أبو خ</w:t>
      </w:r>
      <w:r w:rsidR="006A7241" w:rsidRPr="009C3E37">
        <w:rPr>
          <w:rtl/>
          <w:lang w:bidi="ar-SY"/>
        </w:rPr>
        <w:t>َ</w:t>
      </w:r>
      <w:r w:rsidRPr="009C3E37">
        <w:rPr>
          <w:rtl/>
          <w:lang w:bidi="ar-SY"/>
        </w:rPr>
        <w:t>ي</w:t>
      </w:r>
      <w:r w:rsidR="006A7241" w:rsidRPr="009C3E37">
        <w:rPr>
          <w:rtl/>
          <w:lang w:bidi="ar-SY"/>
        </w:rPr>
        <w:t>ْ</w:t>
      </w:r>
      <w:r w:rsidRPr="009C3E37">
        <w:rPr>
          <w:rtl/>
          <w:lang w:bidi="ar-SY"/>
        </w:rPr>
        <w:t>ث</w:t>
      </w:r>
      <w:r w:rsidR="006A7241" w:rsidRPr="009C3E37">
        <w:rPr>
          <w:rtl/>
          <w:lang w:bidi="ar-SY"/>
        </w:rPr>
        <w:t>َ</w:t>
      </w:r>
      <w:r w:rsidRPr="009C3E37">
        <w:rPr>
          <w:rtl/>
          <w:lang w:bidi="ar-SY"/>
        </w:rPr>
        <w:t>م</w:t>
      </w:r>
      <w:r w:rsidR="006A7241"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570"/>
      </w:r>
      <w:r w:rsidRPr="009C3E37">
        <w:rPr>
          <w:rtl/>
          <w:lang w:bidi="ar-SY"/>
        </w:rPr>
        <w:t>, أبو سعيد الأش</w:t>
      </w:r>
      <w:r w:rsidR="006A7241" w:rsidRPr="009C3E37">
        <w:rPr>
          <w:rtl/>
          <w:lang w:bidi="ar-SY"/>
        </w:rPr>
        <w:t>َ</w:t>
      </w:r>
      <w:r w:rsidRPr="009C3E37">
        <w:rPr>
          <w:rtl/>
          <w:lang w:bidi="ar-SY"/>
        </w:rPr>
        <w:t>ج</w:t>
      </w:r>
      <w:r w:rsidR="006A7241" w:rsidRPr="009C3E37">
        <w:rPr>
          <w:rtl/>
          <w:lang w:bidi="ar-SY"/>
        </w:rPr>
        <w:t>ُّ</w:t>
      </w:r>
      <w:r w:rsidRPr="009C3E37">
        <w:rPr>
          <w:rStyle w:val="DipnotBavurusu"/>
          <w:rFonts w:asciiTheme="majorBidi" w:hAnsiTheme="majorBidi" w:cstheme="majorBidi"/>
          <w:szCs w:val="24"/>
          <w:rtl/>
          <w:lang w:bidi="ar-SY"/>
        </w:rPr>
        <w:footnoteReference w:id="571"/>
      </w:r>
      <w:r w:rsidRPr="009C3E37">
        <w:rPr>
          <w:rtl/>
          <w:lang w:bidi="ar-SY"/>
        </w:rPr>
        <w:t>, عمرو الناقد</w:t>
      </w:r>
      <w:r w:rsidRPr="009C3E37">
        <w:rPr>
          <w:rStyle w:val="DipnotBavurusu"/>
          <w:rFonts w:asciiTheme="majorBidi" w:hAnsiTheme="majorBidi" w:cstheme="majorBidi"/>
          <w:szCs w:val="24"/>
          <w:rtl/>
          <w:lang w:bidi="ar-SY"/>
        </w:rPr>
        <w:footnoteReference w:id="572"/>
      </w:r>
      <w:r w:rsidRPr="009C3E37">
        <w:rPr>
          <w:rtl/>
          <w:lang w:bidi="ar-SY"/>
        </w:rPr>
        <w:t>, محمد بن عبد الله بن نمير</w:t>
      </w:r>
      <w:r w:rsidRPr="009C3E37">
        <w:rPr>
          <w:rStyle w:val="DipnotBavurusu"/>
          <w:rFonts w:asciiTheme="majorBidi" w:hAnsiTheme="majorBidi" w:cstheme="majorBidi"/>
          <w:szCs w:val="24"/>
          <w:rtl/>
          <w:lang w:bidi="ar-SY"/>
        </w:rPr>
        <w:footnoteReference w:id="573"/>
      </w:r>
      <w:r w:rsidRPr="009C3E37">
        <w:rPr>
          <w:rtl/>
          <w:lang w:bidi="ar-SY"/>
        </w:rPr>
        <w:t>, أبو ك</w:t>
      </w:r>
      <w:r w:rsidR="006A7241" w:rsidRPr="009C3E37">
        <w:rPr>
          <w:rtl/>
          <w:lang w:bidi="ar-SY"/>
        </w:rPr>
        <w:t>ُ</w:t>
      </w:r>
      <w:r w:rsidRPr="009C3E37">
        <w:rPr>
          <w:rtl/>
          <w:lang w:bidi="ar-SY"/>
        </w:rPr>
        <w:t>ر</w:t>
      </w:r>
      <w:r w:rsidR="006A7241" w:rsidRPr="009C3E37">
        <w:rPr>
          <w:rtl/>
          <w:lang w:bidi="ar-SY"/>
        </w:rPr>
        <w:t>َ</w:t>
      </w:r>
      <w:r w:rsidRPr="009C3E37">
        <w:rPr>
          <w:rtl/>
          <w:lang w:bidi="ar-SY"/>
        </w:rPr>
        <w:t>ي</w:t>
      </w:r>
      <w:r w:rsidR="006A7241" w:rsidRPr="009C3E37">
        <w:rPr>
          <w:rtl/>
          <w:lang w:bidi="ar-SY"/>
        </w:rPr>
        <w:t>ْ</w:t>
      </w:r>
      <w:r w:rsidRPr="009C3E37">
        <w:rPr>
          <w:rtl/>
          <w:lang w:bidi="ar-SY"/>
        </w:rPr>
        <w:t>ب</w:t>
      </w:r>
      <w:r w:rsidR="006A7241" w:rsidRPr="009C3E37">
        <w:rPr>
          <w:rtl/>
          <w:lang w:bidi="ar-SY"/>
        </w:rPr>
        <w:t>ٍ</w:t>
      </w:r>
      <w:r w:rsidRPr="009C3E37">
        <w:rPr>
          <w:rStyle w:val="DipnotBavurusu"/>
          <w:rFonts w:asciiTheme="majorBidi" w:hAnsiTheme="majorBidi" w:cstheme="majorBidi"/>
          <w:szCs w:val="24"/>
          <w:rtl/>
          <w:lang w:bidi="ar-SY"/>
        </w:rPr>
        <w:footnoteReference w:id="574"/>
      </w:r>
      <w:r w:rsidRPr="009C3E37">
        <w:rPr>
          <w:rtl/>
          <w:lang w:bidi="ar-SY"/>
        </w:rPr>
        <w:t>, أبو موسى</w:t>
      </w:r>
      <w:r w:rsidRPr="009C3E37">
        <w:rPr>
          <w:rStyle w:val="DipnotBavurusu"/>
          <w:rFonts w:asciiTheme="majorBidi" w:hAnsiTheme="majorBidi" w:cstheme="majorBidi"/>
          <w:szCs w:val="24"/>
          <w:rtl/>
          <w:lang w:bidi="ar-SY"/>
        </w:rPr>
        <w:footnoteReference w:id="575"/>
      </w:r>
      <w:r w:rsidRPr="009C3E37">
        <w:rPr>
          <w:rtl/>
          <w:lang w:bidi="ar-SY"/>
        </w:rPr>
        <w:t>, يوسف بن بهلول</w:t>
      </w:r>
      <w:r w:rsidRPr="009C3E37">
        <w:rPr>
          <w:rStyle w:val="DipnotBavurusu"/>
          <w:rFonts w:asciiTheme="majorBidi" w:hAnsiTheme="majorBidi" w:cstheme="majorBidi"/>
          <w:szCs w:val="24"/>
          <w:rtl/>
          <w:lang w:bidi="ar-SY"/>
        </w:rPr>
        <w:footnoteReference w:id="576"/>
      </w:r>
      <w:r w:rsidRPr="009C3E37">
        <w:rPr>
          <w:rtl/>
          <w:lang w:bidi="ar-SY"/>
        </w:rPr>
        <w:t>, الحسن بن عرفة</w:t>
      </w:r>
      <w:r w:rsidRPr="009C3E37">
        <w:rPr>
          <w:rStyle w:val="DipnotBavurusu"/>
          <w:rFonts w:asciiTheme="majorBidi" w:hAnsiTheme="majorBidi" w:cstheme="majorBidi"/>
          <w:szCs w:val="24"/>
          <w:rtl/>
          <w:lang w:bidi="ar-SY"/>
        </w:rPr>
        <w:footnoteReference w:id="577"/>
      </w:r>
      <w:r w:rsidRPr="009C3E37">
        <w:rPr>
          <w:rtl/>
          <w:lang w:bidi="ar-SY"/>
        </w:rPr>
        <w:t>, أحمد بن عبد الجبار العطاردي</w:t>
      </w:r>
      <w:r w:rsidRPr="009C3E37">
        <w:rPr>
          <w:rStyle w:val="DipnotBavurusu"/>
          <w:rFonts w:asciiTheme="majorBidi" w:hAnsiTheme="majorBidi" w:cstheme="majorBidi"/>
          <w:szCs w:val="24"/>
          <w:rtl/>
          <w:lang w:bidi="ar-SY"/>
        </w:rPr>
        <w:footnoteReference w:id="578"/>
      </w:r>
      <w:r w:rsidRPr="009C3E37">
        <w:rPr>
          <w:rtl/>
          <w:lang w:bidi="ar-SY"/>
        </w:rPr>
        <w:t xml:space="preserve"> (ابن حجر, 1326</w:t>
      </w:r>
      <w:r w:rsidR="00D63247" w:rsidRPr="009C3E37">
        <w:rPr>
          <w:rtl/>
          <w:lang w:bidi="ar-SY"/>
        </w:rPr>
        <w:t>ه</w:t>
      </w:r>
      <w:r w:rsidRPr="009C3E37">
        <w:rPr>
          <w:rtl/>
          <w:lang w:bidi="ar-SY"/>
        </w:rPr>
        <w:t>, 5/144), هنَّاد السّري</w:t>
      </w:r>
      <w:r w:rsidRPr="009C3E37">
        <w:rPr>
          <w:rStyle w:val="DipnotBavurusu"/>
          <w:rFonts w:asciiTheme="majorBidi" w:hAnsiTheme="majorBidi" w:cstheme="majorBidi"/>
          <w:szCs w:val="24"/>
          <w:rtl/>
          <w:lang w:bidi="ar-SY"/>
        </w:rPr>
        <w:footnoteReference w:id="579"/>
      </w:r>
      <w:r w:rsidRPr="009C3E37">
        <w:rPr>
          <w:rtl/>
          <w:lang w:bidi="ar-SY"/>
        </w:rPr>
        <w:t xml:space="preserve"> (الذهبي, 2006, 7/499).</w:t>
      </w:r>
    </w:p>
    <w:p w:rsidR="009C614A" w:rsidRPr="009C3E37" w:rsidRDefault="009C614A" w:rsidP="00616D15">
      <w:pPr>
        <w:rPr>
          <w:rtl/>
          <w:lang w:bidi="ar-SY"/>
        </w:rPr>
      </w:pPr>
      <w:r w:rsidRPr="009C3E37">
        <w:rPr>
          <w:rtl/>
          <w:lang w:bidi="ar-SY"/>
        </w:rPr>
        <w:lastRenderedPageBreak/>
        <w:t>آراء علماء الجرح والتعديل: اجتمع العلماء على أنَّه ثقة, ثبت, إمام, صاحب سنة وجماعة مع صلاحه وعبادته وتقواه, ص</w:t>
      </w:r>
      <w:r w:rsidR="006A7241" w:rsidRPr="009C3E37">
        <w:rPr>
          <w:rtl/>
          <w:lang w:bidi="ar-SY"/>
        </w:rPr>
        <w:t>َ</w:t>
      </w:r>
      <w:r w:rsidRPr="009C3E37">
        <w:rPr>
          <w:rtl/>
          <w:lang w:bidi="ar-SY"/>
        </w:rPr>
        <w:t>ل</w:t>
      </w:r>
      <w:r w:rsidR="006A7241" w:rsidRPr="009C3E37">
        <w:rPr>
          <w:rtl/>
          <w:lang w:bidi="ar-SY"/>
        </w:rPr>
        <w:t>ْ</w:t>
      </w:r>
      <w:r w:rsidRPr="009C3E37">
        <w:rPr>
          <w:rtl/>
          <w:lang w:bidi="ar-SY"/>
        </w:rPr>
        <w:t>ب</w:t>
      </w:r>
      <w:r w:rsidR="006A7241" w:rsidRPr="009C3E37">
        <w:rPr>
          <w:rtl/>
          <w:lang w:bidi="ar-SY"/>
        </w:rPr>
        <w:t>ٌ</w:t>
      </w:r>
      <w:r w:rsidRPr="009C3E37">
        <w:rPr>
          <w:rtl/>
          <w:lang w:bidi="ar-SY"/>
        </w:rPr>
        <w:t xml:space="preserve"> في السنة. قال فيه أحمد بن حنبل: "كان نسيج وحده".</w:t>
      </w:r>
    </w:p>
    <w:p w:rsidR="009C614A" w:rsidRPr="009C3E37" w:rsidRDefault="009C614A" w:rsidP="00616D15">
      <w:pPr>
        <w:rPr>
          <w:rFonts w:asciiTheme="majorBidi" w:hAnsiTheme="majorBidi" w:cstheme="majorBidi"/>
          <w:szCs w:val="24"/>
          <w:lang w:val="tr-TR" w:bidi="ar-SY"/>
        </w:rPr>
      </w:pPr>
      <w:r w:rsidRPr="009C3E37">
        <w:rPr>
          <w:rtl/>
          <w:lang w:bidi="ar-SY"/>
        </w:rPr>
        <w:t>في السلسلة المدروسة لديه 1 (حديث واحد) فقط.</w:t>
      </w:r>
    </w:p>
    <w:p w:rsidR="009C614A" w:rsidRDefault="00730934" w:rsidP="001E6E3A">
      <w:pPr>
        <w:pStyle w:val="Balk3"/>
      </w:pPr>
      <w:bookmarkStart w:id="141" w:name="_Toc492753333"/>
      <w:bookmarkStart w:id="142" w:name="_Toc494564215"/>
      <w:bookmarkStart w:id="143" w:name="_Toc495326377"/>
      <w:bookmarkStart w:id="144" w:name="_Toc501030916"/>
      <w:r w:rsidRPr="009C3E37">
        <w:rPr>
          <w:rtl/>
        </w:rPr>
        <w:t>12.</w:t>
      </w:r>
      <w:r w:rsidR="005D1E6D" w:rsidRPr="009C3E37">
        <w:rPr>
          <w:rtl/>
        </w:rPr>
        <w:t>3</w:t>
      </w:r>
      <w:r w:rsidRPr="009C3E37">
        <w:rPr>
          <w:rtl/>
        </w:rPr>
        <w:t>.</w:t>
      </w:r>
      <w:r w:rsidR="009C614A" w:rsidRPr="009C3E37">
        <w:rPr>
          <w:rtl/>
        </w:rPr>
        <w:t xml:space="preserve"> أبو معاوية الضرير محمد بن خازم ( 195 هـ ـ 811 م )</w:t>
      </w:r>
      <w:bookmarkEnd w:id="141"/>
      <w:bookmarkEnd w:id="142"/>
      <w:bookmarkEnd w:id="143"/>
      <w:bookmarkEnd w:id="144"/>
    </w:p>
    <w:p w:rsidR="009C614A" w:rsidRPr="000601D4" w:rsidRDefault="009C614A" w:rsidP="000601D4">
      <w:pPr>
        <w:rPr>
          <w:rFonts w:asciiTheme="majorBidi" w:hAnsiTheme="majorBidi" w:cstheme="majorBidi"/>
          <w:sz w:val="28"/>
          <w:rtl/>
          <w:lang w:bidi="ar-SY"/>
        </w:rPr>
      </w:pPr>
      <w:r w:rsidRPr="00D47108">
        <w:rPr>
          <w:rFonts w:asciiTheme="majorBidi" w:hAnsiTheme="majorBidi" w:cstheme="majorBidi"/>
          <w:sz w:val="28"/>
          <w:rtl/>
          <w:lang w:bidi="ar-SY"/>
        </w:rPr>
        <w:t>محمد بن خازم التميمي, أبو معاوية الضرير السعدي الكوفي, صاحب الشيباني والأعمش, من المرجئة (ابن سعد, 1968, 6/392. البخاري, حيدر آباد, 1/74. ابن حجر, 1326</w:t>
      </w:r>
      <w:r w:rsidR="00D63247" w:rsidRPr="00D47108">
        <w:rPr>
          <w:rFonts w:asciiTheme="majorBidi" w:hAnsiTheme="majorBidi" w:cstheme="majorBidi"/>
          <w:sz w:val="28"/>
          <w:rtl/>
          <w:lang w:bidi="ar-SY"/>
        </w:rPr>
        <w:t>ه</w:t>
      </w:r>
      <w:r w:rsidR="000601D4">
        <w:rPr>
          <w:rFonts w:asciiTheme="majorBidi" w:hAnsiTheme="majorBidi" w:cstheme="majorBidi"/>
          <w:sz w:val="28"/>
          <w:rtl/>
          <w:lang w:bidi="ar-SY"/>
        </w:rPr>
        <w:t>, 9/137. الذهبي, 2006, 7/516).</w:t>
      </w:r>
      <w:r w:rsidR="000601D4">
        <w:rPr>
          <w:rFonts w:asciiTheme="majorBidi" w:hAnsiTheme="majorBidi" w:cstheme="majorBidi"/>
          <w:sz w:val="28"/>
          <w:lang w:val="tr-TR" w:bidi="ar-SY"/>
        </w:rPr>
        <w:t xml:space="preserve"> </w:t>
      </w:r>
      <w:r w:rsidRPr="009C3E37">
        <w:rPr>
          <w:rtl/>
          <w:lang w:bidi="ar-SY"/>
        </w:rPr>
        <w:t>توفي سنة 195 هـ (ابن سعد. البخاري. الذهبي).</w:t>
      </w:r>
    </w:p>
    <w:p w:rsidR="009C614A" w:rsidRPr="00616D15" w:rsidRDefault="009C614A" w:rsidP="00D47108">
      <w:pPr>
        <w:rPr>
          <w:rtl/>
          <w:lang w:bidi="ar-SY"/>
        </w:rPr>
      </w:pPr>
      <w:r w:rsidRPr="009C3E37">
        <w:rPr>
          <w:rtl/>
          <w:lang w:bidi="ar-SY"/>
        </w:rPr>
        <w:t>شيوخه: عاصم الأحول</w:t>
      </w:r>
      <w:r w:rsidRPr="009C3E37">
        <w:rPr>
          <w:rStyle w:val="DipnotBavurusu"/>
          <w:rFonts w:asciiTheme="majorBidi" w:hAnsiTheme="majorBidi" w:cstheme="majorBidi"/>
          <w:szCs w:val="24"/>
          <w:rtl/>
          <w:lang w:bidi="ar-SY"/>
        </w:rPr>
        <w:footnoteReference w:id="580"/>
      </w:r>
      <w:r w:rsidRPr="009C3E37">
        <w:rPr>
          <w:rtl/>
          <w:lang w:bidi="ar-SY"/>
        </w:rPr>
        <w:t>, أبو ماك الأشجعي</w:t>
      </w:r>
      <w:r w:rsidRPr="009C3E37">
        <w:rPr>
          <w:rStyle w:val="DipnotBavurusu"/>
          <w:rFonts w:asciiTheme="majorBidi" w:hAnsiTheme="majorBidi" w:cstheme="majorBidi"/>
          <w:szCs w:val="24"/>
          <w:rtl/>
          <w:lang w:bidi="ar-SY"/>
        </w:rPr>
        <w:footnoteReference w:id="581"/>
      </w:r>
      <w:r w:rsidRPr="009C3E37">
        <w:rPr>
          <w:rtl/>
          <w:lang w:bidi="ar-SY"/>
        </w:rPr>
        <w:t>, سعد بن سعيد</w:t>
      </w:r>
      <w:r w:rsidRPr="009C3E37">
        <w:rPr>
          <w:rStyle w:val="DipnotBavurusu"/>
          <w:rFonts w:asciiTheme="majorBidi" w:hAnsiTheme="majorBidi" w:cstheme="majorBidi"/>
          <w:szCs w:val="24"/>
          <w:rtl/>
          <w:lang w:bidi="ar-SY"/>
        </w:rPr>
        <w:footnoteReference w:id="582"/>
      </w:r>
      <w:r w:rsidRPr="009C3E37">
        <w:rPr>
          <w:rtl/>
          <w:lang w:bidi="ar-SY"/>
        </w:rPr>
        <w:t>, يحيى بن سعيد الأنصاري</w:t>
      </w:r>
      <w:r w:rsidRPr="009C3E37">
        <w:rPr>
          <w:rStyle w:val="DipnotBavurusu"/>
          <w:rFonts w:asciiTheme="majorBidi" w:hAnsiTheme="majorBidi" w:cstheme="majorBidi"/>
          <w:szCs w:val="24"/>
          <w:rtl/>
          <w:lang w:bidi="ar-SY"/>
        </w:rPr>
        <w:footnoteReference w:id="583"/>
      </w:r>
      <w:r w:rsidRPr="009C3E37">
        <w:rPr>
          <w:rtl/>
          <w:lang w:bidi="ar-SY"/>
        </w:rPr>
        <w:t>, الأعمش</w:t>
      </w:r>
      <w:r w:rsidRPr="009C3E37">
        <w:rPr>
          <w:rStyle w:val="DipnotBavurusu"/>
          <w:rFonts w:asciiTheme="majorBidi" w:hAnsiTheme="majorBidi" w:cstheme="majorBidi"/>
          <w:szCs w:val="24"/>
          <w:rtl/>
          <w:lang w:bidi="ar-SY"/>
        </w:rPr>
        <w:footnoteReference w:id="584"/>
      </w:r>
      <w:r w:rsidRPr="009C3E37">
        <w:rPr>
          <w:rtl/>
          <w:lang w:bidi="ar-SY"/>
        </w:rPr>
        <w:t>, داوود بن أبي هند</w:t>
      </w:r>
      <w:r w:rsidRPr="009C3E37">
        <w:rPr>
          <w:rStyle w:val="DipnotBavurusu"/>
          <w:rFonts w:asciiTheme="majorBidi" w:hAnsiTheme="majorBidi" w:cstheme="majorBidi"/>
          <w:szCs w:val="24"/>
          <w:rtl/>
          <w:lang w:bidi="ar-SY"/>
        </w:rPr>
        <w:footnoteReference w:id="585"/>
      </w:r>
      <w:r w:rsidRPr="009C3E37">
        <w:rPr>
          <w:rtl/>
          <w:lang w:bidi="ar-SY"/>
        </w:rPr>
        <w:t>, عبيد الله بن عمر العمري</w:t>
      </w:r>
      <w:r w:rsidRPr="009C3E37">
        <w:rPr>
          <w:rStyle w:val="DipnotBavurusu"/>
          <w:rFonts w:asciiTheme="majorBidi" w:hAnsiTheme="majorBidi" w:cstheme="majorBidi"/>
          <w:szCs w:val="24"/>
          <w:rtl/>
          <w:lang w:bidi="ar-SY"/>
        </w:rPr>
        <w:footnoteReference w:id="586"/>
      </w:r>
      <w:r w:rsidRPr="009C3E37">
        <w:rPr>
          <w:rtl/>
          <w:lang w:bidi="ar-SY"/>
        </w:rPr>
        <w:t>, أبو ب</w:t>
      </w:r>
      <w:r w:rsidR="006A7241" w:rsidRPr="009C3E37">
        <w:rPr>
          <w:rtl/>
          <w:lang w:bidi="ar-SY"/>
        </w:rPr>
        <w:t>ُ</w:t>
      </w:r>
      <w:r w:rsidRPr="009C3E37">
        <w:rPr>
          <w:rtl/>
          <w:lang w:bidi="ar-SY"/>
        </w:rPr>
        <w:t>ر</w:t>
      </w:r>
      <w:r w:rsidR="006A7241" w:rsidRPr="009C3E37">
        <w:rPr>
          <w:rtl/>
          <w:lang w:bidi="ar-SY"/>
        </w:rPr>
        <w:t>ْ</w:t>
      </w:r>
      <w:r w:rsidRPr="009C3E37">
        <w:rPr>
          <w:rtl/>
          <w:lang w:bidi="ar-SY"/>
        </w:rPr>
        <w:t>د</w:t>
      </w:r>
      <w:r w:rsidR="006A7241" w:rsidRPr="009C3E37">
        <w:rPr>
          <w:rtl/>
          <w:lang w:bidi="ar-SY"/>
        </w:rPr>
        <w:t>َ</w:t>
      </w:r>
      <w:r w:rsidRPr="009C3E37">
        <w:rPr>
          <w:rtl/>
          <w:lang w:bidi="ar-SY"/>
        </w:rPr>
        <w:t>ة يزيد بن عبد الله بن أبي ب</w:t>
      </w:r>
      <w:r w:rsidR="006A7241" w:rsidRPr="009C3E37">
        <w:rPr>
          <w:rtl/>
          <w:lang w:bidi="ar-SY"/>
        </w:rPr>
        <w:t>ُ</w:t>
      </w:r>
      <w:r w:rsidRPr="009C3E37">
        <w:rPr>
          <w:rtl/>
          <w:lang w:bidi="ar-SY"/>
        </w:rPr>
        <w:t>ر</w:t>
      </w:r>
      <w:r w:rsidR="006A7241" w:rsidRPr="009C3E37">
        <w:rPr>
          <w:rtl/>
          <w:lang w:bidi="ar-SY"/>
        </w:rPr>
        <w:t>ْ</w:t>
      </w:r>
      <w:r w:rsidRPr="009C3E37">
        <w:rPr>
          <w:rtl/>
          <w:lang w:bidi="ar-SY"/>
        </w:rPr>
        <w:t>د</w:t>
      </w:r>
      <w:r w:rsidR="006A7241" w:rsidRPr="009C3E37">
        <w:rPr>
          <w:rtl/>
          <w:lang w:bidi="ar-SY"/>
        </w:rPr>
        <w:t>َ</w:t>
      </w:r>
      <w:r w:rsidRPr="009C3E37">
        <w:rPr>
          <w:rtl/>
          <w:lang w:bidi="ar-SY"/>
        </w:rPr>
        <w:t>ة</w:t>
      </w:r>
      <w:r w:rsidR="006A7241" w:rsidRPr="009C3E37">
        <w:rPr>
          <w:rtl/>
          <w:lang w:bidi="ar-SY"/>
        </w:rPr>
        <w:t>َ</w:t>
      </w:r>
      <w:r w:rsidRPr="009C3E37">
        <w:rPr>
          <w:rtl/>
          <w:lang w:bidi="ar-SY"/>
        </w:rPr>
        <w:t xml:space="preserve"> بن أبي موسى</w:t>
      </w:r>
      <w:r w:rsidRPr="009C3E37">
        <w:rPr>
          <w:rStyle w:val="DipnotBavurusu"/>
          <w:rFonts w:asciiTheme="majorBidi" w:hAnsiTheme="majorBidi" w:cstheme="majorBidi"/>
          <w:szCs w:val="24"/>
          <w:rtl/>
          <w:lang w:bidi="ar-SY"/>
        </w:rPr>
        <w:footnoteReference w:id="587"/>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588"/>
      </w:r>
      <w:r w:rsidRPr="009C3E37">
        <w:rPr>
          <w:rtl/>
          <w:lang w:bidi="ar-SY"/>
        </w:rPr>
        <w:t>, جعفر بن برقان</w:t>
      </w:r>
      <w:r w:rsidRPr="009C3E37">
        <w:rPr>
          <w:rStyle w:val="DipnotBavurusu"/>
          <w:rFonts w:asciiTheme="majorBidi" w:hAnsiTheme="majorBidi" w:cstheme="majorBidi"/>
          <w:szCs w:val="24"/>
          <w:rtl/>
          <w:lang w:bidi="ar-SY"/>
        </w:rPr>
        <w:footnoteReference w:id="589"/>
      </w:r>
      <w:r w:rsidRPr="009C3E37">
        <w:rPr>
          <w:rtl/>
          <w:lang w:bidi="ar-SY"/>
        </w:rPr>
        <w:t>, حجاج بن أرطاة</w:t>
      </w:r>
      <w:r w:rsidRPr="009C3E37">
        <w:rPr>
          <w:rStyle w:val="DipnotBavurusu"/>
          <w:rFonts w:asciiTheme="majorBidi" w:hAnsiTheme="majorBidi" w:cstheme="majorBidi"/>
          <w:szCs w:val="24"/>
          <w:rtl/>
          <w:lang w:bidi="ar-SY"/>
        </w:rPr>
        <w:footnoteReference w:id="590"/>
      </w:r>
      <w:r w:rsidRPr="009C3E37">
        <w:rPr>
          <w:rtl/>
          <w:lang w:bidi="ar-SY"/>
        </w:rPr>
        <w:t>, س</w:t>
      </w:r>
      <w:r w:rsidR="006A7241" w:rsidRPr="009C3E37">
        <w:rPr>
          <w:rtl/>
          <w:lang w:bidi="ar-SY"/>
        </w:rPr>
        <w:t>ُ</w:t>
      </w:r>
      <w:r w:rsidRPr="009C3E37">
        <w:rPr>
          <w:rtl/>
          <w:lang w:bidi="ar-SY"/>
        </w:rPr>
        <w:t>ه</w:t>
      </w:r>
      <w:r w:rsidR="006A7241" w:rsidRPr="009C3E37">
        <w:rPr>
          <w:rtl/>
          <w:lang w:bidi="ar-SY"/>
        </w:rPr>
        <w:t>َ</w:t>
      </w:r>
      <w:r w:rsidRPr="009C3E37">
        <w:rPr>
          <w:rtl/>
          <w:lang w:bidi="ar-SY"/>
        </w:rPr>
        <w:t>ي</w:t>
      </w:r>
      <w:r w:rsidR="006A7241" w:rsidRPr="009C3E37">
        <w:rPr>
          <w:rtl/>
          <w:lang w:bidi="ar-SY"/>
        </w:rPr>
        <w:t>ْ</w:t>
      </w:r>
      <w:r w:rsidRPr="009C3E37">
        <w:rPr>
          <w:rtl/>
          <w:lang w:bidi="ar-SY"/>
        </w:rPr>
        <w:t>ل</w:t>
      </w:r>
      <w:r w:rsidR="006A7241" w:rsidRPr="009C3E37">
        <w:rPr>
          <w:rtl/>
          <w:lang w:bidi="ar-SY"/>
        </w:rPr>
        <w:t>ُ</w:t>
      </w:r>
      <w:r w:rsidRPr="009C3E37">
        <w:rPr>
          <w:rtl/>
          <w:lang w:bidi="ar-SY"/>
        </w:rPr>
        <w:t xml:space="preserve"> بن أبي صالح</w:t>
      </w:r>
      <w:r w:rsidRPr="009C3E37">
        <w:rPr>
          <w:rStyle w:val="DipnotBavurusu"/>
          <w:rFonts w:asciiTheme="majorBidi" w:hAnsiTheme="majorBidi" w:cstheme="majorBidi"/>
          <w:szCs w:val="24"/>
          <w:rtl/>
          <w:lang w:bidi="ar-SY"/>
        </w:rPr>
        <w:footnoteReference w:id="591"/>
      </w:r>
      <w:r w:rsidRPr="009C3E37">
        <w:rPr>
          <w:rtl/>
          <w:lang w:bidi="ar-SY"/>
        </w:rPr>
        <w:t>, أبو سفيان السعدي</w:t>
      </w:r>
      <w:r w:rsidRPr="009C3E37">
        <w:rPr>
          <w:rStyle w:val="DipnotBavurusu"/>
          <w:rFonts w:asciiTheme="majorBidi" w:hAnsiTheme="majorBidi" w:cstheme="majorBidi"/>
          <w:szCs w:val="24"/>
          <w:rtl/>
          <w:lang w:bidi="ar-SY"/>
        </w:rPr>
        <w:footnoteReference w:id="592"/>
      </w:r>
      <w:r w:rsidRPr="009C3E37">
        <w:rPr>
          <w:rtl/>
          <w:lang w:bidi="ar-SY"/>
        </w:rPr>
        <w:t>, أبو الع</w:t>
      </w:r>
      <w:r w:rsidR="006A7241" w:rsidRPr="009C3E37">
        <w:rPr>
          <w:rtl/>
          <w:lang w:bidi="ar-SY"/>
        </w:rPr>
        <w:t>ُ</w:t>
      </w:r>
      <w:r w:rsidRPr="009C3E37">
        <w:rPr>
          <w:rtl/>
          <w:lang w:bidi="ar-SY"/>
        </w:rPr>
        <w:t>م</w:t>
      </w:r>
      <w:r w:rsidR="006A7241" w:rsidRPr="009C3E37">
        <w:rPr>
          <w:rtl/>
          <w:lang w:bidi="ar-SY"/>
        </w:rPr>
        <w:t>َ</w:t>
      </w:r>
      <w:r w:rsidRPr="009C3E37">
        <w:rPr>
          <w:rtl/>
          <w:lang w:bidi="ar-SY"/>
        </w:rPr>
        <w:t>ي</w:t>
      </w:r>
      <w:r w:rsidR="006A7241" w:rsidRPr="009C3E37">
        <w:rPr>
          <w:rtl/>
          <w:lang w:bidi="ar-SY"/>
        </w:rPr>
        <w:t>ْ</w:t>
      </w:r>
      <w:r w:rsidRPr="009C3E37">
        <w:rPr>
          <w:rtl/>
          <w:lang w:bidi="ar-SY"/>
        </w:rPr>
        <w:t>س</w:t>
      </w:r>
      <w:r w:rsidR="006A7241" w:rsidRPr="009C3E37">
        <w:rPr>
          <w:rtl/>
          <w:lang w:bidi="ar-SY"/>
        </w:rPr>
        <w:t>ِ</w:t>
      </w:r>
      <w:r w:rsidRPr="009C3E37">
        <w:rPr>
          <w:rStyle w:val="DipnotBavurusu"/>
          <w:rFonts w:asciiTheme="majorBidi" w:hAnsiTheme="majorBidi" w:cstheme="majorBidi"/>
          <w:szCs w:val="24"/>
          <w:rtl/>
          <w:lang w:bidi="ar-SY"/>
        </w:rPr>
        <w:footnoteReference w:id="593"/>
      </w:r>
      <w:r w:rsidRPr="009C3E37">
        <w:rPr>
          <w:rtl/>
          <w:lang w:bidi="ar-SY"/>
        </w:rPr>
        <w:t>, جويبر بن سعيد</w:t>
      </w:r>
      <w:r w:rsidRPr="009C3E37">
        <w:rPr>
          <w:rStyle w:val="DipnotBavurusu"/>
          <w:rFonts w:asciiTheme="majorBidi" w:hAnsiTheme="majorBidi" w:cstheme="majorBidi"/>
          <w:szCs w:val="24"/>
          <w:rtl/>
          <w:lang w:bidi="ar-SY"/>
        </w:rPr>
        <w:footnoteReference w:id="594"/>
      </w:r>
      <w:r w:rsidRPr="009C3E37">
        <w:rPr>
          <w:rtl/>
          <w:lang w:bidi="ar-SY"/>
        </w:rPr>
        <w:t>, خالد بن إلياس</w:t>
      </w:r>
      <w:r w:rsidRPr="009C3E37">
        <w:rPr>
          <w:rStyle w:val="DipnotBavurusu"/>
          <w:rFonts w:asciiTheme="majorBidi" w:hAnsiTheme="majorBidi" w:cstheme="majorBidi"/>
          <w:szCs w:val="24"/>
          <w:rtl/>
          <w:lang w:bidi="ar-SY"/>
        </w:rPr>
        <w:footnoteReference w:id="595"/>
      </w:r>
      <w:r w:rsidRPr="009C3E37">
        <w:rPr>
          <w:rtl/>
          <w:lang w:bidi="ar-SY"/>
        </w:rPr>
        <w:t>, هشام بن عروة</w:t>
      </w:r>
      <w:r w:rsidRPr="009C3E37">
        <w:rPr>
          <w:rStyle w:val="DipnotBavurusu"/>
          <w:rFonts w:asciiTheme="majorBidi" w:hAnsiTheme="majorBidi" w:cstheme="majorBidi"/>
          <w:szCs w:val="24"/>
          <w:rtl/>
          <w:lang w:bidi="ar-SY"/>
        </w:rPr>
        <w:footnoteReference w:id="596"/>
      </w:r>
      <w:r w:rsidRPr="009C3E37">
        <w:rPr>
          <w:rtl/>
          <w:lang w:bidi="ar-SY"/>
        </w:rPr>
        <w:t>, مالك بن م</w:t>
      </w:r>
      <w:r w:rsidR="006A7241" w:rsidRPr="009C3E37">
        <w:rPr>
          <w:rtl/>
          <w:lang w:bidi="ar-SY"/>
        </w:rPr>
        <w:t>ِ</w:t>
      </w:r>
      <w:r w:rsidRPr="009C3E37">
        <w:rPr>
          <w:rtl/>
          <w:lang w:bidi="ar-SY"/>
        </w:rPr>
        <w:t>غ</w:t>
      </w:r>
      <w:r w:rsidR="006A7241" w:rsidRPr="009C3E37">
        <w:rPr>
          <w:rtl/>
          <w:lang w:bidi="ar-SY"/>
        </w:rPr>
        <w:t>ْ</w:t>
      </w:r>
      <w:r w:rsidRPr="009C3E37">
        <w:rPr>
          <w:rtl/>
          <w:lang w:bidi="ar-SY"/>
        </w:rPr>
        <w:t>و</w:t>
      </w:r>
      <w:r w:rsidR="006A7241" w:rsidRPr="009C3E37">
        <w:rPr>
          <w:rtl/>
          <w:lang w:bidi="ar-SY"/>
        </w:rPr>
        <w:t>َ</w:t>
      </w:r>
      <w:r w:rsidRPr="009C3E37">
        <w:rPr>
          <w:rtl/>
          <w:lang w:bidi="ar-SY"/>
        </w:rPr>
        <w:t>ل</w:t>
      </w:r>
      <w:r w:rsidR="006A7241" w:rsidRPr="009C3E37">
        <w:rPr>
          <w:rtl/>
          <w:lang w:bidi="ar-SY"/>
        </w:rPr>
        <w:t>ٍ</w:t>
      </w:r>
      <w:r w:rsidRPr="009C3E37">
        <w:rPr>
          <w:rStyle w:val="DipnotBavurusu"/>
          <w:rFonts w:asciiTheme="majorBidi" w:hAnsiTheme="majorBidi" w:cstheme="majorBidi"/>
          <w:szCs w:val="24"/>
          <w:rtl/>
          <w:lang w:bidi="ar-SY"/>
        </w:rPr>
        <w:footnoteReference w:id="597"/>
      </w:r>
      <w:r w:rsidRPr="009C3E37">
        <w:rPr>
          <w:rtl/>
          <w:lang w:bidi="ar-SY"/>
        </w:rPr>
        <w:t>, محمد بن س</w:t>
      </w:r>
      <w:r w:rsidR="006A7241" w:rsidRPr="009C3E37">
        <w:rPr>
          <w:rtl/>
          <w:lang w:bidi="ar-SY"/>
        </w:rPr>
        <w:t>ُ</w:t>
      </w:r>
      <w:r w:rsidRPr="009C3E37">
        <w:rPr>
          <w:rtl/>
          <w:lang w:bidi="ar-SY"/>
        </w:rPr>
        <w:t>وق</w:t>
      </w:r>
      <w:r w:rsidR="006A7241" w:rsidRPr="009C3E37">
        <w:rPr>
          <w:rtl/>
          <w:lang w:bidi="ar-SY"/>
        </w:rPr>
        <w:t>َ</w:t>
      </w:r>
      <w:r w:rsidRPr="009C3E37">
        <w:rPr>
          <w:rtl/>
          <w:lang w:bidi="ar-SY"/>
        </w:rPr>
        <w:t>ة</w:t>
      </w:r>
      <w:r w:rsidR="006A7241" w:rsidRPr="009C3E37">
        <w:rPr>
          <w:rtl/>
          <w:lang w:bidi="ar-SY"/>
        </w:rPr>
        <w:t>َ</w:t>
      </w:r>
      <w:r w:rsidRPr="009C3E37">
        <w:rPr>
          <w:rStyle w:val="DipnotBavurusu"/>
          <w:rFonts w:asciiTheme="majorBidi" w:hAnsiTheme="majorBidi" w:cstheme="majorBidi"/>
          <w:szCs w:val="24"/>
          <w:rtl/>
          <w:lang w:bidi="ar-SY"/>
        </w:rPr>
        <w:footnoteReference w:id="598"/>
      </w:r>
      <w:r w:rsidRPr="009C3E37">
        <w:rPr>
          <w:rtl/>
          <w:lang w:bidi="ar-SY"/>
        </w:rPr>
        <w:t>, يزيد بن زياد بن أبي الجعد</w:t>
      </w:r>
      <w:r w:rsidRPr="009C3E37">
        <w:rPr>
          <w:rStyle w:val="DipnotBavurusu"/>
          <w:rFonts w:asciiTheme="majorBidi" w:hAnsiTheme="majorBidi" w:cstheme="majorBidi"/>
          <w:szCs w:val="24"/>
          <w:rtl/>
          <w:lang w:bidi="ar-SY"/>
        </w:rPr>
        <w:footnoteReference w:id="599"/>
      </w:r>
      <w:r w:rsidRPr="009C3E37">
        <w:rPr>
          <w:rtl/>
          <w:lang w:bidi="ar-SY"/>
        </w:rPr>
        <w:t>, هشام بن حسَّان</w:t>
      </w:r>
      <w:r w:rsidRPr="009C3E37">
        <w:rPr>
          <w:rStyle w:val="DipnotBavurusu"/>
          <w:rFonts w:asciiTheme="majorBidi" w:hAnsiTheme="majorBidi" w:cstheme="majorBidi"/>
          <w:szCs w:val="24"/>
          <w:rtl/>
          <w:lang w:bidi="ar-SY"/>
        </w:rPr>
        <w:footnoteReference w:id="600"/>
      </w:r>
      <w:r w:rsidRPr="009C3E37">
        <w:rPr>
          <w:rtl/>
          <w:lang w:bidi="ar-SY"/>
        </w:rPr>
        <w:t xml:space="preserve"> (ابن حجر, 1326</w:t>
      </w:r>
      <w:r w:rsidR="00D63247" w:rsidRPr="009C3E37">
        <w:rPr>
          <w:rtl/>
          <w:lang w:bidi="ar-SY"/>
        </w:rPr>
        <w:t>ه</w:t>
      </w:r>
      <w:r w:rsidRPr="009C3E37">
        <w:rPr>
          <w:rtl/>
          <w:lang w:bidi="ar-SY"/>
        </w:rPr>
        <w:t>, 9/137),</w:t>
      </w:r>
      <w:r w:rsidR="00A8362B">
        <w:rPr>
          <w:lang w:bidi="ar-SY"/>
        </w:rPr>
        <w:t xml:space="preserve"> </w:t>
      </w:r>
      <w:r w:rsidRPr="009C3E37">
        <w:rPr>
          <w:rtl/>
          <w:lang w:bidi="ar-SY"/>
        </w:rPr>
        <w:t>أبو إسحاق الشيباني</w:t>
      </w:r>
      <w:r w:rsidRPr="009C3E37">
        <w:rPr>
          <w:rStyle w:val="DipnotBavurusu"/>
          <w:rFonts w:asciiTheme="majorBidi" w:hAnsiTheme="majorBidi" w:cstheme="majorBidi"/>
          <w:szCs w:val="24"/>
          <w:rtl/>
          <w:lang w:bidi="ar-SY"/>
        </w:rPr>
        <w:footnoteReference w:id="601"/>
      </w:r>
      <w:r w:rsidRPr="009C3E37">
        <w:rPr>
          <w:rtl/>
          <w:lang w:bidi="ar-SY"/>
        </w:rPr>
        <w:t xml:space="preserve">, سعيد بن </w:t>
      </w:r>
      <w:r w:rsidRPr="009C3E37">
        <w:rPr>
          <w:rtl/>
          <w:lang w:bidi="ar-SY"/>
        </w:rPr>
        <w:lastRenderedPageBreak/>
        <w:t>طريف الإسكافي</w:t>
      </w:r>
      <w:r w:rsidRPr="009C3E37">
        <w:rPr>
          <w:rStyle w:val="DipnotBavurusu"/>
          <w:rFonts w:asciiTheme="majorBidi" w:hAnsiTheme="majorBidi" w:cstheme="majorBidi"/>
          <w:szCs w:val="24"/>
          <w:rtl/>
          <w:lang w:bidi="ar-SY"/>
        </w:rPr>
        <w:footnoteReference w:id="602"/>
      </w:r>
      <w:r w:rsidRPr="009C3E37">
        <w:rPr>
          <w:rtl/>
          <w:lang w:bidi="ar-SY"/>
        </w:rPr>
        <w:t>, إسماعيل بن مسلم المكي</w:t>
      </w:r>
      <w:r w:rsidRPr="009C3E37">
        <w:rPr>
          <w:rStyle w:val="DipnotBavurusu"/>
          <w:rFonts w:asciiTheme="majorBidi" w:hAnsiTheme="majorBidi" w:cstheme="majorBidi"/>
          <w:szCs w:val="24"/>
          <w:rtl/>
          <w:lang w:bidi="ar-SY"/>
        </w:rPr>
        <w:footnoteReference w:id="603"/>
      </w:r>
      <w:r w:rsidRPr="009C3E37">
        <w:rPr>
          <w:rtl/>
          <w:lang w:bidi="ar-SY"/>
        </w:rPr>
        <w:t>, بشار بن كِد</w:t>
      </w:r>
      <w:r w:rsidR="0058686A" w:rsidRPr="009C3E37">
        <w:rPr>
          <w:rtl/>
          <w:lang w:bidi="ar-SY"/>
        </w:rPr>
        <w:t>َ</w:t>
      </w:r>
      <w:r w:rsidRPr="009C3E37">
        <w:rPr>
          <w:rtl/>
          <w:lang w:bidi="ar-SY"/>
        </w:rPr>
        <w:t>ام</w:t>
      </w:r>
      <w:r w:rsidRPr="009C3E37">
        <w:rPr>
          <w:rStyle w:val="DipnotBavurusu"/>
          <w:rFonts w:asciiTheme="majorBidi" w:hAnsiTheme="majorBidi" w:cstheme="majorBidi"/>
          <w:szCs w:val="24"/>
          <w:rtl/>
          <w:lang w:bidi="ar-SY"/>
        </w:rPr>
        <w:footnoteReference w:id="604"/>
      </w:r>
      <w:r w:rsidRPr="009C3E37">
        <w:rPr>
          <w:rtl/>
          <w:lang w:bidi="ar-SY"/>
        </w:rPr>
        <w:t>, الحسن بن عمرو الفقيمي</w:t>
      </w:r>
      <w:r w:rsidRPr="009C3E37">
        <w:rPr>
          <w:rStyle w:val="DipnotBavurusu"/>
          <w:rFonts w:asciiTheme="majorBidi" w:hAnsiTheme="majorBidi" w:cstheme="majorBidi"/>
          <w:szCs w:val="24"/>
          <w:rtl/>
          <w:lang w:bidi="ar-SY"/>
        </w:rPr>
        <w:footnoteReference w:id="605"/>
      </w:r>
      <w:r w:rsidRPr="009C3E37">
        <w:rPr>
          <w:rtl/>
          <w:lang w:bidi="ar-SY"/>
        </w:rPr>
        <w:t>, عمرو بن ميمون بن مهران</w:t>
      </w:r>
      <w:r w:rsidRPr="009C3E37">
        <w:rPr>
          <w:rStyle w:val="DipnotBavurusu"/>
          <w:rFonts w:asciiTheme="majorBidi" w:hAnsiTheme="majorBidi" w:cstheme="majorBidi"/>
          <w:szCs w:val="24"/>
          <w:rtl/>
          <w:lang w:bidi="ar-SY"/>
        </w:rPr>
        <w:footnoteReference w:id="606"/>
      </w:r>
      <w:r w:rsidRPr="009C3E37">
        <w:rPr>
          <w:rtl/>
          <w:lang w:bidi="ar-SY"/>
        </w:rPr>
        <w:t>, أبو ب</w:t>
      </w:r>
      <w:r w:rsidR="0058686A" w:rsidRPr="009C3E37">
        <w:rPr>
          <w:rtl/>
          <w:lang w:bidi="ar-SY"/>
        </w:rPr>
        <w:t>ُ</w:t>
      </w:r>
      <w:r w:rsidRPr="009C3E37">
        <w:rPr>
          <w:rtl/>
          <w:lang w:bidi="ar-SY"/>
        </w:rPr>
        <w:t>ر</w:t>
      </w:r>
      <w:r w:rsidR="0058686A" w:rsidRPr="009C3E37">
        <w:rPr>
          <w:rtl/>
          <w:lang w:bidi="ar-SY"/>
        </w:rPr>
        <w:t>ْ</w:t>
      </w:r>
      <w:r w:rsidRPr="009C3E37">
        <w:rPr>
          <w:rtl/>
          <w:lang w:bidi="ar-SY"/>
        </w:rPr>
        <w:t>د</w:t>
      </w:r>
      <w:r w:rsidR="0058686A" w:rsidRPr="009C3E37">
        <w:rPr>
          <w:rtl/>
          <w:lang w:bidi="ar-SY"/>
        </w:rPr>
        <w:t>َ</w:t>
      </w:r>
      <w:r w:rsidRPr="009C3E37">
        <w:rPr>
          <w:rtl/>
          <w:lang w:bidi="ar-SY"/>
        </w:rPr>
        <w:t>ة عمرو بن يزيد</w:t>
      </w:r>
      <w:r w:rsidRPr="009C3E37">
        <w:rPr>
          <w:rStyle w:val="DipnotBavurusu"/>
          <w:rFonts w:asciiTheme="majorBidi" w:hAnsiTheme="majorBidi" w:cstheme="majorBidi"/>
          <w:szCs w:val="24"/>
          <w:rtl/>
          <w:lang w:bidi="ar-SY"/>
        </w:rPr>
        <w:footnoteReference w:id="607"/>
      </w:r>
      <w:r w:rsidRPr="009C3E37">
        <w:rPr>
          <w:rtl/>
          <w:lang w:bidi="ar-SY"/>
        </w:rPr>
        <w:t>, قنان بن عبد الله</w:t>
      </w:r>
      <w:r w:rsidRPr="009C3E37">
        <w:rPr>
          <w:rStyle w:val="DipnotBavurusu"/>
          <w:rFonts w:asciiTheme="majorBidi" w:hAnsiTheme="majorBidi" w:cstheme="majorBidi"/>
          <w:szCs w:val="24"/>
          <w:rtl/>
          <w:lang w:bidi="ar-SY"/>
        </w:rPr>
        <w:footnoteReference w:id="608"/>
      </w:r>
      <w:r w:rsidRPr="009C3E37">
        <w:rPr>
          <w:rtl/>
          <w:lang w:bidi="ar-SY"/>
        </w:rPr>
        <w:t>, ليث بن أبي سليم</w:t>
      </w:r>
      <w:r w:rsidRPr="009C3E37">
        <w:rPr>
          <w:rStyle w:val="DipnotBavurusu"/>
          <w:rFonts w:asciiTheme="majorBidi" w:hAnsiTheme="majorBidi" w:cstheme="majorBidi"/>
          <w:szCs w:val="24"/>
          <w:rtl/>
          <w:lang w:bidi="ar-SY"/>
        </w:rPr>
        <w:footnoteReference w:id="609"/>
      </w:r>
      <w:r w:rsidR="00D47108">
        <w:rPr>
          <w:rtl/>
          <w:lang w:bidi="ar-SY"/>
        </w:rPr>
        <w:t xml:space="preserve"> (الذهبي, 2006, 7/516).</w:t>
      </w:r>
      <w:r w:rsidR="00D47108">
        <w:rPr>
          <w:rFonts w:hint="cs"/>
          <w:rtl/>
          <w:lang w:bidi="ar-SY"/>
        </w:rPr>
        <w:t xml:space="preserve"> </w:t>
      </w:r>
      <w:r w:rsidRPr="009C3E37">
        <w:rPr>
          <w:rtl/>
          <w:lang w:bidi="ar-SY"/>
        </w:rPr>
        <w:t>تلامذته: ابنه إبراهيم</w:t>
      </w:r>
      <w:r w:rsidRPr="009C3E37">
        <w:rPr>
          <w:rStyle w:val="DipnotBavurusu"/>
          <w:rFonts w:asciiTheme="majorBidi" w:hAnsiTheme="majorBidi" w:cstheme="majorBidi"/>
          <w:szCs w:val="24"/>
          <w:rtl/>
          <w:lang w:bidi="ar-SY"/>
        </w:rPr>
        <w:footnoteReference w:id="610"/>
      </w:r>
      <w:r w:rsidRPr="009C3E37">
        <w:rPr>
          <w:rtl/>
          <w:lang w:bidi="ar-SY"/>
        </w:rPr>
        <w:t>, ابن ج</w:t>
      </w:r>
      <w:r w:rsidR="0058686A" w:rsidRPr="009C3E37">
        <w:rPr>
          <w:rtl/>
          <w:lang w:bidi="ar-SY"/>
        </w:rPr>
        <w:t>ُ</w:t>
      </w:r>
      <w:r w:rsidRPr="009C3E37">
        <w:rPr>
          <w:rtl/>
          <w:lang w:bidi="ar-SY"/>
        </w:rPr>
        <w:t>ر</w:t>
      </w:r>
      <w:r w:rsidR="0058686A" w:rsidRPr="009C3E37">
        <w:rPr>
          <w:rtl/>
          <w:lang w:bidi="ar-SY"/>
        </w:rPr>
        <w:t>َ</w:t>
      </w:r>
      <w:r w:rsidRPr="009C3E37">
        <w:rPr>
          <w:rtl/>
          <w:lang w:bidi="ar-SY"/>
        </w:rPr>
        <w:t>ي</w:t>
      </w:r>
      <w:r w:rsidR="0058686A" w:rsidRPr="009C3E37">
        <w:rPr>
          <w:rtl/>
          <w:lang w:bidi="ar-SY"/>
        </w:rPr>
        <w:t>ْ</w:t>
      </w:r>
      <w:r w:rsidRPr="009C3E37">
        <w:rPr>
          <w:rtl/>
          <w:lang w:bidi="ar-SY"/>
        </w:rPr>
        <w:t>ج</w:t>
      </w:r>
      <w:r w:rsidR="0058686A" w:rsidRPr="009C3E37">
        <w:rPr>
          <w:rtl/>
          <w:lang w:bidi="ar-SY"/>
        </w:rPr>
        <w:t>ٍ</w:t>
      </w:r>
      <w:r w:rsidRPr="009C3E37">
        <w:rPr>
          <w:rStyle w:val="DipnotBavurusu"/>
          <w:rFonts w:asciiTheme="majorBidi" w:hAnsiTheme="majorBidi" w:cstheme="majorBidi"/>
          <w:szCs w:val="24"/>
          <w:rtl/>
          <w:lang w:bidi="ar-SY"/>
        </w:rPr>
        <w:footnoteReference w:id="611"/>
      </w:r>
      <w:r w:rsidRPr="009C3E37">
        <w:rPr>
          <w:rtl/>
          <w:lang w:bidi="ar-SY"/>
        </w:rPr>
        <w:t>, يحيى القطان</w:t>
      </w:r>
      <w:r w:rsidRPr="009C3E37">
        <w:rPr>
          <w:rStyle w:val="DipnotBavurusu"/>
          <w:rFonts w:asciiTheme="majorBidi" w:hAnsiTheme="majorBidi" w:cstheme="majorBidi"/>
          <w:szCs w:val="24"/>
          <w:rtl/>
          <w:lang w:bidi="ar-SY"/>
        </w:rPr>
        <w:footnoteReference w:id="612"/>
      </w:r>
      <w:r w:rsidRPr="009C3E37">
        <w:rPr>
          <w:rtl/>
          <w:lang w:bidi="ar-SY"/>
        </w:rPr>
        <w:t>, يحيى بن حسان التنيسي</w:t>
      </w:r>
      <w:r w:rsidRPr="009C3E37">
        <w:rPr>
          <w:rStyle w:val="DipnotBavurusu"/>
          <w:rFonts w:asciiTheme="majorBidi" w:hAnsiTheme="majorBidi" w:cstheme="majorBidi"/>
          <w:szCs w:val="24"/>
          <w:rtl/>
          <w:lang w:bidi="ar-SY"/>
        </w:rPr>
        <w:footnoteReference w:id="613"/>
      </w:r>
      <w:r w:rsidRPr="009C3E37">
        <w:rPr>
          <w:rtl/>
          <w:lang w:bidi="ar-SY"/>
        </w:rPr>
        <w:t>, أسد بن موسى</w:t>
      </w:r>
      <w:r w:rsidRPr="009C3E37">
        <w:rPr>
          <w:rStyle w:val="DipnotBavurusu"/>
          <w:rFonts w:asciiTheme="majorBidi" w:hAnsiTheme="majorBidi" w:cstheme="majorBidi"/>
          <w:szCs w:val="24"/>
          <w:rtl/>
          <w:lang w:bidi="ar-SY"/>
        </w:rPr>
        <w:footnoteReference w:id="614"/>
      </w:r>
      <w:r w:rsidRPr="009C3E37">
        <w:rPr>
          <w:rtl/>
          <w:lang w:bidi="ar-SY"/>
        </w:rPr>
        <w:t>, أحمد بن حنبل</w:t>
      </w:r>
      <w:r w:rsidRPr="009C3E37">
        <w:rPr>
          <w:rStyle w:val="DipnotBavurusu"/>
          <w:rFonts w:asciiTheme="majorBidi" w:hAnsiTheme="majorBidi" w:cstheme="majorBidi"/>
          <w:szCs w:val="24"/>
          <w:rtl/>
          <w:lang w:bidi="ar-SY"/>
        </w:rPr>
        <w:footnoteReference w:id="615"/>
      </w:r>
      <w:r w:rsidRPr="009C3E37">
        <w:rPr>
          <w:rtl/>
          <w:lang w:bidi="ar-SY"/>
        </w:rPr>
        <w:t>, إسحاق بن راهويه</w:t>
      </w:r>
      <w:r w:rsidRPr="009C3E37">
        <w:rPr>
          <w:rStyle w:val="DipnotBavurusu"/>
          <w:rFonts w:asciiTheme="majorBidi" w:hAnsiTheme="majorBidi" w:cstheme="majorBidi"/>
          <w:szCs w:val="24"/>
          <w:rtl/>
          <w:lang w:bidi="ar-SY"/>
        </w:rPr>
        <w:footnoteReference w:id="616"/>
      </w:r>
      <w:r w:rsidRPr="009C3E37">
        <w:rPr>
          <w:rtl/>
          <w:lang w:bidi="ar-SY"/>
        </w:rPr>
        <w:t>, أبو الوليد الطيالسي</w:t>
      </w:r>
      <w:r w:rsidRPr="009C3E37">
        <w:rPr>
          <w:rStyle w:val="DipnotBavurusu"/>
          <w:rFonts w:asciiTheme="majorBidi" w:hAnsiTheme="majorBidi" w:cstheme="majorBidi"/>
          <w:szCs w:val="24"/>
          <w:rtl/>
          <w:lang w:bidi="ar-SY"/>
        </w:rPr>
        <w:footnoteReference w:id="617"/>
      </w:r>
      <w:r w:rsidRPr="009C3E37">
        <w:rPr>
          <w:rtl/>
          <w:lang w:bidi="ar-SY"/>
        </w:rPr>
        <w:t>, أبو بكر</w:t>
      </w:r>
      <w:r w:rsidRPr="009C3E37">
        <w:rPr>
          <w:rStyle w:val="DipnotBavurusu"/>
          <w:rFonts w:asciiTheme="majorBidi" w:hAnsiTheme="majorBidi" w:cstheme="majorBidi"/>
          <w:szCs w:val="24"/>
          <w:rtl/>
          <w:lang w:bidi="ar-SY"/>
        </w:rPr>
        <w:footnoteReference w:id="618"/>
      </w:r>
      <w:r w:rsidRPr="009C3E37">
        <w:rPr>
          <w:rtl/>
          <w:lang w:bidi="ar-SY"/>
        </w:rPr>
        <w:t>, عثمان</w:t>
      </w:r>
      <w:r w:rsidRPr="009C3E37">
        <w:rPr>
          <w:rStyle w:val="DipnotBavurusu"/>
          <w:rFonts w:asciiTheme="majorBidi" w:hAnsiTheme="majorBidi" w:cstheme="majorBidi"/>
          <w:szCs w:val="24"/>
          <w:rtl/>
          <w:lang w:bidi="ar-SY"/>
        </w:rPr>
        <w:footnoteReference w:id="619"/>
      </w:r>
      <w:r w:rsidRPr="009C3E37">
        <w:rPr>
          <w:rtl/>
          <w:lang w:bidi="ar-SY"/>
        </w:rPr>
        <w:t>, سعيد بن منصور</w:t>
      </w:r>
      <w:r w:rsidRPr="009C3E37">
        <w:rPr>
          <w:rStyle w:val="DipnotBavurusu"/>
          <w:rFonts w:asciiTheme="majorBidi" w:hAnsiTheme="majorBidi" w:cstheme="majorBidi"/>
          <w:szCs w:val="24"/>
          <w:rtl/>
          <w:lang w:bidi="ar-SY"/>
        </w:rPr>
        <w:footnoteReference w:id="620"/>
      </w:r>
      <w:r w:rsidRPr="009C3E37">
        <w:rPr>
          <w:rtl/>
          <w:lang w:bidi="ar-SY"/>
        </w:rPr>
        <w:t>, علي بن عبد الله المدني</w:t>
      </w:r>
      <w:r w:rsidRPr="009C3E37">
        <w:rPr>
          <w:rStyle w:val="DipnotBavurusu"/>
          <w:rFonts w:asciiTheme="majorBidi" w:hAnsiTheme="majorBidi" w:cstheme="majorBidi"/>
          <w:szCs w:val="24"/>
          <w:rtl/>
          <w:lang w:bidi="ar-SY"/>
        </w:rPr>
        <w:footnoteReference w:id="621"/>
      </w:r>
      <w:r w:rsidRPr="009C3E37">
        <w:rPr>
          <w:rtl/>
          <w:lang w:bidi="ar-SY"/>
        </w:rPr>
        <w:t>, محمد بن سلام الب</w:t>
      </w:r>
      <w:r w:rsidR="0058686A" w:rsidRPr="009C3E37">
        <w:rPr>
          <w:rtl/>
          <w:lang w:bidi="ar-SY"/>
        </w:rPr>
        <w:t>ِ</w:t>
      </w:r>
      <w:r w:rsidRPr="009C3E37">
        <w:rPr>
          <w:rtl/>
          <w:lang w:bidi="ar-SY"/>
        </w:rPr>
        <w:t>ي</w:t>
      </w:r>
      <w:r w:rsidR="0058686A" w:rsidRPr="009C3E37">
        <w:rPr>
          <w:rtl/>
          <w:lang w:bidi="ar-SY"/>
        </w:rPr>
        <w:t>ْ</w:t>
      </w:r>
      <w:r w:rsidRPr="009C3E37">
        <w:rPr>
          <w:rtl/>
          <w:lang w:bidi="ar-SY"/>
        </w:rPr>
        <w:t>ك</w:t>
      </w:r>
      <w:r w:rsidR="0058686A" w:rsidRPr="009C3E37">
        <w:rPr>
          <w:rtl/>
          <w:lang w:bidi="ar-SY"/>
        </w:rPr>
        <w:t>َ</w:t>
      </w:r>
      <w:r w:rsidRPr="009C3E37">
        <w:rPr>
          <w:rtl/>
          <w:lang w:bidi="ar-SY"/>
        </w:rPr>
        <w:t>ن</w:t>
      </w:r>
      <w:r w:rsidR="0058686A" w:rsidRPr="009C3E37">
        <w:rPr>
          <w:rtl/>
          <w:lang w:bidi="ar-SY"/>
        </w:rPr>
        <w:t>ْ</w:t>
      </w:r>
      <w:r w:rsidRPr="009C3E37">
        <w:rPr>
          <w:rtl/>
          <w:lang w:bidi="ar-SY"/>
        </w:rPr>
        <w:t>د</w:t>
      </w:r>
      <w:r w:rsidR="0058686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622"/>
      </w:r>
      <w:r w:rsidRPr="009C3E37">
        <w:rPr>
          <w:rtl/>
          <w:lang w:bidi="ar-SY"/>
        </w:rPr>
        <w:t>, م</w:t>
      </w:r>
      <w:r w:rsidR="0058686A" w:rsidRPr="009C3E37">
        <w:rPr>
          <w:rtl/>
          <w:lang w:bidi="ar-SY"/>
        </w:rPr>
        <w:t>ُ</w:t>
      </w:r>
      <w:r w:rsidRPr="009C3E37">
        <w:rPr>
          <w:rtl/>
          <w:lang w:bidi="ar-SY"/>
        </w:rPr>
        <w:t>س</w:t>
      </w:r>
      <w:r w:rsidR="0058686A" w:rsidRPr="009C3E37">
        <w:rPr>
          <w:rtl/>
          <w:lang w:bidi="ar-SY"/>
        </w:rPr>
        <w:t>َ</w:t>
      </w:r>
      <w:r w:rsidRPr="009C3E37">
        <w:rPr>
          <w:rtl/>
          <w:lang w:bidi="ar-SY"/>
        </w:rPr>
        <w:t>د</w:t>
      </w:r>
      <w:r w:rsidR="0058686A" w:rsidRPr="009C3E37">
        <w:rPr>
          <w:rtl/>
          <w:lang w:bidi="ar-SY"/>
        </w:rPr>
        <w:t>َّ</w:t>
      </w:r>
      <w:r w:rsidRPr="009C3E37">
        <w:rPr>
          <w:rtl/>
          <w:lang w:bidi="ar-SY"/>
        </w:rPr>
        <w:t>د</w:t>
      </w:r>
      <w:r w:rsidRPr="009C3E37">
        <w:rPr>
          <w:rStyle w:val="DipnotBavurusu"/>
          <w:rFonts w:asciiTheme="majorBidi" w:hAnsiTheme="majorBidi" w:cstheme="majorBidi"/>
          <w:szCs w:val="24"/>
          <w:rtl/>
          <w:lang w:bidi="ar-SY"/>
        </w:rPr>
        <w:footnoteReference w:id="623"/>
      </w:r>
      <w:r w:rsidRPr="009C3E37">
        <w:rPr>
          <w:rtl/>
          <w:lang w:bidi="ar-SY"/>
        </w:rPr>
        <w:t>, يحيى بن يحيى النيسابوري</w:t>
      </w:r>
      <w:r w:rsidRPr="009C3E37">
        <w:rPr>
          <w:rStyle w:val="DipnotBavurusu"/>
          <w:rFonts w:asciiTheme="majorBidi" w:hAnsiTheme="majorBidi" w:cstheme="majorBidi"/>
          <w:szCs w:val="24"/>
          <w:rtl/>
          <w:lang w:bidi="ar-SY"/>
        </w:rPr>
        <w:footnoteReference w:id="624"/>
      </w:r>
      <w:r w:rsidRPr="009C3E37">
        <w:rPr>
          <w:rtl/>
          <w:lang w:bidi="ar-SY"/>
        </w:rPr>
        <w:t>, أبو ك</w:t>
      </w:r>
      <w:r w:rsidR="0058686A" w:rsidRPr="009C3E37">
        <w:rPr>
          <w:rtl/>
          <w:lang w:bidi="ar-SY"/>
        </w:rPr>
        <w:t>ُ</w:t>
      </w:r>
      <w:r w:rsidRPr="009C3E37">
        <w:rPr>
          <w:rtl/>
          <w:lang w:bidi="ar-SY"/>
        </w:rPr>
        <w:t>ر</w:t>
      </w:r>
      <w:r w:rsidR="0058686A" w:rsidRPr="009C3E37">
        <w:rPr>
          <w:rtl/>
          <w:lang w:bidi="ar-SY"/>
        </w:rPr>
        <w:t>َ</w:t>
      </w:r>
      <w:r w:rsidRPr="009C3E37">
        <w:rPr>
          <w:rtl/>
          <w:lang w:bidi="ar-SY"/>
        </w:rPr>
        <w:t>ي</w:t>
      </w:r>
      <w:r w:rsidR="0058686A" w:rsidRPr="009C3E37">
        <w:rPr>
          <w:rtl/>
          <w:lang w:bidi="ar-SY"/>
        </w:rPr>
        <w:t>ْ</w:t>
      </w:r>
      <w:r w:rsidRPr="009C3E37">
        <w:rPr>
          <w:rtl/>
          <w:lang w:bidi="ar-SY"/>
        </w:rPr>
        <w:t>ب</w:t>
      </w:r>
      <w:r w:rsidR="0058686A" w:rsidRPr="009C3E37">
        <w:rPr>
          <w:rtl/>
          <w:lang w:bidi="ar-SY"/>
        </w:rPr>
        <w:t>ٍ</w:t>
      </w:r>
      <w:r w:rsidRPr="009C3E37">
        <w:rPr>
          <w:rStyle w:val="DipnotBavurusu"/>
          <w:rFonts w:asciiTheme="majorBidi" w:hAnsiTheme="majorBidi" w:cstheme="majorBidi"/>
          <w:szCs w:val="24"/>
          <w:rtl/>
          <w:lang w:bidi="ar-SY"/>
        </w:rPr>
        <w:footnoteReference w:id="625"/>
      </w:r>
      <w:r w:rsidRPr="009C3E37">
        <w:rPr>
          <w:rtl/>
          <w:lang w:bidi="ar-SY"/>
        </w:rPr>
        <w:t>, محمد بن عبد الله بن نمير</w:t>
      </w:r>
      <w:r w:rsidRPr="009C3E37">
        <w:rPr>
          <w:rStyle w:val="DipnotBavurusu"/>
          <w:rFonts w:asciiTheme="majorBidi" w:hAnsiTheme="majorBidi" w:cstheme="majorBidi"/>
          <w:szCs w:val="24"/>
          <w:rtl/>
          <w:lang w:bidi="ar-SY"/>
        </w:rPr>
        <w:footnoteReference w:id="626"/>
      </w:r>
      <w:r w:rsidRPr="009C3E37">
        <w:rPr>
          <w:rtl/>
          <w:lang w:bidi="ar-SY"/>
        </w:rPr>
        <w:t>, يوسف بن عيسى المروزي</w:t>
      </w:r>
      <w:r w:rsidRPr="009C3E37">
        <w:rPr>
          <w:rStyle w:val="DipnotBavurusu"/>
          <w:rFonts w:asciiTheme="majorBidi" w:hAnsiTheme="majorBidi" w:cstheme="majorBidi"/>
          <w:szCs w:val="24"/>
          <w:rtl/>
          <w:lang w:bidi="ar-SY"/>
        </w:rPr>
        <w:footnoteReference w:id="627"/>
      </w:r>
      <w:r w:rsidRPr="009C3E37">
        <w:rPr>
          <w:rtl/>
          <w:lang w:bidi="ar-SY"/>
        </w:rPr>
        <w:t>, يحيى بن جعفر الب</w:t>
      </w:r>
      <w:r w:rsidR="009F7CB1" w:rsidRPr="009C3E37">
        <w:rPr>
          <w:rtl/>
          <w:lang w:bidi="ar-SY"/>
        </w:rPr>
        <w:t>ِ</w:t>
      </w:r>
      <w:r w:rsidRPr="009C3E37">
        <w:rPr>
          <w:rtl/>
          <w:lang w:bidi="ar-SY"/>
        </w:rPr>
        <w:t>ي</w:t>
      </w:r>
      <w:r w:rsidR="009F7CB1" w:rsidRPr="009C3E37">
        <w:rPr>
          <w:rtl/>
          <w:lang w:bidi="ar-SY"/>
        </w:rPr>
        <w:t>ْ</w:t>
      </w:r>
      <w:r w:rsidRPr="009C3E37">
        <w:rPr>
          <w:rtl/>
          <w:lang w:bidi="ar-SY"/>
        </w:rPr>
        <w:t>ك</w:t>
      </w:r>
      <w:r w:rsidR="009F7CB1" w:rsidRPr="009C3E37">
        <w:rPr>
          <w:rtl/>
          <w:lang w:bidi="ar-SY"/>
        </w:rPr>
        <w:t>َ</w:t>
      </w:r>
      <w:r w:rsidRPr="009C3E37">
        <w:rPr>
          <w:rtl/>
          <w:lang w:bidi="ar-SY"/>
        </w:rPr>
        <w:t>ن</w:t>
      </w:r>
      <w:r w:rsidR="009F7CB1" w:rsidRPr="009C3E37">
        <w:rPr>
          <w:rtl/>
          <w:lang w:bidi="ar-SY"/>
        </w:rPr>
        <w:t>ْ</w:t>
      </w:r>
      <w:r w:rsidRPr="009C3E37">
        <w:rPr>
          <w:rtl/>
          <w:lang w:bidi="ar-SY"/>
        </w:rPr>
        <w:t>د</w:t>
      </w:r>
      <w:r w:rsidR="009F7CB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628"/>
      </w:r>
      <w:r w:rsidRPr="009C3E37">
        <w:rPr>
          <w:rtl/>
          <w:lang w:bidi="ar-SY"/>
        </w:rPr>
        <w:t>, أحمد بن منيع</w:t>
      </w:r>
      <w:r w:rsidRPr="009C3E37">
        <w:rPr>
          <w:rStyle w:val="DipnotBavurusu"/>
          <w:rFonts w:asciiTheme="majorBidi" w:hAnsiTheme="majorBidi" w:cstheme="majorBidi"/>
          <w:szCs w:val="24"/>
          <w:rtl/>
          <w:lang w:bidi="ar-SY"/>
        </w:rPr>
        <w:footnoteReference w:id="629"/>
      </w:r>
      <w:r w:rsidRPr="009C3E37">
        <w:rPr>
          <w:rtl/>
          <w:lang w:bidi="ar-SY"/>
        </w:rPr>
        <w:t>, أحمد بن سنان القطان</w:t>
      </w:r>
      <w:r w:rsidRPr="009C3E37">
        <w:rPr>
          <w:rStyle w:val="DipnotBavurusu"/>
          <w:rFonts w:asciiTheme="majorBidi" w:hAnsiTheme="majorBidi" w:cstheme="majorBidi"/>
          <w:szCs w:val="24"/>
          <w:rtl/>
          <w:lang w:bidi="ar-SY"/>
        </w:rPr>
        <w:footnoteReference w:id="630"/>
      </w:r>
      <w:r w:rsidRPr="009C3E37">
        <w:rPr>
          <w:rtl/>
          <w:lang w:bidi="ar-SY"/>
        </w:rPr>
        <w:t>, سعيد بن يحيى بن أزهر</w:t>
      </w:r>
      <w:r w:rsidRPr="009C3E37">
        <w:rPr>
          <w:rStyle w:val="DipnotBavurusu"/>
          <w:rFonts w:asciiTheme="majorBidi" w:hAnsiTheme="majorBidi" w:cstheme="majorBidi"/>
          <w:szCs w:val="24"/>
          <w:rtl/>
          <w:lang w:bidi="ar-SY"/>
        </w:rPr>
        <w:footnoteReference w:id="631"/>
      </w:r>
      <w:r w:rsidRPr="009C3E37">
        <w:rPr>
          <w:rtl/>
          <w:lang w:bidi="ar-SY"/>
        </w:rPr>
        <w:t>, سهل بن عثمان العسكري</w:t>
      </w:r>
      <w:r w:rsidRPr="009C3E37">
        <w:rPr>
          <w:rStyle w:val="DipnotBavurusu"/>
          <w:rFonts w:asciiTheme="majorBidi" w:hAnsiTheme="majorBidi" w:cstheme="majorBidi"/>
          <w:szCs w:val="24"/>
          <w:rtl/>
          <w:lang w:bidi="ar-SY"/>
        </w:rPr>
        <w:footnoteReference w:id="632"/>
      </w:r>
      <w:r w:rsidRPr="009C3E37">
        <w:rPr>
          <w:rtl/>
          <w:lang w:bidi="ar-SY"/>
        </w:rPr>
        <w:t>, ص</w:t>
      </w:r>
      <w:r w:rsidR="009F7CB1" w:rsidRPr="009C3E37">
        <w:rPr>
          <w:rtl/>
          <w:lang w:bidi="ar-SY"/>
        </w:rPr>
        <w:t>َ</w:t>
      </w:r>
      <w:r w:rsidRPr="009C3E37">
        <w:rPr>
          <w:rtl/>
          <w:lang w:bidi="ar-SY"/>
        </w:rPr>
        <w:t>د</w:t>
      </w:r>
      <w:r w:rsidR="009F7CB1" w:rsidRPr="009C3E37">
        <w:rPr>
          <w:rtl/>
          <w:lang w:bidi="ar-SY"/>
        </w:rPr>
        <w:t>َ</w:t>
      </w:r>
      <w:r w:rsidRPr="009C3E37">
        <w:rPr>
          <w:rtl/>
          <w:lang w:bidi="ar-SY"/>
        </w:rPr>
        <w:t>ق</w:t>
      </w:r>
      <w:r w:rsidR="009F7CB1" w:rsidRPr="009C3E37">
        <w:rPr>
          <w:rtl/>
          <w:lang w:bidi="ar-SY"/>
        </w:rPr>
        <w:t>َ</w:t>
      </w:r>
      <w:r w:rsidRPr="009C3E37">
        <w:rPr>
          <w:rtl/>
          <w:lang w:bidi="ar-SY"/>
        </w:rPr>
        <w:t>ة بن الفضل</w:t>
      </w:r>
      <w:r w:rsidRPr="009C3E37">
        <w:rPr>
          <w:rStyle w:val="DipnotBavurusu"/>
          <w:rFonts w:asciiTheme="majorBidi" w:hAnsiTheme="majorBidi" w:cstheme="majorBidi"/>
          <w:szCs w:val="24"/>
          <w:rtl/>
          <w:lang w:bidi="ar-SY"/>
        </w:rPr>
        <w:footnoteReference w:id="633"/>
      </w:r>
      <w:r w:rsidRPr="009C3E37">
        <w:rPr>
          <w:rtl/>
          <w:lang w:bidi="ar-SY"/>
        </w:rPr>
        <w:t>, عمرو بن محمد بن ب</w:t>
      </w:r>
      <w:r w:rsidR="009F7CB1" w:rsidRPr="009C3E37">
        <w:rPr>
          <w:rtl/>
          <w:lang w:bidi="ar-SY"/>
        </w:rPr>
        <w:t>ُ</w:t>
      </w:r>
      <w:r w:rsidRPr="009C3E37">
        <w:rPr>
          <w:rtl/>
          <w:lang w:bidi="ar-SY"/>
        </w:rPr>
        <w:t>ك</w:t>
      </w:r>
      <w:r w:rsidR="009F7CB1" w:rsidRPr="009C3E37">
        <w:rPr>
          <w:rtl/>
          <w:lang w:bidi="ar-SY"/>
        </w:rPr>
        <w:t>َ</w:t>
      </w:r>
      <w:r w:rsidRPr="009C3E37">
        <w:rPr>
          <w:rtl/>
          <w:lang w:bidi="ar-SY"/>
        </w:rPr>
        <w:t>ي</w:t>
      </w:r>
      <w:r w:rsidR="009F7CB1" w:rsidRPr="009C3E37">
        <w:rPr>
          <w:rtl/>
          <w:lang w:bidi="ar-SY"/>
        </w:rPr>
        <w:t>ْ</w:t>
      </w:r>
      <w:r w:rsidRPr="009C3E37">
        <w:rPr>
          <w:rtl/>
          <w:lang w:bidi="ar-SY"/>
        </w:rPr>
        <w:t>ر</w:t>
      </w:r>
      <w:r w:rsidR="009F7CB1" w:rsidRPr="009C3E37">
        <w:rPr>
          <w:rtl/>
          <w:lang w:bidi="ar-SY"/>
        </w:rPr>
        <w:t>ٍ</w:t>
      </w:r>
      <w:r w:rsidRPr="009C3E37">
        <w:rPr>
          <w:rtl/>
          <w:lang w:bidi="ar-SY"/>
        </w:rPr>
        <w:t xml:space="preserve"> الناقد</w:t>
      </w:r>
      <w:r w:rsidRPr="009C3E37">
        <w:rPr>
          <w:rStyle w:val="DipnotBavurusu"/>
          <w:rFonts w:asciiTheme="majorBidi" w:hAnsiTheme="majorBidi" w:cstheme="majorBidi"/>
          <w:szCs w:val="24"/>
          <w:rtl/>
          <w:lang w:bidi="ar-SY"/>
        </w:rPr>
        <w:footnoteReference w:id="634"/>
      </w:r>
      <w:r w:rsidRPr="009C3E37">
        <w:rPr>
          <w:rtl/>
          <w:lang w:bidi="ar-SY"/>
        </w:rPr>
        <w:t>, قتيبة بن سعيد</w:t>
      </w:r>
      <w:r w:rsidRPr="009C3E37">
        <w:rPr>
          <w:rStyle w:val="DipnotBavurusu"/>
          <w:rFonts w:asciiTheme="majorBidi" w:hAnsiTheme="majorBidi" w:cstheme="majorBidi"/>
          <w:szCs w:val="24"/>
          <w:rtl/>
          <w:lang w:bidi="ar-SY"/>
        </w:rPr>
        <w:footnoteReference w:id="635"/>
      </w:r>
      <w:r w:rsidRPr="009C3E37">
        <w:rPr>
          <w:rtl/>
          <w:lang w:bidi="ar-SY"/>
        </w:rPr>
        <w:t>, و</w:t>
      </w:r>
      <w:r w:rsidR="009F7CB1" w:rsidRPr="009C3E37">
        <w:rPr>
          <w:rtl/>
          <w:lang w:bidi="ar-SY"/>
        </w:rPr>
        <w:t>َ</w:t>
      </w:r>
      <w:r w:rsidRPr="009C3E37">
        <w:rPr>
          <w:rtl/>
          <w:lang w:bidi="ar-SY"/>
        </w:rPr>
        <w:t>ه</w:t>
      </w:r>
      <w:r w:rsidR="009F7CB1" w:rsidRPr="009C3E37">
        <w:rPr>
          <w:rtl/>
          <w:lang w:bidi="ar-SY"/>
        </w:rPr>
        <w:t>ْ</w:t>
      </w:r>
      <w:r w:rsidRPr="009C3E37">
        <w:rPr>
          <w:rtl/>
          <w:lang w:bidi="ar-SY"/>
        </w:rPr>
        <w:t>ب</w:t>
      </w:r>
      <w:r w:rsidR="009F7CB1" w:rsidRPr="009C3E37">
        <w:rPr>
          <w:rtl/>
          <w:lang w:bidi="ar-SY"/>
        </w:rPr>
        <w:t>ُ</w:t>
      </w:r>
      <w:r w:rsidRPr="009C3E37">
        <w:rPr>
          <w:rtl/>
          <w:lang w:bidi="ar-SY"/>
        </w:rPr>
        <w:t xml:space="preserve"> بن ب</w:t>
      </w:r>
      <w:r w:rsidR="009F7CB1" w:rsidRPr="009C3E37">
        <w:rPr>
          <w:rtl/>
          <w:lang w:bidi="ar-SY"/>
        </w:rPr>
        <w:t>َ</w:t>
      </w:r>
      <w:r w:rsidRPr="009C3E37">
        <w:rPr>
          <w:rtl/>
          <w:lang w:bidi="ar-SY"/>
        </w:rPr>
        <w:t>ق</w:t>
      </w:r>
      <w:r w:rsidR="009F7CB1" w:rsidRPr="009C3E37">
        <w:rPr>
          <w:rtl/>
          <w:lang w:bidi="ar-SY"/>
        </w:rPr>
        <w:t>ِ</w:t>
      </w:r>
      <w:r w:rsidRPr="009C3E37">
        <w:rPr>
          <w:rtl/>
          <w:lang w:bidi="ar-SY"/>
        </w:rPr>
        <w:t>ي</w:t>
      </w:r>
      <w:r w:rsidR="009F7CB1"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636"/>
      </w:r>
      <w:r w:rsidRPr="009C3E37">
        <w:rPr>
          <w:rtl/>
          <w:lang w:bidi="ar-SY"/>
        </w:rPr>
        <w:t>, ه</w:t>
      </w:r>
      <w:r w:rsidR="009F7CB1" w:rsidRPr="009C3E37">
        <w:rPr>
          <w:rtl/>
          <w:lang w:bidi="ar-SY"/>
        </w:rPr>
        <w:t>َ</w:t>
      </w:r>
      <w:r w:rsidRPr="009C3E37">
        <w:rPr>
          <w:rtl/>
          <w:lang w:bidi="ar-SY"/>
        </w:rPr>
        <w:t>ن</w:t>
      </w:r>
      <w:r w:rsidR="009F7CB1" w:rsidRPr="009C3E37">
        <w:rPr>
          <w:rtl/>
          <w:lang w:bidi="ar-SY"/>
        </w:rPr>
        <w:t>َّ</w:t>
      </w:r>
      <w:r w:rsidRPr="009C3E37">
        <w:rPr>
          <w:rtl/>
          <w:lang w:bidi="ar-SY"/>
        </w:rPr>
        <w:t>اد</w:t>
      </w:r>
      <w:r w:rsidR="009F7CB1" w:rsidRPr="009C3E37">
        <w:rPr>
          <w:rtl/>
          <w:lang w:bidi="ar-SY"/>
        </w:rPr>
        <w:t>ُ</w:t>
      </w:r>
      <w:r w:rsidRPr="009C3E37">
        <w:rPr>
          <w:rtl/>
          <w:lang w:bidi="ar-SY"/>
        </w:rPr>
        <w:t xml:space="preserve"> بن الس</w:t>
      </w:r>
      <w:r w:rsidR="009F7CB1" w:rsidRPr="009C3E37">
        <w:rPr>
          <w:rtl/>
          <w:lang w:bidi="ar-SY"/>
        </w:rPr>
        <w:t>ّ</w:t>
      </w:r>
      <w:r w:rsidRPr="009C3E37">
        <w:rPr>
          <w:rtl/>
          <w:lang w:bidi="ar-SY"/>
        </w:rPr>
        <w:t>ري</w:t>
      </w:r>
      <w:r w:rsidRPr="009C3E37">
        <w:rPr>
          <w:rStyle w:val="DipnotBavurusu"/>
          <w:rFonts w:asciiTheme="majorBidi" w:hAnsiTheme="majorBidi" w:cstheme="majorBidi"/>
          <w:szCs w:val="24"/>
          <w:rtl/>
          <w:lang w:bidi="ar-SY"/>
        </w:rPr>
        <w:footnoteReference w:id="637"/>
      </w:r>
      <w:r w:rsidRPr="009C3E37">
        <w:rPr>
          <w:rtl/>
          <w:lang w:bidi="ar-SY"/>
        </w:rPr>
        <w:t xml:space="preserve">, أبو </w:t>
      </w:r>
      <w:r w:rsidRPr="009C3E37">
        <w:rPr>
          <w:rtl/>
          <w:lang w:bidi="ar-SY"/>
        </w:rPr>
        <w:lastRenderedPageBreak/>
        <w:t>موسى محمد بن المثنى</w:t>
      </w:r>
      <w:r w:rsidRPr="009C3E37">
        <w:rPr>
          <w:rStyle w:val="DipnotBavurusu"/>
          <w:rFonts w:asciiTheme="majorBidi" w:hAnsiTheme="majorBidi" w:cstheme="majorBidi"/>
          <w:szCs w:val="24"/>
          <w:rtl/>
          <w:lang w:bidi="ar-SY"/>
        </w:rPr>
        <w:footnoteReference w:id="638"/>
      </w:r>
      <w:r w:rsidRPr="009C3E37">
        <w:rPr>
          <w:rtl/>
          <w:lang w:bidi="ar-SY"/>
        </w:rPr>
        <w:t>, علي بن حرب الطائي</w:t>
      </w:r>
      <w:r w:rsidRPr="009C3E37">
        <w:rPr>
          <w:rStyle w:val="DipnotBavurusu"/>
          <w:rFonts w:asciiTheme="majorBidi" w:hAnsiTheme="majorBidi" w:cstheme="majorBidi"/>
          <w:szCs w:val="24"/>
          <w:rtl/>
          <w:lang w:bidi="ar-SY"/>
        </w:rPr>
        <w:footnoteReference w:id="639"/>
      </w:r>
      <w:r w:rsidRPr="009C3E37">
        <w:rPr>
          <w:rtl/>
          <w:lang w:bidi="ar-SY"/>
        </w:rPr>
        <w:t>, الحسن بن عرفة</w:t>
      </w:r>
      <w:r w:rsidRPr="009C3E37">
        <w:rPr>
          <w:rStyle w:val="DipnotBavurusu"/>
          <w:rFonts w:asciiTheme="majorBidi" w:hAnsiTheme="majorBidi" w:cstheme="majorBidi"/>
          <w:szCs w:val="24"/>
          <w:rtl/>
          <w:lang w:bidi="ar-SY"/>
        </w:rPr>
        <w:footnoteReference w:id="640"/>
      </w:r>
      <w:r w:rsidRPr="009C3E37">
        <w:rPr>
          <w:rtl/>
          <w:lang w:bidi="ar-SY"/>
        </w:rPr>
        <w:t>, سعدان بن نصر</w:t>
      </w:r>
      <w:r w:rsidRPr="009C3E37">
        <w:rPr>
          <w:rStyle w:val="DipnotBavurusu"/>
          <w:rFonts w:asciiTheme="majorBidi" w:hAnsiTheme="majorBidi" w:cstheme="majorBidi"/>
          <w:szCs w:val="24"/>
          <w:rtl/>
          <w:lang w:bidi="ar-SY"/>
        </w:rPr>
        <w:footnoteReference w:id="641"/>
      </w:r>
      <w:r w:rsidRPr="009C3E37">
        <w:rPr>
          <w:rtl/>
          <w:lang w:bidi="ar-SY"/>
        </w:rPr>
        <w:t>, أحمد بن عبد الجبار العطاردي</w:t>
      </w:r>
      <w:r w:rsidRPr="009C3E37">
        <w:rPr>
          <w:rStyle w:val="DipnotBavurusu"/>
          <w:rFonts w:asciiTheme="majorBidi" w:hAnsiTheme="majorBidi" w:cstheme="majorBidi"/>
          <w:szCs w:val="24"/>
          <w:rtl/>
          <w:lang w:bidi="ar-SY"/>
        </w:rPr>
        <w:footnoteReference w:id="642"/>
      </w:r>
      <w:r w:rsidRPr="009C3E37">
        <w:rPr>
          <w:rtl/>
          <w:lang w:bidi="ar-SY"/>
        </w:rPr>
        <w:t>, الأعمش</w:t>
      </w:r>
      <w:r w:rsidRPr="009C3E37">
        <w:rPr>
          <w:rStyle w:val="DipnotBavurusu"/>
          <w:rFonts w:asciiTheme="majorBidi" w:hAnsiTheme="majorBidi" w:cstheme="majorBidi"/>
          <w:szCs w:val="24"/>
          <w:rtl/>
          <w:lang w:bidi="ar-SY"/>
        </w:rPr>
        <w:footnoteReference w:id="643"/>
      </w:r>
      <w:r w:rsidRPr="009C3E37">
        <w:rPr>
          <w:rtl/>
          <w:lang w:bidi="ar-SY"/>
        </w:rPr>
        <w:t xml:space="preserve"> (ابن حجر</w:t>
      </w:r>
      <w:r w:rsidR="00EC318A" w:rsidRPr="009C3E37">
        <w:rPr>
          <w:rtl/>
          <w:lang w:bidi="ar-SY"/>
        </w:rPr>
        <w:t>, 1326</w:t>
      </w:r>
      <w:r w:rsidR="00D63247" w:rsidRPr="009C3E37">
        <w:rPr>
          <w:rtl/>
          <w:lang w:bidi="ar-SY"/>
        </w:rPr>
        <w:t>ه</w:t>
      </w:r>
      <w:r w:rsidR="00EC318A" w:rsidRPr="009C3E37">
        <w:rPr>
          <w:rtl/>
          <w:lang w:bidi="ar-SY"/>
        </w:rPr>
        <w:t>, 7/137+138)،</w:t>
      </w:r>
      <w:r w:rsidR="00A8362B">
        <w:rPr>
          <w:lang w:bidi="ar-SY"/>
        </w:rPr>
        <w:t xml:space="preserve"> </w:t>
      </w:r>
      <w:r w:rsidRPr="009C3E37">
        <w:rPr>
          <w:rtl/>
          <w:lang w:bidi="ar-SY"/>
        </w:rPr>
        <w:t>عمرو بن عون</w:t>
      </w:r>
      <w:r w:rsidRPr="009C3E37">
        <w:rPr>
          <w:rStyle w:val="DipnotBavurusu"/>
          <w:rFonts w:asciiTheme="majorBidi" w:hAnsiTheme="majorBidi" w:cstheme="majorBidi"/>
          <w:szCs w:val="24"/>
          <w:rtl/>
          <w:lang w:bidi="ar-SY"/>
        </w:rPr>
        <w:footnoteReference w:id="644"/>
      </w:r>
      <w:r w:rsidRPr="009C3E37">
        <w:rPr>
          <w:rtl/>
          <w:lang w:bidi="ar-SY"/>
        </w:rPr>
        <w:t>, أحمد بن يونس</w:t>
      </w:r>
      <w:r w:rsidRPr="009C3E37">
        <w:rPr>
          <w:rStyle w:val="DipnotBavurusu"/>
          <w:rFonts w:asciiTheme="majorBidi" w:hAnsiTheme="majorBidi" w:cstheme="majorBidi"/>
          <w:szCs w:val="24"/>
          <w:rtl/>
          <w:lang w:bidi="ar-SY"/>
        </w:rPr>
        <w:footnoteReference w:id="645"/>
      </w:r>
      <w:r w:rsidRPr="009C3E37">
        <w:rPr>
          <w:rtl/>
          <w:lang w:bidi="ar-SY"/>
        </w:rPr>
        <w:t>, ابن معين</w:t>
      </w:r>
      <w:r w:rsidRPr="009C3E37">
        <w:rPr>
          <w:rStyle w:val="DipnotBavurusu"/>
          <w:rFonts w:asciiTheme="majorBidi" w:hAnsiTheme="majorBidi" w:cstheme="majorBidi"/>
          <w:szCs w:val="24"/>
          <w:rtl/>
          <w:lang w:bidi="ar-SY"/>
        </w:rPr>
        <w:footnoteReference w:id="646"/>
      </w:r>
      <w:r w:rsidRPr="009C3E37">
        <w:rPr>
          <w:rtl/>
          <w:lang w:bidi="ar-SY"/>
        </w:rPr>
        <w:t>, أبو خ</w:t>
      </w:r>
      <w:r w:rsidR="009F7CB1" w:rsidRPr="009C3E37">
        <w:rPr>
          <w:rtl/>
          <w:lang w:bidi="ar-SY"/>
        </w:rPr>
        <w:t>َ</w:t>
      </w:r>
      <w:r w:rsidRPr="009C3E37">
        <w:rPr>
          <w:rtl/>
          <w:lang w:bidi="ar-SY"/>
        </w:rPr>
        <w:t>ي</w:t>
      </w:r>
      <w:r w:rsidR="009F7CB1" w:rsidRPr="009C3E37">
        <w:rPr>
          <w:rtl/>
          <w:lang w:bidi="ar-SY"/>
        </w:rPr>
        <w:t>ْ</w:t>
      </w:r>
      <w:r w:rsidRPr="009C3E37">
        <w:rPr>
          <w:rtl/>
          <w:lang w:bidi="ar-SY"/>
        </w:rPr>
        <w:t>ث</w:t>
      </w:r>
      <w:r w:rsidR="009F7CB1" w:rsidRPr="009C3E37">
        <w:rPr>
          <w:rtl/>
          <w:lang w:bidi="ar-SY"/>
        </w:rPr>
        <w:t>َ</w:t>
      </w:r>
      <w:r w:rsidRPr="009C3E37">
        <w:rPr>
          <w:rtl/>
          <w:lang w:bidi="ar-SY"/>
        </w:rPr>
        <w:t>م</w:t>
      </w:r>
      <w:r w:rsidR="009F7CB1"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647"/>
      </w:r>
      <w:r w:rsidRPr="009C3E37">
        <w:rPr>
          <w:rtl/>
          <w:lang w:bidi="ar-SY"/>
        </w:rPr>
        <w:t>, علي بن محمد الطنافسي</w:t>
      </w:r>
      <w:r w:rsidRPr="009C3E37">
        <w:rPr>
          <w:rStyle w:val="DipnotBavurusu"/>
          <w:rFonts w:asciiTheme="majorBidi" w:hAnsiTheme="majorBidi" w:cstheme="majorBidi"/>
          <w:szCs w:val="24"/>
          <w:rtl/>
          <w:lang w:bidi="ar-SY"/>
        </w:rPr>
        <w:footnoteReference w:id="648"/>
      </w:r>
      <w:r w:rsidRPr="009C3E37">
        <w:rPr>
          <w:rtl/>
          <w:lang w:bidi="ar-SY"/>
        </w:rPr>
        <w:t>, أحمد بن أبي الحواري الغطفاني</w:t>
      </w:r>
      <w:r w:rsidRPr="009C3E37">
        <w:rPr>
          <w:rStyle w:val="DipnotBavurusu"/>
          <w:rFonts w:asciiTheme="majorBidi" w:hAnsiTheme="majorBidi" w:cstheme="majorBidi"/>
          <w:szCs w:val="24"/>
          <w:rtl/>
          <w:lang w:bidi="ar-SY"/>
        </w:rPr>
        <w:footnoteReference w:id="649"/>
      </w:r>
      <w:r w:rsidRPr="009C3E37">
        <w:rPr>
          <w:rtl/>
          <w:lang w:bidi="ar-SY"/>
        </w:rPr>
        <w:t>, أحمد بن حرب الطائي</w:t>
      </w:r>
      <w:r w:rsidRPr="009C3E37">
        <w:rPr>
          <w:rStyle w:val="DipnotBavurusu"/>
          <w:rFonts w:asciiTheme="majorBidi" w:hAnsiTheme="majorBidi" w:cstheme="majorBidi"/>
          <w:szCs w:val="24"/>
          <w:rtl/>
          <w:lang w:bidi="ar-SY"/>
        </w:rPr>
        <w:footnoteReference w:id="650"/>
      </w:r>
      <w:r w:rsidRPr="009C3E37">
        <w:rPr>
          <w:rtl/>
          <w:lang w:bidi="ar-SY"/>
        </w:rPr>
        <w:t>, الحسن بن محمد الزعفراني</w:t>
      </w:r>
      <w:r w:rsidRPr="009C3E37">
        <w:rPr>
          <w:rStyle w:val="DipnotBavurusu"/>
          <w:rFonts w:asciiTheme="majorBidi" w:hAnsiTheme="majorBidi" w:cstheme="majorBidi"/>
          <w:szCs w:val="24"/>
          <w:rtl/>
          <w:lang w:bidi="ar-SY"/>
        </w:rPr>
        <w:footnoteReference w:id="651"/>
      </w:r>
      <w:r w:rsidRPr="009C3E37">
        <w:rPr>
          <w:rtl/>
          <w:lang w:bidi="ar-SY"/>
        </w:rPr>
        <w:t>, سهل بن زنجلة</w:t>
      </w:r>
      <w:r w:rsidRPr="009C3E37">
        <w:rPr>
          <w:rStyle w:val="DipnotBavurusu"/>
          <w:rFonts w:asciiTheme="majorBidi" w:hAnsiTheme="majorBidi" w:cstheme="majorBidi"/>
          <w:szCs w:val="24"/>
          <w:rtl/>
          <w:lang w:bidi="ar-SY"/>
        </w:rPr>
        <w:footnoteReference w:id="652"/>
      </w:r>
      <w:r w:rsidRPr="009C3E37">
        <w:rPr>
          <w:rtl/>
          <w:lang w:bidi="ar-SY"/>
        </w:rPr>
        <w:t>, عبد الرحمن بن محمد الطرسوسي</w:t>
      </w:r>
      <w:r w:rsidRPr="009C3E37">
        <w:rPr>
          <w:rStyle w:val="DipnotBavurusu"/>
          <w:rFonts w:asciiTheme="majorBidi" w:hAnsiTheme="majorBidi" w:cstheme="majorBidi"/>
          <w:szCs w:val="24"/>
          <w:rtl/>
          <w:lang w:bidi="ar-SY"/>
        </w:rPr>
        <w:footnoteReference w:id="653"/>
      </w:r>
      <w:r w:rsidRPr="009C3E37">
        <w:rPr>
          <w:rtl/>
          <w:lang w:bidi="ar-SY"/>
        </w:rPr>
        <w:t>, علي بن إش</w:t>
      </w:r>
      <w:r w:rsidR="009F7CB1" w:rsidRPr="009C3E37">
        <w:rPr>
          <w:rtl/>
          <w:lang w:bidi="ar-SY"/>
        </w:rPr>
        <w:t>ْ</w:t>
      </w:r>
      <w:r w:rsidRPr="009C3E37">
        <w:rPr>
          <w:rtl/>
          <w:lang w:bidi="ar-SY"/>
        </w:rPr>
        <w:t>ك</w:t>
      </w:r>
      <w:r w:rsidR="009F7CB1" w:rsidRPr="009C3E37">
        <w:rPr>
          <w:rtl/>
          <w:lang w:bidi="ar-SY"/>
        </w:rPr>
        <w:t>َ</w:t>
      </w:r>
      <w:r w:rsidRPr="009C3E37">
        <w:rPr>
          <w:rtl/>
          <w:lang w:bidi="ar-SY"/>
        </w:rPr>
        <w:t>اب</w:t>
      </w:r>
      <w:r w:rsidR="009F7CB1" w:rsidRPr="009C3E37">
        <w:rPr>
          <w:rtl/>
          <w:lang w:bidi="ar-SY"/>
        </w:rPr>
        <w:t>ٍ</w:t>
      </w:r>
      <w:r w:rsidRPr="009C3E37">
        <w:rPr>
          <w:rStyle w:val="DipnotBavurusu"/>
          <w:rFonts w:asciiTheme="majorBidi" w:hAnsiTheme="majorBidi" w:cstheme="majorBidi"/>
          <w:szCs w:val="24"/>
          <w:rtl/>
          <w:lang w:bidi="ar-SY"/>
        </w:rPr>
        <w:footnoteReference w:id="654"/>
      </w:r>
      <w:r w:rsidRPr="009C3E37">
        <w:rPr>
          <w:rtl/>
          <w:lang w:bidi="ar-SY"/>
        </w:rPr>
        <w:t>, محمد بن إسماعيل الحساني</w:t>
      </w:r>
      <w:r w:rsidRPr="009C3E37">
        <w:rPr>
          <w:rStyle w:val="DipnotBavurusu"/>
          <w:rFonts w:asciiTheme="majorBidi" w:hAnsiTheme="majorBidi" w:cstheme="majorBidi"/>
          <w:szCs w:val="24"/>
          <w:rtl/>
          <w:lang w:bidi="ar-SY"/>
        </w:rPr>
        <w:footnoteReference w:id="655"/>
      </w:r>
      <w:r w:rsidRPr="009C3E37">
        <w:rPr>
          <w:rtl/>
          <w:lang w:bidi="ar-SY"/>
        </w:rPr>
        <w:t>, محمد بن إسماعيل الأحمسي</w:t>
      </w:r>
      <w:r w:rsidRPr="009C3E37">
        <w:rPr>
          <w:rStyle w:val="DipnotBavurusu"/>
          <w:rFonts w:asciiTheme="majorBidi" w:hAnsiTheme="majorBidi" w:cstheme="majorBidi"/>
          <w:szCs w:val="24"/>
          <w:rtl/>
          <w:lang w:bidi="ar-SY"/>
        </w:rPr>
        <w:footnoteReference w:id="656"/>
      </w:r>
      <w:r w:rsidRPr="009C3E37">
        <w:rPr>
          <w:rtl/>
          <w:lang w:bidi="ar-SY"/>
        </w:rPr>
        <w:t>, محمد بن طريف</w:t>
      </w:r>
      <w:r w:rsidRPr="009C3E37">
        <w:rPr>
          <w:rStyle w:val="DipnotBavurusu"/>
          <w:rFonts w:asciiTheme="majorBidi" w:hAnsiTheme="majorBidi" w:cstheme="majorBidi"/>
          <w:szCs w:val="24"/>
          <w:rtl/>
          <w:lang w:bidi="ar-SY"/>
        </w:rPr>
        <w:footnoteReference w:id="657"/>
      </w:r>
      <w:r w:rsidRPr="009C3E37">
        <w:rPr>
          <w:rtl/>
          <w:lang w:bidi="ar-SY"/>
        </w:rPr>
        <w:t>, محمد بن يحيى بن أبي عمر العدني</w:t>
      </w:r>
      <w:r w:rsidRPr="009C3E37">
        <w:rPr>
          <w:rStyle w:val="DipnotBavurusu"/>
          <w:rFonts w:asciiTheme="majorBidi" w:hAnsiTheme="majorBidi" w:cstheme="majorBidi"/>
          <w:szCs w:val="24"/>
          <w:rtl/>
          <w:lang w:bidi="ar-SY"/>
        </w:rPr>
        <w:footnoteReference w:id="658"/>
      </w:r>
      <w:r w:rsidRPr="009C3E37">
        <w:rPr>
          <w:rtl/>
          <w:lang w:bidi="ar-SY"/>
        </w:rPr>
        <w:t>, يعقوب الد</w:t>
      </w:r>
      <w:r w:rsidR="009F7CB1" w:rsidRPr="009C3E37">
        <w:rPr>
          <w:rtl/>
          <w:lang w:bidi="ar-SY"/>
        </w:rPr>
        <w:t>َّ</w:t>
      </w:r>
      <w:r w:rsidRPr="009C3E37">
        <w:rPr>
          <w:rtl/>
          <w:lang w:bidi="ar-SY"/>
        </w:rPr>
        <w:t>و</w:t>
      </w:r>
      <w:r w:rsidR="009F7CB1" w:rsidRPr="009C3E37">
        <w:rPr>
          <w:rtl/>
          <w:lang w:bidi="ar-SY"/>
        </w:rPr>
        <w:t>ْ</w:t>
      </w:r>
      <w:r w:rsidRPr="009C3E37">
        <w:rPr>
          <w:rtl/>
          <w:lang w:bidi="ar-SY"/>
        </w:rPr>
        <w:t>ر</w:t>
      </w:r>
      <w:r w:rsidR="009F7CB1" w:rsidRPr="009C3E37">
        <w:rPr>
          <w:rtl/>
          <w:lang w:bidi="ar-SY"/>
        </w:rPr>
        <w:t>َ</w:t>
      </w:r>
      <w:r w:rsidRPr="009C3E37">
        <w:rPr>
          <w:rtl/>
          <w:lang w:bidi="ar-SY"/>
        </w:rPr>
        <w:t>ق</w:t>
      </w:r>
      <w:r w:rsidR="009F7CB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659"/>
      </w:r>
      <w:r w:rsidRPr="009C3E37">
        <w:rPr>
          <w:rtl/>
          <w:lang w:bidi="ar-SY"/>
        </w:rPr>
        <w:t xml:space="preserve"> </w:t>
      </w:r>
      <w:r w:rsidRPr="00616D15">
        <w:rPr>
          <w:rtl/>
          <w:lang w:bidi="ar-SY"/>
        </w:rPr>
        <w:t>(الذهبي, 2006, 7/516+517).</w:t>
      </w:r>
    </w:p>
    <w:p w:rsidR="009C614A" w:rsidRPr="00967D37" w:rsidRDefault="009C614A" w:rsidP="00967D37">
      <w:pPr>
        <w:rPr>
          <w:lang w:bidi="ar-SY"/>
        </w:rPr>
      </w:pPr>
      <w:r w:rsidRPr="00616D15">
        <w:rPr>
          <w:rtl/>
          <w:lang w:bidi="ar-SY"/>
        </w:rPr>
        <w:t>آ</w:t>
      </w:r>
      <w:r w:rsidRPr="009C3E37">
        <w:rPr>
          <w:rtl/>
          <w:lang w:bidi="ar-SY"/>
        </w:rPr>
        <w:t>راء علماء الجرح والتعديل: اجتمعوا على أنَّه ثقة, والنقطة التي أضعفته عند أغلب العلماء كونه من المرجئة, حتى إنَّ وكيعا لم يحضر جنازته لأجل ذلك, أمَّا ابن حبَّان قال فيه: "ثقة, حافظا مت</w:t>
      </w:r>
      <w:r w:rsidR="00967D37">
        <w:rPr>
          <w:rtl/>
          <w:lang w:bidi="ar-SY"/>
        </w:rPr>
        <w:t>قنا لكنه كان مرجئا خبيثا"</w:t>
      </w:r>
      <w:r w:rsidR="00967D37">
        <w:rPr>
          <w:lang w:bidi="ar-SY"/>
        </w:rPr>
        <w:t xml:space="preserve">  </w:t>
      </w:r>
      <w:r w:rsidRPr="009C3E37">
        <w:rPr>
          <w:rtl/>
          <w:lang w:bidi="ar-SY"/>
        </w:rPr>
        <w:t>في السلسلة المدروسة لديه 4 (أربعة) أحاديث فقط.</w:t>
      </w:r>
    </w:p>
    <w:p w:rsidR="00647890" w:rsidRDefault="00730934" w:rsidP="001E6E3A">
      <w:pPr>
        <w:pStyle w:val="Balk3"/>
      </w:pPr>
      <w:bookmarkStart w:id="145" w:name="_Toc492753334"/>
      <w:bookmarkStart w:id="146" w:name="_Toc494564216"/>
      <w:bookmarkStart w:id="147" w:name="_Toc495326378"/>
      <w:bookmarkStart w:id="148" w:name="_Toc501030917"/>
      <w:r w:rsidRPr="009C3E37">
        <w:rPr>
          <w:rtl/>
        </w:rPr>
        <w:t>13.</w:t>
      </w:r>
      <w:r w:rsidR="005D1E6D" w:rsidRPr="009C3E37">
        <w:rPr>
          <w:rtl/>
        </w:rPr>
        <w:t>3</w:t>
      </w:r>
      <w:r w:rsidRPr="009C3E37">
        <w:rPr>
          <w:rtl/>
        </w:rPr>
        <w:t>.</w:t>
      </w:r>
      <w:r w:rsidR="009C614A" w:rsidRPr="009C3E37">
        <w:rPr>
          <w:rtl/>
        </w:rPr>
        <w:t xml:space="preserve"> وكيع بن الجراح ( 197 هـ - 813 م )</w:t>
      </w:r>
      <w:bookmarkEnd w:id="145"/>
      <w:bookmarkEnd w:id="146"/>
      <w:bookmarkEnd w:id="147"/>
      <w:bookmarkEnd w:id="148"/>
    </w:p>
    <w:p w:rsidR="00D32760" w:rsidRPr="009C3E37" w:rsidRDefault="009C614A" w:rsidP="00967D37">
      <w:pPr>
        <w:rPr>
          <w:rtl/>
          <w:lang w:bidi="ar-SY"/>
        </w:rPr>
      </w:pPr>
      <w:r w:rsidRPr="009C3E37">
        <w:rPr>
          <w:rtl/>
          <w:lang w:bidi="ar-SY"/>
        </w:rPr>
        <w:t>و</w:t>
      </w:r>
      <w:r w:rsidR="00B02B04" w:rsidRPr="009C3E37">
        <w:rPr>
          <w:rtl/>
          <w:lang w:bidi="ar-SY"/>
        </w:rPr>
        <w:t>َ</w:t>
      </w:r>
      <w:r w:rsidRPr="009C3E37">
        <w:rPr>
          <w:rtl/>
          <w:lang w:bidi="ar-SY"/>
        </w:rPr>
        <w:t>ك</w:t>
      </w:r>
      <w:r w:rsidR="00B02B04" w:rsidRPr="009C3E37">
        <w:rPr>
          <w:rtl/>
          <w:lang w:bidi="ar-SY"/>
        </w:rPr>
        <w:t>ِ</w:t>
      </w:r>
      <w:r w:rsidRPr="009C3E37">
        <w:rPr>
          <w:rtl/>
          <w:lang w:bidi="ar-SY"/>
        </w:rPr>
        <w:t>ي</w:t>
      </w:r>
      <w:r w:rsidR="00B02B04" w:rsidRPr="009C3E37">
        <w:rPr>
          <w:rtl/>
          <w:lang w:bidi="ar-SY"/>
        </w:rPr>
        <w:t>ْ</w:t>
      </w:r>
      <w:r w:rsidRPr="009C3E37">
        <w:rPr>
          <w:rtl/>
          <w:lang w:bidi="ar-SY"/>
        </w:rPr>
        <w:t>ع</w:t>
      </w:r>
      <w:r w:rsidR="00B02B04" w:rsidRPr="009C3E37">
        <w:rPr>
          <w:rtl/>
          <w:lang w:bidi="ar-SY"/>
        </w:rPr>
        <w:t>ُ</w:t>
      </w:r>
      <w:r w:rsidRPr="009C3E37">
        <w:rPr>
          <w:rtl/>
          <w:lang w:bidi="ar-SY"/>
        </w:rPr>
        <w:t xml:space="preserve"> بن الج</w:t>
      </w:r>
      <w:r w:rsidR="00B02B04" w:rsidRPr="009C3E37">
        <w:rPr>
          <w:rtl/>
          <w:lang w:bidi="ar-SY"/>
        </w:rPr>
        <w:t>َ</w:t>
      </w:r>
      <w:r w:rsidRPr="009C3E37">
        <w:rPr>
          <w:rtl/>
          <w:lang w:bidi="ar-SY"/>
        </w:rPr>
        <w:t>ر</w:t>
      </w:r>
      <w:r w:rsidR="00B02B04" w:rsidRPr="009C3E37">
        <w:rPr>
          <w:rtl/>
          <w:lang w:bidi="ar-SY"/>
        </w:rPr>
        <w:t>َّ</w:t>
      </w:r>
      <w:r w:rsidRPr="009C3E37">
        <w:rPr>
          <w:rtl/>
          <w:lang w:bidi="ar-SY"/>
        </w:rPr>
        <w:t>اح</w:t>
      </w:r>
      <w:r w:rsidR="00B02B04" w:rsidRPr="009C3E37">
        <w:rPr>
          <w:rtl/>
          <w:lang w:bidi="ar-SY"/>
        </w:rPr>
        <w:t>ِ</w:t>
      </w:r>
      <w:r w:rsidRPr="009C3E37">
        <w:rPr>
          <w:rtl/>
          <w:lang w:bidi="ar-SY"/>
        </w:rPr>
        <w:t xml:space="preserve"> بن م</w:t>
      </w:r>
      <w:r w:rsidR="00B02B04" w:rsidRPr="009C3E37">
        <w:rPr>
          <w:rtl/>
          <w:lang w:bidi="ar-SY"/>
        </w:rPr>
        <w:t>َ</w:t>
      </w:r>
      <w:r w:rsidRPr="009C3E37">
        <w:rPr>
          <w:rtl/>
          <w:lang w:bidi="ar-SY"/>
        </w:rPr>
        <w:t>ل</w:t>
      </w:r>
      <w:r w:rsidR="00B02B04" w:rsidRPr="009C3E37">
        <w:rPr>
          <w:rtl/>
          <w:lang w:bidi="ar-SY"/>
        </w:rPr>
        <w:t>َ</w:t>
      </w:r>
      <w:r w:rsidRPr="009C3E37">
        <w:rPr>
          <w:rtl/>
          <w:lang w:bidi="ar-SY"/>
        </w:rPr>
        <w:t>ي</w:t>
      </w:r>
      <w:r w:rsidR="00B02B04" w:rsidRPr="009C3E37">
        <w:rPr>
          <w:rtl/>
          <w:lang w:bidi="ar-SY"/>
        </w:rPr>
        <w:t>ْ</w:t>
      </w:r>
      <w:r w:rsidRPr="009C3E37">
        <w:rPr>
          <w:rtl/>
          <w:lang w:bidi="ar-SY"/>
        </w:rPr>
        <w:t>ح</w:t>
      </w:r>
      <w:r w:rsidR="00B02B04" w:rsidRPr="009C3E37">
        <w:rPr>
          <w:rtl/>
          <w:lang w:bidi="ar-SY"/>
        </w:rPr>
        <w:t>ٍ</w:t>
      </w:r>
      <w:r w:rsidRPr="009C3E37">
        <w:rPr>
          <w:rtl/>
          <w:lang w:bidi="ar-SY"/>
        </w:rPr>
        <w:t xml:space="preserve"> بن ع</w:t>
      </w:r>
      <w:r w:rsidR="00B02B04" w:rsidRPr="009C3E37">
        <w:rPr>
          <w:rtl/>
          <w:lang w:bidi="ar-SY"/>
        </w:rPr>
        <w:t>َ</w:t>
      </w:r>
      <w:r w:rsidRPr="009C3E37">
        <w:rPr>
          <w:rtl/>
          <w:lang w:bidi="ar-SY"/>
        </w:rPr>
        <w:t>د</w:t>
      </w:r>
      <w:r w:rsidR="00B02B04" w:rsidRPr="009C3E37">
        <w:rPr>
          <w:rtl/>
          <w:lang w:bidi="ar-SY"/>
        </w:rPr>
        <w:t>ِ</w:t>
      </w:r>
      <w:r w:rsidRPr="009C3E37">
        <w:rPr>
          <w:rtl/>
          <w:lang w:bidi="ar-SY"/>
        </w:rPr>
        <w:t>ي بن ف</w:t>
      </w:r>
      <w:r w:rsidR="00B02B04" w:rsidRPr="009C3E37">
        <w:rPr>
          <w:rtl/>
          <w:lang w:bidi="ar-SY"/>
        </w:rPr>
        <w:t>َ</w:t>
      </w:r>
      <w:r w:rsidRPr="009C3E37">
        <w:rPr>
          <w:rtl/>
          <w:lang w:bidi="ar-SY"/>
        </w:rPr>
        <w:t>ر</w:t>
      </w:r>
      <w:r w:rsidR="00B02B04" w:rsidRPr="009C3E37">
        <w:rPr>
          <w:rtl/>
          <w:lang w:bidi="ar-SY"/>
        </w:rPr>
        <w:t>َ</w:t>
      </w:r>
      <w:r w:rsidRPr="009C3E37">
        <w:rPr>
          <w:rtl/>
          <w:lang w:bidi="ar-SY"/>
        </w:rPr>
        <w:t>س</w:t>
      </w:r>
      <w:r w:rsidR="00B02B04" w:rsidRPr="009C3E37">
        <w:rPr>
          <w:rtl/>
          <w:lang w:bidi="ar-SY"/>
        </w:rPr>
        <w:t>ٍ</w:t>
      </w:r>
      <w:r w:rsidRPr="009C3E37">
        <w:rPr>
          <w:rtl/>
          <w:lang w:bidi="ar-SY"/>
        </w:rPr>
        <w:t xml:space="preserve"> بن س</w:t>
      </w:r>
      <w:r w:rsidR="00B02B04" w:rsidRPr="009C3E37">
        <w:rPr>
          <w:rtl/>
          <w:lang w:bidi="ar-SY"/>
        </w:rPr>
        <w:t>ُ</w:t>
      </w:r>
      <w:r w:rsidRPr="009C3E37">
        <w:rPr>
          <w:rtl/>
          <w:lang w:bidi="ar-SY"/>
        </w:rPr>
        <w:t>ف</w:t>
      </w:r>
      <w:r w:rsidR="00B02B04" w:rsidRPr="009C3E37">
        <w:rPr>
          <w:rtl/>
          <w:lang w:bidi="ar-SY"/>
        </w:rPr>
        <w:t>ْ</w:t>
      </w:r>
      <w:r w:rsidRPr="009C3E37">
        <w:rPr>
          <w:rtl/>
          <w:lang w:bidi="ar-SY"/>
        </w:rPr>
        <w:t>ي</w:t>
      </w:r>
      <w:r w:rsidR="00B02B04" w:rsidRPr="009C3E37">
        <w:rPr>
          <w:rtl/>
          <w:lang w:bidi="ar-SY"/>
        </w:rPr>
        <w:t>َ</w:t>
      </w:r>
      <w:r w:rsidRPr="009C3E37">
        <w:rPr>
          <w:rtl/>
          <w:lang w:bidi="ar-SY"/>
        </w:rPr>
        <w:t>ان بن الحارث بن عمرو بن عبيد بن ر</w:t>
      </w:r>
      <w:r w:rsidR="00B02B04" w:rsidRPr="009C3E37">
        <w:rPr>
          <w:rtl/>
          <w:lang w:bidi="ar-SY"/>
        </w:rPr>
        <w:t>ُ</w:t>
      </w:r>
      <w:r w:rsidRPr="009C3E37">
        <w:rPr>
          <w:rtl/>
          <w:lang w:bidi="ar-SY"/>
        </w:rPr>
        <w:t>ؤ</w:t>
      </w:r>
      <w:r w:rsidR="00B02B04" w:rsidRPr="009C3E37">
        <w:rPr>
          <w:rtl/>
          <w:lang w:bidi="ar-SY"/>
        </w:rPr>
        <w:t>َ</w:t>
      </w:r>
      <w:r w:rsidRPr="009C3E37">
        <w:rPr>
          <w:rtl/>
          <w:lang w:bidi="ar-SY"/>
        </w:rPr>
        <w:t>اس</w:t>
      </w:r>
      <w:r w:rsidR="00B02B04" w:rsidRPr="009C3E37">
        <w:rPr>
          <w:rtl/>
          <w:lang w:bidi="ar-SY"/>
        </w:rPr>
        <w:t>ٍ</w:t>
      </w:r>
      <w:r w:rsidRPr="009C3E37">
        <w:rPr>
          <w:rtl/>
          <w:lang w:bidi="ar-SY"/>
        </w:rPr>
        <w:t xml:space="preserve"> بن ك</w:t>
      </w:r>
      <w:r w:rsidR="00B02B04" w:rsidRPr="009C3E37">
        <w:rPr>
          <w:rtl/>
          <w:lang w:bidi="ar-SY"/>
        </w:rPr>
        <w:t>ِ</w:t>
      </w:r>
      <w:r w:rsidRPr="009C3E37">
        <w:rPr>
          <w:rtl/>
          <w:lang w:bidi="ar-SY"/>
        </w:rPr>
        <w:t>ل</w:t>
      </w:r>
      <w:r w:rsidR="00B02B04" w:rsidRPr="009C3E37">
        <w:rPr>
          <w:rtl/>
          <w:lang w:bidi="ar-SY"/>
        </w:rPr>
        <w:t>َ</w:t>
      </w:r>
      <w:r w:rsidRPr="009C3E37">
        <w:rPr>
          <w:rtl/>
          <w:lang w:bidi="ar-SY"/>
        </w:rPr>
        <w:t>اب</w:t>
      </w:r>
      <w:r w:rsidR="00B02B04" w:rsidRPr="009C3E37">
        <w:rPr>
          <w:rtl/>
          <w:lang w:bidi="ar-SY"/>
        </w:rPr>
        <w:t>ٍ</w:t>
      </w:r>
      <w:r w:rsidRPr="009C3E37">
        <w:rPr>
          <w:rtl/>
          <w:lang w:bidi="ar-SY"/>
        </w:rPr>
        <w:t xml:space="preserve"> بن ربيعة بن عامر بن ص</w:t>
      </w:r>
      <w:r w:rsidR="00B02B04" w:rsidRPr="009C3E37">
        <w:rPr>
          <w:rtl/>
          <w:lang w:bidi="ar-SY"/>
        </w:rPr>
        <w:t>َ</w:t>
      </w:r>
      <w:r w:rsidRPr="009C3E37">
        <w:rPr>
          <w:rtl/>
          <w:lang w:bidi="ar-SY"/>
        </w:rPr>
        <w:t>ع</w:t>
      </w:r>
      <w:r w:rsidR="00B02B04" w:rsidRPr="009C3E37">
        <w:rPr>
          <w:rtl/>
          <w:lang w:bidi="ar-SY"/>
        </w:rPr>
        <w:t>ْ</w:t>
      </w:r>
      <w:r w:rsidRPr="009C3E37">
        <w:rPr>
          <w:rtl/>
          <w:lang w:bidi="ar-SY"/>
        </w:rPr>
        <w:t>ص</w:t>
      </w:r>
      <w:r w:rsidR="00B02B04" w:rsidRPr="009C3E37">
        <w:rPr>
          <w:rtl/>
          <w:lang w:bidi="ar-SY"/>
        </w:rPr>
        <w:t>َ</w:t>
      </w:r>
      <w:r w:rsidRPr="009C3E37">
        <w:rPr>
          <w:rtl/>
          <w:lang w:bidi="ar-SY"/>
        </w:rPr>
        <w:t>ة</w:t>
      </w:r>
      <w:r w:rsidR="00B02B04" w:rsidRPr="009C3E37">
        <w:rPr>
          <w:rtl/>
          <w:lang w:bidi="ar-SY"/>
        </w:rPr>
        <w:t>َ</w:t>
      </w:r>
      <w:r w:rsidRPr="009C3E37">
        <w:rPr>
          <w:rtl/>
          <w:lang w:bidi="ar-SY"/>
        </w:rPr>
        <w:t>, أبو سفيان الكوفي الرؤاسي من قيس عيلان (ابن سعد, 1968, 6/394. البخاري, حيدر آباد, 8/179. ابن حجر, 1326</w:t>
      </w:r>
      <w:r w:rsidR="00D63247" w:rsidRPr="009C3E37">
        <w:rPr>
          <w:rtl/>
          <w:lang w:bidi="ar-SY"/>
        </w:rPr>
        <w:t>ه</w:t>
      </w:r>
      <w:r w:rsidRPr="009C3E37">
        <w:rPr>
          <w:rtl/>
          <w:lang w:bidi="ar-SY"/>
        </w:rPr>
        <w:t xml:space="preserve">, 11/123. الذهبي, </w:t>
      </w:r>
      <w:r w:rsidRPr="009C3E37">
        <w:rPr>
          <w:rtl/>
          <w:lang w:bidi="ar-SY"/>
        </w:rPr>
        <w:lastRenderedPageBreak/>
        <w:t>2006, 7/560).</w:t>
      </w:r>
      <w:r w:rsidR="00A8362B">
        <w:rPr>
          <w:lang w:bidi="ar-SY"/>
        </w:rPr>
        <w:t xml:space="preserve"> </w:t>
      </w:r>
      <w:r w:rsidRPr="009C3E37">
        <w:rPr>
          <w:rtl/>
          <w:lang w:bidi="ar-SY"/>
        </w:rPr>
        <w:t>توفي سنة 197 هـ (ابن سعد. البخاري. ابن حجر)</w:t>
      </w:r>
      <w:r w:rsidR="00D32760" w:rsidRPr="009C3E37">
        <w:rPr>
          <w:rtl/>
          <w:lang w:bidi="ar-SY"/>
        </w:rPr>
        <w:t>،</w:t>
      </w:r>
      <w:r w:rsidRPr="009C3E37">
        <w:rPr>
          <w:rtl/>
          <w:lang w:bidi="ar-SY"/>
        </w:rPr>
        <w:t xml:space="preserve"> أو سنة 196 هـ (الذهبي).</w:t>
      </w:r>
      <w:r w:rsidR="00783CCF">
        <w:rPr>
          <w:lang w:bidi="ar-SY"/>
        </w:rPr>
        <w:t xml:space="preserve"> </w:t>
      </w:r>
      <w:r w:rsidRPr="00616D15">
        <w:rPr>
          <w:rtl/>
          <w:lang w:bidi="ar-SY"/>
        </w:rPr>
        <w:t>شيوخه:</w:t>
      </w:r>
      <w:r w:rsidRPr="009C3E37">
        <w:rPr>
          <w:rtl/>
          <w:lang w:bidi="ar-SY"/>
        </w:rPr>
        <w:t xml:space="preserve"> إسماعيل بن أبي خالد</w:t>
      </w:r>
      <w:r w:rsidRPr="009C3E37">
        <w:rPr>
          <w:rStyle w:val="DipnotBavurusu"/>
          <w:rFonts w:asciiTheme="majorBidi" w:hAnsiTheme="majorBidi" w:cstheme="majorBidi"/>
          <w:szCs w:val="24"/>
          <w:rtl/>
          <w:lang w:bidi="ar-SY"/>
        </w:rPr>
        <w:footnoteReference w:id="660"/>
      </w:r>
      <w:r w:rsidRPr="009C3E37">
        <w:rPr>
          <w:rtl/>
          <w:lang w:bidi="ar-SY"/>
        </w:rPr>
        <w:t>, الأعمش</w:t>
      </w:r>
      <w:r w:rsidRPr="009C3E37">
        <w:rPr>
          <w:rStyle w:val="DipnotBavurusu"/>
          <w:rFonts w:asciiTheme="majorBidi" w:hAnsiTheme="majorBidi" w:cstheme="majorBidi"/>
          <w:szCs w:val="24"/>
          <w:rtl/>
          <w:lang w:bidi="ar-SY"/>
        </w:rPr>
        <w:footnoteReference w:id="661"/>
      </w:r>
      <w:r w:rsidRPr="009C3E37">
        <w:rPr>
          <w:rtl/>
          <w:lang w:bidi="ar-SY"/>
        </w:rPr>
        <w:t>, الثوري</w:t>
      </w:r>
      <w:r w:rsidRPr="009C3E37">
        <w:rPr>
          <w:rStyle w:val="DipnotBavurusu"/>
          <w:rFonts w:asciiTheme="majorBidi" w:hAnsiTheme="majorBidi" w:cstheme="majorBidi"/>
          <w:szCs w:val="24"/>
          <w:rtl/>
          <w:lang w:bidi="ar-SY"/>
        </w:rPr>
        <w:footnoteReference w:id="662"/>
      </w:r>
      <w:r w:rsidRPr="009C3E37">
        <w:rPr>
          <w:rtl/>
          <w:lang w:bidi="ar-SY"/>
        </w:rPr>
        <w:t>, ابن عون</w:t>
      </w:r>
      <w:r w:rsidRPr="009C3E37">
        <w:rPr>
          <w:rStyle w:val="DipnotBavurusu"/>
          <w:rFonts w:asciiTheme="majorBidi" w:hAnsiTheme="majorBidi" w:cstheme="majorBidi"/>
          <w:szCs w:val="24"/>
          <w:rtl/>
          <w:lang w:bidi="ar-SY"/>
        </w:rPr>
        <w:footnoteReference w:id="663"/>
      </w:r>
      <w:r w:rsidRPr="009C3E37">
        <w:rPr>
          <w:rtl/>
          <w:lang w:bidi="ar-SY"/>
        </w:rPr>
        <w:t xml:space="preserve"> (البخاري, 8/179), الج</w:t>
      </w:r>
      <w:r w:rsidR="00B02B04" w:rsidRPr="009C3E37">
        <w:rPr>
          <w:rtl/>
          <w:lang w:bidi="ar-SY"/>
        </w:rPr>
        <w:t>َ</w:t>
      </w:r>
      <w:r w:rsidRPr="009C3E37">
        <w:rPr>
          <w:rtl/>
          <w:lang w:bidi="ar-SY"/>
        </w:rPr>
        <w:t>ر</w:t>
      </w:r>
      <w:r w:rsidR="00B02B04" w:rsidRPr="009C3E37">
        <w:rPr>
          <w:rtl/>
          <w:lang w:bidi="ar-SY"/>
        </w:rPr>
        <w:t>َّ</w:t>
      </w:r>
      <w:r w:rsidRPr="009C3E37">
        <w:rPr>
          <w:rtl/>
          <w:lang w:bidi="ar-SY"/>
        </w:rPr>
        <w:t>اح والده</w:t>
      </w:r>
      <w:r w:rsidRPr="009C3E37">
        <w:rPr>
          <w:rStyle w:val="DipnotBavurusu"/>
          <w:rFonts w:asciiTheme="majorBidi" w:hAnsiTheme="majorBidi" w:cstheme="majorBidi"/>
          <w:szCs w:val="24"/>
          <w:rtl/>
          <w:lang w:bidi="ar-SY"/>
        </w:rPr>
        <w:footnoteReference w:id="664"/>
      </w:r>
      <w:r w:rsidRPr="009C3E37">
        <w:rPr>
          <w:rtl/>
          <w:lang w:bidi="ar-SY"/>
        </w:rPr>
        <w:t>, أيمن بن نابل</w:t>
      </w:r>
      <w:r w:rsidRPr="009C3E37">
        <w:rPr>
          <w:rStyle w:val="DipnotBavurusu"/>
          <w:rFonts w:asciiTheme="majorBidi" w:hAnsiTheme="majorBidi" w:cstheme="majorBidi"/>
          <w:szCs w:val="24"/>
          <w:rtl/>
          <w:lang w:bidi="ar-SY"/>
        </w:rPr>
        <w:footnoteReference w:id="665"/>
      </w:r>
      <w:r w:rsidRPr="009C3E37">
        <w:rPr>
          <w:rtl/>
          <w:lang w:bidi="ar-SY"/>
        </w:rPr>
        <w:t>, ع</w:t>
      </w:r>
      <w:r w:rsidR="00B02B04" w:rsidRPr="009C3E37">
        <w:rPr>
          <w:rtl/>
          <w:lang w:bidi="ar-SY"/>
        </w:rPr>
        <w:t>ِ</w:t>
      </w:r>
      <w:r w:rsidRPr="009C3E37">
        <w:rPr>
          <w:rtl/>
          <w:lang w:bidi="ar-SY"/>
        </w:rPr>
        <w:t>ك</w:t>
      </w:r>
      <w:r w:rsidR="00B02B04" w:rsidRPr="009C3E37">
        <w:rPr>
          <w:rtl/>
          <w:lang w:bidi="ar-SY"/>
        </w:rPr>
        <w:t>ْ</w:t>
      </w:r>
      <w:r w:rsidRPr="009C3E37">
        <w:rPr>
          <w:rtl/>
          <w:lang w:bidi="ar-SY"/>
        </w:rPr>
        <w:t>ر</w:t>
      </w:r>
      <w:r w:rsidR="00B02B04" w:rsidRPr="009C3E37">
        <w:rPr>
          <w:rtl/>
          <w:lang w:bidi="ar-SY"/>
        </w:rPr>
        <w:t>ِ</w:t>
      </w:r>
      <w:r w:rsidRPr="009C3E37">
        <w:rPr>
          <w:rtl/>
          <w:lang w:bidi="ar-SY"/>
        </w:rPr>
        <w:t>م</w:t>
      </w:r>
      <w:r w:rsidR="00B02B04" w:rsidRPr="009C3E37">
        <w:rPr>
          <w:rtl/>
          <w:lang w:bidi="ar-SY"/>
        </w:rPr>
        <w:t>َ</w:t>
      </w:r>
      <w:r w:rsidRPr="009C3E37">
        <w:rPr>
          <w:rtl/>
          <w:lang w:bidi="ar-SY"/>
        </w:rPr>
        <w:t>ة</w:t>
      </w:r>
      <w:r w:rsidR="00B02B04" w:rsidRPr="009C3E37">
        <w:rPr>
          <w:rtl/>
          <w:lang w:bidi="ar-SY"/>
        </w:rPr>
        <w:t>َ</w:t>
      </w:r>
      <w:r w:rsidRPr="009C3E37">
        <w:rPr>
          <w:rtl/>
          <w:lang w:bidi="ar-SY"/>
        </w:rPr>
        <w:t xml:space="preserve"> بن عمار</w:t>
      </w:r>
      <w:r w:rsidRPr="009C3E37">
        <w:rPr>
          <w:rStyle w:val="DipnotBavurusu"/>
          <w:rFonts w:asciiTheme="majorBidi" w:hAnsiTheme="majorBidi" w:cstheme="majorBidi"/>
          <w:szCs w:val="24"/>
          <w:rtl/>
          <w:lang w:bidi="ar-SY"/>
        </w:rPr>
        <w:footnoteReference w:id="666"/>
      </w:r>
      <w:r w:rsidRPr="009C3E37">
        <w:rPr>
          <w:rtl/>
          <w:lang w:bidi="ar-SY"/>
        </w:rPr>
        <w:t>, هشام بن ع</w:t>
      </w:r>
      <w:r w:rsidR="00B02B04" w:rsidRPr="009C3E37">
        <w:rPr>
          <w:rtl/>
          <w:lang w:bidi="ar-SY"/>
        </w:rPr>
        <w:t>ُ</w:t>
      </w:r>
      <w:r w:rsidRPr="009C3E37">
        <w:rPr>
          <w:rtl/>
          <w:lang w:bidi="ar-SY"/>
        </w:rPr>
        <w:t>ر</w:t>
      </w:r>
      <w:r w:rsidR="00B02B04" w:rsidRPr="009C3E37">
        <w:rPr>
          <w:rtl/>
          <w:lang w:bidi="ar-SY"/>
        </w:rPr>
        <w:t>ْ</w:t>
      </w:r>
      <w:r w:rsidRPr="009C3E37">
        <w:rPr>
          <w:rtl/>
          <w:lang w:bidi="ar-SY"/>
        </w:rPr>
        <w:t>و</w:t>
      </w:r>
      <w:r w:rsidR="00B02B04"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667"/>
      </w:r>
      <w:r w:rsidRPr="009C3E37">
        <w:rPr>
          <w:rtl/>
          <w:lang w:bidi="ar-SY"/>
        </w:rPr>
        <w:t>, ت</w:t>
      </w:r>
      <w:r w:rsidR="00B02B04" w:rsidRPr="009C3E37">
        <w:rPr>
          <w:rtl/>
          <w:lang w:bidi="ar-SY"/>
        </w:rPr>
        <w:t>َ</w:t>
      </w:r>
      <w:r w:rsidRPr="009C3E37">
        <w:rPr>
          <w:rtl/>
          <w:lang w:bidi="ar-SY"/>
        </w:rPr>
        <w:t>و</w:t>
      </w:r>
      <w:r w:rsidR="00B02B04" w:rsidRPr="009C3E37">
        <w:rPr>
          <w:rtl/>
          <w:lang w:bidi="ar-SY"/>
        </w:rPr>
        <w:t>ْ</w:t>
      </w:r>
      <w:r w:rsidRPr="009C3E37">
        <w:rPr>
          <w:rtl/>
          <w:lang w:bidi="ar-SY"/>
        </w:rPr>
        <w:t>ب</w:t>
      </w:r>
      <w:r w:rsidR="00B02B04" w:rsidRPr="009C3E37">
        <w:rPr>
          <w:rtl/>
          <w:lang w:bidi="ar-SY"/>
        </w:rPr>
        <w:t>َ</w:t>
      </w:r>
      <w:r w:rsidRPr="009C3E37">
        <w:rPr>
          <w:rtl/>
          <w:lang w:bidi="ar-SY"/>
        </w:rPr>
        <w:t>ة أبي ص</w:t>
      </w:r>
      <w:r w:rsidR="002042E6" w:rsidRPr="009C3E37">
        <w:rPr>
          <w:rtl/>
          <w:lang w:bidi="ar-SY"/>
        </w:rPr>
        <w:t>َ</w:t>
      </w:r>
      <w:r w:rsidRPr="009C3E37">
        <w:rPr>
          <w:rtl/>
          <w:lang w:bidi="ar-SY"/>
        </w:rPr>
        <w:t>د</w:t>
      </w:r>
      <w:r w:rsidR="002042E6" w:rsidRPr="009C3E37">
        <w:rPr>
          <w:rtl/>
          <w:lang w:bidi="ar-SY"/>
        </w:rPr>
        <w:t>َ</w:t>
      </w:r>
      <w:r w:rsidRPr="009C3E37">
        <w:rPr>
          <w:rtl/>
          <w:lang w:bidi="ar-SY"/>
        </w:rPr>
        <w:t>ق</w:t>
      </w:r>
      <w:r w:rsidR="002042E6"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668"/>
      </w:r>
      <w:r w:rsidRPr="009C3E37">
        <w:rPr>
          <w:rtl/>
          <w:lang w:bidi="ar-SY"/>
        </w:rPr>
        <w:t>, جرير بن حازم</w:t>
      </w:r>
      <w:r w:rsidRPr="009C3E37">
        <w:rPr>
          <w:rStyle w:val="DipnotBavurusu"/>
          <w:rFonts w:asciiTheme="majorBidi" w:hAnsiTheme="majorBidi" w:cstheme="majorBidi"/>
          <w:szCs w:val="24"/>
          <w:rtl/>
          <w:lang w:bidi="ar-SY"/>
        </w:rPr>
        <w:footnoteReference w:id="669"/>
      </w:r>
      <w:r w:rsidRPr="009C3E37">
        <w:rPr>
          <w:rtl/>
          <w:lang w:bidi="ar-SY"/>
        </w:rPr>
        <w:t>, عبد الله بن سعيد بن أبي هند</w:t>
      </w:r>
      <w:r w:rsidRPr="009C3E37">
        <w:rPr>
          <w:rStyle w:val="DipnotBavurusu"/>
          <w:rFonts w:asciiTheme="majorBidi" w:hAnsiTheme="majorBidi" w:cstheme="majorBidi"/>
          <w:szCs w:val="24"/>
          <w:rtl/>
          <w:lang w:bidi="ar-SY"/>
        </w:rPr>
        <w:footnoteReference w:id="670"/>
      </w:r>
      <w:r w:rsidRPr="009C3E37">
        <w:rPr>
          <w:rtl/>
          <w:lang w:bidi="ar-SY"/>
        </w:rPr>
        <w:t>, معروف بن خ</w:t>
      </w:r>
      <w:r w:rsidR="00B02B04" w:rsidRPr="009C3E37">
        <w:rPr>
          <w:rtl/>
          <w:lang w:bidi="ar-SY"/>
        </w:rPr>
        <w:t>َ</w:t>
      </w:r>
      <w:r w:rsidRPr="009C3E37">
        <w:rPr>
          <w:rtl/>
          <w:lang w:bidi="ar-SY"/>
        </w:rPr>
        <w:t>ر</w:t>
      </w:r>
      <w:r w:rsidR="00B02B04" w:rsidRPr="009C3E37">
        <w:rPr>
          <w:rtl/>
          <w:lang w:bidi="ar-SY"/>
        </w:rPr>
        <w:t>ّ</w:t>
      </w:r>
      <w:r w:rsidRPr="009C3E37">
        <w:rPr>
          <w:rtl/>
          <w:lang w:bidi="ar-SY"/>
        </w:rPr>
        <w:t>ب</w:t>
      </w:r>
      <w:r w:rsidR="00B02B04" w:rsidRPr="009C3E37">
        <w:rPr>
          <w:rtl/>
          <w:lang w:bidi="ar-SY"/>
        </w:rPr>
        <w:t>ُ</w:t>
      </w:r>
      <w:r w:rsidRPr="009C3E37">
        <w:rPr>
          <w:rtl/>
          <w:lang w:bidi="ar-SY"/>
        </w:rPr>
        <w:t>وذ المكي</w:t>
      </w:r>
      <w:r w:rsidRPr="009C3E37">
        <w:rPr>
          <w:rStyle w:val="DipnotBavurusu"/>
          <w:rFonts w:asciiTheme="majorBidi" w:hAnsiTheme="majorBidi" w:cstheme="majorBidi"/>
          <w:szCs w:val="24"/>
          <w:rtl/>
          <w:lang w:bidi="ar-SY"/>
        </w:rPr>
        <w:footnoteReference w:id="671"/>
      </w:r>
      <w:r w:rsidRPr="009C3E37">
        <w:rPr>
          <w:rtl/>
          <w:lang w:bidi="ar-SY"/>
        </w:rPr>
        <w:t>, عبد الرحمن بن الغسيل</w:t>
      </w:r>
      <w:r w:rsidRPr="009C3E37">
        <w:rPr>
          <w:rStyle w:val="DipnotBavurusu"/>
          <w:rFonts w:asciiTheme="majorBidi" w:hAnsiTheme="majorBidi" w:cstheme="majorBidi"/>
          <w:szCs w:val="24"/>
          <w:rtl/>
          <w:lang w:bidi="ar-SY"/>
        </w:rPr>
        <w:footnoteReference w:id="672"/>
      </w:r>
      <w:r w:rsidRPr="009C3E37">
        <w:rPr>
          <w:rtl/>
          <w:lang w:bidi="ar-SY"/>
        </w:rPr>
        <w:t>, أبو خ</w:t>
      </w:r>
      <w:r w:rsidR="00B02B04" w:rsidRPr="009C3E37">
        <w:rPr>
          <w:rtl/>
          <w:lang w:bidi="ar-SY"/>
        </w:rPr>
        <w:t>َ</w:t>
      </w:r>
      <w:r w:rsidRPr="009C3E37">
        <w:rPr>
          <w:rtl/>
          <w:lang w:bidi="ar-SY"/>
        </w:rPr>
        <w:t>ل</w:t>
      </w:r>
      <w:r w:rsidR="00B02B04" w:rsidRPr="009C3E37">
        <w:rPr>
          <w:rtl/>
          <w:lang w:bidi="ar-SY"/>
        </w:rPr>
        <w:t>ْ</w:t>
      </w:r>
      <w:r w:rsidRPr="009C3E37">
        <w:rPr>
          <w:rtl/>
          <w:lang w:bidi="ar-SY"/>
        </w:rPr>
        <w:t>د</w:t>
      </w:r>
      <w:r w:rsidR="00B02B04" w:rsidRPr="009C3E37">
        <w:rPr>
          <w:rtl/>
          <w:lang w:bidi="ar-SY"/>
        </w:rPr>
        <w:t>َ</w:t>
      </w:r>
      <w:r w:rsidRPr="009C3E37">
        <w:rPr>
          <w:rtl/>
          <w:lang w:bidi="ar-SY"/>
        </w:rPr>
        <w:t>ة خالد بن دينار</w:t>
      </w:r>
      <w:r w:rsidRPr="009C3E37">
        <w:rPr>
          <w:rStyle w:val="DipnotBavurusu"/>
          <w:rFonts w:asciiTheme="majorBidi" w:hAnsiTheme="majorBidi" w:cstheme="majorBidi"/>
          <w:szCs w:val="24"/>
          <w:rtl/>
          <w:lang w:bidi="ar-SY"/>
        </w:rPr>
        <w:footnoteReference w:id="673"/>
      </w:r>
      <w:r w:rsidRPr="009C3E37">
        <w:rPr>
          <w:rtl/>
          <w:lang w:bidi="ar-SY"/>
        </w:rPr>
        <w:t>, س</w:t>
      </w:r>
      <w:r w:rsidR="002042E6" w:rsidRPr="009C3E37">
        <w:rPr>
          <w:rtl/>
          <w:lang w:bidi="ar-SY"/>
        </w:rPr>
        <w:t>َ</w:t>
      </w:r>
      <w:r w:rsidRPr="009C3E37">
        <w:rPr>
          <w:rtl/>
          <w:lang w:bidi="ar-SY"/>
        </w:rPr>
        <w:t>ل</w:t>
      </w:r>
      <w:r w:rsidR="002042E6" w:rsidRPr="009C3E37">
        <w:rPr>
          <w:rtl/>
          <w:lang w:bidi="ar-SY"/>
        </w:rPr>
        <w:t>َ</w:t>
      </w:r>
      <w:r w:rsidRPr="009C3E37">
        <w:rPr>
          <w:rtl/>
          <w:lang w:bidi="ar-SY"/>
        </w:rPr>
        <w:t>م</w:t>
      </w:r>
      <w:r w:rsidR="002042E6" w:rsidRPr="009C3E37">
        <w:rPr>
          <w:rtl/>
          <w:lang w:bidi="ar-SY"/>
        </w:rPr>
        <w:t>َ</w:t>
      </w:r>
      <w:r w:rsidRPr="009C3E37">
        <w:rPr>
          <w:rtl/>
          <w:lang w:bidi="ar-SY"/>
        </w:rPr>
        <w:t>ة بن ن</w:t>
      </w:r>
      <w:r w:rsidR="002042E6" w:rsidRPr="009C3E37">
        <w:rPr>
          <w:rtl/>
          <w:lang w:bidi="ar-SY"/>
        </w:rPr>
        <w:t>ُ</w:t>
      </w:r>
      <w:r w:rsidRPr="009C3E37">
        <w:rPr>
          <w:rtl/>
          <w:lang w:bidi="ar-SY"/>
        </w:rPr>
        <w:t>ب</w:t>
      </w:r>
      <w:r w:rsidR="002042E6" w:rsidRPr="009C3E37">
        <w:rPr>
          <w:rtl/>
          <w:lang w:bidi="ar-SY"/>
        </w:rPr>
        <w:t>َ</w:t>
      </w:r>
      <w:r w:rsidRPr="009C3E37">
        <w:rPr>
          <w:rtl/>
          <w:lang w:bidi="ar-SY"/>
        </w:rPr>
        <w:t>ي</w:t>
      </w:r>
      <w:r w:rsidR="002042E6" w:rsidRPr="009C3E37">
        <w:rPr>
          <w:rtl/>
          <w:lang w:bidi="ar-SY"/>
        </w:rPr>
        <w:t>ْ</w:t>
      </w:r>
      <w:r w:rsidRPr="009C3E37">
        <w:rPr>
          <w:rtl/>
          <w:lang w:bidi="ar-SY"/>
        </w:rPr>
        <w:t>ط</w:t>
      </w:r>
      <w:r w:rsidR="002042E6" w:rsidRPr="009C3E37">
        <w:rPr>
          <w:rtl/>
          <w:lang w:bidi="ar-SY"/>
        </w:rPr>
        <w:t>ٍ</w:t>
      </w:r>
      <w:r w:rsidRPr="009C3E37">
        <w:rPr>
          <w:rStyle w:val="DipnotBavurusu"/>
          <w:rFonts w:asciiTheme="majorBidi" w:hAnsiTheme="majorBidi" w:cstheme="majorBidi"/>
          <w:szCs w:val="24"/>
          <w:rtl/>
          <w:lang w:bidi="ar-SY"/>
        </w:rPr>
        <w:footnoteReference w:id="674"/>
      </w:r>
      <w:r w:rsidRPr="009C3E37">
        <w:rPr>
          <w:rtl/>
          <w:lang w:bidi="ar-SY"/>
        </w:rPr>
        <w:t>, عيسى بن ط</w:t>
      </w:r>
      <w:r w:rsidR="002042E6" w:rsidRPr="009C3E37">
        <w:rPr>
          <w:rtl/>
          <w:lang w:bidi="ar-SY"/>
        </w:rPr>
        <w:t>َ</w:t>
      </w:r>
      <w:r w:rsidRPr="009C3E37">
        <w:rPr>
          <w:rtl/>
          <w:lang w:bidi="ar-SY"/>
        </w:rPr>
        <w:t>ه</w:t>
      </w:r>
      <w:r w:rsidR="002042E6" w:rsidRPr="009C3E37">
        <w:rPr>
          <w:rtl/>
          <w:lang w:bidi="ar-SY"/>
        </w:rPr>
        <w:t>ْ</w:t>
      </w:r>
      <w:r w:rsidRPr="009C3E37">
        <w:rPr>
          <w:rtl/>
          <w:lang w:bidi="ar-SY"/>
        </w:rPr>
        <w:t>م</w:t>
      </w:r>
      <w:r w:rsidR="002042E6"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675"/>
      </w:r>
      <w:r w:rsidRPr="009C3E37">
        <w:rPr>
          <w:rtl/>
          <w:lang w:bidi="ar-SY"/>
        </w:rPr>
        <w:t>, م</w:t>
      </w:r>
      <w:r w:rsidR="002042E6" w:rsidRPr="009C3E37">
        <w:rPr>
          <w:rtl/>
          <w:lang w:bidi="ar-SY"/>
        </w:rPr>
        <w:t>ُ</w:t>
      </w:r>
      <w:r w:rsidRPr="009C3E37">
        <w:rPr>
          <w:rtl/>
          <w:lang w:bidi="ar-SY"/>
        </w:rPr>
        <w:t>ص</w:t>
      </w:r>
      <w:r w:rsidR="002042E6" w:rsidRPr="009C3E37">
        <w:rPr>
          <w:rtl/>
          <w:lang w:bidi="ar-SY"/>
        </w:rPr>
        <w:t>ْ</w:t>
      </w:r>
      <w:r w:rsidRPr="009C3E37">
        <w:rPr>
          <w:rtl/>
          <w:lang w:bidi="ar-SY"/>
        </w:rPr>
        <w:t>ع</w:t>
      </w:r>
      <w:r w:rsidR="002042E6" w:rsidRPr="009C3E37">
        <w:rPr>
          <w:rtl/>
          <w:lang w:bidi="ar-SY"/>
        </w:rPr>
        <w:t>َ</w:t>
      </w:r>
      <w:r w:rsidRPr="009C3E37">
        <w:rPr>
          <w:rtl/>
          <w:lang w:bidi="ar-SY"/>
        </w:rPr>
        <w:t>ب</w:t>
      </w:r>
      <w:r w:rsidR="002042E6" w:rsidRPr="009C3E37">
        <w:rPr>
          <w:rtl/>
          <w:lang w:bidi="ar-SY"/>
        </w:rPr>
        <w:t>ُ</w:t>
      </w:r>
      <w:r w:rsidRPr="009C3E37">
        <w:rPr>
          <w:rtl/>
          <w:lang w:bidi="ar-SY"/>
        </w:rPr>
        <w:t xml:space="preserve"> بن سليم</w:t>
      </w:r>
      <w:r w:rsidRPr="009C3E37">
        <w:rPr>
          <w:rStyle w:val="DipnotBavurusu"/>
          <w:rFonts w:asciiTheme="majorBidi" w:hAnsiTheme="majorBidi" w:cstheme="majorBidi"/>
          <w:szCs w:val="24"/>
          <w:rtl/>
          <w:lang w:bidi="ar-SY"/>
        </w:rPr>
        <w:footnoteReference w:id="676"/>
      </w:r>
      <w:r w:rsidRPr="009C3E37">
        <w:rPr>
          <w:rtl/>
          <w:lang w:bidi="ar-SY"/>
        </w:rPr>
        <w:t>, م</w:t>
      </w:r>
      <w:r w:rsidR="00D63247" w:rsidRPr="009C3E37">
        <w:rPr>
          <w:rtl/>
          <w:lang w:bidi="ar-SY"/>
        </w:rPr>
        <w:t>ِ</w:t>
      </w:r>
      <w:r w:rsidRPr="009C3E37">
        <w:rPr>
          <w:rtl/>
          <w:lang w:bidi="ar-SY"/>
        </w:rPr>
        <w:t>س</w:t>
      </w:r>
      <w:r w:rsidR="00D63247" w:rsidRPr="009C3E37">
        <w:rPr>
          <w:rtl/>
          <w:lang w:bidi="ar-SY"/>
        </w:rPr>
        <w:t>ْ</w:t>
      </w:r>
      <w:r w:rsidRPr="009C3E37">
        <w:rPr>
          <w:rtl/>
          <w:lang w:bidi="ar-SY"/>
        </w:rPr>
        <w:t>ع</w:t>
      </w:r>
      <w:r w:rsidR="00D63247" w:rsidRPr="009C3E37">
        <w:rPr>
          <w:rtl/>
          <w:lang w:bidi="ar-SY"/>
        </w:rPr>
        <w:t>َ</w:t>
      </w:r>
      <w:r w:rsidRPr="009C3E37">
        <w:rPr>
          <w:rtl/>
          <w:lang w:bidi="ar-SY"/>
        </w:rPr>
        <w:t>ر</w:t>
      </w:r>
      <w:r w:rsidR="002042E6" w:rsidRPr="009C3E37">
        <w:rPr>
          <w:rtl/>
          <w:lang w:bidi="ar-SY"/>
        </w:rPr>
        <w:t>ُ</w:t>
      </w:r>
      <w:r w:rsidRPr="009C3E37">
        <w:rPr>
          <w:rtl/>
          <w:lang w:bidi="ar-SY"/>
        </w:rPr>
        <w:t xml:space="preserve"> بن حبيب الج</w:t>
      </w:r>
      <w:r w:rsidR="002042E6" w:rsidRPr="009C3E37">
        <w:rPr>
          <w:rtl/>
          <w:lang w:bidi="ar-SY"/>
        </w:rPr>
        <w:t>َ</w:t>
      </w:r>
      <w:r w:rsidRPr="009C3E37">
        <w:rPr>
          <w:rtl/>
          <w:lang w:bidi="ar-SY"/>
        </w:rPr>
        <w:t>ر</w:t>
      </w:r>
      <w:r w:rsidR="002042E6" w:rsidRPr="009C3E37">
        <w:rPr>
          <w:rtl/>
          <w:lang w:bidi="ar-SY"/>
        </w:rPr>
        <w:t>ْ</w:t>
      </w:r>
      <w:r w:rsidRPr="009C3E37">
        <w:rPr>
          <w:rtl/>
          <w:lang w:bidi="ar-SY"/>
        </w:rPr>
        <w:t>م</w:t>
      </w:r>
      <w:r w:rsidR="002042E6" w:rsidRPr="009C3E37">
        <w:rPr>
          <w:rtl/>
          <w:lang w:bidi="ar-SY"/>
        </w:rPr>
        <w:t>ِ</w:t>
      </w:r>
      <w:r w:rsidRPr="009C3E37">
        <w:rPr>
          <w:rtl/>
          <w:lang w:bidi="ar-SY"/>
        </w:rPr>
        <w:t>ي</w:t>
      </w:r>
      <w:r w:rsidR="002042E6" w:rsidRPr="009C3E37">
        <w:rPr>
          <w:rtl/>
          <w:lang w:bidi="ar-SY"/>
        </w:rPr>
        <w:t>ّ</w:t>
      </w:r>
      <w:r w:rsidRPr="009C3E37">
        <w:rPr>
          <w:rStyle w:val="DipnotBavurusu"/>
          <w:rFonts w:asciiTheme="majorBidi" w:hAnsiTheme="majorBidi" w:cstheme="majorBidi"/>
          <w:szCs w:val="24"/>
          <w:rtl/>
          <w:lang w:bidi="ar-SY"/>
        </w:rPr>
        <w:footnoteReference w:id="677"/>
      </w:r>
      <w:r w:rsidRPr="009C3E37">
        <w:rPr>
          <w:rtl/>
          <w:lang w:bidi="ar-SY"/>
        </w:rPr>
        <w:t>, عبد المجيد بن و</w:t>
      </w:r>
      <w:r w:rsidR="002042E6" w:rsidRPr="009C3E37">
        <w:rPr>
          <w:rtl/>
          <w:lang w:bidi="ar-SY"/>
        </w:rPr>
        <w:t>َ</w:t>
      </w:r>
      <w:r w:rsidRPr="009C3E37">
        <w:rPr>
          <w:rtl/>
          <w:lang w:bidi="ar-SY"/>
        </w:rPr>
        <w:t>ه</w:t>
      </w:r>
      <w:r w:rsidR="002042E6" w:rsidRPr="009C3E37">
        <w:rPr>
          <w:rtl/>
          <w:lang w:bidi="ar-SY"/>
        </w:rPr>
        <w:t>ْ</w:t>
      </w:r>
      <w:r w:rsidRPr="009C3E37">
        <w:rPr>
          <w:rtl/>
          <w:lang w:bidi="ar-SY"/>
        </w:rPr>
        <w:t>ب</w:t>
      </w:r>
      <w:r w:rsidR="002042E6" w:rsidRPr="009C3E37">
        <w:rPr>
          <w:rtl/>
          <w:lang w:bidi="ar-SY"/>
        </w:rPr>
        <w:t>ٍ</w:t>
      </w:r>
      <w:r w:rsidRPr="009C3E37">
        <w:rPr>
          <w:rtl/>
          <w:lang w:bidi="ar-SY"/>
        </w:rPr>
        <w:t xml:space="preserve"> العقيلي</w:t>
      </w:r>
      <w:r w:rsidRPr="009C3E37">
        <w:rPr>
          <w:rStyle w:val="DipnotBavurusu"/>
          <w:rFonts w:asciiTheme="majorBidi" w:hAnsiTheme="majorBidi" w:cstheme="majorBidi"/>
          <w:szCs w:val="24"/>
          <w:rtl/>
          <w:lang w:bidi="ar-SY"/>
        </w:rPr>
        <w:footnoteReference w:id="678"/>
      </w:r>
      <w:r w:rsidRPr="009C3E37">
        <w:rPr>
          <w:rtl/>
          <w:lang w:bidi="ar-SY"/>
        </w:rPr>
        <w:t>, ابن ج</w:t>
      </w:r>
      <w:r w:rsidR="00B02B04" w:rsidRPr="009C3E37">
        <w:rPr>
          <w:rtl/>
          <w:lang w:bidi="ar-SY"/>
        </w:rPr>
        <w:t>ُ</w:t>
      </w:r>
      <w:r w:rsidRPr="009C3E37">
        <w:rPr>
          <w:rtl/>
          <w:lang w:bidi="ar-SY"/>
        </w:rPr>
        <w:t>ر</w:t>
      </w:r>
      <w:r w:rsidR="00B02B04" w:rsidRPr="009C3E37">
        <w:rPr>
          <w:rtl/>
          <w:lang w:bidi="ar-SY"/>
        </w:rPr>
        <w:t>َ</w:t>
      </w:r>
      <w:r w:rsidRPr="009C3E37">
        <w:rPr>
          <w:rtl/>
          <w:lang w:bidi="ar-SY"/>
        </w:rPr>
        <w:t>ي</w:t>
      </w:r>
      <w:r w:rsidR="00B02B04" w:rsidRPr="009C3E37">
        <w:rPr>
          <w:rtl/>
          <w:lang w:bidi="ar-SY"/>
        </w:rPr>
        <w:t>ْ</w:t>
      </w:r>
      <w:r w:rsidRPr="009C3E37">
        <w:rPr>
          <w:rtl/>
          <w:lang w:bidi="ar-SY"/>
        </w:rPr>
        <w:t>ج</w:t>
      </w:r>
      <w:r w:rsidR="00B02B04" w:rsidRPr="009C3E37">
        <w:rPr>
          <w:rtl/>
          <w:lang w:bidi="ar-SY"/>
        </w:rPr>
        <w:t>ٍ</w:t>
      </w:r>
      <w:r w:rsidRPr="009C3E37">
        <w:rPr>
          <w:rStyle w:val="DipnotBavurusu"/>
          <w:rFonts w:asciiTheme="majorBidi" w:hAnsiTheme="majorBidi" w:cstheme="majorBidi"/>
          <w:szCs w:val="24"/>
          <w:rtl/>
          <w:lang w:bidi="ar-SY"/>
        </w:rPr>
        <w:footnoteReference w:id="679"/>
      </w:r>
      <w:r w:rsidRPr="009C3E37">
        <w:rPr>
          <w:rtl/>
          <w:lang w:bidi="ar-SY"/>
        </w:rPr>
        <w:t>, الأوزاعي</w:t>
      </w:r>
      <w:r w:rsidRPr="009C3E37">
        <w:rPr>
          <w:rStyle w:val="DipnotBavurusu"/>
          <w:rFonts w:asciiTheme="majorBidi" w:hAnsiTheme="majorBidi" w:cstheme="majorBidi"/>
          <w:szCs w:val="24"/>
          <w:rtl/>
          <w:lang w:bidi="ar-SY"/>
        </w:rPr>
        <w:footnoteReference w:id="680"/>
      </w:r>
      <w:r w:rsidRPr="009C3E37">
        <w:rPr>
          <w:rtl/>
          <w:lang w:bidi="ar-SY"/>
        </w:rPr>
        <w:t>, مالك</w:t>
      </w:r>
      <w:r w:rsidRPr="009C3E37">
        <w:rPr>
          <w:rStyle w:val="DipnotBavurusu"/>
          <w:rFonts w:asciiTheme="majorBidi" w:hAnsiTheme="majorBidi" w:cstheme="majorBidi"/>
          <w:szCs w:val="24"/>
          <w:rtl/>
          <w:lang w:bidi="ar-SY"/>
        </w:rPr>
        <w:footnoteReference w:id="681"/>
      </w:r>
      <w:r w:rsidRPr="009C3E37">
        <w:rPr>
          <w:rtl/>
          <w:lang w:bidi="ar-SY"/>
        </w:rPr>
        <w:t>, أسامة بن زيد الليثي</w:t>
      </w:r>
      <w:r w:rsidRPr="009C3E37">
        <w:rPr>
          <w:rStyle w:val="DipnotBavurusu"/>
          <w:rFonts w:asciiTheme="majorBidi" w:hAnsiTheme="majorBidi" w:cstheme="majorBidi"/>
          <w:szCs w:val="24"/>
          <w:rtl/>
          <w:lang w:bidi="ar-SY"/>
        </w:rPr>
        <w:footnoteReference w:id="682"/>
      </w:r>
      <w:r w:rsidRPr="009C3E37">
        <w:rPr>
          <w:rtl/>
          <w:lang w:bidi="ar-SY"/>
        </w:rPr>
        <w:t>, إسرائيل</w:t>
      </w:r>
      <w:r w:rsidRPr="009C3E37">
        <w:rPr>
          <w:rStyle w:val="DipnotBavurusu"/>
          <w:rFonts w:asciiTheme="majorBidi" w:hAnsiTheme="majorBidi" w:cstheme="majorBidi"/>
          <w:szCs w:val="24"/>
          <w:rtl/>
          <w:lang w:bidi="ar-SY"/>
        </w:rPr>
        <w:footnoteReference w:id="683"/>
      </w:r>
      <w:r w:rsidRPr="009C3E37">
        <w:rPr>
          <w:rtl/>
          <w:lang w:bidi="ar-SY"/>
        </w:rPr>
        <w:t>, إسماعيل بن مسلم العبدي</w:t>
      </w:r>
      <w:r w:rsidRPr="009C3E37">
        <w:rPr>
          <w:rStyle w:val="DipnotBavurusu"/>
          <w:rFonts w:asciiTheme="majorBidi" w:hAnsiTheme="majorBidi" w:cstheme="majorBidi"/>
          <w:szCs w:val="24"/>
          <w:rtl/>
          <w:lang w:bidi="ar-SY"/>
        </w:rPr>
        <w:footnoteReference w:id="684"/>
      </w:r>
      <w:r w:rsidRPr="009C3E37">
        <w:rPr>
          <w:rtl/>
          <w:lang w:bidi="ar-SY"/>
        </w:rPr>
        <w:t>, الب</w:t>
      </w:r>
      <w:r w:rsidR="00D63247" w:rsidRPr="009C3E37">
        <w:rPr>
          <w:rtl/>
          <w:lang w:bidi="ar-SY"/>
        </w:rPr>
        <w:t>ُ</w:t>
      </w:r>
      <w:r w:rsidRPr="009C3E37">
        <w:rPr>
          <w:rtl/>
          <w:lang w:bidi="ar-SY"/>
        </w:rPr>
        <w:t>خ</w:t>
      </w:r>
      <w:r w:rsidR="00D63247" w:rsidRPr="009C3E37">
        <w:rPr>
          <w:rtl/>
          <w:lang w:bidi="ar-SY"/>
        </w:rPr>
        <w:t>ْ</w:t>
      </w:r>
      <w:r w:rsidRPr="009C3E37">
        <w:rPr>
          <w:rtl/>
          <w:lang w:bidi="ar-SY"/>
        </w:rPr>
        <w:t>ت</w:t>
      </w:r>
      <w:r w:rsidR="00D63247" w:rsidRPr="009C3E37">
        <w:rPr>
          <w:rtl/>
          <w:lang w:bidi="ar-SY"/>
        </w:rPr>
        <w:t>ُ</w:t>
      </w:r>
      <w:r w:rsidRPr="009C3E37">
        <w:rPr>
          <w:rtl/>
          <w:lang w:bidi="ar-SY"/>
        </w:rPr>
        <w:t>ر</w:t>
      </w:r>
      <w:r w:rsidR="00D63247" w:rsidRPr="009C3E37">
        <w:rPr>
          <w:rtl/>
          <w:lang w:bidi="ar-SY"/>
        </w:rPr>
        <w:t>ِ</w:t>
      </w:r>
      <w:r w:rsidRPr="009C3E37">
        <w:rPr>
          <w:rtl/>
          <w:lang w:bidi="ar-SY"/>
        </w:rPr>
        <w:t>ي بن الم</w:t>
      </w:r>
      <w:r w:rsidR="002042E6" w:rsidRPr="009C3E37">
        <w:rPr>
          <w:rtl/>
          <w:lang w:bidi="ar-SY"/>
        </w:rPr>
        <w:t>ُ</w:t>
      </w:r>
      <w:r w:rsidRPr="009C3E37">
        <w:rPr>
          <w:rtl/>
          <w:lang w:bidi="ar-SY"/>
        </w:rPr>
        <w:t>خ</w:t>
      </w:r>
      <w:r w:rsidR="002042E6" w:rsidRPr="009C3E37">
        <w:rPr>
          <w:rtl/>
          <w:lang w:bidi="ar-SY"/>
        </w:rPr>
        <w:t>ْ</w:t>
      </w:r>
      <w:r w:rsidRPr="009C3E37">
        <w:rPr>
          <w:rtl/>
          <w:lang w:bidi="ar-SY"/>
        </w:rPr>
        <w:t>ت</w:t>
      </w:r>
      <w:r w:rsidR="002042E6" w:rsidRPr="009C3E37">
        <w:rPr>
          <w:rtl/>
          <w:lang w:bidi="ar-SY"/>
        </w:rPr>
        <w:t>َ</w:t>
      </w:r>
      <w:r w:rsidRPr="009C3E37">
        <w:rPr>
          <w:rtl/>
          <w:lang w:bidi="ar-SY"/>
        </w:rPr>
        <w:t>ار</w:t>
      </w:r>
      <w:r w:rsidR="002042E6" w:rsidRPr="009C3E37">
        <w:rPr>
          <w:rtl/>
          <w:lang w:bidi="ar-SY"/>
        </w:rPr>
        <w:t>ِ</w:t>
      </w:r>
      <w:r w:rsidRPr="009C3E37">
        <w:rPr>
          <w:rStyle w:val="DipnotBavurusu"/>
          <w:rFonts w:asciiTheme="majorBidi" w:hAnsiTheme="majorBidi" w:cstheme="majorBidi"/>
          <w:szCs w:val="24"/>
          <w:rtl/>
          <w:lang w:bidi="ar-SY"/>
        </w:rPr>
        <w:footnoteReference w:id="685"/>
      </w:r>
      <w:r w:rsidRPr="009C3E37">
        <w:rPr>
          <w:rtl/>
          <w:lang w:bidi="ar-SY"/>
        </w:rPr>
        <w:t>, بدر بن عثمان</w:t>
      </w:r>
      <w:r w:rsidRPr="009C3E37">
        <w:rPr>
          <w:rStyle w:val="DipnotBavurusu"/>
          <w:rFonts w:asciiTheme="majorBidi" w:hAnsiTheme="majorBidi" w:cstheme="majorBidi"/>
          <w:szCs w:val="24"/>
          <w:rtl/>
          <w:lang w:bidi="ar-SY"/>
        </w:rPr>
        <w:footnoteReference w:id="686"/>
      </w:r>
      <w:r w:rsidRPr="009C3E37">
        <w:rPr>
          <w:rtl/>
          <w:lang w:bidi="ar-SY"/>
        </w:rPr>
        <w:t>, جعفر بن ب</w:t>
      </w:r>
      <w:r w:rsidR="002042E6" w:rsidRPr="009C3E37">
        <w:rPr>
          <w:rtl/>
          <w:lang w:bidi="ar-SY"/>
        </w:rPr>
        <w:t>ُ</w:t>
      </w:r>
      <w:r w:rsidRPr="009C3E37">
        <w:rPr>
          <w:rtl/>
          <w:lang w:bidi="ar-SY"/>
        </w:rPr>
        <w:t>ر</w:t>
      </w:r>
      <w:r w:rsidR="002042E6" w:rsidRPr="009C3E37">
        <w:rPr>
          <w:rtl/>
          <w:lang w:bidi="ar-SY"/>
        </w:rPr>
        <w:t>ْ</w:t>
      </w:r>
      <w:r w:rsidRPr="009C3E37">
        <w:rPr>
          <w:rtl/>
          <w:lang w:bidi="ar-SY"/>
        </w:rPr>
        <w:t>ق</w:t>
      </w:r>
      <w:r w:rsidR="002042E6" w:rsidRPr="009C3E37">
        <w:rPr>
          <w:rtl/>
          <w:lang w:bidi="ar-SY"/>
        </w:rPr>
        <w:t>َ</w:t>
      </w:r>
      <w:r w:rsidRPr="009C3E37">
        <w:rPr>
          <w:rtl/>
          <w:lang w:bidi="ar-SY"/>
        </w:rPr>
        <w:t>ان</w:t>
      </w:r>
      <w:r w:rsidR="002042E6" w:rsidRPr="009C3E37">
        <w:rPr>
          <w:rtl/>
          <w:lang w:bidi="ar-SY"/>
        </w:rPr>
        <w:t>َ</w:t>
      </w:r>
      <w:r w:rsidRPr="009C3E37">
        <w:rPr>
          <w:rStyle w:val="DipnotBavurusu"/>
          <w:rFonts w:asciiTheme="majorBidi" w:hAnsiTheme="majorBidi" w:cstheme="majorBidi"/>
          <w:szCs w:val="24"/>
          <w:rtl/>
          <w:lang w:bidi="ar-SY"/>
        </w:rPr>
        <w:footnoteReference w:id="687"/>
      </w:r>
      <w:r w:rsidRPr="009C3E37">
        <w:rPr>
          <w:rtl/>
          <w:lang w:bidi="ar-SY"/>
        </w:rPr>
        <w:t>, ح</w:t>
      </w:r>
      <w:r w:rsidR="00D63247" w:rsidRPr="009C3E37">
        <w:rPr>
          <w:rtl/>
          <w:lang w:bidi="ar-SY"/>
        </w:rPr>
        <w:t>َ</w:t>
      </w:r>
      <w:r w:rsidRPr="009C3E37">
        <w:rPr>
          <w:rtl/>
          <w:lang w:bidi="ar-SY"/>
        </w:rPr>
        <w:t>ر</w:t>
      </w:r>
      <w:r w:rsidR="00D63247" w:rsidRPr="009C3E37">
        <w:rPr>
          <w:rtl/>
          <w:lang w:bidi="ar-SY"/>
        </w:rPr>
        <w:t>ِ</w:t>
      </w:r>
      <w:r w:rsidRPr="009C3E37">
        <w:rPr>
          <w:rtl/>
          <w:lang w:bidi="ar-SY"/>
        </w:rPr>
        <w:t>ي</w:t>
      </w:r>
      <w:r w:rsidR="002042E6" w:rsidRPr="009C3E37">
        <w:rPr>
          <w:rtl/>
          <w:lang w:bidi="ar-SY"/>
        </w:rPr>
        <w:t>ْ</w:t>
      </w:r>
      <w:r w:rsidRPr="009C3E37">
        <w:rPr>
          <w:rtl/>
          <w:lang w:bidi="ar-SY"/>
        </w:rPr>
        <w:t>ث</w:t>
      </w:r>
      <w:r w:rsidR="002042E6" w:rsidRPr="009C3E37">
        <w:rPr>
          <w:rtl/>
          <w:lang w:bidi="ar-SY"/>
        </w:rPr>
        <w:t>ُ</w:t>
      </w:r>
      <w:r w:rsidRPr="009C3E37">
        <w:rPr>
          <w:rtl/>
          <w:lang w:bidi="ar-SY"/>
        </w:rPr>
        <w:t xml:space="preserve"> بن أبي مطر الفزاري</w:t>
      </w:r>
      <w:r w:rsidRPr="009C3E37">
        <w:rPr>
          <w:rStyle w:val="DipnotBavurusu"/>
          <w:rFonts w:asciiTheme="majorBidi" w:hAnsiTheme="majorBidi" w:cstheme="majorBidi"/>
          <w:szCs w:val="24"/>
          <w:rtl/>
          <w:lang w:bidi="ar-SY"/>
        </w:rPr>
        <w:footnoteReference w:id="688"/>
      </w:r>
      <w:r w:rsidRPr="009C3E37">
        <w:rPr>
          <w:rtl/>
          <w:lang w:bidi="ar-SY"/>
        </w:rPr>
        <w:t>, ح</w:t>
      </w:r>
      <w:r w:rsidR="002042E6" w:rsidRPr="009C3E37">
        <w:rPr>
          <w:rtl/>
          <w:lang w:bidi="ar-SY"/>
        </w:rPr>
        <w:t>َ</w:t>
      </w:r>
      <w:r w:rsidRPr="009C3E37">
        <w:rPr>
          <w:rtl/>
          <w:lang w:bidi="ar-SY"/>
        </w:rPr>
        <w:t>ن</w:t>
      </w:r>
      <w:r w:rsidR="002042E6" w:rsidRPr="009C3E37">
        <w:rPr>
          <w:rtl/>
          <w:lang w:bidi="ar-SY"/>
        </w:rPr>
        <w:t>ْ</w:t>
      </w:r>
      <w:r w:rsidRPr="009C3E37">
        <w:rPr>
          <w:rtl/>
          <w:lang w:bidi="ar-SY"/>
        </w:rPr>
        <w:t>ظ</w:t>
      </w:r>
      <w:r w:rsidR="002042E6" w:rsidRPr="009C3E37">
        <w:rPr>
          <w:rtl/>
          <w:lang w:bidi="ar-SY"/>
        </w:rPr>
        <w:t>َ</w:t>
      </w:r>
      <w:r w:rsidRPr="009C3E37">
        <w:rPr>
          <w:rtl/>
          <w:lang w:bidi="ar-SY"/>
        </w:rPr>
        <w:t>ل</w:t>
      </w:r>
      <w:r w:rsidR="002042E6" w:rsidRPr="009C3E37">
        <w:rPr>
          <w:rtl/>
          <w:lang w:bidi="ar-SY"/>
        </w:rPr>
        <w:t>َ</w:t>
      </w:r>
      <w:r w:rsidRPr="009C3E37">
        <w:rPr>
          <w:rtl/>
          <w:lang w:bidi="ar-SY"/>
        </w:rPr>
        <w:t>ة</w:t>
      </w:r>
      <w:r w:rsidR="002042E6" w:rsidRPr="009C3E37">
        <w:rPr>
          <w:rtl/>
          <w:lang w:bidi="ar-SY"/>
        </w:rPr>
        <w:t>ُ</w:t>
      </w:r>
      <w:r w:rsidRPr="009C3E37">
        <w:rPr>
          <w:rtl/>
          <w:lang w:bidi="ar-SY"/>
        </w:rPr>
        <w:t xml:space="preserve"> بن أبي سفيان</w:t>
      </w:r>
      <w:r w:rsidRPr="009C3E37">
        <w:rPr>
          <w:rStyle w:val="DipnotBavurusu"/>
          <w:rFonts w:asciiTheme="majorBidi" w:hAnsiTheme="majorBidi" w:cstheme="majorBidi"/>
          <w:szCs w:val="24"/>
          <w:rtl/>
          <w:lang w:bidi="ar-SY"/>
        </w:rPr>
        <w:footnoteReference w:id="689"/>
      </w:r>
      <w:r w:rsidRPr="009C3E37">
        <w:rPr>
          <w:rtl/>
          <w:lang w:bidi="ar-SY"/>
        </w:rPr>
        <w:t>, الحسن بن صالح بن ح</w:t>
      </w:r>
      <w:r w:rsidR="00832096" w:rsidRPr="009C3E37">
        <w:rPr>
          <w:rtl/>
          <w:lang w:bidi="ar-SY"/>
        </w:rPr>
        <w:t>َ</w:t>
      </w:r>
      <w:r w:rsidRPr="009C3E37">
        <w:rPr>
          <w:rtl/>
          <w:lang w:bidi="ar-SY"/>
        </w:rPr>
        <w:t>ي</w:t>
      </w:r>
      <w:r w:rsidR="00832096" w:rsidRPr="009C3E37">
        <w:rPr>
          <w:rtl/>
          <w:lang w:bidi="ar-SY"/>
        </w:rPr>
        <w:t>ِّ</w:t>
      </w:r>
      <w:r w:rsidRPr="009C3E37">
        <w:rPr>
          <w:rStyle w:val="DipnotBavurusu"/>
          <w:rFonts w:asciiTheme="majorBidi" w:hAnsiTheme="majorBidi" w:cstheme="majorBidi"/>
          <w:szCs w:val="24"/>
          <w:rtl/>
          <w:lang w:bidi="ar-SY"/>
        </w:rPr>
        <w:footnoteReference w:id="690"/>
      </w:r>
      <w:r w:rsidRPr="009C3E37">
        <w:rPr>
          <w:rtl/>
          <w:lang w:bidi="ar-SY"/>
        </w:rPr>
        <w:t>, علي بن صالح بن ح</w:t>
      </w:r>
      <w:r w:rsidR="00832096" w:rsidRPr="009C3E37">
        <w:rPr>
          <w:rtl/>
          <w:lang w:bidi="ar-SY"/>
        </w:rPr>
        <w:t>َ</w:t>
      </w:r>
      <w:r w:rsidRPr="009C3E37">
        <w:rPr>
          <w:rtl/>
          <w:lang w:bidi="ar-SY"/>
        </w:rPr>
        <w:t>ي</w:t>
      </w:r>
      <w:r w:rsidR="00832096" w:rsidRPr="009C3E37">
        <w:rPr>
          <w:rtl/>
          <w:lang w:bidi="ar-SY"/>
        </w:rPr>
        <w:t>ِّ</w:t>
      </w:r>
      <w:r w:rsidRPr="009C3E37">
        <w:rPr>
          <w:rStyle w:val="DipnotBavurusu"/>
          <w:rFonts w:asciiTheme="majorBidi" w:hAnsiTheme="majorBidi" w:cstheme="majorBidi"/>
          <w:szCs w:val="24"/>
          <w:rtl/>
          <w:lang w:bidi="ar-SY"/>
        </w:rPr>
        <w:footnoteReference w:id="691"/>
      </w:r>
      <w:r w:rsidRPr="009C3E37">
        <w:rPr>
          <w:rtl/>
          <w:lang w:bidi="ar-SY"/>
        </w:rPr>
        <w:t>, زكريا بن إسحاق</w:t>
      </w:r>
      <w:r w:rsidRPr="009C3E37">
        <w:rPr>
          <w:rStyle w:val="DipnotBavurusu"/>
          <w:rFonts w:asciiTheme="majorBidi" w:hAnsiTheme="majorBidi" w:cstheme="majorBidi"/>
          <w:szCs w:val="24"/>
          <w:rtl/>
          <w:lang w:bidi="ar-SY"/>
        </w:rPr>
        <w:footnoteReference w:id="692"/>
      </w:r>
      <w:r w:rsidRPr="009C3E37">
        <w:rPr>
          <w:rtl/>
          <w:lang w:bidi="ar-SY"/>
        </w:rPr>
        <w:t xml:space="preserve">, زكريا بن </w:t>
      </w:r>
      <w:r w:rsidRPr="009C3E37">
        <w:rPr>
          <w:rtl/>
          <w:lang w:bidi="ar-SY"/>
        </w:rPr>
        <w:lastRenderedPageBreak/>
        <w:t>أبي زائدة</w:t>
      </w:r>
      <w:r w:rsidRPr="009C3E37">
        <w:rPr>
          <w:rStyle w:val="DipnotBavurusu"/>
          <w:rFonts w:asciiTheme="majorBidi" w:hAnsiTheme="majorBidi" w:cstheme="majorBidi"/>
          <w:szCs w:val="24"/>
          <w:rtl/>
          <w:lang w:bidi="ar-SY"/>
        </w:rPr>
        <w:footnoteReference w:id="693"/>
      </w:r>
      <w:r w:rsidRPr="009C3E37">
        <w:rPr>
          <w:rtl/>
          <w:lang w:bidi="ar-SY"/>
        </w:rPr>
        <w:t>, سعيد بن عبيد الطاحي</w:t>
      </w:r>
      <w:r w:rsidRPr="009C3E37">
        <w:rPr>
          <w:rStyle w:val="DipnotBavurusu"/>
          <w:rFonts w:asciiTheme="majorBidi" w:hAnsiTheme="majorBidi" w:cstheme="majorBidi"/>
          <w:szCs w:val="24"/>
          <w:rtl/>
          <w:lang w:bidi="ar-SY"/>
        </w:rPr>
        <w:footnoteReference w:id="694"/>
      </w:r>
      <w:r w:rsidRPr="009C3E37">
        <w:rPr>
          <w:rtl/>
          <w:lang w:bidi="ar-SY"/>
        </w:rPr>
        <w:t>, سفيان الثوري</w:t>
      </w:r>
      <w:r w:rsidRPr="009C3E37">
        <w:rPr>
          <w:rStyle w:val="DipnotBavurusu"/>
          <w:rFonts w:asciiTheme="majorBidi" w:hAnsiTheme="majorBidi" w:cstheme="majorBidi"/>
          <w:szCs w:val="24"/>
          <w:rtl/>
          <w:lang w:bidi="ar-SY"/>
        </w:rPr>
        <w:footnoteReference w:id="695"/>
      </w:r>
      <w:r w:rsidRPr="009C3E37">
        <w:rPr>
          <w:rtl/>
          <w:lang w:bidi="ar-SY"/>
        </w:rPr>
        <w:t>, ش</w:t>
      </w:r>
      <w:r w:rsidR="00D63247" w:rsidRPr="009C3E37">
        <w:rPr>
          <w:rtl/>
          <w:lang w:bidi="ar-SY"/>
        </w:rPr>
        <w:t>ُ</w:t>
      </w:r>
      <w:r w:rsidRPr="009C3E37">
        <w:rPr>
          <w:rtl/>
          <w:lang w:bidi="ar-SY"/>
        </w:rPr>
        <w:t>ع</w:t>
      </w:r>
      <w:r w:rsidR="00832096" w:rsidRPr="009C3E37">
        <w:rPr>
          <w:rtl/>
          <w:lang w:bidi="ar-SY"/>
        </w:rPr>
        <w:t>ْ</w:t>
      </w:r>
      <w:r w:rsidRPr="009C3E37">
        <w:rPr>
          <w:rtl/>
          <w:lang w:bidi="ar-SY"/>
        </w:rPr>
        <w:t>ب</w:t>
      </w:r>
      <w:r w:rsidR="00832096"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696"/>
      </w:r>
      <w:r w:rsidRPr="009C3E37">
        <w:rPr>
          <w:rtl/>
          <w:lang w:bidi="ar-SY"/>
        </w:rPr>
        <w:t>, طلحة بن يحيى بن طلحة</w:t>
      </w:r>
      <w:r w:rsidRPr="009C3E37">
        <w:rPr>
          <w:rStyle w:val="DipnotBavurusu"/>
          <w:rFonts w:asciiTheme="majorBidi" w:hAnsiTheme="majorBidi" w:cstheme="majorBidi"/>
          <w:szCs w:val="24"/>
          <w:rtl/>
          <w:lang w:bidi="ar-SY"/>
        </w:rPr>
        <w:footnoteReference w:id="697"/>
      </w:r>
      <w:r w:rsidRPr="009C3E37">
        <w:rPr>
          <w:rtl/>
          <w:lang w:bidi="ar-SY"/>
        </w:rPr>
        <w:t>, عبد الحميد بن جعفر</w:t>
      </w:r>
      <w:r w:rsidRPr="009C3E37">
        <w:rPr>
          <w:rStyle w:val="DipnotBavurusu"/>
          <w:rFonts w:asciiTheme="majorBidi" w:hAnsiTheme="majorBidi" w:cstheme="majorBidi"/>
          <w:szCs w:val="24"/>
          <w:rtl/>
          <w:lang w:bidi="ar-SY"/>
        </w:rPr>
        <w:footnoteReference w:id="698"/>
      </w:r>
      <w:r w:rsidRPr="009C3E37">
        <w:rPr>
          <w:rtl/>
          <w:lang w:bidi="ar-SY"/>
        </w:rPr>
        <w:t>, عثمان الش</w:t>
      </w:r>
      <w:r w:rsidR="00832096" w:rsidRPr="009C3E37">
        <w:rPr>
          <w:rtl/>
          <w:lang w:bidi="ar-SY"/>
        </w:rPr>
        <w:t>َ</w:t>
      </w:r>
      <w:r w:rsidRPr="009C3E37">
        <w:rPr>
          <w:rtl/>
          <w:lang w:bidi="ar-SY"/>
        </w:rPr>
        <w:t>ح</w:t>
      </w:r>
      <w:r w:rsidR="00832096" w:rsidRPr="009C3E37">
        <w:rPr>
          <w:rtl/>
          <w:lang w:bidi="ar-SY"/>
        </w:rPr>
        <w:t>َّ</w:t>
      </w:r>
      <w:r w:rsidRPr="009C3E37">
        <w:rPr>
          <w:rtl/>
          <w:lang w:bidi="ar-SY"/>
        </w:rPr>
        <w:t>ام</w:t>
      </w:r>
      <w:r w:rsidRPr="009C3E37">
        <w:rPr>
          <w:rStyle w:val="DipnotBavurusu"/>
          <w:rFonts w:asciiTheme="majorBidi" w:hAnsiTheme="majorBidi" w:cstheme="majorBidi"/>
          <w:szCs w:val="24"/>
          <w:rtl/>
          <w:lang w:bidi="ar-SY"/>
        </w:rPr>
        <w:footnoteReference w:id="699"/>
      </w:r>
      <w:r w:rsidRPr="009C3E37">
        <w:rPr>
          <w:rtl/>
          <w:lang w:bidi="ar-SY"/>
        </w:rPr>
        <w:t>, ع</w:t>
      </w:r>
      <w:r w:rsidR="00D63247" w:rsidRPr="009C3E37">
        <w:rPr>
          <w:rtl/>
          <w:lang w:bidi="ar-SY"/>
        </w:rPr>
        <w:t>َ</w:t>
      </w:r>
      <w:r w:rsidRPr="009C3E37">
        <w:rPr>
          <w:rtl/>
          <w:lang w:bidi="ar-SY"/>
        </w:rPr>
        <w:t>ز</w:t>
      </w:r>
      <w:r w:rsidR="00D63247" w:rsidRPr="009C3E37">
        <w:rPr>
          <w:rtl/>
          <w:lang w:bidi="ar-SY"/>
        </w:rPr>
        <w:t>ْ</w:t>
      </w:r>
      <w:r w:rsidRPr="009C3E37">
        <w:rPr>
          <w:rtl/>
          <w:lang w:bidi="ar-SY"/>
        </w:rPr>
        <w:t>ر</w:t>
      </w:r>
      <w:r w:rsidR="00D63247" w:rsidRPr="009C3E37">
        <w:rPr>
          <w:rtl/>
          <w:lang w:bidi="ar-SY"/>
        </w:rPr>
        <w:t>َ</w:t>
      </w:r>
      <w:r w:rsidRPr="009C3E37">
        <w:rPr>
          <w:rtl/>
          <w:lang w:bidi="ar-SY"/>
        </w:rPr>
        <w:t>ة بن ثابت</w:t>
      </w:r>
      <w:r w:rsidRPr="009C3E37">
        <w:rPr>
          <w:rStyle w:val="DipnotBavurusu"/>
          <w:rFonts w:asciiTheme="majorBidi" w:hAnsiTheme="majorBidi" w:cstheme="majorBidi"/>
          <w:szCs w:val="24"/>
          <w:rtl/>
          <w:lang w:bidi="ar-SY"/>
        </w:rPr>
        <w:footnoteReference w:id="700"/>
      </w:r>
      <w:r w:rsidRPr="009C3E37">
        <w:rPr>
          <w:rtl/>
          <w:lang w:bidi="ar-SY"/>
        </w:rPr>
        <w:t>, علي بن المبارك</w:t>
      </w:r>
      <w:r w:rsidRPr="009C3E37">
        <w:rPr>
          <w:rStyle w:val="DipnotBavurusu"/>
          <w:rFonts w:asciiTheme="majorBidi" w:hAnsiTheme="majorBidi" w:cstheme="majorBidi"/>
          <w:szCs w:val="24"/>
          <w:rtl/>
          <w:lang w:bidi="ar-SY"/>
        </w:rPr>
        <w:footnoteReference w:id="701"/>
      </w:r>
      <w:r w:rsidRPr="009C3E37">
        <w:rPr>
          <w:rtl/>
          <w:lang w:bidi="ar-SY"/>
        </w:rPr>
        <w:t>, عمر بن ذر</w:t>
      </w:r>
      <w:r w:rsidRPr="009C3E37">
        <w:rPr>
          <w:rStyle w:val="DipnotBavurusu"/>
          <w:rFonts w:asciiTheme="majorBidi" w:hAnsiTheme="majorBidi" w:cstheme="majorBidi"/>
          <w:szCs w:val="24"/>
          <w:rtl/>
          <w:lang w:bidi="ar-SY"/>
        </w:rPr>
        <w:footnoteReference w:id="702"/>
      </w:r>
      <w:r w:rsidRPr="009C3E37">
        <w:rPr>
          <w:rtl/>
          <w:lang w:bidi="ar-SY"/>
        </w:rPr>
        <w:t>, ع</w:t>
      </w:r>
      <w:r w:rsidR="00832096" w:rsidRPr="009C3E37">
        <w:rPr>
          <w:rtl/>
          <w:lang w:bidi="ar-SY"/>
        </w:rPr>
        <w:t>ِ</w:t>
      </w:r>
      <w:r w:rsidRPr="009C3E37">
        <w:rPr>
          <w:rtl/>
          <w:lang w:bidi="ar-SY"/>
        </w:rPr>
        <w:t>م</w:t>
      </w:r>
      <w:r w:rsidR="00832096" w:rsidRPr="009C3E37">
        <w:rPr>
          <w:rtl/>
          <w:lang w:bidi="ar-SY"/>
        </w:rPr>
        <w:t>ْ</w:t>
      </w:r>
      <w:r w:rsidRPr="009C3E37">
        <w:rPr>
          <w:rtl/>
          <w:lang w:bidi="ar-SY"/>
        </w:rPr>
        <w:t>ر</w:t>
      </w:r>
      <w:r w:rsidR="00832096" w:rsidRPr="009C3E37">
        <w:rPr>
          <w:rtl/>
          <w:lang w:bidi="ar-SY"/>
        </w:rPr>
        <w:t>َ</w:t>
      </w:r>
      <w:r w:rsidRPr="009C3E37">
        <w:rPr>
          <w:rtl/>
          <w:lang w:bidi="ar-SY"/>
        </w:rPr>
        <w:t>ان</w:t>
      </w:r>
      <w:r w:rsidR="00832096" w:rsidRPr="009C3E37">
        <w:rPr>
          <w:rtl/>
          <w:lang w:bidi="ar-SY"/>
        </w:rPr>
        <w:t>ُ</w:t>
      </w:r>
      <w:r w:rsidRPr="009C3E37">
        <w:rPr>
          <w:rtl/>
          <w:lang w:bidi="ar-SY"/>
        </w:rPr>
        <w:t xml:space="preserve"> بن حُد</w:t>
      </w:r>
      <w:r w:rsidR="00832096" w:rsidRPr="009C3E37">
        <w:rPr>
          <w:rtl/>
          <w:lang w:bidi="ar-SY"/>
        </w:rPr>
        <w:t>َ</w:t>
      </w:r>
      <w:r w:rsidRPr="009C3E37">
        <w:rPr>
          <w:rtl/>
          <w:lang w:bidi="ar-SY"/>
        </w:rPr>
        <w:t>ي</w:t>
      </w:r>
      <w:r w:rsidR="00832096" w:rsidRPr="009C3E37">
        <w:rPr>
          <w:rtl/>
          <w:lang w:bidi="ar-SY"/>
        </w:rPr>
        <w:t>ْ</w:t>
      </w:r>
      <w:r w:rsidRPr="009C3E37">
        <w:rPr>
          <w:rtl/>
          <w:lang w:bidi="ar-SY"/>
        </w:rPr>
        <w:t>ر</w:t>
      </w:r>
      <w:r w:rsidR="00832096" w:rsidRPr="009C3E37">
        <w:rPr>
          <w:rtl/>
          <w:lang w:bidi="ar-SY"/>
        </w:rPr>
        <w:t>ٍ</w:t>
      </w:r>
      <w:r w:rsidRPr="009C3E37">
        <w:rPr>
          <w:rStyle w:val="DipnotBavurusu"/>
          <w:rFonts w:asciiTheme="majorBidi" w:hAnsiTheme="majorBidi" w:cstheme="majorBidi"/>
          <w:szCs w:val="24"/>
          <w:rtl/>
          <w:lang w:bidi="ar-SY"/>
        </w:rPr>
        <w:footnoteReference w:id="703"/>
      </w:r>
      <w:r w:rsidRPr="009C3E37">
        <w:rPr>
          <w:rtl/>
          <w:lang w:bidi="ar-SY"/>
        </w:rPr>
        <w:t>, معاوية بن أبي مزرد</w:t>
      </w:r>
      <w:r w:rsidRPr="009C3E37">
        <w:rPr>
          <w:rStyle w:val="DipnotBavurusu"/>
          <w:rFonts w:asciiTheme="majorBidi" w:hAnsiTheme="majorBidi" w:cstheme="majorBidi"/>
          <w:szCs w:val="24"/>
          <w:rtl/>
          <w:lang w:bidi="ar-SY"/>
        </w:rPr>
        <w:footnoteReference w:id="704"/>
      </w:r>
      <w:r w:rsidRPr="009C3E37">
        <w:rPr>
          <w:rtl/>
          <w:lang w:bidi="ar-SY"/>
        </w:rPr>
        <w:t>, معروف بن واصل</w:t>
      </w:r>
      <w:r w:rsidRPr="009C3E37">
        <w:rPr>
          <w:rStyle w:val="DipnotBavurusu"/>
          <w:rFonts w:asciiTheme="majorBidi" w:hAnsiTheme="majorBidi" w:cstheme="majorBidi"/>
          <w:szCs w:val="24"/>
          <w:rtl/>
          <w:lang w:bidi="ar-SY"/>
        </w:rPr>
        <w:footnoteReference w:id="705"/>
      </w:r>
      <w:r w:rsidRPr="009C3E37">
        <w:rPr>
          <w:rtl/>
          <w:lang w:bidi="ar-SY"/>
        </w:rPr>
        <w:t>, نافع بن عمر الج</w:t>
      </w:r>
      <w:r w:rsidR="00832096" w:rsidRPr="009C3E37">
        <w:rPr>
          <w:rtl/>
          <w:lang w:bidi="ar-SY"/>
        </w:rPr>
        <w:t>ُ</w:t>
      </w:r>
      <w:r w:rsidRPr="009C3E37">
        <w:rPr>
          <w:rtl/>
          <w:lang w:bidi="ar-SY"/>
        </w:rPr>
        <w:t>م</w:t>
      </w:r>
      <w:r w:rsidR="00832096" w:rsidRPr="009C3E37">
        <w:rPr>
          <w:rtl/>
          <w:lang w:bidi="ar-SY"/>
        </w:rPr>
        <w:t>َ</w:t>
      </w:r>
      <w:r w:rsidRPr="009C3E37">
        <w:rPr>
          <w:rtl/>
          <w:lang w:bidi="ar-SY"/>
        </w:rPr>
        <w:t>ح</w:t>
      </w:r>
      <w:r w:rsidR="00832096"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706"/>
      </w:r>
      <w:r w:rsidRPr="009C3E37">
        <w:rPr>
          <w:rtl/>
          <w:lang w:bidi="ar-SY"/>
        </w:rPr>
        <w:t>, موسى بن علي بن ر</w:t>
      </w:r>
      <w:r w:rsidR="00832096" w:rsidRPr="009C3E37">
        <w:rPr>
          <w:rtl/>
          <w:lang w:bidi="ar-SY"/>
        </w:rPr>
        <w:t>َ</w:t>
      </w:r>
      <w:r w:rsidRPr="009C3E37">
        <w:rPr>
          <w:rtl/>
          <w:lang w:bidi="ar-SY"/>
        </w:rPr>
        <w:t>ب</w:t>
      </w:r>
      <w:r w:rsidR="00832096" w:rsidRPr="009C3E37">
        <w:rPr>
          <w:rtl/>
          <w:lang w:bidi="ar-SY"/>
        </w:rPr>
        <w:t>َ</w:t>
      </w:r>
      <w:r w:rsidRPr="009C3E37">
        <w:rPr>
          <w:rtl/>
          <w:lang w:bidi="ar-SY"/>
        </w:rPr>
        <w:t>اح</w:t>
      </w:r>
      <w:r w:rsidR="00832096" w:rsidRPr="009C3E37">
        <w:rPr>
          <w:rtl/>
          <w:lang w:bidi="ar-SY"/>
        </w:rPr>
        <w:t>ٍ</w:t>
      </w:r>
      <w:r w:rsidRPr="009C3E37">
        <w:rPr>
          <w:rStyle w:val="DipnotBavurusu"/>
          <w:rFonts w:asciiTheme="majorBidi" w:hAnsiTheme="majorBidi" w:cstheme="majorBidi"/>
          <w:szCs w:val="24"/>
          <w:rtl/>
          <w:lang w:bidi="ar-SY"/>
        </w:rPr>
        <w:footnoteReference w:id="707"/>
      </w:r>
      <w:r w:rsidRPr="009C3E37">
        <w:rPr>
          <w:rtl/>
          <w:lang w:bidi="ar-SY"/>
        </w:rPr>
        <w:t>, يزيد بن إبراهيم الت</w:t>
      </w:r>
      <w:r w:rsidR="00832096" w:rsidRPr="009C3E37">
        <w:rPr>
          <w:rtl/>
          <w:lang w:bidi="ar-SY"/>
        </w:rPr>
        <w:t>ُّ</w:t>
      </w:r>
      <w:r w:rsidRPr="009C3E37">
        <w:rPr>
          <w:rtl/>
          <w:lang w:bidi="ar-SY"/>
        </w:rPr>
        <w:t>س</w:t>
      </w:r>
      <w:r w:rsidR="00832096" w:rsidRPr="009C3E37">
        <w:rPr>
          <w:rtl/>
          <w:lang w:bidi="ar-SY"/>
        </w:rPr>
        <w:t>ْ</w:t>
      </w:r>
      <w:r w:rsidRPr="009C3E37">
        <w:rPr>
          <w:rtl/>
          <w:lang w:bidi="ar-SY"/>
        </w:rPr>
        <w:t>ت</w:t>
      </w:r>
      <w:r w:rsidR="00832096" w:rsidRPr="009C3E37">
        <w:rPr>
          <w:rtl/>
          <w:lang w:bidi="ar-SY"/>
        </w:rPr>
        <w:t>َ</w:t>
      </w:r>
      <w:r w:rsidRPr="009C3E37">
        <w:rPr>
          <w:rtl/>
          <w:lang w:bidi="ar-SY"/>
        </w:rPr>
        <w:t>ر</w:t>
      </w:r>
      <w:r w:rsidR="00832096"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708"/>
      </w:r>
      <w:r w:rsidRPr="009C3E37">
        <w:rPr>
          <w:rtl/>
          <w:lang w:bidi="ar-SY"/>
        </w:rPr>
        <w:t>, ف</w:t>
      </w:r>
      <w:r w:rsidR="00832096" w:rsidRPr="009C3E37">
        <w:rPr>
          <w:rtl/>
          <w:lang w:bidi="ar-SY"/>
        </w:rPr>
        <w:t>ُ</w:t>
      </w:r>
      <w:r w:rsidRPr="009C3E37">
        <w:rPr>
          <w:rtl/>
          <w:lang w:bidi="ar-SY"/>
        </w:rPr>
        <w:t>ض</w:t>
      </w:r>
      <w:r w:rsidR="00832096" w:rsidRPr="009C3E37">
        <w:rPr>
          <w:rtl/>
          <w:lang w:bidi="ar-SY"/>
        </w:rPr>
        <w:t>َ</w:t>
      </w:r>
      <w:r w:rsidRPr="009C3E37">
        <w:rPr>
          <w:rtl/>
          <w:lang w:bidi="ar-SY"/>
        </w:rPr>
        <w:t>ي</w:t>
      </w:r>
      <w:r w:rsidR="00832096" w:rsidRPr="009C3E37">
        <w:rPr>
          <w:rtl/>
          <w:lang w:bidi="ar-SY"/>
        </w:rPr>
        <w:t>ْ</w:t>
      </w:r>
      <w:r w:rsidRPr="009C3E37">
        <w:rPr>
          <w:rtl/>
          <w:lang w:bidi="ar-SY"/>
        </w:rPr>
        <w:t>ل</w:t>
      </w:r>
      <w:r w:rsidR="00832096" w:rsidRPr="009C3E37">
        <w:rPr>
          <w:rtl/>
          <w:lang w:bidi="ar-SY"/>
        </w:rPr>
        <w:t>ُ</w:t>
      </w:r>
      <w:r w:rsidRPr="009C3E37">
        <w:rPr>
          <w:rtl/>
          <w:lang w:bidi="ar-SY"/>
        </w:rPr>
        <w:t xml:space="preserve"> بن غ</w:t>
      </w:r>
      <w:r w:rsidR="00832096" w:rsidRPr="009C3E37">
        <w:rPr>
          <w:rtl/>
          <w:lang w:bidi="ar-SY"/>
        </w:rPr>
        <w:t>َ</w:t>
      </w:r>
      <w:r w:rsidRPr="009C3E37">
        <w:rPr>
          <w:rtl/>
          <w:lang w:bidi="ar-SY"/>
        </w:rPr>
        <w:t>ز</w:t>
      </w:r>
      <w:r w:rsidR="00832096" w:rsidRPr="009C3E37">
        <w:rPr>
          <w:rtl/>
          <w:lang w:bidi="ar-SY"/>
        </w:rPr>
        <w:t>ْ</w:t>
      </w:r>
      <w:r w:rsidRPr="009C3E37">
        <w:rPr>
          <w:rtl/>
          <w:lang w:bidi="ar-SY"/>
        </w:rPr>
        <w:t>و</w:t>
      </w:r>
      <w:r w:rsidR="00832096" w:rsidRPr="009C3E37">
        <w:rPr>
          <w:rtl/>
          <w:lang w:bidi="ar-SY"/>
        </w:rPr>
        <w:t>َ</w:t>
      </w:r>
      <w:r w:rsidRPr="009C3E37">
        <w:rPr>
          <w:rtl/>
          <w:lang w:bidi="ar-SY"/>
        </w:rPr>
        <w:t>ان</w:t>
      </w:r>
      <w:r w:rsidR="00832096" w:rsidRPr="009C3E37">
        <w:rPr>
          <w:rtl/>
          <w:lang w:bidi="ar-SY"/>
        </w:rPr>
        <w:t>َ</w:t>
      </w:r>
      <w:r w:rsidRPr="009C3E37">
        <w:rPr>
          <w:rStyle w:val="DipnotBavurusu"/>
          <w:rFonts w:asciiTheme="majorBidi" w:hAnsiTheme="majorBidi" w:cstheme="majorBidi"/>
          <w:szCs w:val="24"/>
          <w:rtl/>
          <w:lang w:bidi="ar-SY"/>
        </w:rPr>
        <w:footnoteReference w:id="709"/>
      </w:r>
      <w:r w:rsidRPr="009C3E37">
        <w:rPr>
          <w:rtl/>
          <w:lang w:bidi="ar-SY"/>
        </w:rPr>
        <w:t>, ك</w:t>
      </w:r>
      <w:r w:rsidR="00832096" w:rsidRPr="009C3E37">
        <w:rPr>
          <w:rtl/>
          <w:lang w:bidi="ar-SY"/>
        </w:rPr>
        <w:t>َ</w:t>
      </w:r>
      <w:r w:rsidRPr="009C3E37">
        <w:rPr>
          <w:rtl/>
          <w:lang w:bidi="ar-SY"/>
        </w:rPr>
        <w:t>ه</w:t>
      </w:r>
      <w:r w:rsidR="00832096" w:rsidRPr="009C3E37">
        <w:rPr>
          <w:rtl/>
          <w:lang w:bidi="ar-SY"/>
        </w:rPr>
        <w:t>ْ</w:t>
      </w:r>
      <w:r w:rsidRPr="009C3E37">
        <w:rPr>
          <w:rtl/>
          <w:lang w:bidi="ar-SY"/>
        </w:rPr>
        <w:t>م</w:t>
      </w:r>
      <w:r w:rsidR="00832096" w:rsidRPr="009C3E37">
        <w:rPr>
          <w:rtl/>
          <w:lang w:bidi="ar-SY"/>
        </w:rPr>
        <w:t>َ</w:t>
      </w:r>
      <w:r w:rsidRPr="009C3E37">
        <w:rPr>
          <w:rtl/>
          <w:lang w:bidi="ar-SY"/>
        </w:rPr>
        <w:t>س</w:t>
      </w:r>
      <w:r w:rsidR="00832096" w:rsidRPr="009C3E37">
        <w:rPr>
          <w:rtl/>
          <w:lang w:bidi="ar-SY"/>
        </w:rPr>
        <w:t>ُ</w:t>
      </w:r>
      <w:r w:rsidRPr="009C3E37">
        <w:rPr>
          <w:rtl/>
          <w:lang w:bidi="ar-SY"/>
        </w:rPr>
        <w:t xml:space="preserve"> بن الحسن</w:t>
      </w:r>
      <w:r w:rsidRPr="009C3E37">
        <w:rPr>
          <w:rStyle w:val="DipnotBavurusu"/>
          <w:rFonts w:asciiTheme="majorBidi" w:hAnsiTheme="majorBidi" w:cstheme="majorBidi"/>
          <w:szCs w:val="24"/>
          <w:rtl/>
          <w:lang w:bidi="ar-SY"/>
        </w:rPr>
        <w:footnoteReference w:id="710"/>
      </w:r>
      <w:r w:rsidRPr="009C3E37">
        <w:rPr>
          <w:rtl/>
          <w:lang w:bidi="ar-SY"/>
        </w:rPr>
        <w:t>, مالك بن م</w:t>
      </w:r>
      <w:r w:rsidR="00832096" w:rsidRPr="009C3E37">
        <w:rPr>
          <w:rtl/>
          <w:lang w:bidi="ar-SY"/>
        </w:rPr>
        <w:t>ِ</w:t>
      </w:r>
      <w:r w:rsidRPr="009C3E37">
        <w:rPr>
          <w:rtl/>
          <w:lang w:bidi="ar-SY"/>
        </w:rPr>
        <w:t>غ</w:t>
      </w:r>
      <w:r w:rsidR="00832096" w:rsidRPr="009C3E37">
        <w:rPr>
          <w:rtl/>
          <w:lang w:bidi="ar-SY"/>
        </w:rPr>
        <w:t>ْ</w:t>
      </w:r>
      <w:r w:rsidRPr="009C3E37">
        <w:rPr>
          <w:rtl/>
          <w:lang w:bidi="ar-SY"/>
        </w:rPr>
        <w:t>و</w:t>
      </w:r>
      <w:r w:rsidR="00832096" w:rsidRPr="009C3E37">
        <w:rPr>
          <w:rtl/>
          <w:lang w:bidi="ar-SY"/>
        </w:rPr>
        <w:t>َ</w:t>
      </w:r>
      <w:r w:rsidRPr="009C3E37">
        <w:rPr>
          <w:rtl/>
          <w:lang w:bidi="ar-SY"/>
        </w:rPr>
        <w:t>ل</w:t>
      </w:r>
      <w:r w:rsidR="00832096" w:rsidRPr="009C3E37">
        <w:rPr>
          <w:rtl/>
          <w:lang w:bidi="ar-SY"/>
        </w:rPr>
        <w:t>ٍ</w:t>
      </w:r>
      <w:r w:rsidRPr="009C3E37">
        <w:rPr>
          <w:rStyle w:val="DipnotBavurusu"/>
          <w:rFonts w:asciiTheme="majorBidi" w:hAnsiTheme="majorBidi" w:cstheme="majorBidi"/>
          <w:szCs w:val="24"/>
          <w:rtl/>
          <w:lang w:bidi="ar-SY"/>
        </w:rPr>
        <w:footnoteReference w:id="711"/>
      </w:r>
      <w:r w:rsidRPr="009C3E37">
        <w:rPr>
          <w:rtl/>
          <w:lang w:bidi="ar-SY"/>
        </w:rPr>
        <w:t>, ابن أبي ذئب</w:t>
      </w:r>
      <w:r w:rsidRPr="009C3E37">
        <w:rPr>
          <w:rStyle w:val="DipnotBavurusu"/>
          <w:rFonts w:asciiTheme="majorBidi" w:hAnsiTheme="majorBidi" w:cstheme="majorBidi"/>
          <w:szCs w:val="24"/>
          <w:rtl/>
          <w:lang w:bidi="ar-SY"/>
        </w:rPr>
        <w:footnoteReference w:id="712"/>
      </w:r>
      <w:r w:rsidRPr="009C3E37">
        <w:rPr>
          <w:rtl/>
          <w:lang w:bidi="ar-SY"/>
        </w:rPr>
        <w:t>, ابن أبي ليلى</w:t>
      </w:r>
      <w:r w:rsidRPr="009C3E37">
        <w:rPr>
          <w:rStyle w:val="DipnotBavurusu"/>
          <w:rFonts w:asciiTheme="majorBidi" w:hAnsiTheme="majorBidi" w:cstheme="majorBidi"/>
          <w:szCs w:val="24"/>
          <w:rtl/>
          <w:lang w:bidi="ar-SY"/>
        </w:rPr>
        <w:footnoteReference w:id="713"/>
      </w:r>
      <w:r w:rsidRPr="009C3E37">
        <w:rPr>
          <w:rtl/>
          <w:lang w:bidi="ar-SY"/>
        </w:rPr>
        <w:t>, محمد بن قيس الأسدي</w:t>
      </w:r>
      <w:r w:rsidRPr="009C3E37">
        <w:rPr>
          <w:rStyle w:val="DipnotBavurusu"/>
          <w:rFonts w:asciiTheme="majorBidi" w:hAnsiTheme="majorBidi" w:cstheme="majorBidi"/>
          <w:szCs w:val="24"/>
          <w:rtl/>
          <w:lang w:bidi="ar-SY"/>
        </w:rPr>
        <w:footnoteReference w:id="714"/>
      </w:r>
      <w:r w:rsidRPr="009C3E37">
        <w:rPr>
          <w:rtl/>
          <w:lang w:bidi="ar-SY"/>
        </w:rPr>
        <w:t>, م</w:t>
      </w:r>
      <w:r w:rsidR="00D63247" w:rsidRPr="009C3E37">
        <w:rPr>
          <w:rtl/>
          <w:lang w:bidi="ar-SY"/>
        </w:rPr>
        <w:t>ُ</w:t>
      </w:r>
      <w:r w:rsidRPr="009C3E37">
        <w:rPr>
          <w:rtl/>
          <w:lang w:bidi="ar-SY"/>
        </w:rPr>
        <w:t>س</w:t>
      </w:r>
      <w:r w:rsidR="00D63247" w:rsidRPr="009C3E37">
        <w:rPr>
          <w:rtl/>
          <w:lang w:bidi="ar-SY"/>
        </w:rPr>
        <w:t>َ</w:t>
      </w:r>
      <w:r w:rsidRPr="009C3E37">
        <w:rPr>
          <w:rtl/>
          <w:lang w:bidi="ar-SY"/>
        </w:rPr>
        <w:t>او</w:t>
      </w:r>
      <w:r w:rsidR="00D63247" w:rsidRPr="009C3E37">
        <w:rPr>
          <w:rtl/>
          <w:lang w:bidi="ar-SY"/>
        </w:rPr>
        <w:t>ِ</w:t>
      </w:r>
      <w:r w:rsidRPr="009C3E37">
        <w:rPr>
          <w:rtl/>
          <w:lang w:bidi="ar-SY"/>
        </w:rPr>
        <w:t>ر الوراق</w:t>
      </w:r>
      <w:r w:rsidRPr="009C3E37">
        <w:rPr>
          <w:rStyle w:val="DipnotBavurusu"/>
          <w:rFonts w:asciiTheme="majorBidi" w:hAnsiTheme="majorBidi" w:cstheme="majorBidi"/>
          <w:szCs w:val="24"/>
          <w:rtl/>
          <w:lang w:bidi="ar-SY"/>
        </w:rPr>
        <w:footnoteReference w:id="715"/>
      </w:r>
      <w:r w:rsidRPr="009C3E37">
        <w:rPr>
          <w:rtl/>
          <w:lang w:bidi="ar-SY"/>
        </w:rPr>
        <w:t>, هشام الدستوائي</w:t>
      </w:r>
      <w:r w:rsidRPr="009C3E37">
        <w:rPr>
          <w:rStyle w:val="DipnotBavurusu"/>
          <w:rFonts w:asciiTheme="majorBidi" w:hAnsiTheme="majorBidi" w:cstheme="majorBidi"/>
          <w:szCs w:val="24"/>
          <w:rtl/>
          <w:lang w:bidi="ar-SY"/>
        </w:rPr>
        <w:footnoteReference w:id="716"/>
      </w:r>
      <w:r w:rsidRPr="009C3E37">
        <w:rPr>
          <w:rtl/>
          <w:lang w:bidi="ar-SY"/>
        </w:rPr>
        <w:t>, هشام بن سعد القرشي</w:t>
      </w:r>
      <w:r w:rsidRPr="009C3E37">
        <w:rPr>
          <w:rStyle w:val="DipnotBavurusu"/>
          <w:rFonts w:asciiTheme="majorBidi" w:hAnsiTheme="majorBidi" w:cstheme="majorBidi"/>
          <w:szCs w:val="24"/>
          <w:rtl/>
          <w:lang w:bidi="ar-SY"/>
        </w:rPr>
        <w:footnoteReference w:id="717"/>
      </w:r>
      <w:r w:rsidRPr="009C3E37">
        <w:rPr>
          <w:rtl/>
          <w:lang w:bidi="ar-SY"/>
        </w:rPr>
        <w:t>, ي</w:t>
      </w:r>
      <w:r w:rsidR="00876775" w:rsidRPr="009C3E37">
        <w:rPr>
          <w:rtl/>
          <w:lang w:bidi="ar-SY"/>
        </w:rPr>
        <w:t>َ</w:t>
      </w:r>
      <w:r w:rsidRPr="009C3E37">
        <w:rPr>
          <w:rtl/>
          <w:lang w:bidi="ar-SY"/>
        </w:rPr>
        <w:t>ع</w:t>
      </w:r>
      <w:r w:rsidR="00876775" w:rsidRPr="009C3E37">
        <w:rPr>
          <w:rtl/>
          <w:lang w:bidi="ar-SY"/>
        </w:rPr>
        <w:t>َ</w:t>
      </w:r>
      <w:r w:rsidRPr="009C3E37">
        <w:rPr>
          <w:rtl/>
          <w:lang w:bidi="ar-SY"/>
        </w:rPr>
        <w:t>ل</w:t>
      </w:r>
      <w:r w:rsidR="00876775" w:rsidRPr="009C3E37">
        <w:rPr>
          <w:rtl/>
          <w:lang w:bidi="ar-SY"/>
        </w:rPr>
        <w:t>َ</w:t>
      </w:r>
      <w:r w:rsidRPr="009C3E37">
        <w:rPr>
          <w:rtl/>
          <w:lang w:bidi="ar-SY"/>
        </w:rPr>
        <w:t>ى بن الحارث</w:t>
      </w:r>
      <w:r w:rsidRPr="009C3E37">
        <w:rPr>
          <w:rStyle w:val="DipnotBavurusu"/>
          <w:rFonts w:asciiTheme="majorBidi" w:hAnsiTheme="majorBidi" w:cstheme="majorBidi"/>
          <w:szCs w:val="24"/>
          <w:rtl/>
          <w:lang w:bidi="ar-SY"/>
        </w:rPr>
        <w:footnoteReference w:id="718"/>
      </w:r>
      <w:r w:rsidRPr="009C3E37">
        <w:rPr>
          <w:rtl/>
          <w:lang w:bidi="ar-SY"/>
        </w:rPr>
        <w:t>, أبو سنان الشيباني</w:t>
      </w:r>
      <w:r w:rsidRPr="009C3E37">
        <w:rPr>
          <w:rStyle w:val="DipnotBavurusu"/>
          <w:rFonts w:asciiTheme="majorBidi" w:hAnsiTheme="majorBidi" w:cstheme="majorBidi"/>
          <w:szCs w:val="24"/>
          <w:rtl/>
          <w:lang w:bidi="ar-SY"/>
        </w:rPr>
        <w:footnoteReference w:id="719"/>
      </w:r>
      <w:r w:rsidRPr="009C3E37">
        <w:rPr>
          <w:rtl/>
          <w:lang w:bidi="ar-SY"/>
        </w:rPr>
        <w:t>, أفلح بن حميد</w:t>
      </w:r>
      <w:r w:rsidRPr="009C3E37">
        <w:rPr>
          <w:rStyle w:val="DipnotBavurusu"/>
          <w:rFonts w:asciiTheme="majorBidi" w:hAnsiTheme="majorBidi" w:cstheme="majorBidi"/>
          <w:szCs w:val="24"/>
          <w:rtl/>
          <w:lang w:bidi="ar-SY"/>
        </w:rPr>
        <w:footnoteReference w:id="720"/>
      </w:r>
      <w:r w:rsidRPr="009C3E37">
        <w:rPr>
          <w:rtl/>
          <w:lang w:bidi="ar-SY"/>
        </w:rPr>
        <w:t>, ح</w:t>
      </w:r>
      <w:r w:rsidR="00876775" w:rsidRPr="009C3E37">
        <w:rPr>
          <w:rtl/>
          <w:lang w:bidi="ar-SY"/>
        </w:rPr>
        <w:t>َ</w:t>
      </w:r>
      <w:r w:rsidRPr="009C3E37">
        <w:rPr>
          <w:rtl/>
          <w:lang w:bidi="ar-SY"/>
        </w:rPr>
        <w:t>مَّاد</w:t>
      </w:r>
      <w:r w:rsidR="00876775" w:rsidRPr="009C3E37">
        <w:rPr>
          <w:rtl/>
          <w:lang w:bidi="ar-SY"/>
        </w:rPr>
        <w:t>ُ</w:t>
      </w:r>
      <w:r w:rsidRPr="009C3E37">
        <w:rPr>
          <w:rtl/>
          <w:lang w:bidi="ar-SY"/>
        </w:rPr>
        <w:t xml:space="preserve"> بن س</w:t>
      </w:r>
      <w:r w:rsidR="00876775" w:rsidRPr="009C3E37">
        <w:rPr>
          <w:rtl/>
          <w:lang w:bidi="ar-SY"/>
        </w:rPr>
        <w:t>َ</w:t>
      </w:r>
      <w:r w:rsidRPr="009C3E37">
        <w:rPr>
          <w:rtl/>
          <w:lang w:bidi="ar-SY"/>
        </w:rPr>
        <w:t>ل</w:t>
      </w:r>
      <w:r w:rsidR="00876775" w:rsidRPr="009C3E37">
        <w:rPr>
          <w:rtl/>
          <w:lang w:bidi="ar-SY"/>
        </w:rPr>
        <w:t>َ</w:t>
      </w:r>
      <w:r w:rsidRPr="009C3E37">
        <w:rPr>
          <w:rtl/>
          <w:lang w:bidi="ar-SY"/>
        </w:rPr>
        <w:t>م</w:t>
      </w:r>
      <w:r w:rsidR="00876775" w:rsidRPr="009C3E37">
        <w:rPr>
          <w:rtl/>
          <w:lang w:bidi="ar-SY"/>
        </w:rPr>
        <w:t>َ</w:t>
      </w:r>
      <w:r w:rsidRPr="009C3E37">
        <w:rPr>
          <w:rtl/>
          <w:lang w:bidi="ar-SY"/>
        </w:rPr>
        <w:t>ة</w:t>
      </w:r>
      <w:r w:rsidR="00876775" w:rsidRPr="009C3E37">
        <w:rPr>
          <w:rtl/>
          <w:lang w:bidi="ar-SY"/>
        </w:rPr>
        <w:t>َ</w:t>
      </w:r>
      <w:r w:rsidRPr="009C3E37">
        <w:rPr>
          <w:rStyle w:val="DipnotBavurusu"/>
          <w:rFonts w:asciiTheme="majorBidi" w:hAnsiTheme="majorBidi" w:cstheme="majorBidi"/>
          <w:szCs w:val="24"/>
          <w:rtl/>
          <w:lang w:bidi="ar-SY"/>
        </w:rPr>
        <w:footnoteReference w:id="721"/>
      </w:r>
      <w:r w:rsidRPr="009C3E37">
        <w:rPr>
          <w:rtl/>
          <w:lang w:bidi="ar-SY"/>
        </w:rPr>
        <w:t>, ح</w:t>
      </w:r>
      <w:r w:rsidR="00876775" w:rsidRPr="009C3E37">
        <w:rPr>
          <w:rtl/>
          <w:lang w:bidi="ar-SY"/>
        </w:rPr>
        <w:t>َ</w:t>
      </w:r>
      <w:r w:rsidRPr="009C3E37">
        <w:rPr>
          <w:rtl/>
          <w:lang w:bidi="ar-SY"/>
        </w:rPr>
        <w:t>مَّاد</w:t>
      </w:r>
      <w:r w:rsidR="00876775" w:rsidRPr="009C3E37">
        <w:rPr>
          <w:rtl/>
          <w:lang w:bidi="ar-SY"/>
        </w:rPr>
        <w:t>ُ</w:t>
      </w:r>
      <w:r w:rsidRPr="009C3E37">
        <w:rPr>
          <w:rtl/>
          <w:lang w:bidi="ar-SY"/>
        </w:rPr>
        <w:t xml:space="preserve"> بن ن</w:t>
      </w:r>
      <w:r w:rsidR="00876775" w:rsidRPr="009C3E37">
        <w:rPr>
          <w:rtl/>
          <w:lang w:bidi="ar-SY"/>
        </w:rPr>
        <w:t>َ</w:t>
      </w:r>
      <w:r w:rsidRPr="009C3E37">
        <w:rPr>
          <w:rtl/>
          <w:lang w:bidi="ar-SY"/>
        </w:rPr>
        <w:t>ج</w:t>
      </w:r>
      <w:r w:rsidR="00876775" w:rsidRPr="009C3E37">
        <w:rPr>
          <w:rtl/>
          <w:lang w:bidi="ar-SY"/>
        </w:rPr>
        <w:t>ِ</w:t>
      </w:r>
      <w:r w:rsidRPr="009C3E37">
        <w:rPr>
          <w:rtl/>
          <w:lang w:bidi="ar-SY"/>
        </w:rPr>
        <w:t>ي</w:t>
      </w:r>
      <w:r w:rsidR="00876775" w:rsidRPr="009C3E37">
        <w:rPr>
          <w:rtl/>
          <w:lang w:bidi="ar-SY"/>
        </w:rPr>
        <w:t>ْ</w:t>
      </w:r>
      <w:r w:rsidRPr="009C3E37">
        <w:rPr>
          <w:rtl/>
          <w:lang w:bidi="ar-SY"/>
        </w:rPr>
        <w:t>ح</w:t>
      </w:r>
      <w:r w:rsidR="00876775" w:rsidRPr="009C3E37">
        <w:rPr>
          <w:rtl/>
          <w:lang w:bidi="ar-SY"/>
        </w:rPr>
        <w:t>ٍ</w:t>
      </w:r>
      <w:r w:rsidRPr="009C3E37">
        <w:rPr>
          <w:rStyle w:val="DipnotBavurusu"/>
          <w:rFonts w:asciiTheme="majorBidi" w:hAnsiTheme="majorBidi" w:cstheme="majorBidi"/>
          <w:szCs w:val="24"/>
          <w:rtl/>
          <w:lang w:bidi="ar-SY"/>
        </w:rPr>
        <w:footnoteReference w:id="722"/>
      </w:r>
      <w:r w:rsidRPr="009C3E37">
        <w:rPr>
          <w:rtl/>
          <w:lang w:bidi="ar-SY"/>
        </w:rPr>
        <w:t>, ز</w:t>
      </w:r>
      <w:r w:rsidR="00876775" w:rsidRPr="009C3E37">
        <w:rPr>
          <w:rtl/>
          <w:lang w:bidi="ar-SY"/>
        </w:rPr>
        <w:t>َ</w:t>
      </w:r>
      <w:r w:rsidRPr="009C3E37">
        <w:rPr>
          <w:rtl/>
          <w:lang w:bidi="ar-SY"/>
        </w:rPr>
        <w:t>م</w:t>
      </w:r>
      <w:r w:rsidR="00876775" w:rsidRPr="009C3E37">
        <w:rPr>
          <w:rtl/>
          <w:lang w:bidi="ar-SY"/>
        </w:rPr>
        <w:t>ْ</w:t>
      </w:r>
      <w:r w:rsidRPr="009C3E37">
        <w:rPr>
          <w:rtl/>
          <w:lang w:bidi="ar-SY"/>
        </w:rPr>
        <w:t>ع</w:t>
      </w:r>
      <w:r w:rsidR="00876775" w:rsidRPr="009C3E37">
        <w:rPr>
          <w:rtl/>
          <w:lang w:bidi="ar-SY"/>
        </w:rPr>
        <w:t>َ</w:t>
      </w:r>
      <w:r w:rsidRPr="009C3E37">
        <w:rPr>
          <w:rtl/>
          <w:lang w:bidi="ar-SY"/>
        </w:rPr>
        <w:t>ة بن صالح</w:t>
      </w:r>
      <w:r w:rsidRPr="009C3E37">
        <w:rPr>
          <w:rStyle w:val="DipnotBavurusu"/>
          <w:rFonts w:asciiTheme="majorBidi" w:hAnsiTheme="majorBidi" w:cstheme="majorBidi"/>
          <w:szCs w:val="24"/>
          <w:rtl/>
          <w:lang w:bidi="ar-SY"/>
        </w:rPr>
        <w:footnoteReference w:id="723"/>
      </w:r>
      <w:r w:rsidRPr="009C3E37">
        <w:rPr>
          <w:rtl/>
          <w:lang w:bidi="ar-SY"/>
        </w:rPr>
        <w:t>, سعد بن أوس العبسي</w:t>
      </w:r>
      <w:r w:rsidRPr="009C3E37">
        <w:rPr>
          <w:rStyle w:val="DipnotBavurusu"/>
          <w:rFonts w:asciiTheme="majorBidi" w:hAnsiTheme="majorBidi" w:cstheme="majorBidi"/>
          <w:szCs w:val="24"/>
          <w:rtl/>
          <w:lang w:bidi="ar-SY"/>
        </w:rPr>
        <w:footnoteReference w:id="724"/>
      </w:r>
      <w:r w:rsidRPr="009C3E37">
        <w:rPr>
          <w:rtl/>
          <w:lang w:bidi="ar-SY"/>
        </w:rPr>
        <w:t>, سعيد بن عبد العزيز التنوخي</w:t>
      </w:r>
      <w:r w:rsidRPr="009C3E37">
        <w:rPr>
          <w:rStyle w:val="DipnotBavurusu"/>
          <w:rFonts w:asciiTheme="majorBidi" w:hAnsiTheme="majorBidi" w:cstheme="majorBidi"/>
          <w:szCs w:val="24"/>
          <w:rtl/>
          <w:lang w:bidi="ar-SY"/>
        </w:rPr>
        <w:footnoteReference w:id="725"/>
      </w:r>
      <w:r w:rsidRPr="009C3E37">
        <w:rPr>
          <w:rtl/>
          <w:lang w:bidi="ar-SY"/>
        </w:rPr>
        <w:t>, سليمان بن الم</w:t>
      </w:r>
      <w:r w:rsidR="00876775" w:rsidRPr="009C3E37">
        <w:rPr>
          <w:rtl/>
          <w:lang w:bidi="ar-SY"/>
        </w:rPr>
        <w:t>ُ</w:t>
      </w:r>
      <w:r w:rsidRPr="009C3E37">
        <w:rPr>
          <w:rtl/>
          <w:lang w:bidi="ar-SY"/>
        </w:rPr>
        <w:t>غ</w:t>
      </w:r>
      <w:r w:rsidR="00876775" w:rsidRPr="009C3E37">
        <w:rPr>
          <w:rtl/>
          <w:lang w:bidi="ar-SY"/>
        </w:rPr>
        <w:t>ِ</w:t>
      </w:r>
      <w:r w:rsidRPr="009C3E37">
        <w:rPr>
          <w:rtl/>
          <w:lang w:bidi="ar-SY"/>
        </w:rPr>
        <w:t>ي</w:t>
      </w:r>
      <w:r w:rsidR="00876775" w:rsidRPr="009C3E37">
        <w:rPr>
          <w:rtl/>
          <w:lang w:bidi="ar-SY"/>
        </w:rPr>
        <w:t>ْ</w:t>
      </w:r>
      <w:r w:rsidRPr="009C3E37">
        <w:rPr>
          <w:rtl/>
          <w:lang w:bidi="ar-SY"/>
        </w:rPr>
        <w:t>ر</w:t>
      </w:r>
      <w:r w:rsidR="00876775" w:rsidRPr="009C3E37">
        <w:rPr>
          <w:rtl/>
          <w:lang w:bidi="ar-SY"/>
        </w:rPr>
        <w:t>َ</w:t>
      </w:r>
      <w:r w:rsidRPr="009C3E37">
        <w:rPr>
          <w:rtl/>
          <w:lang w:bidi="ar-SY"/>
        </w:rPr>
        <w:t>ة</w:t>
      </w:r>
      <w:r w:rsidR="00876775" w:rsidRPr="009C3E37">
        <w:rPr>
          <w:rtl/>
          <w:lang w:bidi="ar-SY"/>
        </w:rPr>
        <w:t>َ</w:t>
      </w:r>
      <w:r w:rsidRPr="009C3E37">
        <w:rPr>
          <w:rStyle w:val="DipnotBavurusu"/>
          <w:rFonts w:asciiTheme="majorBidi" w:hAnsiTheme="majorBidi" w:cstheme="majorBidi"/>
          <w:szCs w:val="24"/>
          <w:rtl/>
          <w:lang w:bidi="ar-SY"/>
        </w:rPr>
        <w:footnoteReference w:id="726"/>
      </w:r>
      <w:r w:rsidRPr="009C3E37">
        <w:rPr>
          <w:rtl/>
          <w:lang w:bidi="ar-SY"/>
        </w:rPr>
        <w:t xml:space="preserve">, صالح بن أبي </w:t>
      </w:r>
      <w:r w:rsidRPr="009C3E37">
        <w:rPr>
          <w:rtl/>
          <w:lang w:bidi="ar-SY"/>
        </w:rPr>
        <w:lastRenderedPageBreak/>
        <w:t>الأخضر</w:t>
      </w:r>
      <w:r w:rsidRPr="009C3E37">
        <w:rPr>
          <w:rStyle w:val="DipnotBavurusu"/>
          <w:rFonts w:asciiTheme="majorBidi" w:hAnsiTheme="majorBidi" w:cstheme="majorBidi"/>
          <w:szCs w:val="24"/>
          <w:rtl/>
          <w:lang w:bidi="ar-SY"/>
        </w:rPr>
        <w:footnoteReference w:id="727"/>
      </w:r>
      <w:r w:rsidRPr="009C3E37">
        <w:rPr>
          <w:rtl/>
          <w:lang w:bidi="ar-SY"/>
        </w:rPr>
        <w:t>, عبد الله  بن عمر العمري</w:t>
      </w:r>
      <w:r w:rsidRPr="009C3E37">
        <w:rPr>
          <w:rStyle w:val="DipnotBavurusu"/>
          <w:rFonts w:asciiTheme="majorBidi" w:hAnsiTheme="majorBidi" w:cstheme="majorBidi"/>
          <w:szCs w:val="24"/>
          <w:rtl/>
          <w:lang w:bidi="ar-SY"/>
        </w:rPr>
        <w:footnoteReference w:id="728"/>
      </w:r>
      <w:r w:rsidRPr="009C3E37">
        <w:rPr>
          <w:rtl/>
          <w:lang w:bidi="ar-SY"/>
        </w:rPr>
        <w:t>, عبد العزيز بن أبي ر</w:t>
      </w:r>
      <w:r w:rsidR="00876775" w:rsidRPr="009C3E37">
        <w:rPr>
          <w:rtl/>
          <w:lang w:bidi="ar-SY"/>
        </w:rPr>
        <w:t>َ</w:t>
      </w:r>
      <w:r w:rsidRPr="009C3E37">
        <w:rPr>
          <w:rtl/>
          <w:lang w:bidi="ar-SY"/>
        </w:rPr>
        <w:t>و</w:t>
      </w:r>
      <w:r w:rsidR="00876775" w:rsidRPr="009C3E37">
        <w:rPr>
          <w:rtl/>
          <w:lang w:bidi="ar-SY"/>
        </w:rPr>
        <w:t>َّ</w:t>
      </w:r>
      <w:r w:rsidRPr="009C3E37">
        <w:rPr>
          <w:rtl/>
          <w:lang w:bidi="ar-SY"/>
        </w:rPr>
        <w:t>اد</w:t>
      </w:r>
      <w:r w:rsidR="00876775" w:rsidRPr="009C3E37">
        <w:rPr>
          <w:rtl/>
          <w:lang w:bidi="ar-SY"/>
        </w:rPr>
        <w:t>ٍ</w:t>
      </w:r>
      <w:r w:rsidRPr="009C3E37">
        <w:rPr>
          <w:rStyle w:val="DipnotBavurusu"/>
          <w:rFonts w:asciiTheme="majorBidi" w:hAnsiTheme="majorBidi" w:cstheme="majorBidi"/>
          <w:szCs w:val="24"/>
          <w:rtl/>
          <w:lang w:bidi="ar-SY"/>
        </w:rPr>
        <w:footnoteReference w:id="729"/>
      </w:r>
      <w:r w:rsidRPr="009C3E37">
        <w:rPr>
          <w:rtl/>
          <w:lang w:bidi="ar-SY"/>
        </w:rPr>
        <w:t>, ف</w:t>
      </w:r>
      <w:r w:rsidR="00876775" w:rsidRPr="009C3E37">
        <w:rPr>
          <w:rtl/>
          <w:lang w:bidi="ar-SY"/>
        </w:rPr>
        <w:t>ُ</w:t>
      </w:r>
      <w:r w:rsidRPr="009C3E37">
        <w:rPr>
          <w:rtl/>
          <w:lang w:bidi="ar-SY"/>
        </w:rPr>
        <w:t>ض</w:t>
      </w:r>
      <w:r w:rsidR="00876775" w:rsidRPr="009C3E37">
        <w:rPr>
          <w:rtl/>
          <w:lang w:bidi="ar-SY"/>
        </w:rPr>
        <w:t>َ</w:t>
      </w:r>
      <w:r w:rsidRPr="009C3E37">
        <w:rPr>
          <w:rtl/>
          <w:lang w:bidi="ar-SY"/>
        </w:rPr>
        <w:t>ي</w:t>
      </w:r>
      <w:r w:rsidR="00876775" w:rsidRPr="009C3E37">
        <w:rPr>
          <w:rtl/>
          <w:lang w:bidi="ar-SY"/>
        </w:rPr>
        <w:t>ْ</w:t>
      </w:r>
      <w:r w:rsidRPr="009C3E37">
        <w:rPr>
          <w:rtl/>
          <w:lang w:bidi="ar-SY"/>
        </w:rPr>
        <w:t>ل</w:t>
      </w:r>
      <w:r w:rsidR="00876775" w:rsidRPr="009C3E37">
        <w:rPr>
          <w:rtl/>
          <w:lang w:bidi="ar-SY"/>
        </w:rPr>
        <w:t>ُ</w:t>
      </w:r>
      <w:r w:rsidRPr="009C3E37">
        <w:rPr>
          <w:rtl/>
          <w:lang w:bidi="ar-SY"/>
        </w:rPr>
        <w:t xml:space="preserve"> بن مرزوق</w:t>
      </w:r>
      <w:r w:rsidRPr="009C3E37">
        <w:rPr>
          <w:rStyle w:val="DipnotBavurusu"/>
          <w:rFonts w:asciiTheme="majorBidi" w:hAnsiTheme="majorBidi" w:cstheme="majorBidi"/>
          <w:szCs w:val="24"/>
          <w:rtl/>
          <w:lang w:bidi="ar-SY"/>
        </w:rPr>
        <w:footnoteReference w:id="730"/>
      </w:r>
      <w:r w:rsidRPr="009C3E37">
        <w:rPr>
          <w:rtl/>
          <w:lang w:bidi="ar-SY"/>
        </w:rPr>
        <w:t>, ق</w:t>
      </w:r>
      <w:r w:rsidR="00876775" w:rsidRPr="009C3E37">
        <w:rPr>
          <w:rtl/>
          <w:lang w:bidi="ar-SY"/>
        </w:rPr>
        <w:t>ُ</w:t>
      </w:r>
      <w:r w:rsidRPr="009C3E37">
        <w:rPr>
          <w:rtl/>
          <w:lang w:bidi="ar-SY"/>
        </w:rPr>
        <w:t>ر</w:t>
      </w:r>
      <w:r w:rsidR="00876775" w:rsidRPr="009C3E37">
        <w:rPr>
          <w:rtl/>
          <w:lang w:bidi="ar-SY"/>
        </w:rPr>
        <w:t>َّ</w:t>
      </w:r>
      <w:r w:rsidRPr="009C3E37">
        <w:rPr>
          <w:rtl/>
          <w:lang w:bidi="ar-SY"/>
        </w:rPr>
        <w:t>ة</w:t>
      </w:r>
      <w:r w:rsidR="00876775" w:rsidRPr="009C3E37">
        <w:rPr>
          <w:rtl/>
          <w:lang w:bidi="ar-SY"/>
        </w:rPr>
        <w:t>ُ</w:t>
      </w:r>
      <w:r w:rsidRPr="009C3E37">
        <w:rPr>
          <w:rtl/>
          <w:lang w:bidi="ar-SY"/>
        </w:rPr>
        <w:t xml:space="preserve"> بن خالد</w:t>
      </w:r>
      <w:r w:rsidRPr="009C3E37">
        <w:rPr>
          <w:rStyle w:val="DipnotBavurusu"/>
          <w:rFonts w:asciiTheme="majorBidi" w:hAnsiTheme="majorBidi" w:cstheme="majorBidi"/>
          <w:szCs w:val="24"/>
          <w:rtl/>
          <w:lang w:bidi="ar-SY"/>
        </w:rPr>
        <w:footnoteReference w:id="731"/>
      </w:r>
      <w:r w:rsidRPr="009C3E37">
        <w:rPr>
          <w:rtl/>
          <w:lang w:bidi="ar-SY"/>
        </w:rPr>
        <w:t>, م</w:t>
      </w:r>
      <w:r w:rsidR="00876775" w:rsidRPr="009C3E37">
        <w:rPr>
          <w:rtl/>
          <w:lang w:bidi="ar-SY"/>
        </w:rPr>
        <w:t>ُ</w:t>
      </w:r>
      <w:r w:rsidRPr="009C3E37">
        <w:rPr>
          <w:rtl/>
          <w:lang w:bidi="ar-SY"/>
        </w:rPr>
        <w:t>ب</w:t>
      </w:r>
      <w:r w:rsidR="00876775" w:rsidRPr="009C3E37">
        <w:rPr>
          <w:rtl/>
          <w:lang w:bidi="ar-SY"/>
        </w:rPr>
        <w:t>َ</w:t>
      </w:r>
      <w:r w:rsidRPr="009C3E37">
        <w:rPr>
          <w:rtl/>
          <w:lang w:bidi="ar-SY"/>
        </w:rPr>
        <w:t>ار</w:t>
      </w:r>
      <w:r w:rsidR="00876775" w:rsidRPr="009C3E37">
        <w:rPr>
          <w:rtl/>
          <w:lang w:bidi="ar-SY"/>
        </w:rPr>
        <w:t>َ</w:t>
      </w:r>
      <w:r w:rsidRPr="009C3E37">
        <w:rPr>
          <w:rtl/>
          <w:lang w:bidi="ar-SY"/>
        </w:rPr>
        <w:t>ك</w:t>
      </w:r>
      <w:r w:rsidR="00876775" w:rsidRPr="009C3E37">
        <w:rPr>
          <w:rtl/>
          <w:lang w:bidi="ar-SY"/>
        </w:rPr>
        <w:t>ُ</w:t>
      </w:r>
      <w:r w:rsidRPr="009C3E37">
        <w:rPr>
          <w:rtl/>
          <w:lang w:bidi="ar-SY"/>
        </w:rPr>
        <w:t xml:space="preserve"> بن ف</w:t>
      </w:r>
      <w:r w:rsidR="00876775" w:rsidRPr="009C3E37">
        <w:rPr>
          <w:rtl/>
          <w:lang w:bidi="ar-SY"/>
        </w:rPr>
        <w:t>َ</w:t>
      </w:r>
      <w:r w:rsidRPr="009C3E37">
        <w:rPr>
          <w:rtl/>
          <w:lang w:bidi="ar-SY"/>
        </w:rPr>
        <w:t>ض</w:t>
      </w:r>
      <w:r w:rsidR="00876775" w:rsidRPr="009C3E37">
        <w:rPr>
          <w:rtl/>
          <w:lang w:bidi="ar-SY"/>
        </w:rPr>
        <w:t>َ</w:t>
      </w:r>
      <w:r w:rsidRPr="009C3E37">
        <w:rPr>
          <w:rtl/>
          <w:lang w:bidi="ar-SY"/>
        </w:rPr>
        <w:t>ل</w:t>
      </w:r>
      <w:r w:rsidR="00876775" w:rsidRPr="009C3E37">
        <w:rPr>
          <w:rtl/>
          <w:lang w:bidi="ar-SY"/>
        </w:rPr>
        <w:t>ْ</w:t>
      </w:r>
      <w:r w:rsidRPr="009C3E37">
        <w:rPr>
          <w:rtl/>
          <w:lang w:bidi="ar-SY"/>
        </w:rPr>
        <w:t>ة</w:t>
      </w:r>
      <w:r w:rsidR="00876775" w:rsidRPr="009C3E37">
        <w:rPr>
          <w:rtl/>
          <w:lang w:bidi="ar-SY"/>
        </w:rPr>
        <w:t>َ</w:t>
      </w:r>
      <w:r w:rsidRPr="009C3E37">
        <w:rPr>
          <w:rStyle w:val="DipnotBavurusu"/>
          <w:rFonts w:asciiTheme="majorBidi" w:hAnsiTheme="majorBidi" w:cstheme="majorBidi"/>
          <w:szCs w:val="24"/>
          <w:rtl/>
          <w:lang w:bidi="ar-SY"/>
        </w:rPr>
        <w:footnoteReference w:id="732"/>
      </w:r>
      <w:r w:rsidRPr="009C3E37">
        <w:rPr>
          <w:rtl/>
          <w:lang w:bidi="ar-SY"/>
        </w:rPr>
        <w:t>, موسى بن عبيدة الر</w:t>
      </w:r>
      <w:r w:rsidR="00876775" w:rsidRPr="009C3E37">
        <w:rPr>
          <w:rtl/>
          <w:lang w:bidi="ar-SY"/>
        </w:rPr>
        <w:t>ِ</w:t>
      </w:r>
      <w:r w:rsidRPr="009C3E37">
        <w:rPr>
          <w:rtl/>
          <w:lang w:bidi="ar-SY"/>
        </w:rPr>
        <w:t>ب</w:t>
      </w:r>
      <w:r w:rsidR="00876775" w:rsidRPr="009C3E37">
        <w:rPr>
          <w:rtl/>
          <w:lang w:bidi="ar-SY"/>
        </w:rPr>
        <w:t>ْ</w:t>
      </w:r>
      <w:r w:rsidRPr="009C3E37">
        <w:rPr>
          <w:rtl/>
          <w:lang w:bidi="ar-SY"/>
        </w:rPr>
        <w:t>ذ</w:t>
      </w:r>
      <w:r w:rsidR="00876775"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733"/>
      </w:r>
      <w:r w:rsidRPr="009C3E37">
        <w:rPr>
          <w:rtl/>
          <w:lang w:bidi="ar-SY"/>
        </w:rPr>
        <w:t>, ه</w:t>
      </w:r>
      <w:r w:rsidR="00876775" w:rsidRPr="009C3E37">
        <w:rPr>
          <w:rtl/>
          <w:lang w:bidi="ar-SY"/>
        </w:rPr>
        <w:t>َ</w:t>
      </w:r>
      <w:r w:rsidRPr="009C3E37">
        <w:rPr>
          <w:rtl/>
          <w:lang w:bidi="ar-SY"/>
        </w:rPr>
        <w:t>م</w:t>
      </w:r>
      <w:r w:rsidR="00876775" w:rsidRPr="009C3E37">
        <w:rPr>
          <w:rtl/>
          <w:lang w:bidi="ar-SY"/>
        </w:rPr>
        <w:t>َّ</w:t>
      </w:r>
      <w:r w:rsidRPr="009C3E37">
        <w:rPr>
          <w:rtl/>
          <w:lang w:bidi="ar-SY"/>
        </w:rPr>
        <w:t>ام</w:t>
      </w:r>
      <w:r w:rsidR="00876775" w:rsidRPr="009C3E37">
        <w:rPr>
          <w:rtl/>
          <w:lang w:bidi="ar-SY"/>
        </w:rPr>
        <w:t>ُ</w:t>
      </w:r>
      <w:r w:rsidRPr="009C3E37">
        <w:rPr>
          <w:rtl/>
          <w:lang w:bidi="ar-SY"/>
        </w:rPr>
        <w:t xml:space="preserve"> بن يحيى</w:t>
      </w:r>
      <w:r w:rsidRPr="009C3E37">
        <w:rPr>
          <w:rStyle w:val="DipnotBavurusu"/>
          <w:rFonts w:asciiTheme="majorBidi" w:hAnsiTheme="majorBidi" w:cstheme="majorBidi"/>
          <w:szCs w:val="24"/>
          <w:rtl/>
          <w:lang w:bidi="ar-SY"/>
        </w:rPr>
        <w:footnoteReference w:id="734"/>
      </w:r>
      <w:r w:rsidRPr="009C3E37">
        <w:rPr>
          <w:rtl/>
          <w:lang w:bidi="ar-SY"/>
        </w:rPr>
        <w:t>, يونس بن أبي إسحاق</w:t>
      </w:r>
      <w:r w:rsidRPr="009C3E37">
        <w:rPr>
          <w:rStyle w:val="DipnotBavurusu"/>
          <w:rFonts w:asciiTheme="majorBidi" w:hAnsiTheme="majorBidi" w:cstheme="majorBidi"/>
          <w:szCs w:val="24"/>
          <w:rtl/>
          <w:lang w:bidi="ar-SY"/>
        </w:rPr>
        <w:footnoteReference w:id="735"/>
      </w:r>
      <w:r w:rsidRPr="009C3E37">
        <w:rPr>
          <w:rtl/>
          <w:lang w:bidi="ar-SY"/>
        </w:rPr>
        <w:t>, أبو شهاب الحناط الأكبر</w:t>
      </w:r>
      <w:r w:rsidRPr="009C3E37">
        <w:rPr>
          <w:rStyle w:val="DipnotBavurusu"/>
          <w:rFonts w:asciiTheme="majorBidi" w:hAnsiTheme="majorBidi" w:cstheme="majorBidi"/>
          <w:szCs w:val="24"/>
          <w:rtl/>
          <w:lang w:bidi="ar-SY"/>
        </w:rPr>
        <w:footnoteReference w:id="736"/>
      </w:r>
      <w:r w:rsidRPr="009C3E37">
        <w:rPr>
          <w:rtl/>
          <w:lang w:bidi="ar-SY"/>
        </w:rPr>
        <w:t>, أبو هلال الراسبي</w:t>
      </w:r>
      <w:r w:rsidRPr="009C3E37">
        <w:rPr>
          <w:rStyle w:val="DipnotBavurusu"/>
          <w:rFonts w:asciiTheme="majorBidi" w:hAnsiTheme="majorBidi" w:cstheme="majorBidi"/>
          <w:szCs w:val="24"/>
          <w:rtl/>
          <w:lang w:bidi="ar-SY"/>
        </w:rPr>
        <w:footnoteReference w:id="737"/>
      </w:r>
      <w:r w:rsidRPr="009C3E37">
        <w:rPr>
          <w:rtl/>
          <w:lang w:bidi="ar-SY"/>
        </w:rPr>
        <w:t>, يزيد بن أبي زياد بن أبي الجعد</w:t>
      </w:r>
      <w:r w:rsidRPr="009C3E37">
        <w:rPr>
          <w:rStyle w:val="DipnotBavurusu"/>
          <w:rFonts w:asciiTheme="majorBidi" w:hAnsiTheme="majorBidi" w:cstheme="majorBidi"/>
          <w:szCs w:val="24"/>
          <w:rtl/>
          <w:lang w:bidi="ar-SY"/>
        </w:rPr>
        <w:footnoteReference w:id="738"/>
      </w:r>
      <w:r w:rsidRPr="009C3E37">
        <w:rPr>
          <w:rtl/>
          <w:lang w:bidi="ar-SY"/>
        </w:rPr>
        <w:t xml:space="preserve"> (ابن حجر</w:t>
      </w:r>
      <w:r w:rsidR="00D32760" w:rsidRPr="009C3E37">
        <w:rPr>
          <w:rtl/>
          <w:lang w:bidi="ar-SY"/>
        </w:rPr>
        <w:t>, 1326</w:t>
      </w:r>
      <w:r w:rsidR="00D63247" w:rsidRPr="009C3E37">
        <w:rPr>
          <w:rtl/>
          <w:lang w:bidi="ar-SY"/>
        </w:rPr>
        <w:t>ه</w:t>
      </w:r>
      <w:r w:rsidR="00D32760" w:rsidRPr="009C3E37">
        <w:rPr>
          <w:rtl/>
          <w:lang w:bidi="ar-SY"/>
        </w:rPr>
        <w:t>, 11/123+124)،</w:t>
      </w:r>
      <w:r w:rsidRPr="009C3E37">
        <w:rPr>
          <w:rtl/>
          <w:lang w:bidi="ar-SY"/>
        </w:rPr>
        <w:t xml:space="preserve"> داوود الأودي</w:t>
      </w:r>
      <w:r w:rsidRPr="009C3E37">
        <w:rPr>
          <w:rStyle w:val="DipnotBavurusu"/>
          <w:rFonts w:asciiTheme="majorBidi" w:hAnsiTheme="majorBidi" w:cstheme="majorBidi"/>
          <w:szCs w:val="24"/>
          <w:rtl/>
          <w:lang w:bidi="ar-SY"/>
        </w:rPr>
        <w:footnoteReference w:id="739"/>
      </w:r>
      <w:r w:rsidRPr="009C3E37">
        <w:rPr>
          <w:rtl/>
          <w:lang w:bidi="ar-SY"/>
        </w:rPr>
        <w:t>, أسود بن شيبان</w:t>
      </w:r>
      <w:r w:rsidRPr="009C3E37">
        <w:rPr>
          <w:rStyle w:val="DipnotBavurusu"/>
          <w:rFonts w:asciiTheme="majorBidi" w:hAnsiTheme="majorBidi" w:cstheme="majorBidi"/>
          <w:szCs w:val="24"/>
          <w:rtl/>
          <w:lang w:bidi="ar-SY"/>
        </w:rPr>
        <w:footnoteReference w:id="740"/>
      </w:r>
      <w:r w:rsidRPr="009C3E37">
        <w:rPr>
          <w:rtl/>
          <w:lang w:bidi="ar-SY"/>
        </w:rPr>
        <w:t>, هشام بن الغ</w:t>
      </w:r>
      <w:r w:rsidR="00D46E18" w:rsidRPr="009C3E37">
        <w:rPr>
          <w:rtl/>
          <w:lang w:bidi="ar-SY"/>
        </w:rPr>
        <w:t>َ</w:t>
      </w:r>
      <w:r w:rsidRPr="009C3E37">
        <w:rPr>
          <w:rtl/>
          <w:lang w:bidi="ar-SY"/>
        </w:rPr>
        <w:t>از</w:t>
      </w:r>
      <w:r w:rsidR="00D46E18" w:rsidRPr="009C3E37">
        <w:rPr>
          <w:rtl/>
          <w:lang w:bidi="ar-SY"/>
        </w:rPr>
        <w:t>ِ</w:t>
      </w:r>
      <w:r w:rsidRPr="009C3E37">
        <w:rPr>
          <w:rStyle w:val="DipnotBavurusu"/>
          <w:rFonts w:asciiTheme="majorBidi" w:hAnsiTheme="majorBidi" w:cstheme="majorBidi"/>
          <w:szCs w:val="24"/>
          <w:rtl/>
          <w:lang w:bidi="ar-SY"/>
        </w:rPr>
        <w:footnoteReference w:id="741"/>
      </w:r>
      <w:r w:rsidRPr="009C3E37">
        <w:rPr>
          <w:rtl/>
          <w:lang w:bidi="ar-SY"/>
        </w:rPr>
        <w:t>, طلحة بن عمرو المكي</w:t>
      </w:r>
      <w:r w:rsidRPr="009C3E37">
        <w:rPr>
          <w:rStyle w:val="DipnotBavurusu"/>
          <w:rFonts w:asciiTheme="majorBidi" w:hAnsiTheme="majorBidi" w:cstheme="majorBidi"/>
          <w:szCs w:val="24"/>
          <w:rtl/>
          <w:lang w:bidi="ar-SY"/>
        </w:rPr>
        <w:footnoteReference w:id="742"/>
      </w:r>
      <w:r w:rsidRPr="009C3E37">
        <w:rPr>
          <w:rtl/>
          <w:lang w:bidi="ar-SY"/>
        </w:rPr>
        <w:t>, أبو ج</w:t>
      </w:r>
      <w:r w:rsidR="00D46E18" w:rsidRPr="009C3E37">
        <w:rPr>
          <w:rtl/>
          <w:lang w:bidi="ar-SY"/>
        </w:rPr>
        <w:t>َ</w:t>
      </w:r>
      <w:r w:rsidRPr="009C3E37">
        <w:rPr>
          <w:rtl/>
          <w:lang w:bidi="ar-SY"/>
        </w:rPr>
        <w:t>ن</w:t>
      </w:r>
      <w:r w:rsidR="00D46E18" w:rsidRPr="009C3E37">
        <w:rPr>
          <w:rtl/>
          <w:lang w:bidi="ar-SY"/>
        </w:rPr>
        <w:t>َ</w:t>
      </w:r>
      <w:r w:rsidRPr="009C3E37">
        <w:rPr>
          <w:rtl/>
          <w:lang w:bidi="ar-SY"/>
        </w:rPr>
        <w:t>اب</w:t>
      </w:r>
      <w:r w:rsidR="00D46E18" w:rsidRPr="009C3E37">
        <w:rPr>
          <w:rtl/>
          <w:lang w:bidi="ar-SY"/>
        </w:rPr>
        <w:t>ٍ</w:t>
      </w:r>
      <w:r w:rsidRPr="009C3E37">
        <w:rPr>
          <w:rtl/>
          <w:lang w:bidi="ar-SY"/>
        </w:rPr>
        <w:t xml:space="preserve"> الك</w:t>
      </w:r>
      <w:r w:rsidR="00D46E18" w:rsidRPr="009C3E37">
        <w:rPr>
          <w:rtl/>
          <w:lang w:bidi="ar-SY"/>
        </w:rPr>
        <w:t>َ</w:t>
      </w:r>
      <w:r w:rsidRPr="009C3E37">
        <w:rPr>
          <w:rtl/>
          <w:lang w:bidi="ar-SY"/>
        </w:rPr>
        <w:t>ل</w:t>
      </w:r>
      <w:r w:rsidR="00D46E18" w:rsidRPr="009C3E37">
        <w:rPr>
          <w:rtl/>
          <w:lang w:bidi="ar-SY"/>
        </w:rPr>
        <w:t>ْ</w:t>
      </w:r>
      <w:r w:rsidRPr="009C3E37">
        <w:rPr>
          <w:rtl/>
          <w:lang w:bidi="ar-SY"/>
        </w:rPr>
        <w:t>ب</w:t>
      </w:r>
      <w:r w:rsidR="00D46E18"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743"/>
      </w:r>
      <w:r w:rsidRPr="009C3E37">
        <w:rPr>
          <w:rtl/>
          <w:lang w:bidi="ar-SY"/>
        </w:rPr>
        <w:t>, أب</w:t>
      </w:r>
      <w:r w:rsidR="00D46E18" w:rsidRPr="009C3E37">
        <w:rPr>
          <w:rtl/>
          <w:lang w:bidi="ar-SY"/>
        </w:rPr>
        <w:t>َ</w:t>
      </w:r>
      <w:r w:rsidRPr="009C3E37">
        <w:rPr>
          <w:rtl/>
          <w:lang w:bidi="ar-SY"/>
        </w:rPr>
        <w:t>ان</w:t>
      </w:r>
      <w:r w:rsidR="00D46E18" w:rsidRPr="009C3E37">
        <w:rPr>
          <w:rtl/>
          <w:lang w:bidi="ar-SY"/>
        </w:rPr>
        <w:t>ُ</w:t>
      </w:r>
      <w:r w:rsidRPr="009C3E37">
        <w:rPr>
          <w:rtl/>
          <w:lang w:bidi="ar-SY"/>
        </w:rPr>
        <w:t xml:space="preserve"> بن ص</w:t>
      </w:r>
      <w:r w:rsidR="00D46E18" w:rsidRPr="009C3E37">
        <w:rPr>
          <w:rtl/>
          <w:lang w:bidi="ar-SY"/>
        </w:rPr>
        <w:t>َ</w:t>
      </w:r>
      <w:r w:rsidRPr="009C3E37">
        <w:rPr>
          <w:rtl/>
          <w:lang w:bidi="ar-SY"/>
        </w:rPr>
        <w:t>م</w:t>
      </w:r>
      <w:r w:rsidR="00D46E18" w:rsidRPr="009C3E37">
        <w:rPr>
          <w:rtl/>
          <w:lang w:bidi="ar-SY"/>
        </w:rPr>
        <w:t>ْ</w:t>
      </w:r>
      <w:r w:rsidRPr="009C3E37">
        <w:rPr>
          <w:rtl/>
          <w:lang w:bidi="ar-SY"/>
        </w:rPr>
        <w:t>ع</w:t>
      </w:r>
      <w:r w:rsidR="00D46E18" w:rsidRPr="009C3E37">
        <w:rPr>
          <w:rtl/>
          <w:lang w:bidi="ar-SY"/>
        </w:rPr>
        <w:t>َ</w:t>
      </w:r>
      <w:r w:rsidRPr="009C3E37">
        <w:rPr>
          <w:rtl/>
          <w:lang w:bidi="ar-SY"/>
        </w:rPr>
        <w:t>ة</w:t>
      </w:r>
      <w:r w:rsidR="00D46E18" w:rsidRPr="009C3E37">
        <w:rPr>
          <w:rtl/>
          <w:lang w:bidi="ar-SY"/>
        </w:rPr>
        <w:t>َ</w:t>
      </w:r>
      <w:r w:rsidRPr="009C3E37">
        <w:rPr>
          <w:rStyle w:val="DipnotBavurusu"/>
          <w:rFonts w:asciiTheme="majorBidi" w:hAnsiTheme="majorBidi" w:cstheme="majorBidi"/>
          <w:szCs w:val="24"/>
          <w:rtl/>
          <w:lang w:bidi="ar-SY"/>
        </w:rPr>
        <w:footnoteReference w:id="744"/>
      </w:r>
      <w:r w:rsidRPr="009C3E37">
        <w:rPr>
          <w:rtl/>
          <w:lang w:bidi="ar-SY"/>
        </w:rPr>
        <w:t>, أب</w:t>
      </w:r>
      <w:r w:rsidR="00D46E18" w:rsidRPr="009C3E37">
        <w:rPr>
          <w:rtl/>
          <w:lang w:bidi="ar-SY"/>
        </w:rPr>
        <w:t>َ</w:t>
      </w:r>
      <w:r w:rsidRPr="009C3E37">
        <w:rPr>
          <w:rtl/>
          <w:lang w:bidi="ar-SY"/>
        </w:rPr>
        <w:t>ان</w:t>
      </w:r>
      <w:r w:rsidR="00D46E18" w:rsidRPr="009C3E37">
        <w:rPr>
          <w:rtl/>
          <w:lang w:bidi="ar-SY"/>
        </w:rPr>
        <w:t>ُ</w:t>
      </w:r>
      <w:r w:rsidRPr="009C3E37">
        <w:rPr>
          <w:rtl/>
          <w:lang w:bidi="ar-SY"/>
        </w:rPr>
        <w:t xml:space="preserve"> بن عبد الله البجلي</w:t>
      </w:r>
      <w:r w:rsidRPr="009C3E37">
        <w:rPr>
          <w:rStyle w:val="DipnotBavurusu"/>
          <w:rFonts w:asciiTheme="majorBidi" w:hAnsiTheme="majorBidi" w:cstheme="majorBidi"/>
          <w:szCs w:val="24"/>
          <w:rtl/>
          <w:lang w:bidi="ar-SY"/>
        </w:rPr>
        <w:footnoteReference w:id="745"/>
      </w:r>
      <w:r w:rsidRPr="009C3E37">
        <w:rPr>
          <w:rtl/>
          <w:lang w:bidi="ar-SY"/>
        </w:rPr>
        <w:t>, أبان بن يزيد</w:t>
      </w:r>
      <w:r w:rsidRPr="009C3E37">
        <w:rPr>
          <w:rStyle w:val="DipnotBavurusu"/>
          <w:rFonts w:asciiTheme="majorBidi" w:hAnsiTheme="majorBidi" w:cstheme="majorBidi"/>
          <w:szCs w:val="24"/>
          <w:rtl/>
          <w:lang w:bidi="ar-SY"/>
        </w:rPr>
        <w:footnoteReference w:id="746"/>
      </w:r>
      <w:r w:rsidRPr="009C3E37">
        <w:rPr>
          <w:rtl/>
          <w:lang w:bidi="ar-SY"/>
        </w:rPr>
        <w:t>, إبراهيم بن الف</w:t>
      </w:r>
      <w:r w:rsidR="00D46E18" w:rsidRPr="009C3E37">
        <w:rPr>
          <w:rtl/>
          <w:lang w:bidi="ar-SY"/>
        </w:rPr>
        <w:t>َ</w:t>
      </w:r>
      <w:r w:rsidRPr="009C3E37">
        <w:rPr>
          <w:rtl/>
          <w:lang w:bidi="ar-SY"/>
        </w:rPr>
        <w:t>ض</w:t>
      </w:r>
      <w:r w:rsidR="00D46E18" w:rsidRPr="009C3E37">
        <w:rPr>
          <w:rtl/>
          <w:lang w:bidi="ar-SY"/>
        </w:rPr>
        <w:t>ْ</w:t>
      </w:r>
      <w:r w:rsidRPr="009C3E37">
        <w:rPr>
          <w:rtl/>
          <w:lang w:bidi="ar-SY"/>
        </w:rPr>
        <w:t>ل</w:t>
      </w:r>
      <w:r w:rsidR="00D46E18" w:rsidRPr="009C3E37">
        <w:rPr>
          <w:rtl/>
          <w:lang w:bidi="ar-SY"/>
        </w:rPr>
        <w:t>ِ</w:t>
      </w:r>
      <w:r w:rsidRPr="009C3E37">
        <w:rPr>
          <w:rtl/>
          <w:lang w:bidi="ar-SY"/>
        </w:rPr>
        <w:t xml:space="preserve"> المخزومي</w:t>
      </w:r>
      <w:r w:rsidRPr="009C3E37">
        <w:rPr>
          <w:rStyle w:val="DipnotBavurusu"/>
          <w:rFonts w:asciiTheme="majorBidi" w:hAnsiTheme="majorBidi" w:cstheme="majorBidi"/>
          <w:szCs w:val="24"/>
          <w:rtl/>
          <w:lang w:bidi="ar-SY"/>
        </w:rPr>
        <w:footnoteReference w:id="747"/>
      </w:r>
      <w:r w:rsidRPr="009C3E37">
        <w:rPr>
          <w:rtl/>
          <w:lang w:bidi="ar-SY"/>
        </w:rPr>
        <w:t>, إبراهيم بن يزيد الخوزي</w:t>
      </w:r>
      <w:r w:rsidRPr="009C3E37">
        <w:rPr>
          <w:rStyle w:val="DipnotBavurusu"/>
          <w:rFonts w:asciiTheme="majorBidi" w:hAnsiTheme="majorBidi" w:cstheme="majorBidi"/>
          <w:szCs w:val="24"/>
          <w:rtl/>
          <w:lang w:bidi="ar-SY"/>
        </w:rPr>
        <w:footnoteReference w:id="748"/>
      </w:r>
      <w:r w:rsidRPr="009C3E37">
        <w:rPr>
          <w:rtl/>
          <w:lang w:bidi="ar-SY"/>
        </w:rPr>
        <w:t xml:space="preserve"> (الذهبي, 2006, 7/560).</w:t>
      </w:r>
      <w:r w:rsidR="00D32760" w:rsidRPr="009C3E37">
        <w:rPr>
          <w:rtl/>
          <w:lang w:bidi="ar-SY"/>
        </w:rPr>
        <w:t xml:space="preserve"> </w:t>
      </w:r>
    </w:p>
    <w:p w:rsidR="009C614A" w:rsidRPr="009C3E37" w:rsidRDefault="009C614A" w:rsidP="00616D15">
      <w:pPr>
        <w:rPr>
          <w:rtl/>
          <w:lang w:bidi="ar-SY"/>
        </w:rPr>
      </w:pPr>
      <w:r w:rsidRPr="009C3E37">
        <w:rPr>
          <w:rtl/>
          <w:lang w:bidi="ar-SY"/>
        </w:rPr>
        <w:t>تلامذته: ابن المبارك</w:t>
      </w:r>
      <w:r w:rsidRPr="009C3E37">
        <w:rPr>
          <w:rStyle w:val="DipnotBavurusu"/>
          <w:rFonts w:asciiTheme="majorBidi" w:hAnsiTheme="majorBidi" w:cstheme="majorBidi"/>
          <w:szCs w:val="24"/>
          <w:rtl/>
          <w:lang w:bidi="ar-SY"/>
        </w:rPr>
        <w:footnoteReference w:id="749"/>
      </w:r>
      <w:r w:rsidRPr="009C3E37">
        <w:rPr>
          <w:rtl/>
          <w:lang w:bidi="ar-SY"/>
        </w:rPr>
        <w:t>, يحيى بن آدم</w:t>
      </w:r>
      <w:r w:rsidRPr="009C3E37">
        <w:rPr>
          <w:rStyle w:val="DipnotBavurusu"/>
          <w:rFonts w:asciiTheme="majorBidi" w:hAnsiTheme="majorBidi" w:cstheme="majorBidi"/>
          <w:szCs w:val="24"/>
          <w:rtl/>
          <w:lang w:bidi="ar-SY"/>
        </w:rPr>
        <w:footnoteReference w:id="750"/>
      </w:r>
      <w:r w:rsidRPr="009C3E37">
        <w:rPr>
          <w:rtl/>
          <w:lang w:bidi="ar-SY"/>
        </w:rPr>
        <w:t xml:space="preserve"> (البخاري, حيدر آباد, 8/179)</w:t>
      </w:r>
      <w:r w:rsidR="00D32760" w:rsidRPr="009C3E37">
        <w:rPr>
          <w:rtl/>
          <w:lang w:bidi="ar-SY"/>
        </w:rPr>
        <w:t xml:space="preserve">، </w:t>
      </w:r>
      <w:r w:rsidRPr="009C3E37">
        <w:rPr>
          <w:rtl/>
          <w:lang w:bidi="ar-SY"/>
        </w:rPr>
        <w:t>أبناؤه سفيان</w:t>
      </w:r>
      <w:r w:rsidRPr="009C3E37">
        <w:rPr>
          <w:rStyle w:val="DipnotBavurusu"/>
          <w:rFonts w:asciiTheme="majorBidi" w:hAnsiTheme="majorBidi" w:cstheme="majorBidi"/>
          <w:szCs w:val="24"/>
          <w:rtl/>
          <w:lang w:bidi="ar-SY"/>
        </w:rPr>
        <w:footnoteReference w:id="751"/>
      </w:r>
      <w:r w:rsidRPr="009C3E37">
        <w:rPr>
          <w:rtl/>
          <w:lang w:bidi="ar-SY"/>
        </w:rPr>
        <w:t>, وم</w:t>
      </w:r>
      <w:r w:rsidR="00D46E18" w:rsidRPr="009C3E37">
        <w:rPr>
          <w:rtl/>
          <w:lang w:bidi="ar-SY"/>
        </w:rPr>
        <w:t>َ</w:t>
      </w:r>
      <w:r w:rsidRPr="009C3E37">
        <w:rPr>
          <w:rtl/>
          <w:lang w:bidi="ar-SY"/>
        </w:rPr>
        <w:t>ل</w:t>
      </w:r>
      <w:r w:rsidR="00D46E18" w:rsidRPr="009C3E37">
        <w:rPr>
          <w:rtl/>
          <w:lang w:bidi="ar-SY"/>
        </w:rPr>
        <w:t>َ</w:t>
      </w:r>
      <w:r w:rsidRPr="009C3E37">
        <w:rPr>
          <w:rtl/>
          <w:lang w:bidi="ar-SY"/>
        </w:rPr>
        <w:t>ي</w:t>
      </w:r>
      <w:r w:rsidR="00D46E18" w:rsidRPr="009C3E37">
        <w:rPr>
          <w:rtl/>
          <w:lang w:bidi="ar-SY"/>
        </w:rPr>
        <w:t>ْ</w:t>
      </w:r>
      <w:r w:rsidRPr="009C3E37">
        <w:rPr>
          <w:rtl/>
          <w:lang w:bidi="ar-SY"/>
        </w:rPr>
        <w:t>ح</w:t>
      </w:r>
      <w:r w:rsidR="00D46E18" w:rsidRPr="009C3E37">
        <w:rPr>
          <w:rtl/>
          <w:lang w:bidi="ar-SY"/>
        </w:rPr>
        <w:t>ٌ</w:t>
      </w:r>
      <w:r w:rsidRPr="009C3E37">
        <w:rPr>
          <w:rStyle w:val="DipnotBavurusu"/>
          <w:rFonts w:asciiTheme="majorBidi" w:hAnsiTheme="majorBidi" w:cstheme="majorBidi"/>
          <w:szCs w:val="24"/>
          <w:rtl/>
          <w:lang w:bidi="ar-SY"/>
        </w:rPr>
        <w:footnoteReference w:id="752"/>
      </w:r>
      <w:r w:rsidRPr="009C3E37">
        <w:rPr>
          <w:rtl/>
          <w:lang w:bidi="ar-SY"/>
        </w:rPr>
        <w:t>, وعبيد</w:t>
      </w:r>
      <w:r w:rsidRPr="009C3E37">
        <w:rPr>
          <w:rStyle w:val="DipnotBavurusu"/>
          <w:rFonts w:asciiTheme="majorBidi" w:hAnsiTheme="majorBidi" w:cstheme="majorBidi"/>
          <w:szCs w:val="24"/>
          <w:rtl/>
          <w:lang w:bidi="ar-SY"/>
        </w:rPr>
        <w:footnoteReference w:id="753"/>
      </w:r>
      <w:r w:rsidRPr="009C3E37">
        <w:rPr>
          <w:rtl/>
          <w:lang w:bidi="ar-SY"/>
        </w:rPr>
        <w:t>, محمد بن أبان البلخي</w:t>
      </w:r>
      <w:r w:rsidRPr="009C3E37">
        <w:rPr>
          <w:rStyle w:val="DipnotBavurusu"/>
          <w:rFonts w:asciiTheme="majorBidi" w:hAnsiTheme="majorBidi" w:cstheme="majorBidi"/>
          <w:szCs w:val="24"/>
          <w:rtl/>
          <w:lang w:bidi="ar-SY"/>
        </w:rPr>
        <w:footnoteReference w:id="754"/>
      </w:r>
      <w:r w:rsidRPr="009C3E37">
        <w:rPr>
          <w:rtl/>
          <w:lang w:bidi="ar-SY"/>
        </w:rPr>
        <w:t>, الثوري</w:t>
      </w:r>
      <w:r w:rsidRPr="009C3E37">
        <w:rPr>
          <w:rStyle w:val="DipnotBavurusu"/>
          <w:rFonts w:asciiTheme="majorBidi" w:hAnsiTheme="majorBidi" w:cstheme="majorBidi"/>
          <w:szCs w:val="24"/>
          <w:rtl/>
          <w:lang w:bidi="ar-SY"/>
        </w:rPr>
        <w:footnoteReference w:id="755"/>
      </w:r>
      <w:r w:rsidRPr="009C3E37">
        <w:rPr>
          <w:rtl/>
          <w:lang w:bidi="ar-SY"/>
        </w:rPr>
        <w:t>, عبد الرحمن بن مهدي</w:t>
      </w:r>
      <w:r w:rsidRPr="009C3E37">
        <w:rPr>
          <w:rStyle w:val="DipnotBavurusu"/>
          <w:rFonts w:asciiTheme="majorBidi" w:hAnsiTheme="majorBidi" w:cstheme="majorBidi"/>
          <w:szCs w:val="24"/>
          <w:rtl/>
          <w:lang w:bidi="ar-SY"/>
        </w:rPr>
        <w:footnoteReference w:id="756"/>
      </w:r>
      <w:r w:rsidRPr="009C3E37">
        <w:rPr>
          <w:rtl/>
          <w:lang w:bidi="ar-SY"/>
        </w:rPr>
        <w:t>, أحمد</w:t>
      </w:r>
      <w:r w:rsidRPr="009C3E37">
        <w:rPr>
          <w:rStyle w:val="DipnotBavurusu"/>
          <w:rFonts w:asciiTheme="majorBidi" w:hAnsiTheme="majorBidi" w:cstheme="majorBidi"/>
          <w:szCs w:val="24"/>
          <w:rtl/>
          <w:lang w:bidi="ar-SY"/>
        </w:rPr>
        <w:footnoteReference w:id="757"/>
      </w:r>
      <w:r w:rsidRPr="009C3E37">
        <w:rPr>
          <w:rtl/>
          <w:lang w:bidi="ar-SY"/>
        </w:rPr>
        <w:t xml:space="preserve">, </w:t>
      </w:r>
      <w:r w:rsidRPr="009C3E37">
        <w:rPr>
          <w:rtl/>
          <w:lang w:bidi="ar-SY"/>
        </w:rPr>
        <w:lastRenderedPageBreak/>
        <w:t>علي</w:t>
      </w:r>
      <w:r w:rsidRPr="009C3E37">
        <w:rPr>
          <w:rStyle w:val="DipnotBavurusu"/>
          <w:rFonts w:asciiTheme="majorBidi" w:hAnsiTheme="majorBidi" w:cstheme="majorBidi"/>
          <w:szCs w:val="24"/>
          <w:rtl/>
          <w:lang w:bidi="ar-SY"/>
        </w:rPr>
        <w:footnoteReference w:id="758"/>
      </w:r>
      <w:r w:rsidRPr="009C3E37">
        <w:rPr>
          <w:rtl/>
          <w:lang w:bidi="ar-SY"/>
        </w:rPr>
        <w:t>, يحيى</w:t>
      </w:r>
      <w:r w:rsidRPr="009C3E37">
        <w:rPr>
          <w:rStyle w:val="DipnotBavurusu"/>
          <w:rFonts w:asciiTheme="majorBidi" w:hAnsiTheme="majorBidi" w:cstheme="majorBidi"/>
          <w:szCs w:val="24"/>
          <w:rtl/>
          <w:lang w:bidi="ar-SY"/>
        </w:rPr>
        <w:footnoteReference w:id="759"/>
      </w:r>
      <w:r w:rsidRPr="009C3E37">
        <w:rPr>
          <w:rtl/>
          <w:lang w:bidi="ar-SY"/>
        </w:rPr>
        <w:t>, إسحاق</w:t>
      </w:r>
      <w:r w:rsidRPr="009C3E37">
        <w:rPr>
          <w:rStyle w:val="DipnotBavurusu"/>
          <w:rFonts w:asciiTheme="majorBidi" w:hAnsiTheme="majorBidi" w:cstheme="majorBidi"/>
          <w:szCs w:val="24"/>
          <w:rtl/>
          <w:lang w:bidi="ar-SY"/>
        </w:rPr>
        <w:footnoteReference w:id="760"/>
      </w:r>
      <w:r w:rsidRPr="009C3E37">
        <w:rPr>
          <w:rtl/>
          <w:lang w:bidi="ar-SY"/>
        </w:rPr>
        <w:t>, ابنا أبي شيبة</w:t>
      </w:r>
      <w:r w:rsidRPr="009C3E37">
        <w:rPr>
          <w:rStyle w:val="DipnotBavurusu"/>
          <w:rFonts w:asciiTheme="majorBidi" w:hAnsiTheme="majorBidi" w:cstheme="majorBidi"/>
          <w:szCs w:val="24"/>
          <w:rtl/>
          <w:lang w:bidi="ar-SY"/>
        </w:rPr>
        <w:footnoteReference w:id="761"/>
      </w:r>
      <w:r w:rsidRPr="009C3E37">
        <w:rPr>
          <w:rtl/>
          <w:lang w:bidi="ar-SY"/>
        </w:rPr>
        <w:t>, أبو خ</w:t>
      </w:r>
      <w:r w:rsidR="00D46E18" w:rsidRPr="009C3E37">
        <w:rPr>
          <w:rtl/>
          <w:lang w:bidi="ar-SY"/>
        </w:rPr>
        <w:t>َ</w:t>
      </w:r>
      <w:r w:rsidRPr="009C3E37">
        <w:rPr>
          <w:rtl/>
          <w:lang w:bidi="ar-SY"/>
        </w:rPr>
        <w:t>ي</w:t>
      </w:r>
      <w:r w:rsidR="00D46E18" w:rsidRPr="009C3E37">
        <w:rPr>
          <w:rtl/>
          <w:lang w:bidi="ar-SY"/>
        </w:rPr>
        <w:t>ْ</w:t>
      </w:r>
      <w:r w:rsidRPr="009C3E37">
        <w:rPr>
          <w:rtl/>
          <w:lang w:bidi="ar-SY"/>
        </w:rPr>
        <w:t>ث</w:t>
      </w:r>
      <w:r w:rsidR="00D46E18" w:rsidRPr="009C3E37">
        <w:rPr>
          <w:rtl/>
          <w:lang w:bidi="ar-SY"/>
        </w:rPr>
        <w:t>َ</w:t>
      </w:r>
      <w:r w:rsidRPr="009C3E37">
        <w:rPr>
          <w:rtl/>
          <w:lang w:bidi="ar-SY"/>
        </w:rPr>
        <w:t>م</w:t>
      </w:r>
      <w:r w:rsidR="00D46E18" w:rsidRPr="009C3E37">
        <w:rPr>
          <w:rtl/>
          <w:lang w:bidi="ar-SY"/>
        </w:rPr>
        <w:t>َ</w:t>
      </w:r>
      <w:r w:rsidRPr="009C3E37">
        <w:rPr>
          <w:rtl/>
          <w:lang w:bidi="ar-SY"/>
        </w:rPr>
        <w:t>ة</w:t>
      </w:r>
      <w:r w:rsidR="00D46E18" w:rsidRPr="009C3E37">
        <w:rPr>
          <w:rtl/>
          <w:lang w:bidi="ar-SY"/>
        </w:rPr>
        <w:t>َ</w:t>
      </w:r>
      <w:r w:rsidRPr="009C3E37">
        <w:rPr>
          <w:rStyle w:val="DipnotBavurusu"/>
          <w:rFonts w:asciiTheme="majorBidi" w:hAnsiTheme="majorBidi" w:cstheme="majorBidi"/>
          <w:szCs w:val="24"/>
          <w:rtl/>
          <w:lang w:bidi="ar-SY"/>
        </w:rPr>
        <w:footnoteReference w:id="762"/>
      </w:r>
      <w:r w:rsidRPr="009C3E37">
        <w:rPr>
          <w:rtl/>
          <w:lang w:bidi="ar-SY"/>
        </w:rPr>
        <w:t>, الح</w:t>
      </w:r>
      <w:r w:rsidR="00D46E18" w:rsidRPr="009C3E37">
        <w:rPr>
          <w:rtl/>
          <w:lang w:bidi="ar-SY"/>
        </w:rPr>
        <w:t>َ</w:t>
      </w:r>
      <w:r w:rsidRPr="009C3E37">
        <w:rPr>
          <w:rtl/>
          <w:lang w:bidi="ar-SY"/>
        </w:rPr>
        <w:t>م</w:t>
      </w:r>
      <w:r w:rsidR="00D46E18" w:rsidRPr="009C3E37">
        <w:rPr>
          <w:rtl/>
          <w:lang w:bidi="ar-SY"/>
        </w:rPr>
        <w:t>ِ</w:t>
      </w:r>
      <w:r w:rsidRPr="009C3E37">
        <w:rPr>
          <w:rtl/>
          <w:lang w:bidi="ar-SY"/>
        </w:rPr>
        <w:t>ي</w:t>
      </w:r>
      <w:r w:rsidR="00D46E18" w:rsidRPr="009C3E37">
        <w:rPr>
          <w:rtl/>
          <w:lang w:bidi="ar-SY"/>
        </w:rPr>
        <w:t>ْ</w:t>
      </w:r>
      <w:r w:rsidRPr="009C3E37">
        <w:rPr>
          <w:rtl/>
          <w:lang w:bidi="ar-SY"/>
        </w:rPr>
        <w:t>د</w:t>
      </w:r>
      <w:r w:rsidR="00D46E18"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763"/>
      </w:r>
      <w:r w:rsidRPr="009C3E37">
        <w:rPr>
          <w:rtl/>
          <w:lang w:bidi="ar-SY"/>
        </w:rPr>
        <w:t>, الق</w:t>
      </w:r>
      <w:r w:rsidR="00D46E18" w:rsidRPr="009C3E37">
        <w:rPr>
          <w:rtl/>
          <w:lang w:bidi="ar-SY"/>
        </w:rPr>
        <w:t>َ</w:t>
      </w:r>
      <w:r w:rsidRPr="009C3E37">
        <w:rPr>
          <w:rtl/>
          <w:lang w:bidi="ar-SY"/>
        </w:rPr>
        <w:t>ع</w:t>
      </w:r>
      <w:r w:rsidR="00D46E18" w:rsidRPr="009C3E37">
        <w:rPr>
          <w:rtl/>
          <w:lang w:bidi="ar-SY"/>
        </w:rPr>
        <w:t>ْ</w:t>
      </w:r>
      <w:r w:rsidRPr="009C3E37">
        <w:rPr>
          <w:rtl/>
          <w:lang w:bidi="ar-SY"/>
        </w:rPr>
        <w:t>ن</w:t>
      </w:r>
      <w:r w:rsidR="00D46E18" w:rsidRPr="009C3E37">
        <w:rPr>
          <w:rtl/>
          <w:lang w:bidi="ar-SY"/>
        </w:rPr>
        <w:t>َ</w:t>
      </w:r>
      <w:r w:rsidRPr="009C3E37">
        <w:rPr>
          <w:rtl/>
          <w:lang w:bidi="ar-SY"/>
        </w:rPr>
        <w:t>ب</w:t>
      </w:r>
      <w:r w:rsidR="00D46E18"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764"/>
      </w:r>
      <w:r w:rsidRPr="009C3E37">
        <w:rPr>
          <w:rtl/>
          <w:lang w:bidi="ar-SY"/>
        </w:rPr>
        <w:t>, الأش</w:t>
      </w:r>
      <w:r w:rsidR="00D46E18" w:rsidRPr="009C3E37">
        <w:rPr>
          <w:rtl/>
          <w:lang w:bidi="ar-SY"/>
        </w:rPr>
        <w:t>َ</w:t>
      </w:r>
      <w:r w:rsidRPr="009C3E37">
        <w:rPr>
          <w:rtl/>
          <w:lang w:bidi="ar-SY"/>
        </w:rPr>
        <w:t>ج</w:t>
      </w:r>
      <w:r w:rsidR="00D46E18" w:rsidRPr="009C3E37">
        <w:rPr>
          <w:rtl/>
          <w:lang w:bidi="ar-SY"/>
        </w:rPr>
        <w:t>ُّ</w:t>
      </w:r>
      <w:r w:rsidRPr="009C3E37">
        <w:rPr>
          <w:rStyle w:val="DipnotBavurusu"/>
          <w:rFonts w:asciiTheme="majorBidi" w:hAnsiTheme="majorBidi" w:cstheme="majorBidi"/>
          <w:szCs w:val="24"/>
          <w:rtl/>
          <w:lang w:bidi="ar-SY"/>
        </w:rPr>
        <w:footnoteReference w:id="765"/>
      </w:r>
      <w:r w:rsidRPr="009C3E37">
        <w:rPr>
          <w:rtl/>
          <w:lang w:bidi="ar-SY"/>
        </w:rPr>
        <w:t>, علي بن خ</w:t>
      </w:r>
      <w:r w:rsidR="00D46E18" w:rsidRPr="009C3E37">
        <w:rPr>
          <w:rtl/>
          <w:lang w:bidi="ar-SY"/>
        </w:rPr>
        <w:t>َ</w:t>
      </w:r>
      <w:r w:rsidRPr="009C3E37">
        <w:rPr>
          <w:rtl/>
          <w:lang w:bidi="ar-SY"/>
        </w:rPr>
        <w:t>ش</w:t>
      </w:r>
      <w:r w:rsidR="00D46E18" w:rsidRPr="009C3E37">
        <w:rPr>
          <w:rtl/>
          <w:lang w:bidi="ar-SY"/>
        </w:rPr>
        <w:t>ْ</w:t>
      </w:r>
      <w:r w:rsidRPr="009C3E37">
        <w:rPr>
          <w:rtl/>
          <w:lang w:bidi="ar-SY"/>
        </w:rPr>
        <w:t>ر</w:t>
      </w:r>
      <w:r w:rsidR="00D46E18" w:rsidRPr="009C3E37">
        <w:rPr>
          <w:rtl/>
          <w:lang w:bidi="ar-SY"/>
        </w:rPr>
        <w:t>َ</w:t>
      </w:r>
      <w:r w:rsidRPr="009C3E37">
        <w:rPr>
          <w:rtl/>
          <w:lang w:bidi="ar-SY"/>
        </w:rPr>
        <w:t>م</w:t>
      </w:r>
      <w:r w:rsidR="00D46E18" w:rsidRPr="009C3E37">
        <w:rPr>
          <w:rtl/>
          <w:lang w:bidi="ar-SY"/>
        </w:rPr>
        <w:t>ٍ</w:t>
      </w:r>
      <w:r w:rsidRPr="009C3E37">
        <w:rPr>
          <w:rtl/>
          <w:lang w:bidi="ar-SY"/>
        </w:rPr>
        <w:t xml:space="preserve"> المروزي</w:t>
      </w:r>
      <w:r w:rsidRPr="009C3E37">
        <w:rPr>
          <w:rStyle w:val="DipnotBavurusu"/>
          <w:rFonts w:asciiTheme="majorBidi" w:hAnsiTheme="majorBidi" w:cstheme="majorBidi"/>
          <w:szCs w:val="24"/>
          <w:rtl/>
          <w:lang w:bidi="ar-SY"/>
        </w:rPr>
        <w:footnoteReference w:id="766"/>
      </w:r>
      <w:r w:rsidRPr="009C3E37">
        <w:rPr>
          <w:rtl/>
          <w:lang w:bidi="ar-SY"/>
        </w:rPr>
        <w:t>, م</w:t>
      </w:r>
      <w:r w:rsidR="00D46E18" w:rsidRPr="009C3E37">
        <w:rPr>
          <w:rtl/>
          <w:lang w:bidi="ar-SY"/>
        </w:rPr>
        <w:t>ُ</w:t>
      </w:r>
      <w:r w:rsidRPr="009C3E37">
        <w:rPr>
          <w:rtl/>
          <w:lang w:bidi="ar-SY"/>
        </w:rPr>
        <w:t>س</w:t>
      </w:r>
      <w:r w:rsidR="00D46E18" w:rsidRPr="009C3E37">
        <w:rPr>
          <w:rtl/>
          <w:lang w:bidi="ar-SY"/>
        </w:rPr>
        <w:t>َ</w:t>
      </w:r>
      <w:r w:rsidRPr="009C3E37">
        <w:rPr>
          <w:rtl/>
          <w:lang w:bidi="ar-SY"/>
        </w:rPr>
        <w:t>د</w:t>
      </w:r>
      <w:r w:rsidR="00D46E18" w:rsidRPr="009C3E37">
        <w:rPr>
          <w:rtl/>
          <w:lang w:bidi="ar-SY"/>
        </w:rPr>
        <w:t>َّ</w:t>
      </w:r>
      <w:r w:rsidRPr="009C3E37">
        <w:rPr>
          <w:rtl/>
          <w:lang w:bidi="ar-SY"/>
        </w:rPr>
        <w:t>د</w:t>
      </w:r>
      <w:r w:rsidRPr="009C3E37">
        <w:rPr>
          <w:rStyle w:val="DipnotBavurusu"/>
          <w:rFonts w:asciiTheme="majorBidi" w:hAnsiTheme="majorBidi" w:cstheme="majorBidi"/>
          <w:szCs w:val="24"/>
          <w:rtl/>
          <w:lang w:bidi="ar-SY"/>
        </w:rPr>
        <w:footnoteReference w:id="767"/>
      </w:r>
      <w:r w:rsidRPr="009C3E37">
        <w:rPr>
          <w:rtl/>
          <w:lang w:bidi="ar-SY"/>
        </w:rPr>
        <w:t>, محمد بن سلام الب</w:t>
      </w:r>
      <w:r w:rsidR="00D46E18" w:rsidRPr="009C3E37">
        <w:rPr>
          <w:rtl/>
          <w:lang w:bidi="ar-SY"/>
        </w:rPr>
        <w:t>ِ</w:t>
      </w:r>
      <w:r w:rsidRPr="009C3E37">
        <w:rPr>
          <w:rtl/>
          <w:lang w:bidi="ar-SY"/>
        </w:rPr>
        <w:t>ي</w:t>
      </w:r>
      <w:r w:rsidR="00D46E18" w:rsidRPr="009C3E37">
        <w:rPr>
          <w:rtl/>
          <w:lang w:bidi="ar-SY"/>
        </w:rPr>
        <w:t>ْ</w:t>
      </w:r>
      <w:r w:rsidRPr="009C3E37">
        <w:rPr>
          <w:rtl/>
          <w:lang w:bidi="ar-SY"/>
        </w:rPr>
        <w:t>ك</w:t>
      </w:r>
      <w:r w:rsidR="00D46E18" w:rsidRPr="009C3E37">
        <w:rPr>
          <w:rtl/>
          <w:lang w:bidi="ar-SY"/>
        </w:rPr>
        <w:t>َ</w:t>
      </w:r>
      <w:r w:rsidRPr="009C3E37">
        <w:rPr>
          <w:rtl/>
          <w:lang w:bidi="ar-SY"/>
        </w:rPr>
        <w:t>ن</w:t>
      </w:r>
      <w:r w:rsidR="00D46E18" w:rsidRPr="009C3E37">
        <w:rPr>
          <w:rtl/>
          <w:lang w:bidi="ar-SY"/>
        </w:rPr>
        <w:t>ْ</w:t>
      </w:r>
      <w:r w:rsidRPr="009C3E37">
        <w:rPr>
          <w:rtl/>
          <w:lang w:bidi="ar-SY"/>
        </w:rPr>
        <w:t>د</w:t>
      </w:r>
      <w:r w:rsidR="00D46E18"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768"/>
      </w:r>
      <w:r w:rsidRPr="009C3E37">
        <w:rPr>
          <w:rtl/>
          <w:lang w:bidi="ar-SY"/>
        </w:rPr>
        <w:t>, ابن أبي عمر</w:t>
      </w:r>
      <w:r w:rsidRPr="009C3E37">
        <w:rPr>
          <w:rStyle w:val="DipnotBavurusu"/>
          <w:rFonts w:asciiTheme="majorBidi" w:hAnsiTheme="majorBidi" w:cstheme="majorBidi"/>
          <w:szCs w:val="24"/>
          <w:rtl/>
          <w:lang w:bidi="ar-SY"/>
        </w:rPr>
        <w:footnoteReference w:id="769"/>
      </w:r>
      <w:r w:rsidRPr="009C3E37">
        <w:rPr>
          <w:rtl/>
          <w:lang w:bidi="ar-SY"/>
        </w:rPr>
        <w:t>, نصر بن علي</w:t>
      </w:r>
      <w:r w:rsidRPr="009C3E37">
        <w:rPr>
          <w:rStyle w:val="DipnotBavurusu"/>
          <w:rFonts w:asciiTheme="majorBidi" w:hAnsiTheme="majorBidi" w:cstheme="majorBidi"/>
          <w:szCs w:val="24"/>
          <w:rtl/>
          <w:lang w:bidi="ar-SY"/>
        </w:rPr>
        <w:footnoteReference w:id="770"/>
      </w:r>
      <w:r w:rsidRPr="009C3E37">
        <w:rPr>
          <w:rtl/>
          <w:lang w:bidi="ar-SY"/>
        </w:rPr>
        <w:t>, محمد بن الص</w:t>
      </w:r>
      <w:r w:rsidR="00D46E18" w:rsidRPr="009C3E37">
        <w:rPr>
          <w:rtl/>
          <w:lang w:bidi="ar-SY"/>
        </w:rPr>
        <w:t>َّ</w:t>
      </w:r>
      <w:r w:rsidRPr="009C3E37">
        <w:rPr>
          <w:rtl/>
          <w:lang w:bidi="ar-SY"/>
        </w:rPr>
        <w:t>ب</w:t>
      </w:r>
      <w:r w:rsidR="00D46E18" w:rsidRPr="009C3E37">
        <w:rPr>
          <w:rtl/>
          <w:lang w:bidi="ar-SY"/>
        </w:rPr>
        <w:t>َّ</w:t>
      </w:r>
      <w:r w:rsidRPr="009C3E37">
        <w:rPr>
          <w:rtl/>
          <w:lang w:bidi="ar-SY"/>
        </w:rPr>
        <w:t>اح الدولابي</w:t>
      </w:r>
      <w:r w:rsidRPr="009C3E37">
        <w:rPr>
          <w:rStyle w:val="DipnotBavurusu"/>
          <w:rFonts w:asciiTheme="majorBidi" w:hAnsiTheme="majorBidi" w:cstheme="majorBidi"/>
          <w:szCs w:val="24"/>
          <w:rtl/>
          <w:lang w:bidi="ar-SY"/>
        </w:rPr>
        <w:footnoteReference w:id="771"/>
      </w:r>
      <w:r w:rsidRPr="009C3E37">
        <w:rPr>
          <w:rtl/>
          <w:lang w:bidi="ar-SY"/>
        </w:rPr>
        <w:t>, إبراهيم بن سعد الجوهري</w:t>
      </w:r>
      <w:r w:rsidRPr="009C3E37">
        <w:rPr>
          <w:rStyle w:val="DipnotBavurusu"/>
          <w:rFonts w:asciiTheme="majorBidi" w:hAnsiTheme="majorBidi" w:cstheme="majorBidi"/>
          <w:szCs w:val="24"/>
          <w:rtl/>
          <w:lang w:bidi="ar-SY"/>
        </w:rPr>
        <w:footnoteReference w:id="772"/>
      </w:r>
      <w:r w:rsidRPr="009C3E37">
        <w:rPr>
          <w:rtl/>
          <w:lang w:bidi="ar-SY"/>
        </w:rPr>
        <w:t>, محمد بن رافع</w:t>
      </w:r>
      <w:r w:rsidRPr="009C3E37">
        <w:rPr>
          <w:rStyle w:val="DipnotBavurusu"/>
          <w:rFonts w:asciiTheme="majorBidi" w:hAnsiTheme="majorBidi" w:cstheme="majorBidi"/>
          <w:szCs w:val="24"/>
          <w:rtl/>
          <w:lang w:bidi="ar-SY"/>
        </w:rPr>
        <w:footnoteReference w:id="773"/>
      </w:r>
      <w:r w:rsidRPr="009C3E37">
        <w:rPr>
          <w:rtl/>
          <w:lang w:bidi="ar-SY"/>
        </w:rPr>
        <w:t>, إبراهيم بن عبد الله العبسي القصار</w:t>
      </w:r>
      <w:r w:rsidRPr="009C3E37">
        <w:rPr>
          <w:rStyle w:val="DipnotBavurusu"/>
          <w:rFonts w:asciiTheme="majorBidi" w:hAnsiTheme="majorBidi" w:cstheme="majorBidi"/>
          <w:szCs w:val="24"/>
          <w:rtl/>
          <w:lang w:bidi="ar-SY"/>
        </w:rPr>
        <w:footnoteReference w:id="774"/>
      </w:r>
      <w:r w:rsidRPr="009C3E37">
        <w:rPr>
          <w:rtl/>
          <w:lang w:bidi="ar-SY"/>
        </w:rPr>
        <w:t xml:space="preserve"> (ابن حجر, 1326</w:t>
      </w:r>
      <w:r w:rsidR="00D63247" w:rsidRPr="009C3E37">
        <w:rPr>
          <w:rtl/>
          <w:lang w:bidi="ar-SY"/>
        </w:rPr>
        <w:t>ه</w:t>
      </w:r>
      <w:r w:rsidRPr="009C3E37">
        <w:rPr>
          <w:rtl/>
          <w:lang w:bidi="ar-SY"/>
        </w:rPr>
        <w:t>, 11/124).</w:t>
      </w:r>
    </w:p>
    <w:p w:rsidR="00967D37" w:rsidRDefault="009C614A" w:rsidP="00D47108">
      <w:pPr>
        <w:rPr>
          <w:lang w:bidi="ar-SY"/>
        </w:rPr>
      </w:pPr>
      <w:r w:rsidRPr="009C3E37">
        <w:rPr>
          <w:rtl/>
          <w:lang w:bidi="ar-SY"/>
        </w:rPr>
        <w:t>آراء علماء الجرح والتعديل: ثقة, حجة, مأمون. قال فيه الإمام أحمد بن حنبل: "ما رأيت أحدا أوعى للعلم ولا أحفظ من وكيع" و "الثبت عندنا بالعراق: وكيع ويحيى القطان وعبد الرحمن".</w:t>
      </w:r>
    </w:p>
    <w:p w:rsidR="009C614A" w:rsidRPr="00D47108" w:rsidRDefault="00D47108" w:rsidP="00D47108">
      <w:pPr>
        <w:rPr>
          <w:lang w:bidi="ar-SY"/>
        </w:rPr>
      </w:pPr>
      <w:r>
        <w:rPr>
          <w:rFonts w:hint="cs"/>
          <w:rtl/>
          <w:lang w:bidi="ar-SY"/>
        </w:rPr>
        <w:t xml:space="preserve"> </w:t>
      </w:r>
      <w:r w:rsidR="00DF041E" w:rsidRPr="009C3E37">
        <w:rPr>
          <w:rtl/>
          <w:lang w:bidi="ar-SY"/>
        </w:rPr>
        <w:t>في السلسلة المدروسة لديه 2 (حديثان) فقط.</w:t>
      </w:r>
    </w:p>
    <w:p w:rsidR="00A25E54" w:rsidRDefault="00730934" w:rsidP="001E6E3A">
      <w:pPr>
        <w:pStyle w:val="Balk3"/>
      </w:pPr>
      <w:bookmarkStart w:id="149" w:name="_Toc492753335"/>
      <w:bookmarkStart w:id="150" w:name="_Toc494564217"/>
      <w:bookmarkStart w:id="151" w:name="_Toc495326379"/>
      <w:bookmarkStart w:id="152" w:name="_Toc501030918"/>
      <w:r w:rsidRPr="009C3E37">
        <w:rPr>
          <w:rtl/>
        </w:rPr>
        <w:t>14.</w:t>
      </w:r>
      <w:r w:rsidR="005D1E6D" w:rsidRPr="009C3E37">
        <w:rPr>
          <w:rtl/>
        </w:rPr>
        <w:t>3</w:t>
      </w:r>
      <w:r w:rsidRPr="009C3E37">
        <w:rPr>
          <w:rtl/>
        </w:rPr>
        <w:t>.</w:t>
      </w:r>
      <w:r w:rsidR="009C614A" w:rsidRPr="009C3E37">
        <w:rPr>
          <w:rtl/>
        </w:rPr>
        <w:t xml:space="preserve"> ش</w:t>
      </w:r>
      <w:r w:rsidR="001C4984" w:rsidRPr="009C3E37">
        <w:rPr>
          <w:rtl/>
        </w:rPr>
        <w:t>َ</w:t>
      </w:r>
      <w:r w:rsidR="009C614A" w:rsidRPr="009C3E37">
        <w:rPr>
          <w:rtl/>
        </w:rPr>
        <w:t>ر</w:t>
      </w:r>
      <w:r w:rsidR="001C4984" w:rsidRPr="009C3E37">
        <w:rPr>
          <w:rtl/>
        </w:rPr>
        <w:t>ِ</w:t>
      </w:r>
      <w:r w:rsidR="009C614A" w:rsidRPr="009C3E37">
        <w:rPr>
          <w:rtl/>
        </w:rPr>
        <w:t>ي</w:t>
      </w:r>
      <w:r w:rsidR="001C4984" w:rsidRPr="009C3E37">
        <w:rPr>
          <w:rtl/>
        </w:rPr>
        <w:t>ْ</w:t>
      </w:r>
      <w:r w:rsidR="009C614A" w:rsidRPr="009C3E37">
        <w:rPr>
          <w:rtl/>
        </w:rPr>
        <w:t>ك</w:t>
      </w:r>
      <w:r w:rsidR="001C4984" w:rsidRPr="009C3E37">
        <w:rPr>
          <w:rtl/>
        </w:rPr>
        <w:t>ٌ</w:t>
      </w:r>
      <w:r w:rsidR="009C614A" w:rsidRPr="009C3E37">
        <w:rPr>
          <w:rtl/>
        </w:rPr>
        <w:t xml:space="preserve"> بن عبد الله بن أبي ش</w:t>
      </w:r>
      <w:r w:rsidR="001C4984" w:rsidRPr="009C3E37">
        <w:rPr>
          <w:rtl/>
        </w:rPr>
        <w:t>َ</w:t>
      </w:r>
      <w:r w:rsidR="009C614A" w:rsidRPr="009C3E37">
        <w:rPr>
          <w:rtl/>
        </w:rPr>
        <w:t>ر</w:t>
      </w:r>
      <w:r w:rsidR="001C4984" w:rsidRPr="009C3E37">
        <w:rPr>
          <w:rtl/>
        </w:rPr>
        <w:t>ِ</w:t>
      </w:r>
      <w:r w:rsidR="009C614A" w:rsidRPr="009C3E37">
        <w:rPr>
          <w:rtl/>
        </w:rPr>
        <w:t>ي</w:t>
      </w:r>
      <w:r w:rsidR="001C4984" w:rsidRPr="009C3E37">
        <w:rPr>
          <w:rtl/>
        </w:rPr>
        <w:t>ْ</w:t>
      </w:r>
      <w:r w:rsidR="009C614A" w:rsidRPr="009C3E37">
        <w:rPr>
          <w:rtl/>
        </w:rPr>
        <w:t>ك</w:t>
      </w:r>
      <w:r w:rsidR="001C4984" w:rsidRPr="009C3E37">
        <w:rPr>
          <w:rtl/>
        </w:rPr>
        <w:t>ٍ</w:t>
      </w:r>
      <w:r w:rsidR="009C614A" w:rsidRPr="009C3E37">
        <w:rPr>
          <w:rtl/>
        </w:rPr>
        <w:t xml:space="preserve"> ( 177 هـ - 794 م )</w:t>
      </w:r>
      <w:bookmarkEnd w:id="149"/>
      <w:bookmarkEnd w:id="150"/>
      <w:bookmarkEnd w:id="151"/>
      <w:bookmarkEnd w:id="152"/>
    </w:p>
    <w:p w:rsidR="00967D37" w:rsidRDefault="009C614A" w:rsidP="00967D37">
      <w:pPr>
        <w:rPr>
          <w:lang w:bidi="ar-SY"/>
        </w:rPr>
      </w:pPr>
      <w:r w:rsidRPr="009C3E37">
        <w:rPr>
          <w:rtl/>
          <w:lang w:bidi="ar-SY"/>
        </w:rPr>
        <w:t>ش</w:t>
      </w:r>
      <w:r w:rsidR="001C4984" w:rsidRPr="009C3E37">
        <w:rPr>
          <w:rtl/>
          <w:lang w:bidi="ar-SY"/>
        </w:rPr>
        <w:t>َ</w:t>
      </w:r>
      <w:r w:rsidRPr="009C3E37">
        <w:rPr>
          <w:rtl/>
          <w:lang w:bidi="ar-SY"/>
        </w:rPr>
        <w:t>ر</w:t>
      </w:r>
      <w:r w:rsidR="001C4984" w:rsidRPr="009C3E37">
        <w:rPr>
          <w:rtl/>
          <w:lang w:bidi="ar-SY"/>
        </w:rPr>
        <w:t>ِ</w:t>
      </w:r>
      <w:r w:rsidRPr="009C3E37">
        <w:rPr>
          <w:rtl/>
          <w:lang w:bidi="ar-SY"/>
        </w:rPr>
        <w:t>ي</w:t>
      </w:r>
      <w:r w:rsidR="001C4984" w:rsidRPr="009C3E37">
        <w:rPr>
          <w:rtl/>
          <w:lang w:bidi="ar-SY"/>
        </w:rPr>
        <w:t>ْ</w:t>
      </w:r>
      <w:r w:rsidRPr="009C3E37">
        <w:rPr>
          <w:rtl/>
          <w:lang w:bidi="ar-SY"/>
        </w:rPr>
        <w:t>ك</w:t>
      </w:r>
      <w:r w:rsidR="001C4984" w:rsidRPr="009C3E37">
        <w:rPr>
          <w:rtl/>
          <w:lang w:bidi="ar-SY"/>
        </w:rPr>
        <w:t>ٌ</w:t>
      </w:r>
      <w:r w:rsidRPr="009C3E37">
        <w:rPr>
          <w:rtl/>
          <w:lang w:bidi="ar-SY"/>
        </w:rPr>
        <w:t xml:space="preserve"> بن عبد الله بن أبي ش</w:t>
      </w:r>
      <w:r w:rsidR="001C4984" w:rsidRPr="009C3E37">
        <w:rPr>
          <w:rtl/>
          <w:lang w:bidi="ar-SY"/>
        </w:rPr>
        <w:t>َ</w:t>
      </w:r>
      <w:r w:rsidRPr="009C3E37">
        <w:rPr>
          <w:rtl/>
          <w:lang w:bidi="ar-SY"/>
        </w:rPr>
        <w:t>ر</w:t>
      </w:r>
      <w:r w:rsidR="001C4984" w:rsidRPr="009C3E37">
        <w:rPr>
          <w:rtl/>
          <w:lang w:bidi="ar-SY"/>
        </w:rPr>
        <w:t>ِ</w:t>
      </w:r>
      <w:r w:rsidRPr="009C3E37">
        <w:rPr>
          <w:rtl/>
          <w:lang w:bidi="ar-SY"/>
        </w:rPr>
        <w:t>ي</w:t>
      </w:r>
      <w:r w:rsidR="001C4984" w:rsidRPr="009C3E37">
        <w:rPr>
          <w:rtl/>
          <w:lang w:bidi="ar-SY"/>
        </w:rPr>
        <w:t>ْ</w:t>
      </w:r>
      <w:r w:rsidRPr="009C3E37">
        <w:rPr>
          <w:rtl/>
          <w:lang w:bidi="ar-SY"/>
        </w:rPr>
        <w:t>ك</w:t>
      </w:r>
      <w:r w:rsidR="001C4984" w:rsidRPr="009C3E37">
        <w:rPr>
          <w:rtl/>
          <w:lang w:bidi="ar-SY"/>
        </w:rPr>
        <w:t>ٍ</w:t>
      </w:r>
      <w:r w:rsidRPr="009C3E37">
        <w:rPr>
          <w:rtl/>
          <w:lang w:bidi="ar-SY"/>
        </w:rPr>
        <w:t xml:space="preserve"> وهو الحارث بن أوس بن الحارث بن الأذهل بن وهبيل بن سعد بن مالك بن النخع من مذجج</w:t>
      </w:r>
      <w:r w:rsidR="003C279C" w:rsidRPr="009C3E37">
        <w:rPr>
          <w:rtl/>
          <w:lang w:bidi="ar-SY"/>
        </w:rPr>
        <w:t>،</w:t>
      </w:r>
      <w:r w:rsidRPr="009C3E37">
        <w:rPr>
          <w:rtl/>
          <w:lang w:bidi="ar-SY"/>
        </w:rPr>
        <w:t xml:space="preserve"> أبو عبد الله النخعي</w:t>
      </w:r>
      <w:r w:rsidR="003C279C" w:rsidRPr="009C3E37">
        <w:rPr>
          <w:rtl/>
          <w:lang w:bidi="ar-SY"/>
        </w:rPr>
        <w:t>،</w:t>
      </w:r>
      <w:r w:rsidRPr="009C3E37">
        <w:rPr>
          <w:rtl/>
          <w:lang w:bidi="ar-SY"/>
        </w:rPr>
        <w:t xml:space="preserve"> العلامة الحافظ قاضي الكوفة (ابن سعد</w:t>
      </w:r>
      <w:r w:rsidR="003C279C" w:rsidRPr="009C3E37">
        <w:rPr>
          <w:rtl/>
          <w:lang w:bidi="ar-SY"/>
        </w:rPr>
        <w:t>، 1968،</w:t>
      </w:r>
      <w:r w:rsidRPr="009C3E37">
        <w:rPr>
          <w:rtl/>
          <w:lang w:bidi="ar-SY"/>
        </w:rPr>
        <w:t xml:space="preserve"> 6/378. البخاري</w:t>
      </w:r>
      <w:r w:rsidR="003C279C" w:rsidRPr="009C3E37">
        <w:rPr>
          <w:rtl/>
          <w:lang w:bidi="ar-SY"/>
        </w:rPr>
        <w:t>،</w:t>
      </w:r>
      <w:r w:rsidRPr="009C3E37">
        <w:rPr>
          <w:rtl/>
          <w:lang w:bidi="ar-SY"/>
        </w:rPr>
        <w:t xml:space="preserve"> حيدر آباد</w:t>
      </w:r>
      <w:r w:rsidR="003C279C" w:rsidRPr="009C3E37">
        <w:rPr>
          <w:rtl/>
          <w:lang w:bidi="ar-SY"/>
        </w:rPr>
        <w:t>،</w:t>
      </w:r>
      <w:r w:rsidRPr="009C3E37">
        <w:rPr>
          <w:rtl/>
          <w:lang w:bidi="ar-SY"/>
        </w:rPr>
        <w:t xml:space="preserve"> 4/237. الذهبي</w:t>
      </w:r>
      <w:r w:rsidR="003C279C" w:rsidRPr="009C3E37">
        <w:rPr>
          <w:rtl/>
          <w:lang w:bidi="ar-SY"/>
        </w:rPr>
        <w:t>، 2006،</w:t>
      </w:r>
      <w:r w:rsidRPr="009C3E37">
        <w:rPr>
          <w:rtl/>
          <w:lang w:bidi="ar-SY"/>
        </w:rPr>
        <w:t xml:space="preserve"> 7/246).</w:t>
      </w:r>
      <w:r w:rsidR="00967D37">
        <w:rPr>
          <w:rtl/>
          <w:lang w:bidi="ar-SY"/>
        </w:rPr>
        <w:tab/>
      </w:r>
    </w:p>
    <w:p w:rsidR="00967D37" w:rsidRDefault="00967D37" w:rsidP="00967D37">
      <w:pPr>
        <w:rPr>
          <w:lang w:bidi="ar-SY"/>
        </w:rPr>
      </w:pPr>
      <w:r>
        <w:rPr>
          <w:lang w:val="tr-TR" w:bidi="ar-SY"/>
        </w:rPr>
        <w:t xml:space="preserve"> </w:t>
      </w:r>
      <w:r w:rsidR="009C614A" w:rsidRPr="009C3E37">
        <w:rPr>
          <w:rtl/>
          <w:lang w:bidi="ar-SY"/>
        </w:rPr>
        <w:t>توفي سنة 177 هـ (ابن سعد. البخاري).</w:t>
      </w:r>
    </w:p>
    <w:p w:rsidR="009C614A" w:rsidRPr="009C3E37" w:rsidRDefault="00967D37" w:rsidP="00967D37">
      <w:pPr>
        <w:rPr>
          <w:rtl/>
          <w:lang w:bidi="ar-SY"/>
        </w:rPr>
      </w:pPr>
      <w:r>
        <w:rPr>
          <w:lang w:val="tr-TR" w:bidi="ar-SY"/>
        </w:rPr>
        <w:lastRenderedPageBreak/>
        <w:t xml:space="preserve"> </w:t>
      </w:r>
      <w:r w:rsidR="009C614A" w:rsidRPr="009C3E37">
        <w:rPr>
          <w:rtl/>
          <w:lang w:bidi="ar-SY"/>
        </w:rPr>
        <w:t>شيوخه: أبو إسحاق الهمداني</w:t>
      </w:r>
      <w:r w:rsidR="009C614A" w:rsidRPr="009C3E37">
        <w:rPr>
          <w:rStyle w:val="DipnotBavurusu"/>
          <w:rFonts w:asciiTheme="majorBidi" w:hAnsiTheme="majorBidi" w:cstheme="majorBidi"/>
          <w:szCs w:val="24"/>
          <w:rtl/>
          <w:lang w:bidi="ar-SY"/>
        </w:rPr>
        <w:footnoteReference w:id="775"/>
      </w:r>
      <w:r w:rsidR="003C279C" w:rsidRPr="009C3E37">
        <w:rPr>
          <w:rtl/>
          <w:lang w:bidi="ar-SY"/>
        </w:rPr>
        <w:t>،</w:t>
      </w:r>
      <w:r w:rsidR="009C614A" w:rsidRPr="009C3E37">
        <w:rPr>
          <w:rtl/>
          <w:lang w:bidi="ar-SY"/>
        </w:rPr>
        <w:t xml:space="preserve"> س</w:t>
      </w:r>
      <w:r w:rsidR="003A1641" w:rsidRPr="009C3E37">
        <w:rPr>
          <w:rtl/>
          <w:lang w:bidi="ar-SY"/>
        </w:rPr>
        <w:t>َ</w:t>
      </w:r>
      <w:r w:rsidR="009C614A" w:rsidRPr="009C3E37">
        <w:rPr>
          <w:rtl/>
          <w:lang w:bidi="ar-SY"/>
        </w:rPr>
        <w:t>ل</w:t>
      </w:r>
      <w:r w:rsidR="003A1641" w:rsidRPr="009C3E37">
        <w:rPr>
          <w:rtl/>
          <w:lang w:bidi="ar-SY"/>
        </w:rPr>
        <w:t>َ</w:t>
      </w:r>
      <w:r w:rsidR="009C614A" w:rsidRPr="009C3E37">
        <w:rPr>
          <w:rtl/>
          <w:lang w:bidi="ar-SY"/>
        </w:rPr>
        <w:t>م</w:t>
      </w:r>
      <w:r w:rsidR="003A1641" w:rsidRPr="009C3E37">
        <w:rPr>
          <w:rtl/>
          <w:lang w:bidi="ar-SY"/>
        </w:rPr>
        <w:t>َ</w:t>
      </w:r>
      <w:r w:rsidR="009C614A" w:rsidRPr="009C3E37">
        <w:rPr>
          <w:rtl/>
          <w:lang w:bidi="ar-SY"/>
        </w:rPr>
        <w:t>ة</w:t>
      </w:r>
      <w:r w:rsidR="003A1641" w:rsidRPr="009C3E37">
        <w:rPr>
          <w:rtl/>
          <w:lang w:bidi="ar-SY"/>
        </w:rPr>
        <w:t>ُ</w:t>
      </w:r>
      <w:r w:rsidR="009C614A" w:rsidRPr="009C3E37">
        <w:rPr>
          <w:rtl/>
          <w:lang w:bidi="ar-SY"/>
        </w:rPr>
        <w:t xml:space="preserve"> بن ك</w:t>
      </w:r>
      <w:r w:rsidR="003A1641" w:rsidRPr="009C3E37">
        <w:rPr>
          <w:rtl/>
          <w:lang w:bidi="ar-SY"/>
        </w:rPr>
        <w:t>ُ</w:t>
      </w:r>
      <w:r w:rsidR="009C614A" w:rsidRPr="009C3E37">
        <w:rPr>
          <w:rtl/>
          <w:lang w:bidi="ar-SY"/>
        </w:rPr>
        <w:t>ه</w:t>
      </w:r>
      <w:r w:rsidR="003A1641" w:rsidRPr="009C3E37">
        <w:rPr>
          <w:rtl/>
          <w:lang w:bidi="ar-SY"/>
        </w:rPr>
        <w:t>َ</w:t>
      </w:r>
      <w:r w:rsidR="009C614A" w:rsidRPr="009C3E37">
        <w:rPr>
          <w:rtl/>
          <w:lang w:bidi="ar-SY"/>
        </w:rPr>
        <w:t>ي</w:t>
      </w:r>
      <w:r w:rsidR="003A1641" w:rsidRPr="009C3E37">
        <w:rPr>
          <w:rtl/>
          <w:lang w:bidi="ar-SY"/>
        </w:rPr>
        <w:t>ْ</w:t>
      </w:r>
      <w:r w:rsidR="009C614A" w:rsidRPr="009C3E37">
        <w:rPr>
          <w:rtl/>
          <w:lang w:bidi="ar-SY"/>
        </w:rPr>
        <w:t>ل</w:t>
      </w:r>
      <w:r w:rsidR="003A1641" w:rsidRPr="009C3E37">
        <w:rPr>
          <w:rtl/>
          <w:lang w:bidi="ar-SY"/>
        </w:rPr>
        <w:t>ٍ</w:t>
      </w:r>
      <w:r w:rsidR="009C614A" w:rsidRPr="009C3E37">
        <w:rPr>
          <w:rStyle w:val="DipnotBavurusu"/>
          <w:rFonts w:asciiTheme="majorBidi" w:hAnsiTheme="majorBidi" w:cstheme="majorBidi"/>
          <w:szCs w:val="24"/>
          <w:rtl/>
          <w:lang w:bidi="ar-SY"/>
        </w:rPr>
        <w:footnoteReference w:id="776"/>
      </w:r>
      <w:r w:rsidR="009C614A" w:rsidRPr="009C3E37">
        <w:rPr>
          <w:rtl/>
          <w:lang w:bidi="ar-SY"/>
        </w:rPr>
        <w:t xml:space="preserve"> (البخاري</w:t>
      </w:r>
      <w:r w:rsidR="003C279C" w:rsidRPr="009C3E37">
        <w:rPr>
          <w:rtl/>
          <w:lang w:bidi="ar-SY"/>
        </w:rPr>
        <w:t>، 4/237)،</w:t>
      </w:r>
      <w:r w:rsidR="00A25E54" w:rsidRPr="009C3E37">
        <w:rPr>
          <w:rtl/>
          <w:lang w:bidi="ar-SY"/>
        </w:rPr>
        <w:t xml:space="preserve"> </w:t>
      </w:r>
      <w:r w:rsidR="009C614A" w:rsidRPr="009C3E37">
        <w:rPr>
          <w:rtl/>
          <w:lang w:bidi="ar-SY"/>
        </w:rPr>
        <w:t>منصو</w:t>
      </w:r>
      <w:r w:rsidR="003A1641" w:rsidRPr="009C3E37">
        <w:rPr>
          <w:rtl/>
          <w:lang w:bidi="ar-SY"/>
        </w:rPr>
        <w:t>ر</w:t>
      </w:r>
      <w:r w:rsidR="009C614A" w:rsidRPr="009C3E37">
        <w:rPr>
          <w:rtl/>
          <w:lang w:bidi="ar-SY"/>
        </w:rPr>
        <w:t xml:space="preserve"> بن الم</w:t>
      </w:r>
      <w:r w:rsidR="00962BDD" w:rsidRPr="009C3E37">
        <w:rPr>
          <w:rtl/>
          <w:lang w:bidi="ar-SY"/>
        </w:rPr>
        <w:t>ُ</w:t>
      </w:r>
      <w:r w:rsidR="009C614A" w:rsidRPr="009C3E37">
        <w:rPr>
          <w:rtl/>
          <w:lang w:bidi="ar-SY"/>
        </w:rPr>
        <w:t>ع</w:t>
      </w:r>
      <w:r w:rsidR="00962BDD" w:rsidRPr="009C3E37">
        <w:rPr>
          <w:rtl/>
          <w:lang w:bidi="ar-SY"/>
        </w:rPr>
        <w:t>ْ</w:t>
      </w:r>
      <w:r w:rsidR="009C614A" w:rsidRPr="009C3E37">
        <w:rPr>
          <w:rtl/>
          <w:lang w:bidi="ar-SY"/>
        </w:rPr>
        <w:t>ت</w:t>
      </w:r>
      <w:r w:rsidR="00962BDD" w:rsidRPr="009C3E37">
        <w:rPr>
          <w:rtl/>
          <w:lang w:bidi="ar-SY"/>
        </w:rPr>
        <w:t>َ</w:t>
      </w:r>
      <w:r w:rsidR="009C614A" w:rsidRPr="009C3E37">
        <w:rPr>
          <w:rtl/>
          <w:lang w:bidi="ar-SY"/>
        </w:rPr>
        <w:t>م</w:t>
      </w:r>
      <w:r w:rsidR="00962BDD" w:rsidRPr="009C3E37">
        <w:rPr>
          <w:rtl/>
          <w:lang w:bidi="ar-SY"/>
        </w:rPr>
        <w:t>ِ</w:t>
      </w:r>
      <w:r w:rsidR="009C614A" w:rsidRPr="009C3E37">
        <w:rPr>
          <w:rtl/>
          <w:lang w:bidi="ar-SY"/>
        </w:rPr>
        <w:t>ر</w:t>
      </w:r>
      <w:r w:rsidR="00962BDD" w:rsidRPr="009C3E37">
        <w:rPr>
          <w:rtl/>
          <w:lang w:bidi="ar-SY"/>
        </w:rPr>
        <w:t>ِ</w:t>
      </w:r>
      <w:r w:rsidR="009C614A" w:rsidRPr="009C3E37">
        <w:rPr>
          <w:rStyle w:val="DipnotBavurusu"/>
          <w:rFonts w:asciiTheme="majorBidi" w:hAnsiTheme="majorBidi" w:cstheme="majorBidi"/>
          <w:szCs w:val="24"/>
          <w:rtl/>
          <w:lang w:bidi="ar-SY"/>
        </w:rPr>
        <w:footnoteReference w:id="777"/>
      </w:r>
      <w:r w:rsidR="003C279C" w:rsidRPr="009C3E37">
        <w:rPr>
          <w:rtl/>
          <w:lang w:bidi="ar-SY"/>
        </w:rPr>
        <w:t>،</w:t>
      </w:r>
      <w:r w:rsidR="009C614A" w:rsidRPr="009C3E37">
        <w:rPr>
          <w:rtl/>
          <w:lang w:bidi="ar-SY"/>
        </w:rPr>
        <w:t xml:space="preserve"> أبو صخرة جامع بن ش</w:t>
      </w:r>
      <w:r w:rsidR="00962BDD" w:rsidRPr="009C3E37">
        <w:rPr>
          <w:rtl/>
          <w:lang w:bidi="ar-SY"/>
        </w:rPr>
        <w:t>َ</w:t>
      </w:r>
      <w:r w:rsidR="009C614A" w:rsidRPr="009C3E37">
        <w:rPr>
          <w:rtl/>
          <w:lang w:bidi="ar-SY"/>
        </w:rPr>
        <w:t>د</w:t>
      </w:r>
      <w:r w:rsidR="00962BDD" w:rsidRPr="009C3E37">
        <w:rPr>
          <w:rtl/>
          <w:lang w:bidi="ar-SY"/>
        </w:rPr>
        <w:t>َّ</w:t>
      </w:r>
      <w:r w:rsidR="009C614A" w:rsidRPr="009C3E37">
        <w:rPr>
          <w:rtl/>
          <w:lang w:bidi="ar-SY"/>
        </w:rPr>
        <w:t>اد</w:t>
      </w:r>
      <w:r w:rsidR="00962BDD" w:rsidRPr="009C3E37">
        <w:rPr>
          <w:rtl/>
          <w:lang w:bidi="ar-SY"/>
        </w:rPr>
        <w:t>ٍ</w:t>
      </w:r>
      <w:r w:rsidR="009C614A" w:rsidRPr="009C3E37">
        <w:rPr>
          <w:rStyle w:val="DipnotBavurusu"/>
          <w:rFonts w:asciiTheme="majorBidi" w:hAnsiTheme="majorBidi" w:cstheme="majorBidi"/>
          <w:szCs w:val="24"/>
          <w:rtl/>
          <w:lang w:bidi="ar-SY"/>
        </w:rPr>
        <w:footnoteReference w:id="778"/>
      </w:r>
      <w:r w:rsidR="003C279C" w:rsidRPr="009C3E37">
        <w:rPr>
          <w:rtl/>
          <w:lang w:bidi="ar-SY"/>
        </w:rPr>
        <w:t>،</w:t>
      </w:r>
      <w:r w:rsidR="009C614A" w:rsidRPr="009C3E37">
        <w:rPr>
          <w:rtl/>
          <w:lang w:bidi="ar-SY"/>
        </w:rPr>
        <w:t xml:space="preserve"> جامع بن أبي راشد</w:t>
      </w:r>
      <w:r w:rsidR="009C614A" w:rsidRPr="009C3E37">
        <w:rPr>
          <w:rStyle w:val="DipnotBavurusu"/>
          <w:rFonts w:asciiTheme="majorBidi" w:hAnsiTheme="majorBidi" w:cstheme="majorBidi"/>
          <w:szCs w:val="24"/>
          <w:rtl/>
          <w:lang w:bidi="ar-SY"/>
        </w:rPr>
        <w:footnoteReference w:id="779"/>
      </w:r>
      <w:r w:rsidR="003C279C" w:rsidRPr="009C3E37">
        <w:rPr>
          <w:rtl/>
          <w:lang w:bidi="ar-SY"/>
        </w:rPr>
        <w:t>،</w:t>
      </w:r>
      <w:r w:rsidR="009C614A" w:rsidRPr="009C3E37">
        <w:rPr>
          <w:rtl/>
          <w:lang w:bidi="ar-SY"/>
        </w:rPr>
        <w:t xml:space="preserve"> زياد بن عِل</w:t>
      </w:r>
      <w:r w:rsidR="00962BDD" w:rsidRPr="009C3E37">
        <w:rPr>
          <w:rtl/>
          <w:lang w:bidi="ar-SY"/>
        </w:rPr>
        <w:t>َ</w:t>
      </w:r>
      <w:r w:rsidR="009C614A" w:rsidRPr="009C3E37">
        <w:rPr>
          <w:rtl/>
          <w:lang w:bidi="ar-SY"/>
        </w:rPr>
        <w:t>اق</w:t>
      </w:r>
      <w:r w:rsidR="00962BDD" w:rsidRPr="009C3E37">
        <w:rPr>
          <w:rtl/>
          <w:lang w:bidi="ar-SY"/>
        </w:rPr>
        <w:t>َ</w:t>
      </w:r>
      <w:r w:rsidR="009C614A" w:rsidRPr="009C3E37">
        <w:rPr>
          <w:rtl/>
          <w:lang w:bidi="ar-SY"/>
        </w:rPr>
        <w:t>ة</w:t>
      </w:r>
      <w:r w:rsidR="00962BDD" w:rsidRPr="009C3E37">
        <w:rPr>
          <w:rtl/>
          <w:lang w:bidi="ar-SY"/>
        </w:rPr>
        <w:t>َ</w:t>
      </w:r>
      <w:r w:rsidR="009C614A" w:rsidRPr="009C3E37">
        <w:rPr>
          <w:rStyle w:val="DipnotBavurusu"/>
          <w:rFonts w:asciiTheme="majorBidi" w:hAnsiTheme="majorBidi" w:cstheme="majorBidi"/>
          <w:szCs w:val="24"/>
          <w:rtl/>
          <w:lang w:bidi="ar-SY"/>
        </w:rPr>
        <w:footnoteReference w:id="780"/>
      </w:r>
      <w:r w:rsidR="003C279C" w:rsidRPr="009C3E37">
        <w:rPr>
          <w:rtl/>
          <w:lang w:bidi="ar-SY"/>
        </w:rPr>
        <w:t>،</w:t>
      </w:r>
      <w:r w:rsidR="009C614A" w:rsidRPr="009C3E37">
        <w:rPr>
          <w:rtl/>
          <w:lang w:bidi="ar-SY"/>
        </w:rPr>
        <w:t xml:space="preserve"> سِم</w:t>
      </w:r>
      <w:r w:rsidR="00962BDD" w:rsidRPr="009C3E37">
        <w:rPr>
          <w:rtl/>
          <w:lang w:bidi="ar-SY"/>
        </w:rPr>
        <w:t>َ</w:t>
      </w:r>
      <w:r w:rsidR="009C614A" w:rsidRPr="009C3E37">
        <w:rPr>
          <w:rtl/>
          <w:lang w:bidi="ar-SY"/>
        </w:rPr>
        <w:t>اك</w:t>
      </w:r>
      <w:r w:rsidR="00962BDD" w:rsidRPr="009C3E37">
        <w:rPr>
          <w:rtl/>
          <w:lang w:bidi="ar-SY"/>
        </w:rPr>
        <w:t>ُ</w:t>
      </w:r>
      <w:r w:rsidR="009C614A" w:rsidRPr="009C3E37">
        <w:rPr>
          <w:rtl/>
          <w:lang w:bidi="ar-SY"/>
        </w:rPr>
        <w:t xml:space="preserve"> بن حرب</w:t>
      </w:r>
      <w:r w:rsidR="009C614A" w:rsidRPr="009C3E37">
        <w:rPr>
          <w:rStyle w:val="DipnotBavurusu"/>
          <w:rFonts w:asciiTheme="majorBidi" w:hAnsiTheme="majorBidi" w:cstheme="majorBidi"/>
          <w:szCs w:val="24"/>
          <w:rtl/>
          <w:lang w:bidi="ar-SY"/>
        </w:rPr>
        <w:footnoteReference w:id="781"/>
      </w:r>
      <w:r w:rsidR="003C279C" w:rsidRPr="009C3E37">
        <w:rPr>
          <w:rtl/>
          <w:lang w:bidi="ar-SY"/>
        </w:rPr>
        <w:t>،</w:t>
      </w:r>
      <w:r w:rsidR="009C614A" w:rsidRPr="009C3E37">
        <w:rPr>
          <w:rtl/>
          <w:lang w:bidi="ar-SY"/>
        </w:rPr>
        <w:t xml:space="preserve"> عبد العزيز بن رفيع</w:t>
      </w:r>
      <w:r w:rsidR="009C614A" w:rsidRPr="009C3E37">
        <w:rPr>
          <w:rStyle w:val="DipnotBavurusu"/>
          <w:rFonts w:asciiTheme="majorBidi" w:hAnsiTheme="majorBidi" w:cstheme="majorBidi"/>
          <w:szCs w:val="24"/>
          <w:rtl/>
          <w:lang w:bidi="ar-SY"/>
        </w:rPr>
        <w:footnoteReference w:id="782"/>
      </w:r>
      <w:r w:rsidR="003C279C" w:rsidRPr="009C3E37">
        <w:rPr>
          <w:rtl/>
          <w:lang w:bidi="ar-SY"/>
        </w:rPr>
        <w:t>،</w:t>
      </w:r>
      <w:r w:rsidR="009C614A" w:rsidRPr="009C3E37">
        <w:rPr>
          <w:rtl/>
          <w:lang w:bidi="ar-SY"/>
        </w:rPr>
        <w:t xml:space="preserve"> ز</w:t>
      </w:r>
      <w:r w:rsidR="00962BDD" w:rsidRPr="009C3E37">
        <w:rPr>
          <w:rtl/>
          <w:lang w:bidi="ar-SY"/>
        </w:rPr>
        <w:t>ُ</w:t>
      </w:r>
      <w:r w:rsidR="009C614A" w:rsidRPr="009C3E37">
        <w:rPr>
          <w:rtl/>
          <w:lang w:bidi="ar-SY"/>
        </w:rPr>
        <w:t>ب</w:t>
      </w:r>
      <w:r w:rsidR="00962BDD" w:rsidRPr="009C3E37">
        <w:rPr>
          <w:rtl/>
          <w:lang w:bidi="ar-SY"/>
        </w:rPr>
        <w:t>َ</w:t>
      </w:r>
      <w:r w:rsidR="009C614A" w:rsidRPr="009C3E37">
        <w:rPr>
          <w:rtl/>
          <w:lang w:bidi="ar-SY"/>
        </w:rPr>
        <w:t>ي</w:t>
      </w:r>
      <w:r w:rsidR="00962BDD" w:rsidRPr="009C3E37">
        <w:rPr>
          <w:rtl/>
          <w:lang w:bidi="ar-SY"/>
        </w:rPr>
        <w:t>ْ</w:t>
      </w:r>
      <w:r w:rsidR="009C614A" w:rsidRPr="009C3E37">
        <w:rPr>
          <w:rtl/>
          <w:lang w:bidi="ar-SY"/>
        </w:rPr>
        <w:t>د</w:t>
      </w:r>
      <w:r w:rsidR="00962BDD" w:rsidRPr="009C3E37">
        <w:rPr>
          <w:rtl/>
          <w:lang w:bidi="ar-SY"/>
        </w:rPr>
        <w:t>ُ</w:t>
      </w:r>
      <w:r w:rsidR="009C614A" w:rsidRPr="009C3E37">
        <w:rPr>
          <w:rtl/>
          <w:lang w:bidi="ar-SY"/>
        </w:rPr>
        <w:t xml:space="preserve"> بن الحارث</w:t>
      </w:r>
      <w:r w:rsidR="009C614A" w:rsidRPr="009C3E37">
        <w:rPr>
          <w:rStyle w:val="DipnotBavurusu"/>
          <w:rFonts w:asciiTheme="majorBidi" w:hAnsiTheme="majorBidi" w:cstheme="majorBidi"/>
          <w:szCs w:val="24"/>
          <w:rtl/>
          <w:lang w:bidi="ar-SY"/>
        </w:rPr>
        <w:footnoteReference w:id="783"/>
      </w:r>
      <w:r w:rsidR="003C279C" w:rsidRPr="009C3E37">
        <w:rPr>
          <w:rtl/>
          <w:lang w:bidi="ar-SY"/>
        </w:rPr>
        <w:t>،</w:t>
      </w:r>
      <w:r w:rsidR="009C614A" w:rsidRPr="009C3E37">
        <w:rPr>
          <w:rtl/>
          <w:lang w:bidi="ar-SY"/>
        </w:rPr>
        <w:t xml:space="preserve"> ب</w:t>
      </w:r>
      <w:r w:rsidR="00962BDD" w:rsidRPr="009C3E37">
        <w:rPr>
          <w:rtl/>
          <w:lang w:bidi="ar-SY"/>
        </w:rPr>
        <w:t>َ</w:t>
      </w:r>
      <w:r w:rsidR="009C614A" w:rsidRPr="009C3E37">
        <w:rPr>
          <w:rtl/>
          <w:lang w:bidi="ar-SY"/>
        </w:rPr>
        <w:t>ي</w:t>
      </w:r>
      <w:r w:rsidR="00962BDD" w:rsidRPr="009C3E37">
        <w:rPr>
          <w:rtl/>
          <w:lang w:bidi="ar-SY"/>
        </w:rPr>
        <w:t>َ</w:t>
      </w:r>
      <w:r w:rsidR="009C614A" w:rsidRPr="009C3E37">
        <w:rPr>
          <w:rtl/>
          <w:lang w:bidi="ar-SY"/>
        </w:rPr>
        <w:t>ان</w:t>
      </w:r>
      <w:r w:rsidR="00962BDD" w:rsidRPr="009C3E37">
        <w:rPr>
          <w:rtl/>
          <w:lang w:bidi="ar-SY"/>
        </w:rPr>
        <w:t>ُ</w:t>
      </w:r>
      <w:r w:rsidR="009C614A" w:rsidRPr="009C3E37">
        <w:rPr>
          <w:rtl/>
          <w:lang w:bidi="ar-SY"/>
        </w:rPr>
        <w:t xml:space="preserve"> بن بشر</w:t>
      </w:r>
      <w:r w:rsidR="009C614A" w:rsidRPr="009C3E37">
        <w:rPr>
          <w:rStyle w:val="DipnotBavurusu"/>
          <w:rFonts w:asciiTheme="majorBidi" w:hAnsiTheme="majorBidi" w:cstheme="majorBidi"/>
          <w:szCs w:val="24"/>
          <w:rtl/>
          <w:lang w:bidi="ar-SY"/>
        </w:rPr>
        <w:footnoteReference w:id="784"/>
      </w:r>
      <w:r w:rsidR="003C279C" w:rsidRPr="009C3E37">
        <w:rPr>
          <w:rtl/>
          <w:lang w:bidi="ar-SY"/>
        </w:rPr>
        <w:t>،</w:t>
      </w:r>
      <w:r w:rsidR="009C614A" w:rsidRPr="009C3E37">
        <w:rPr>
          <w:rtl/>
          <w:lang w:bidi="ar-SY"/>
        </w:rPr>
        <w:t xml:space="preserve"> ي</w:t>
      </w:r>
      <w:r w:rsidR="00962BDD" w:rsidRPr="009C3E37">
        <w:rPr>
          <w:rtl/>
          <w:lang w:bidi="ar-SY"/>
        </w:rPr>
        <w:t>َ</w:t>
      </w:r>
      <w:r w:rsidR="009C614A" w:rsidRPr="009C3E37">
        <w:rPr>
          <w:rtl/>
          <w:lang w:bidi="ar-SY"/>
        </w:rPr>
        <w:t>ع</w:t>
      </w:r>
      <w:r w:rsidR="00962BDD" w:rsidRPr="009C3E37">
        <w:rPr>
          <w:rtl/>
          <w:lang w:bidi="ar-SY"/>
        </w:rPr>
        <w:t>َ</w:t>
      </w:r>
      <w:r w:rsidR="009C614A" w:rsidRPr="009C3E37">
        <w:rPr>
          <w:rtl/>
          <w:lang w:bidi="ar-SY"/>
        </w:rPr>
        <w:t>ل</w:t>
      </w:r>
      <w:r w:rsidR="00962BDD" w:rsidRPr="009C3E37">
        <w:rPr>
          <w:rtl/>
          <w:lang w:bidi="ar-SY"/>
        </w:rPr>
        <w:t>َ</w:t>
      </w:r>
      <w:r w:rsidR="009C614A" w:rsidRPr="009C3E37">
        <w:rPr>
          <w:rtl/>
          <w:lang w:bidi="ar-SY"/>
        </w:rPr>
        <w:t>ى بن عطاء</w:t>
      </w:r>
      <w:r w:rsidR="009C614A" w:rsidRPr="009C3E37">
        <w:rPr>
          <w:rStyle w:val="DipnotBavurusu"/>
          <w:rFonts w:asciiTheme="majorBidi" w:hAnsiTheme="majorBidi" w:cstheme="majorBidi"/>
          <w:szCs w:val="24"/>
          <w:rtl/>
          <w:lang w:bidi="ar-SY"/>
        </w:rPr>
        <w:footnoteReference w:id="785"/>
      </w:r>
      <w:r w:rsidR="003C279C" w:rsidRPr="009C3E37">
        <w:rPr>
          <w:rtl/>
          <w:lang w:bidi="ar-SY"/>
        </w:rPr>
        <w:t>،</w:t>
      </w:r>
      <w:r w:rsidR="009C614A" w:rsidRPr="009C3E37">
        <w:rPr>
          <w:rtl/>
          <w:lang w:bidi="ar-SY"/>
        </w:rPr>
        <w:t xml:space="preserve"> إبراهيم بن م</w:t>
      </w:r>
      <w:r w:rsidR="00962BDD" w:rsidRPr="009C3E37">
        <w:rPr>
          <w:rtl/>
          <w:lang w:bidi="ar-SY"/>
        </w:rPr>
        <w:t>ُ</w:t>
      </w:r>
      <w:r w:rsidR="009C614A" w:rsidRPr="009C3E37">
        <w:rPr>
          <w:rtl/>
          <w:lang w:bidi="ar-SY"/>
        </w:rPr>
        <w:t>ه</w:t>
      </w:r>
      <w:r w:rsidR="00962BDD" w:rsidRPr="009C3E37">
        <w:rPr>
          <w:rtl/>
          <w:lang w:bidi="ar-SY"/>
        </w:rPr>
        <w:t>َ</w:t>
      </w:r>
      <w:r w:rsidR="009C614A" w:rsidRPr="009C3E37">
        <w:rPr>
          <w:rtl/>
          <w:lang w:bidi="ar-SY"/>
        </w:rPr>
        <w:t>اج</w:t>
      </w:r>
      <w:r w:rsidR="00962BDD" w:rsidRPr="009C3E37">
        <w:rPr>
          <w:rtl/>
          <w:lang w:bidi="ar-SY"/>
        </w:rPr>
        <w:t>ِ</w:t>
      </w:r>
      <w:r w:rsidR="009C614A" w:rsidRPr="009C3E37">
        <w:rPr>
          <w:rtl/>
          <w:lang w:bidi="ar-SY"/>
        </w:rPr>
        <w:t>ر</w:t>
      </w:r>
      <w:r w:rsidR="00962BDD" w:rsidRPr="009C3E37">
        <w:rPr>
          <w:rtl/>
          <w:lang w:bidi="ar-SY"/>
        </w:rPr>
        <w:t>ٍ</w:t>
      </w:r>
      <w:r w:rsidR="009C614A" w:rsidRPr="009C3E37">
        <w:rPr>
          <w:rStyle w:val="DipnotBavurusu"/>
          <w:rFonts w:asciiTheme="majorBidi" w:hAnsiTheme="majorBidi" w:cstheme="majorBidi"/>
          <w:szCs w:val="24"/>
          <w:rtl/>
          <w:lang w:bidi="ar-SY"/>
        </w:rPr>
        <w:footnoteReference w:id="786"/>
      </w:r>
      <w:r w:rsidR="003C279C" w:rsidRPr="009C3E37">
        <w:rPr>
          <w:rtl/>
          <w:lang w:bidi="ar-SY"/>
        </w:rPr>
        <w:t>،</w:t>
      </w:r>
      <w:r w:rsidR="009C614A" w:rsidRPr="009C3E37">
        <w:rPr>
          <w:rtl/>
          <w:lang w:bidi="ar-SY"/>
        </w:rPr>
        <w:t xml:space="preserve"> عثمان بن أبي ز</w:t>
      </w:r>
      <w:r w:rsidR="00962BDD" w:rsidRPr="009C3E37">
        <w:rPr>
          <w:rtl/>
          <w:lang w:bidi="ar-SY"/>
        </w:rPr>
        <w:t>ُ</w:t>
      </w:r>
      <w:r w:rsidR="009C614A" w:rsidRPr="009C3E37">
        <w:rPr>
          <w:rtl/>
          <w:lang w:bidi="ar-SY"/>
        </w:rPr>
        <w:t>ر</w:t>
      </w:r>
      <w:r w:rsidR="00962BDD" w:rsidRPr="009C3E37">
        <w:rPr>
          <w:rtl/>
          <w:lang w:bidi="ar-SY"/>
        </w:rPr>
        <w:t>ْ</w:t>
      </w:r>
      <w:r w:rsidR="009C614A" w:rsidRPr="009C3E37">
        <w:rPr>
          <w:rtl/>
          <w:lang w:bidi="ar-SY"/>
        </w:rPr>
        <w:t>ع</w:t>
      </w:r>
      <w:r w:rsidR="00962BDD" w:rsidRPr="009C3E37">
        <w:rPr>
          <w:rtl/>
          <w:lang w:bidi="ar-SY"/>
        </w:rPr>
        <w:t>َ</w:t>
      </w:r>
      <w:r w:rsidR="009C614A" w:rsidRPr="009C3E37">
        <w:rPr>
          <w:rtl/>
          <w:lang w:bidi="ar-SY"/>
        </w:rPr>
        <w:t>ة</w:t>
      </w:r>
      <w:r w:rsidR="00962BDD" w:rsidRPr="009C3E37">
        <w:rPr>
          <w:rtl/>
          <w:lang w:bidi="ar-SY"/>
        </w:rPr>
        <w:t>َ</w:t>
      </w:r>
      <w:r w:rsidR="009C614A" w:rsidRPr="009C3E37">
        <w:rPr>
          <w:rStyle w:val="DipnotBavurusu"/>
          <w:rFonts w:asciiTheme="majorBidi" w:hAnsiTheme="majorBidi" w:cstheme="majorBidi"/>
          <w:szCs w:val="24"/>
          <w:rtl/>
          <w:lang w:bidi="ar-SY"/>
        </w:rPr>
        <w:footnoteReference w:id="787"/>
      </w:r>
      <w:r w:rsidR="003C279C" w:rsidRPr="009C3E37">
        <w:rPr>
          <w:rtl/>
          <w:lang w:bidi="ar-SY"/>
        </w:rPr>
        <w:t>،</w:t>
      </w:r>
      <w:r w:rsidR="009C614A" w:rsidRPr="009C3E37">
        <w:rPr>
          <w:rtl/>
          <w:lang w:bidi="ar-SY"/>
        </w:rPr>
        <w:t xml:space="preserve"> عاصم الأحول</w:t>
      </w:r>
      <w:r w:rsidR="009C614A" w:rsidRPr="009C3E37">
        <w:rPr>
          <w:rStyle w:val="DipnotBavurusu"/>
          <w:rFonts w:asciiTheme="majorBidi" w:hAnsiTheme="majorBidi" w:cstheme="majorBidi"/>
          <w:szCs w:val="24"/>
          <w:rtl/>
          <w:lang w:bidi="ar-SY"/>
        </w:rPr>
        <w:footnoteReference w:id="788"/>
      </w:r>
      <w:r w:rsidR="003C279C" w:rsidRPr="009C3E37">
        <w:rPr>
          <w:rtl/>
          <w:lang w:bidi="ar-SY"/>
        </w:rPr>
        <w:t>،</w:t>
      </w:r>
      <w:r w:rsidR="009C614A" w:rsidRPr="009C3E37">
        <w:rPr>
          <w:rtl/>
          <w:lang w:bidi="ar-SY"/>
        </w:rPr>
        <w:t xml:space="preserve"> سالم الأف</w:t>
      </w:r>
      <w:r w:rsidR="00962BDD" w:rsidRPr="009C3E37">
        <w:rPr>
          <w:rtl/>
          <w:lang w:bidi="ar-SY"/>
        </w:rPr>
        <w:t>ْ</w:t>
      </w:r>
      <w:r w:rsidR="009C614A" w:rsidRPr="009C3E37">
        <w:rPr>
          <w:rtl/>
          <w:lang w:bidi="ar-SY"/>
        </w:rPr>
        <w:t>ط</w:t>
      </w:r>
      <w:r w:rsidR="00962BDD" w:rsidRPr="009C3E37">
        <w:rPr>
          <w:rtl/>
          <w:lang w:bidi="ar-SY"/>
        </w:rPr>
        <w:t>َ</w:t>
      </w:r>
      <w:r w:rsidR="009C614A" w:rsidRPr="009C3E37">
        <w:rPr>
          <w:rtl/>
          <w:lang w:bidi="ar-SY"/>
        </w:rPr>
        <w:t>س</w:t>
      </w:r>
      <w:r w:rsidR="009C614A" w:rsidRPr="009C3E37">
        <w:rPr>
          <w:rStyle w:val="DipnotBavurusu"/>
          <w:rFonts w:asciiTheme="majorBidi" w:hAnsiTheme="majorBidi" w:cstheme="majorBidi"/>
          <w:szCs w:val="24"/>
          <w:rtl/>
          <w:lang w:bidi="ar-SY"/>
        </w:rPr>
        <w:footnoteReference w:id="789"/>
      </w:r>
      <w:r w:rsidR="003C279C" w:rsidRPr="009C3E37">
        <w:rPr>
          <w:rtl/>
          <w:lang w:bidi="ar-SY"/>
        </w:rPr>
        <w:t>،</w:t>
      </w:r>
      <w:r w:rsidR="009C614A" w:rsidRPr="009C3E37">
        <w:rPr>
          <w:rtl/>
          <w:lang w:bidi="ar-SY"/>
        </w:rPr>
        <w:t xml:space="preserve"> سليمان الأعمش</w:t>
      </w:r>
      <w:r w:rsidR="009C614A" w:rsidRPr="009C3E37">
        <w:rPr>
          <w:rStyle w:val="DipnotBavurusu"/>
          <w:rFonts w:asciiTheme="majorBidi" w:hAnsiTheme="majorBidi" w:cstheme="majorBidi"/>
          <w:szCs w:val="24"/>
          <w:rtl/>
          <w:lang w:bidi="ar-SY"/>
        </w:rPr>
        <w:footnoteReference w:id="790"/>
      </w:r>
      <w:r w:rsidR="003C279C" w:rsidRPr="009C3E37">
        <w:rPr>
          <w:rtl/>
          <w:lang w:bidi="ar-SY"/>
        </w:rPr>
        <w:t>،</w:t>
      </w:r>
      <w:r w:rsidR="009C614A" w:rsidRPr="009C3E37">
        <w:rPr>
          <w:rtl/>
          <w:lang w:bidi="ar-SY"/>
        </w:rPr>
        <w:t xml:space="preserve"> عطاء بن السائب</w:t>
      </w:r>
      <w:r w:rsidR="009C614A" w:rsidRPr="009C3E37">
        <w:rPr>
          <w:rStyle w:val="DipnotBavurusu"/>
          <w:rFonts w:asciiTheme="majorBidi" w:hAnsiTheme="majorBidi" w:cstheme="majorBidi"/>
          <w:szCs w:val="24"/>
          <w:rtl/>
          <w:lang w:bidi="ar-SY"/>
        </w:rPr>
        <w:footnoteReference w:id="791"/>
      </w:r>
      <w:r w:rsidR="003C279C" w:rsidRPr="009C3E37">
        <w:rPr>
          <w:rtl/>
          <w:lang w:bidi="ar-SY"/>
        </w:rPr>
        <w:t>،</w:t>
      </w:r>
      <w:r w:rsidR="009C614A" w:rsidRPr="009C3E37">
        <w:rPr>
          <w:rtl/>
          <w:lang w:bidi="ar-SY"/>
        </w:rPr>
        <w:t xml:space="preserve"> نُس</w:t>
      </w:r>
      <w:r w:rsidR="00200D6B" w:rsidRPr="009C3E37">
        <w:rPr>
          <w:rtl/>
          <w:lang w:bidi="ar-SY"/>
        </w:rPr>
        <w:t>َ</w:t>
      </w:r>
      <w:r w:rsidR="009C614A" w:rsidRPr="009C3E37">
        <w:rPr>
          <w:rtl/>
          <w:lang w:bidi="ar-SY"/>
        </w:rPr>
        <w:t>ي</w:t>
      </w:r>
      <w:r w:rsidR="00200D6B" w:rsidRPr="009C3E37">
        <w:rPr>
          <w:rtl/>
          <w:lang w:bidi="ar-SY"/>
        </w:rPr>
        <w:t>ْ</w:t>
      </w:r>
      <w:r w:rsidR="009C614A" w:rsidRPr="009C3E37">
        <w:rPr>
          <w:rtl/>
          <w:lang w:bidi="ar-SY"/>
        </w:rPr>
        <w:t>ر</w:t>
      </w:r>
      <w:r w:rsidR="00200D6B" w:rsidRPr="009C3E37">
        <w:rPr>
          <w:rtl/>
          <w:lang w:bidi="ar-SY"/>
        </w:rPr>
        <w:t>ُ</w:t>
      </w:r>
      <w:r w:rsidR="009C614A" w:rsidRPr="009C3E37">
        <w:rPr>
          <w:rtl/>
          <w:lang w:bidi="ar-SY"/>
        </w:rPr>
        <w:t xml:space="preserve"> بن ذ</w:t>
      </w:r>
      <w:r w:rsidR="00200D6B" w:rsidRPr="009C3E37">
        <w:rPr>
          <w:rtl/>
          <w:lang w:bidi="ar-SY"/>
        </w:rPr>
        <w:t>ُ</w:t>
      </w:r>
      <w:r w:rsidR="009C614A" w:rsidRPr="009C3E37">
        <w:rPr>
          <w:rtl/>
          <w:lang w:bidi="ar-SY"/>
        </w:rPr>
        <w:t>ع</w:t>
      </w:r>
      <w:r w:rsidR="00200D6B" w:rsidRPr="009C3E37">
        <w:rPr>
          <w:rtl/>
          <w:lang w:bidi="ar-SY"/>
        </w:rPr>
        <w:t>ْ</w:t>
      </w:r>
      <w:r w:rsidR="009C614A" w:rsidRPr="009C3E37">
        <w:rPr>
          <w:rtl/>
          <w:lang w:bidi="ar-SY"/>
        </w:rPr>
        <w:t>ل</w:t>
      </w:r>
      <w:r w:rsidR="00200D6B" w:rsidRPr="009C3E37">
        <w:rPr>
          <w:rtl/>
          <w:lang w:bidi="ar-SY"/>
        </w:rPr>
        <w:t>ُ</w:t>
      </w:r>
      <w:r w:rsidR="009C614A" w:rsidRPr="009C3E37">
        <w:rPr>
          <w:rtl/>
          <w:lang w:bidi="ar-SY"/>
        </w:rPr>
        <w:t>وق</w:t>
      </w:r>
      <w:r w:rsidR="009C614A" w:rsidRPr="009C3E37">
        <w:rPr>
          <w:rStyle w:val="DipnotBavurusu"/>
          <w:rFonts w:asciiTheme="majorBidi" w:hAnsiTheme="majorBidi" w:cstheme="majorBidi"/>
          <w:szCs w:val="24"/>
          <w:rtl/>
          <w:lang w:bidi="ar-SY"/>
        </w:rPr>
        <w:footnoteReference w:id="792"/>
      </w:r>
      <w:r w:rsidR="003C279C" w:rsidRPr="009C3E37">
        <w:rPr>
          <w:rtl/>
          <w:lang w:bidi="ar-SY"/>
        </w:rPr>
        <w:t>،</w:t>
      </w:r>
      <w:r w:rsidR="009C614A" w:rsidRPr="009C3E37">
        <w:rPr>
          <w:rtl/>
          <w:lang w:bidi="ar-SY"/>
        </w:rPr>
        <w:t xml:space="preserve"> عبد الملك بن ع</w:t>
      </w:r>
      <w:r w:rsidR="00200D6B" w:rsidRPr="009C3E37">
        <w:rPr>
          <w:rtl/>
          <w:lang w:bidi="ar-SY"/>
        </w:rPr>
        <w:t>ُ</w:t>
      </w:r>
      <w:r w:rsidR="009C614A" w:rsidRPr="009C3E37">
        <w:rPr>
          <w:rtl/>
          <w:lang w:bidi="ar-SY"/>
        </w:rPr>
        <w:t>م</w:t>
      </w:r>
      <w:r w:rsidR="00200D6B" w:rsidRPr="009C3E37">
        <w:rPr>
          <w:rtl/>
          <w:lang w:bidi="ar-SY"/>
        </w:rPr>
        <w:t>َ</w:t>
      </w:r>
      <w:r w:rsidR="009C614A" w:rsidRPr="009C3E37">
        <w:rPr>
          <w:rtl/>
          <w:lang w:bidi="ar-SY"/>
        </w:rPr>
        <w:t>ي</w:t>
      </w:r>
      <w:r w:rsidR="00200D6B" w:rsidRPr="009C3E37">
        <w:rPr>
          <w:rtl/>
          <w:lang w:bidi="ar-SY"/>
        </w:rPr>
        <w:t>ْ</w:t>
      </w:r>
      <w:r w:rsidR="009C614A" w:rsidRPr="009C3E37">
        <w:rPr>
          <w:rtl/>
          <w:lang w:bidi="ar-SY"/>
        </w:rPr>
        <w:t>ر</w:t>
      </w:r>
      <w:r w:rsidR="00200D6B" w:rsidRPr="009C3E37">
        <w:rPr>
          <w:rtl/>
          <w:lang w:bidi="ar-SY"/>
        </w:rPr>
        <w:t>ِ</w:t>
      </w:r>
      <w:r w:rsidR="009C614A" w:rsidRPr="009C3E37">
        <w:rPr>
          <w:rStyle w:val="DipnotBavurusu"/>
          <w:rFonts w:asciiTheme="majorBidi" w:hAnsiTheme="majorBidi" w:cstheme="majorBidi"/>
          <w:szCs w:val="24"/>
          <w:rtl/>
          <w:lang w:bidi="ar-SY"/>
        </w:rPr>
        <w:footnoteReference w:id="793"/>
      </w:r>
      <w:r w:rsidR="003C279C" w:rsidRPr="009C3E37">
        <w:rPr>
          <w:rtl/>
          <w:lang w:bidi="ar-SY"/>
        </w:rPr>
        <w:t>،</w:t>
      </w:r>
      <w:r w:rsidR="009C614A" w:rsidRPr="009C3E37">
        <w:rPr>
          <w:rtl/>
          <w:lang w:bidi="ar-SY"/>
        </w:rPr>
        <w:t xml:space="preserve"> س</w:t>
      </w:r>
      <w:r w:rsidR="00200D6B" w:rsidRPr="009C3E37">
        <w:rPr>
          <w:rtl/>
          <w:lang w:bidi="ar-SY"/>
        </w:rPr>
        <w:t>َ</w:t>
      </w:r>
      <w:r w:rsidR="009C614A" w:rsidRPr="009C3E37">
        <w:rPr>
          <w:rtl/>
          <w:lang w:bidi="ar-SY"/>
        </w:rPr>
        <w:t>ل</w:t>
      </w:r>
      <w:r w:rsidR="00200D6B" w:rsidRPr="009C3E37">
        <w:rPr>
          <w:rtl/>
          <w:lang w:bidi="ar-SY"/>
        </w:rPr>
        <w:t>َ</w:t>
      </w:r>
      <w:r w:rsidR="009C614A" w:rsidRPr="009C3E37">
        <w:rPr>
          <w:rtl/>
          <w:lang w:bidi="ar-SY"/>
        </w:rPr>
        <w:t>م</w:t>
      </w:r>
      <w:r w:rsidR="00200D6B" w:rsidRPr="009C3E37">
        <w:rPr>
          <w:rtl/>
          <w:lang w:bidi="ar-SY"/>
        </w:rPr>
        <w:t>َ</w:t>
      </w:r>
      <w:r w:rsidR="009C614A" w:rsidRPr="009C3E37">
        <w:rPr>
          <w:rtl/>
          <w:lang w:bidi="ar-SY"/>
        </w:rPr>
        <w:t>ة</w:t>
      </w:r>
      <w:r w:rsidR="00200D6B" w:rsidRPr="009C3E37">
        <w:rPr>
          <w:rtl/>
          <w:lang w:bidi="ar-SY"/>
        </w:rPr>
        <w:t>ُ</w:t>
      </w:r>
      <w:r w:rsidR="009C614A" w:rsidRPr="009C3E37">
        <w:rPr>
          <w:rtl/>
          <w:lang w:bidi="ar-SY"/>
        </w:rPr>
        <w:t xml:space="preserve"> بن المُح</w:t>
      </w:r>
      <w:r w:rsidR="00200D6B" w:rsidRPr="009C3E37">
        <w:rPr>
          <w:rtl/>
          <w:lang w:bidi="ar-SY"/>
        </w:rPr>
        <w:t>َ</w:t>
      </w:r>
      <w:r w:rsidR="009C614A" w:rsidRPr="009C3E37">
        <w:rPr>
          <w:rtl/>
          <w:lang w:bidi="ar-SY"/>
        </w:rPr>
        <w:t>ب</w:t>
      </w:r>
      <w:r w:rsidR="00200D6B" w:rsidRPr="009C3E37">
        <w:rPr>
          <w:rtl/>
          <w:lang w:bidi="ar-SY"/>
        </w:rPr>
        <w:t>ِّ</w:t>
      </w:r>
      <w:r w:rsidR="009C614A" w:rsidRPr="009C3E37">
        <w:rPr>
          <w:rtl/>
          <w:lang w:bidi="ar-SY"/>
        </w:rPr>
        <w:t>ق</w:t>
      </w:r>
      <w:r w:rsidR="009C614A" w:rsidRPr="009C3E37">
        <w:rPr>
          <w:rStyle w:val="DipnotBavurusu"/>
          <w:rFonts w:asciiTheme="majorBidi" w:hAnsiTheme="majorBidi" w:cstheme="majorBidi"/>
          <w:szCs w:val="24"/>
          <w:rtl/>
          <w:lang w:bidi="ar-SY"/>
        </w:rPr>
        <w:footnoteReference w:id="794"/>
      </w:r>
      <w:r w:rsidR="003C279C" w:rsidRPr="009C3E37">
        <w:rPr>
          <w:rtl/>
          <w:lang w:bidi="ar-SY"/>
        </w:rPr>
        <w:t>،</w:t>
      </w:r>
      <w:r w:rsidR="009C614A" w:rsidRPr="009C3E37">
        <w:rPr>
          <w:rtl/>
          <w:lang w:bidi="ar-SY"/>
        </w:rPr>
        <w:t xml:space="preserve"> أشعث بن أبي الش</w:t>
      </w:r>
      <w:r w:rsidR="00200D6B" w:rsidRPr="009C3E37">
        <w:rPr>
          <w:rtl/>
          <w:lang w:bidi="ar-SY"/>
        </w:rPr>
        <w:t>َّ</w:t>
      </w:r>
      <w:r w:rsidR="009C614A" w:rsidRPr="009C3E37">
        <w:rPr>
          <w:rtl/>
          <w:lang w:bidi="ar-SY"/>
        </w:rPr>
        <w:t>ع</w:t>
      </w:r>
      <w:r w:rsidR="00200D6B" w:rsidRPr="009C3E37">
        <w:rPr>
          <w:rtl/>
          <w:lang w:bidi="ar-SY"/>
        </w:rPr>
        <w:t>ْ</w:t>
      </w:r>
      <w:r w:rsidR="009C614A" w:rsidRPr="009C3E37">
        <w:rPr>
          <w:rtl/>
          <w:lang w:bidi="ar-SY"/>
        </w:rPr>
        <w:t>ث</w:t>
      </w:r>
      <w:r w:rsidR="00200D6B" w:rsidRPr="009C3E37">
        <w:rPr>
          <w:rtl/>
          <w:lang w:bidi="ar-SY"/>
        </w:rPr>
        <w:t>َ</w:t>
      </w:r>
      <w:r w:rsidR="009C614A" w:rsidRPr="009C3E37">
        <w:rPr>
          <w:rtl/>
          <w:lang w:bidi="ar-SY"/>
        </w:rPr>
        <w:t>اء</w:t>
      </w:r>
      <w:r w:rsidR="00200D6B" w:rsidRPr="009C3E37">
        <w:rPr>
          <w:rtl/>
          <w:lang w:bidi="ar-SY"/>
        </w:rPr>
        <w:t>ِ</w:t>
      </w:r>
      <w:r w:rsidR="009C614A" w:rsidRPr="009C3E37">
        <w:rPr>
          <w:rStyle w:val="DipnotBavurusu"/>
          <w:rFonts w:asciiTheme="majorBidi" w:hAnsiTheme="majorBidi" w:cstheme="majorBidi"/>
          <w:szCs w:val="24"/>
          <w:rtl/>
          <w:lang w:bidi="ar-SY"/>
        </w:rPr>
        <w:footnoteReference w:id="795"/>
      </w:r>
      <w:r w:rsidR="003C279C" w:rsidRPr="009C3E37">
        <w:rPr>
          <w:rtl/>
          <w:lang w:bidi="ar-SY"/>
        </w:rPr>
        <w:t>،</w:t>
      </w:r>
      <w:r w:rsidR="009C614A" w:rsidRPr="009C3E37">
        <w:rPr>
          <w:rtl/>
          <w:lang w:bidi="ar-SY"/>
        </w:rPr>
        <w:t xml:space="preserve"> عبد الكريم بن مالك الجزري</w:t>
      </w:r>
      <w:r w:rsidR="009C614A" w:rsidRPr="009C3E37">
        <w:rPr>
          <w:rStyle w:val="DipnotBavurusu"/>
          <w:rFonts w:asciiTheme="majorBidi" w:hAnsiTheme="majorBidi" w:cstheme="majorBidi"/>
          <w:szCs w:val="24"/>
          <w:rtl/>
          <w:lang w:bidi="ar-SY"/>
        </w:rPr>
        <w:footnoteReference w:id="796"/>
      </w:r>
      <w:r w:rsidR="003C279C" w:rsidRPr="009C3E37">
        <w:rPr>
          <w:rtl/>
          <w:lang w:bidi="ar-SY"/>
        </w:rPr>
        <w:t>،</w:t>
      </w:r>
      <w:r w:rsidR="009C614A" w:rsidRPr="009C3E37">
        <w:rPr>
          <w:rtl/>
          <w:lang w:bidi="ar-SY"/>
        </w:rPr>
        <w:t xml:space="preserve"> الم</w:t>
      </w:r>
      <w:r w:rsidR="00865207" w:rsidRPr="009C3E37">
        <w:rPr>
          <w:rtl/>
          <w:lang w:bidi="ar-SY"/>
        </w:rPr>
        <w:t>ِ</w:t>
      </w:r>
      <w:r w:rsidR="009C614A" w:rsidRPr="009C3E37">
        <w:rPr>
          <w:rtl/>
          <w:lang w:bidi="ar-SY"/>
        </w:rPr>
        <w:t>ق</w:t>
      </w:r>
      <w:r w:rsidR="00865207" w:rsidRPr="009C3E37">
        <w:rPr>
          <w:rtl/>
          <w:lang w:bidi="ar-SY"/>
        </w:rPr>
        <w:t>ْ</w:t>
      </w:r>
      <w:r w:rsidR="009C614A" w:rsidRPr="009C3E37">
        <w:rPr>
          <w:rtl/>
          <w:lang w:bidi="ar-SY"/>
        </w:rPr>
        <w:t>د</w:t>
      </w:r>
      <w:r w:rsidR="00865207" w:rsidRPr="009C3E37">
        <w:rPr>
          <w:rtl/>
          <w:lang w:bidi="ar-SY"/>
        </w:rPr>
        <w:t>َ</w:t>
      </w:r>
      <w:r w:rsidR="009C614A" w:rsidRPr="009C3E37">
        <w:rPr>
          <w:rtl/>
          <w:lang w:bidi="ar-SY"/>
        </w:rPr>
        <w:t>ام</w:t>
      </w:r>
      <w:r w:rsidR="00200D6B" w:rsidRPr="009C3E37">
        <w:rPr>
          <w:rtl/>
          <w:lang w:bidi="ar-SY"/>
        </w:rPr>
        <w:t>ُ</w:t>
      </w:r>
      <w:r w:rsidR="009C614A" w:rsidRPr="009C3E37">
        <w:rPr>
          <w:rtl/>
          <w:lang w:bidi="ar-SY"/>
        </w:rPr>
        <w:t xml:space="preserve"> بن ش</w:t>
      </w:r>
      <w:r w:rsidR="00865207" w:rsidRPr="009C3E37">
        <w:rPr>
          <w:rtl/>
          <w:lang w:bidi="ar-SY"/>
        </w:rPr>
        <w:t>ُ</w:t>
      </w:r>
      <w:r w:rsidR="009C614A" w:rsidRPr="009C3E37">
        <w:rPr>
          <w:rtl/>
          <w:lang w:bidi="ar-SY"/>
        </w:rPr>
        <w:t>ر</w:t>
      </w:r>
      <w:r w:rsidR="00865207" w:rsidRPr="009C3E37">
        <w:rPr>
          <w:rtl/>
          <w:lang w:bidi="ar-SY"/>
        </w:rPr>
        <w:t>َ</w:t>
      </w:r>
      <w:r w:rsidR="009C614A" w:rsidRPr="009C3E37">
        <w:rPr>
          <w:rtl/>
          <w:lang w:bidi="ar-SY"/>
        </w:rPr>
        <w:t>ي</w:t>
      </w:r>
      <w:r w:rsidR="00200D6B" w:rsidRPr="009C3E37">
        <w:rPr>
          <w:rtl/>
          <w:lang w:bidi="ar-SY"/>
        </w:rPr>
        <w:t>ْ</w:t>
      </w:r>
      <w:r w:rsidR="009C614A" w:rsidRPr="009C3E37">
        <w:rPr>
          <w:rtl/>
          <w:lang w:bidi="ar-SY"/>
        </w:rPr>
        <w:t>ح</w:t>
      </w:r>
      <w:r w:rsidR="00200D6B" w:rsidRPr="009C3E37">
        <w:rPr>
          <w:rtl/>
          <w:lang w:bidi="ar-SY"/>
        </w:rPr>
        <w:t>ٍ</w:t>
      </w:r>
      <w:r w:rsidR="009C614A" w:rsidRPr="009C3E37">
        <w:rPr>
          <w:rStyle w:val="DipnotBavurusu"/>
          <w:rFonts w:asciiTheme="majorBidi" w:hAnsiTheme="majorBidi" w:cstheme="majorBidi"/>
          <w:szCs w:val="24"/>
          <w:rtl/>
          <w:lang w:bidi="ar-SY"/>
        </w:rPr>
        <w:footnoteReference w:id="797"/>
      </w:r>
      <w:r w:rsidR="003C279C" w:rsidRPr="009C3E37">
        <w:rPr>
          <w:rtl/>
          <w:lang w:bidi="ar-SY"/>
        </w:rPr>
        <w:t>،</w:t>
      </w:r>
      <w:r w:rsidR="009C614A" w:rsidRPr="009C3E37">
        <w:rPr>
          <w:rtl/>
          <w:lang w:bidi="ar-SY"/>
        </w:rPr>
        <w:t xml:space="preserve"> سعيد بن مسروق</w:t>
      </w:r>
      <w:r w:rsidR="009C614A" w:rsidRPr="009C3E37">
        <w:rPr>
          <w:rStyle w:val="DipnotBavurusu"/>
          <w:rFonts w:asciiTheme="majorBidi" w:hAnsiTheme="majorBidi" w:cstheme="majorBidi"/>
          <w:szCs w:val="24"/>
          <w:rtl/>
          <w:lang w:bidi="ar-SY"/>
        </w:rPr>
        <w:footnoteReference w:id="798"/>
      </w:r>
      <w:r w:rsidR="003C279C" w:rsidRPr="009C3E37">
        <w:rPr>
          <w:rtl/>
          <w:lang w:bidi="ar-SY"/>
        </w:rPr>
        <w:t>،</w:t>
      </w:r>
      <w:r w:rsidR="009C614A" w:rsidRPr="009C3E37">
        <w:rPr>
          <w:rtl/>
          <w:lang w:bidi="ar-SY"/>
        </w:rPr>
        <w:t xml:space="preserve"> هشام بن عروة</w:t>
      </w:r>
      <w:r w:rsidR="009C614A" w:rsidRPr="009C3E37">
        <w:rPr>
          <w:rStyle w:val="DipnotBavurusu"/>
          <w:rFonts w:asciiTheme="majorBidi" w:hAnsiTheme="majorBidi" w:cstheme="majorBidi"/>
          <w:szCs w:val="24"/>
          <w:rtl/>
          <w:lang w:bidi="ar-SY"/>
        </w:rPr>
        <w:footnoteReference w:id="799"/>
      </w:r>
      <w:r w:rsidR="003C279C" w:rsidRPr="009C3E37">
        <w:rPr>
          <w:rtl/>
          <w:lang w:bidi="ar-SY"/>
        </w:rPr>
        <w:t>،</w:t>
      </w:r>
      <w:r w:rsidR="009C614A" w:rsidRPr="009C3E37">
        <w:rPr>
          <w:rtl/>
          <w:lang w:bidi="ar-SY"/>
        </w:rPr>
        <w:t xml:space="preserve"> عاصم بن ب</w:t>
      </w:r>
      <w:r w:rsidR="00200D6B" w:rsidRPr="009C3E37">
        <w:rPr>
          <w:rtl/>
          <w:lang w:bidi="ar-SY"/>
        </w:rPr>
        <w:t>َ</w:t>
      </w:r>
      <w:r w:rsidR="009C614A" w:rsidRPr="009C3E37">
        <w:rPr>
          <w:rtl/>
          <w:lang w:bidi="ar-SY"/>
        </w:rPr>
        <w:t>ه</w:t>
      </w:r>
      <w:r w:rsidR="00200D6B" w:rsidRPr="009C3E37">
        <w:rPr>
          <w:rtl/>
          <w:lang w:bidi="ar-SY"/>
        </w:rPr>
        <w:t>ْ</w:t>
      </w:r>
      <w:r w:rsidR="009C614A" w:rsidRPr="009C3E37">
        <w:rPr>
          <w:rtl/>
          <w:lang w:bidi="ar-SY"/>
        </w:rPr>
        <w:t>د</w:t>
      </w:r>
      <w:r w:rsidR="00200D6B" w:rsidRPr="009C3E37">
        <w:rPr>
          <w:rtl/>
          <w:lang w:bidi="ar-SY"/>
        </w:rPr>
        <w:t>َ</w:t>
      </w:r>
      <w:r w:rsidR="009C614A" w:rsidRPr="009C3E37">
        <w:rPr>
          <w:rtl/>
          <w:lang w:bidi="ar-SY"/>
        </w:rPr>
        <w:t>ل</w:t>
      </w:r>
      <w:r w:rsidR="00200D6B" w:rsidRPr="009C3E37">
        <w:rPr>
          <w:rtl/>
          <w:lang w:bidi="ar-SY"/>
        </w:rPr>
        <w:t>َ</w:t>
      </w:r>
      <w:r w:rsidR="009C614A" w:rsidRPr="009C3E37">
        <w:rPr>
          <w:rtl/>
          <w:lang w:bidi="ar-SY"/>
        </w:rPr>
        <w:t>ة</w:t>
      </w:r>
      <w:r w:rsidR="00200D6B" w:rsidRPr="009C3E37">
        <w:rPr>
          <w:rtl/>
          <w:lang w:bidi="ar-SY"/>
        </w:rPr>
        <w:t>َ</w:t>
      </w:r>
      <w:r w:rsidR="009C614A" w:rsidRPr="009C3E37">
        <w:rPr>
          <w:rStyle w:val="DipnotBavurusu"/>
          <w:rFonts w:asciiTheme="majorBidi" w:hAnsiTheme="majorBidi" w:cstheme="majorBidi"/>
          <w:szCs w:val="24"/>
          <w:rtl/>
          <w:lang w:bidi="ar-SY"/>
        </w:rPr>
        <w:footnoteReference w:id="800"/>
      </w:r>
      <w:r w:rsidR="003C279C" w:rsidRPr="009C3E37">
        <w:rPr>
          <w:rtl/>
          <w:lang w:bidi="ar-SY"/>
        </w:rPr>
        <w:t>،</w:t>
      </w:r>
      <w:r w:rsidR="009C614A" w:rsidRPr="009C3E37">
        <w:rPr>
          <w:rtl/>
          <w:lang w:bidi="ar-SY"/>
        </w:rPr>
        <w:t xml:space="preserve"> علي بن ب</w:t>
      </w:r>
      <w:r w:rsidR="00200D6B" w:rsidRPr="009C3E37">
        <w:rPr>
          <w:rtl/>
          <w:lang w:bidi="ar-SY"/>
        </w:rPr>
        <w:t>َ</w:t>
      </w:r>
      <w:r w:rsidR="009C614A" w:rsidRPr="009C3E37">
        <w:rPr>
          <w:rtl/>
          <w:lang w:bidi="ar-SY"/>
        </w:rPr>
        <w:t>ذ</w:t>
      </w:r>
      <w:r w:rsidR="00200D6B" w:rsidRPr="009C3E37">
        <w:rPr>
          <w:rtl/>
          <w:lang w:bidi="ar-SY"/>
        </w:rPr>
        <w:t>ِ</w:t>
      </w:r>
      <w:r w:rsidR="009C614A" w:rsidRPr="009C3E37">
        <w:rPr>
          <w:rtl/>
          <w:lang w:bidi="ar-SY"/>
        </w:rPr>
        <w:t>ي</w:t>
      </w:r>
      <w:r w:rsidR="00200D6B" w:rsidRPr="009C3E37">
        <w:rPr>
          <w:rtl/>
          <w:lang w:bidi="ar-SY"/>
        </w:rPr>
        <w:t>ْ</w:t>
      </w:r>
      <w:r w:rsidR="009C614A" w:rsidRPr="009C3E37">
        <w:rPr>
          <w:rtl/>
          <w:lang w:bidi="ar-SY"/>
        </w:rPr>
        <w:t>م</w:t>
      </w:r>
      <w:r w:rsidR="00200D6B" w:rsidRPr="009C3E37">
        <w:rPr>
          <w:rtl/>
          <w:lang w:bidi="ar-SY"/>
        </w:rPr>
        <w:t>َ</w:t>
      </w:r>
      <w:r w:rsidR="009C614A" w:rsidRPr="009C3E37">
        <w:rPr>
          <w:rtl/>
          <w:lang w:bidi="ar-SY"/>
        </w:rPr>
        <w:t>ة</w:t>
      </w:r>
      <w:r w:rsidR="00200D6B" w:rsidRPr="009C3E37">
        <w:rPr>
          <w:rtl/>
          <w:lang w:bidi="ar-SY"/>
        </w:rPr>
        <w:t>َ</w:t>
      </w:r>
      <w:r w:rsidR="009C614A" w:rsidRPr="009C3E37">
        <w:rPr>
          <w:rStyle w:val="DipnotBavurusu"/>
          <w:rFonts w:asciiTheme="majorBidi" w:hAnsiTheme="majorBidi" w:cstheme="majorBidi"/>
          <w:szCs w:val="24"/>
          <w:rtl/>
          <w:lang w:bidi="ar-SY"/>
        </w:rPr>
        <w:footnoteReference w:id="801"/>
      </w:r>
      <w:r w:rsidR="003C279C" w:rsidRPr="009C3E37">
        <w:rPr>
          <w:rtl/>
          <w:lang w:bidi="ar-SY"/>
        </w:rPr>
        <w:t>،</w:t>
      </w:r>
      <w:r w:rsidR="009C614A" w:rsidRPr="009C3E37">
        <w:rPr>
          <w:rtl/>
          <w:lang w:bidi="ar-SY"/>
        </w:rPr>
        <w:t xml:space="preserve"> زيد بن جبير الطائي</w:t>
      </w:r>
      <w:r w:rsidR="009C614A" w:rsidRPr="009C3E37">
        <w:rPr>
          <w:rStyle w:val="DipnotBavurusu"/>
          <w:rFonts w:asciiTheme="majorBidi" w:hAnsiTheme="majorBidi" w:cstheme="majorBidi"/>
          <w:szCs w:val="24"/>
          <w:rtl/>
          <w:lang w:bidi="ar-SY"/>
        </w:rPr>
        <w:footnoteReference w:id="802"/>
      </w:r>
      <w:r w:rsidR="003C279C" w:rsidRPr="009C3E37">
        <w:rPr>
          <w:rtl/>
          <w:lang w:bidi="ar-SY"/>
        </w:rPr>
        <w:t>،</w:t>
      </w:r>
      <w:r w:rsidR="009C614A" w:rsidRPr="009C3E37">
        <w:rPr>
          <w:rtl/>
          <w:lang w:bidi="ar-SY"/>
        </w:rPr>
        <w:t xml:space="preserve"> حكيم بن جبير</w:t>
      </w:r>
      <w:r w:rsidR="009C614A" w:rsidRPr="009C3E37">
        <w:rPr>
          <w:rStyle w:val="DipnotBavurusu"/>
          <w:rFonts w:asciiTheme="majorBidi" w:hAnsiTheme="majorBidi" w:cstheme="majorBidi"/>
          <w:szCs w:val="24"/>
          <w:rtl/>
          <w:lang w:bidi="ar-SY"/>
        </w:rPr>
        <w:footnoteReference w:id="803"/>
      </w:r>
      <w:r w:rsidR="003C279C" w:rsidRPr="009C3E37">
        <w:rPr>
          <w:rtl/>
          <w:lang w:bidi="ar-SY"/>
        </w:rPr>
        <w:t>،</w:t>
      </w:r>
      <w:r w:rsidR="009C614A" w:rsidRPr="009C3E37">
        <w:rPr>
          <w:rtl/>
          <w:lang w:bidi="ar-SY"/>
        </w:rPr>
        <w:t xml:space="preserve"> ش</w:t>
      </w:r>
      <w:r w:rsidR="00200D6B" w:rsidRPr="009C3E37">
        <w:rPr>
          <w:rtl/>
          <w:lang w:bidi="ar-SY"/>
        </w:rPr>
        <w:t>َ</w:t>
      </w:r>
      <w:r w:rsidR="009C614A" w:rsidRPr="009C3E37">
        <w:rPr>
          <w:rtl/>
          <w:lang w:bidi="ar-SY"/>
        </w:rPr>
        <w:t>ب</w:t>
      </w:r>
      <w:r w:rsidR="00200D6B" w:rsidRPr="009C3E37">
        <w:rPr>
          <w:rtl/>
          <w:lang w:bidi="ar-SY"/>
        </w:rPr>
        <w:t>ِ</w:t>
      </w:r>
      <w:r w:rsidR="009C614A" w:rsidRPr="009C3E37">
        <w:rPr>
          <w:rtl/>
          <w:lang w:bidi="ar-SY"/>
        </w:rPr>
        <w:t>ي</w:t>
      </w:r>
      <w:r w:rsidR="00200D6B" w:rsidRPr="009C3E37">
        <w:rPr>
          <w:rtl/>
          <w:lang w:bidi="ar-SY"/>
        </w:rPr>
        <w:t>ْ</w:t>
      </w:r>
      <w:r w:rsidR="009C614A" w:rsidRPr="009C3E37">
        <w:rPr>
          <w:rtl/>
          <w:lang w:bidi="ar-SY"/>
        </w:rPr>
        <w:t>ب</w:t>
      </w:r>
      <w:r w:rsidR="00200D6B" w:rsidRPr="009C3E37">
        <w:rPr>
          <w:rtl/>
          <w:lang w:bidi="ar-SY"/>
        </w:rPr>
        <w:t>ُ</w:t>
      </w:r>
      <w:r w:rsidR="009C614A" w:rsidRPr="009C3E37">
        <w:rPr>
          <w:rtl/>
          <w:lang w:bidi="ar-SY"/>
        </w:rPr>
        <w:t xml:space="preserve"> بن غ</w:t>
      </w:r>
      <w:r w:rsidR="00200D6B" w:rsidRPr="009C3E37">
        <w:rPr>
          <w:rtl/>
          <w:lang w:bidi="ar-SY"/>
        </w:rPr>
        <w:t>َ</w:t>
      </w:r>
      <w:r w:rsidR="009C614A" w:rsidRPr="009C3E37">
        <w:rPr>
          <w:rtl/>
          <w:lang w:bidi="ar-SY"/>
        </w:rPr>
        <w:t>ر</w:t>
      </w:r>
      <w:r w:rsidR="00200D6B" w:rsidRPr="009C3E37">
        <w:rPr>
          <w:rtl/>
          <w:lang w:bidi="ar-SY"/>
        </w:rPr>
        <w:t>ْ</w:t>
      </w:r>
      <w:r w:rsidR="009C614A" w:rsidRPr="009C3E37">
        <w:rPr>
          <w:rtl/>
          <w:lang w:bidi="ar-SY"/>
        </w:rPr>
        <w:t>ق</w:t>
      </w:r>
      <w:r w:rsidR="00200D6B" w:rsidRPr="009C3E37">
        <w:rPr>
          <w:rtl/>
          <w:lang w:bidi="ar-SY"/>
        </w:rPr>
        <w:t>َ</w:t>
      </w:r>
      <w:r w:rsidR="009C614A" w:rsidRPr="009C3E37">
        <w:rPr>
          <w:rtl/>
          <w:lang w:bidi="ar-SY"/>
        </w:rPr>
        <w:t>د</w:t>
      </w:r>
      <w:r w:rsidR="00200D6B" w:rsidRPr="009C3E37">
        <w:rPr>
          <w:rtl/>
          <w:lang w:bidi="ar-SY"/>
        </w:rPr>
        <w:t>َ</w:t>
      </w:r>
      <w:r w:rsidR="009C614A" w:rsidRPr="009C3E37">
        <w:rPr>
          <w:rtl/>
          <w:lang w:bidi="ar-SY"/>
        </w:rPr>
        <w:t>ة</w:t>
      </w:r>
      <w:r w:rsidR="00200D6B" w:rsidRPr="009C3E37">
        <w:rPr>
          <w:rtl/>
          <w:lang w:bidi="ar-SY"/>
        </w:rPr>
        <w:t>َ</w:t>
      </w:r>
      <w:r w:rsidR="009C614A" w:rsidRPr="009C3E37">
        <w:rPr>
          <w:rtl/>
          <w:lang w:bidi="ar-SY"/>
        </w:rPr>
        <w:t xml:space="preserve"> السلمي البارقي</w:t>
      </w:r>
      <w:r w:rsidR="009C614A" w:rsidRPr="009C3E37">
        <w:rPr>
          <w:rStyle w:val="DipnotBavurusu"/>
          <w:rFonts w:asciiTheme="majorBidi" w:hAnsiTheme="majorBidi" w:cstheme="majorBidi"/>
          <w:szCs w:val="24"/>
          <w:rtl/>
          <w:lang w:bidi="ar-SY"/>
        </w:rPr>
        <w:footnoteReference w:id="804"/>
      </w:r>
      <w:r w:rsidR="003C279C" w:rsidRPr="009C3E37">
        <w:rPr>
          <w:rtl/>
          <w:lang w:bidi="ar-SY"/>
        </w:rPr>
        <w:t>،</w:t>
      </w:r>
      <w:r w:rsidR="009C614A" w:rsidRPr="009C3E37">
        <w:rPr>
          <w:rtl/>
          <w:lang w:bidi="ar-SY"/>
        </w:rPr>
        <w:t xml:space="preserve"> م</w:t>
      </w:r>
      <w:r w:rsidR="00200D6B" w:rsidRPr="009C3E37">
        <w:rPr>
          <w:rtl/>
          <w:lang w:bidi="ar-SY"/>
        </w:rPr>
        <w:t>ُ</w:t>
      </w:r>
      <w:r w:rsidR="009C614A" w:rsidRPr="009C3E37">
        <w:rPr>
          <w:rtl/>
          <w:lang w:bidi="ar-SY"/>
        </w:rPr>
        <w:t>خ</w:t>
      </w:r>
      <w:r w:rsidR="00200D6B" w:rsidRPr="009C3E37">
        <w:rPr>
          <w:rtl/>
          <w:lang w:bidi="ar-SY"/>
        </w:rPr>
        <w:t>َ</w:t>
      </w:r>
      <w:r w:rsidR="009C614A" w:rsidRPr="009C3E37">
        <w:rPr>
          <w:rtl/>
          <w:lang w:bidi="ar-SY"/>
        </w:rPr>
        <w:t>و</w:t>
      </w:r>
      <w:r w:rsidR="00200D6B" w:rsidRPr="009C3E37">
        <w:rPr>
          <w:rtl/>
          <w:lang w:bidi="ar-SY"/>
        </w:rPr>
        <w:t>َّ</w:t>
      </w:r>
      <w:r w:rsidR="009C614A" w:rsidRPr="009C3E37">
        <w:rPr>
          <w:rtl/>
          <w:lang w:bidi="ar-SY"/>
        </w:rPr>
        <w:t>ل</w:t>
      </w:r>
      <w:r w:rsidR="00200D6B" w:rsidRPr="009C3E37">
        <w:rPr>
          <w:rtl/>
          <w:lang w:bidi="ar-SY"/>
        </w:rPr>
        <w:t>ُ</w:t>
      </w:r>
      <w:r w:rsidR="009C614A" w:rsidRPr="009C3E37">
        <w:rPr>
          <w:rtl/>
          <w:lang w:bidi="ar-SY"/>
        </w:rPr>
        <w:t xml:space="preserve"> بن راشد</w:t>
      </w:r>
      <w:r w:rsidR="009C614A" w:rsidRPr="009C3E37">
        <w:rPr>
          <w:rStyle w:val="DipnotBavurusu"/>
          <w:rFonts w:asciiTheme="majorBidi" w:hAnsiTheme="majorBidi" w:cstheme="majorBidi"/>
          <w:szCs w:val="24"/>
          <w:rtl/>
          <w:lang w:bidi="ar-SY"/>
        </w:rPr>
        <w:footnoteReference w:id="805"/>
      </w:r>
      <w:r w:rsidR="003C279C" w:rsidRPr="009C3E37">
        <w:rPr>
          <w:rtl/>
          <w:lang w:bidi="ar-SY"/>
        </w:rPr>
        <w:t>،</w:t>
      </w:r>
      <w:r w:rsidR="009C614A" w:rsidRPr="009C3E37">
        <w:rPr>
          <w:rtl/>
          <w:lang w:bidi="ar-SY"/>
        </w:rPr>
        <w:t xml:space="preserve"> إبراهيم بن جرير بن عبد الله البجلي</w:t>
      </w:r>
      <w:r w:rsidR="009C614A" w:rsidRPr="009C3E37">
        <w:rPr>
          <w:rStyle w:val="DipnotBavurusu"/>
          <w:rFonts w:asciiTheme="majorBidi" w:hAnsiTheme="majorBidi" w:cstheme="majorBidi"/>
          <w:szCs w:val="24"/>
          <w:rtl/>
          <w:lang w:bidi="ar-SY"/>
        </w:rPr>
        <w:footnoteReference w:id="806"/>
      </w:r>
      <w:r w:rsidR="003C279C" w:rsidRPr="009C3E37">
        <w:rPr>
          <w:rtl/>
          <w:lang w:bidi="ar-SY"/>
        </w:rPr>
        <w:t>،</w:t>
      </w:r>
      <w:r w:rsidR="009C614A" w:rsidRPr="009C3E37">
        <w:rPr>
          <w:rtl/>
          <w:lang w:bidi="ar-SY"/>
        </w:rPr>
        <w:t xml:space="preserve"> عمار الدهني</w:t>
      </w:r>
      <w:r w:rsidR="009C614A" w:rsidRPr="009C3E37">
        <w:rPr>
          <w:rStyle w:val="DipnotBavurusu"/>
          <w:rFonts w:asciiTheme="majorBidi" w:hAnsiTheme="majorBidi" w:cstheme="majorBidi"/>
          <w:szCs w:val="24"/>
          <w:rtl/>
          <w:lang w:bidi="ar-SY"/>
        </w:rPr>
        <w:footnoteReference w:id="807"/>
      </w:r>
      <w:r w:rsidR="003C279C" w:rsidRPr="009C3E37">
        <w:rPr>
          <w:rtl/>
          <w:lang w:bidi="ar-SY"/>
        </w:rPr>
        <w:t>،</w:t>
      </w:r>
      <w:r w:rsidR="009C614A" w:rsidRPr="009C3E37">
        <w:rPr>
          <w:rtl/>
          <w:lang w:bidi="ar-SY"/>
        </w:rPr>
        <w:t xml:space="preserve"> حبيب بن أبي ثابت</w:t>
      </w:r>
      <w:r w:rsidR="009C614A" w:rsidRPr="009C3E37">
        <w:rPr>
          <w:rStyle w:val="DipnotBavurusu"/>
          <w:rFonts w:asciiTheme="majorBidi" w:hAnsiTheme="majorBidi" w:cstheme="majorBidi"/>
          <w:szCs w:val="24"/>
          <w:rtl/>
          <w:lang w:bidi="ar-SY"/>
        </w:rPr>
        <w:footnoteReference w:id="808"/>
      </w:r>
      <w:r w:rsidR="009C614A" w:rsidRPr="009C3E37">
        <w:rPr>
          <w:rtl/>
          <w:lang w:bidi="ar-SY"/>
        </w:rPr>
        <w:t xml:space="preserve"> (الذهبي</w:t>
      </w:r>
      <w:r w:rsidR="003C279C" w:rsidRPr="009C3E37">
        <w:rPr>
          <w:rtl/>
          <w:lang w:bidi="ar-SY"/>
        </w:rPr>
        <w:t>، 2006،</w:t>
      </w:r>
      <w:r w:rsidR="009C614A" w:rsidRPr="009C3E37">
        <w:rPr>
          <w:rtl/>
          <w:lang w:bidi="ar-SY"/>
        </w:rPr>
        <w:t xml:space="preserve"> </w:t>
      </w:r>
      <w:r w:rsidR="009C614A" w:rsidRPr="009C3E37">
        <w:rPr>
          <w:rtl/>
          <w:lang w:bidi="ar-SY"/>
        </w:rPr>
        <w:lastRenderedPageBreak/>
        <w:t>7/246+247).</w:t>
      </w:r>
      <w:r>
        <w:rPr>
          <w:lang w:val="tr-TR" w:bidi="ar-SY"/>
        </w:rPr>
        <w:t xml:space="preserve"> </w:t>
      </w:r>
      <w:r w:rsidR="009C614A" w:rsidRPr="009C3E37">
        <w:rPr>
          <w:rtl/>
          <w:lang w:bidi="ar-SY"/>
        </w:rPr>
        <w:t>تلامذته: أبان بن تغلب</w:t>
      </w:r>
      <w:r w:rsidR="009C614A" w:rsidRPr="009C3E37">
        <w:rPr>
          <w:rStyle w:val="DipnotBavurusu"/>
          <w:rFonts w:asciiTheme="majorBidi" w:hAnsiTheme="majorBidi" w:cstheme="majorBidi"/>
          <w:szCs w:val="24"/>
          <w:rtl/>
          <w:lang w:bidi="ar-SY"/>
        </w:rPr>
        <w:footnoteReference w:id="809"/>
      </w:r>
      <w:r w:rsidR="003C279C" w:rsidRPr="009C3E37">
        <w:rPr>
          <w:rtl/>
          <w:lang w:bidi="ar-SY"/>
        </w:rPr>
        <w:t>،</w:t>
      </w:r>
      <w:r w:rsidR="009C614A" w:rsidRPr="009C3E37">
        <w:rPr>
          <w:rtl/>
          <w:lang w:bidi="ar-SY"/>
        </w:rPr>
        <w:t xml:space="preserve"> محمد بن إسحاق</w:t>
      </w:r>
      <w:r w:rsidR="009C614A" w:rsidRPr="009C3E37">
        <w:rPr>
          <w:rStyle w:val="DipnotBavurusu"/>
          <w:rFonts w:asciiTheme="majorBidi" w:hAnsiTheme="majorBidi" w:cstheme="majorBidi"/>
          <w:szCs w:val="24"/>
          <w:rtl/>
          <w:lang w:bidi="ar-SY"/>
        </w:rPr>
        <w:footnoteReference w:id="810"/>
      </w:r>
      <w:r w:rsidR="003C279C" w:rsidRPr="009C3E37">
        <w:rPr>
          <w:rtl/>
          <w:lang w:bidi="ar-SY"/>
        </w:rPr>
        <w:t>،</w:t>
      </w:r>
      <w:r w:rsidR="009C614A" w:rsidRPr="009C3E37">
        <w:rPr>
          <w:rtl/>
          <w:lang w:bidi="ar-SY"/>
        </w:rPr>
        <w:t xml:space="preserve"> ش</w:t>
      </w:r>
      <w:r w:rsidR="00865207" w:rsidRPr="009C3E37">
        <w:rPr>
          <w:rtl/>
          <w:lang w:bidi="ar-SY"/>
        </w:rPr>
        <w:t>ُ</w:t>
      </w:r>
      <w:r w:rsidR="009C614A" w:rsidRPr="009C3E37">
        <w:rPr>
          <w:rtl/>
          <w:lang w:bidi="ar-SY"/>
        </w:rPr>
        <w:t>عبة</w:t>
      </w:r>
      <w:r w:rsidR="009C614A" w:rsidRPr="009C3E37">
        <w:rPr>
          <w:rStyle w:val="DipnotBavurusu"/>
          <w:rFonts w:asciiTheme="majorBidi" w:hAnsiTheme="majorBidi" w:cstheme="majorBidi"/>
          <w:szCs w:val="24"/>
          <w:rtl/>
          <w:lang w:bidi="ar-SY"/>
        </w:rPr>
        <w:footnoteReference w:id="811"/>
      </w:r>
      <w:r w:rsidR="003C279C" w:rsidRPr="009C3E37">
        <w:rPr>
          <w:rtl/>
          <w:lang w:bidi="ar-SY"/>
        </w:rPr>
        <w:t>،</w:t>
      </w:r>
      <w:r w:rsidR="009C614A" w:rsidRPr="009C3E37">
        <w:rPr>
          <w:rtl/>
          <w:lang w:bidi="ar-SY"/>
        </w:rPr>
        <w:t xml:space="preserve"> الثوري</w:t>
      </w:r>
      <w:r w:rsidR="009C614A" w:rsidRPr="009C3E37">
        <w:rPr>
          <w:rStyle w:val="DipnotBavurusu"/>
          <w:rFonts w:asciiTheme="majorBidi" w:hAnsiTheme="majorBidi" w:cstheme="majorBidi"/>
          <w:szCs w:val="24"/>
          <w:rtl/>
          <w:lang w:bidi="ar-SY"/>
        </w:rPr>
        <w:footnoteReference w:id="812"/>
      </w:r>
      <w:r w:rsidR="003C279C" w:rsidRPr="009C3E37">
        <w:rPr>
          <w:rtl/>
          <w:lang w:bidi="ar-SY"/>
        </w:rPr>
        <w:t>،</w:t>
      </w:r>
      <w:r w:rsidR="009C614A" w:rsidRPr="009C3E37">
        <w:rPr>
          <w:rtl/>
          <w:lang w:bidi="ar-SY"/>
        </w:rPr>
        <w:t xml:space="preserve"> الليث بن سعد</w:t>
      </w:r>
      <w:r w:rsidR="009C614A" w:rsidRPr="009C3E37">
        <w:rPr>
          <w:rStyle w:val="DipnotBavurusu"/>
          <w:rFonts w:asciiTheme="majorBidi" w:hAnsiTheme="majorBidi" w:cstheme="majorBidi"/>
          <w:szCs w:val="24"/>
          <w:rtl/>
          <w:lang w:bidi="ar-SY"/>
        </w:rPr>
        <w:footnoteReference w:id="813"/>
      </w:r>
      <w:r w:rsidR="003C279C" w:rsidRPr="009C3E37">
        <w:rPr>
          <w:rtl/>
          <w:lang w:bidi="ar-SY"/>
        </w:rPr>
        <w:t>،</w:t>
      </w:r>
      <w:r w:rsidR="009C614A" w:rsidRPr="009C3E37">
        <w:rPr>
          <w:rtl/>
          <w:lang w:bidi="ar-SY"/>
        </w:rPr>
        <w:t xml:space="preserve"> ابن المبارك</w:t>
      </w:r>
      <w:r w:rsidR="009C614A" w:rsidRPr="009C3E37">
        <w:rPr>
          <w:rStyle w:val="DipnotBavurusu"/>
          <w:rFonts w:asciiTheme="majorBidi" w:hAnsiTheme="majorBidi" w:cstheme="majorBidi"/>
          <w:szCs w:val="24"/>
          <w:rtl/>
          <w:lang w:bidi="ar-SY"/>
        </w:rPr>
        <w:footnoteReference w:id="814"/>
      </w:r>
      <w:r w:rsidR="003C279C" w:rsidRPr="009C3E37">
        <w:rPr>
          <w:rtl/>
          <w:lang w:bidi="ar-SY"/>
        </w:rPr>
        <w:t>،</w:t>
      </w:r>
      <w:r w:rsidR="009C614A" w:rsidRPr="009C3E37">
        <w:rPr>
          <w:rtl/>
          <w:lang w:bidi="ar-SY"/>
        </w:rPr>
        <w:t xml:space="preserve"> يحيى بن آدم</w:t>
      </w:r>
      <w:r w:rsidR="009C614A" w:rsidRPr="009C3E37">
        <w:rPr>
          <w:rStyle w:val="DipnotBavurusu"/>
          <w:rFonts w:asciiTheme="majorBidi" w:hAnsiTheme="majorBidi" w:cstheme="majorBidi"/>
          <w:szCs w:val="24"/>
          <w:rtl/>
          <w:lang w:bidi="ar-SY"/>
        </w:rPr>
        <w:footnoteReference w:id="815"/>
      </w:r>
      <w:r w:rsidR="003C279C" w:rsidRPr="009C3E37">
        <w:rPr>
          <w:rtl/>
          <w:lang w:bidi="ar-SY"/>
        </w:rPr>
        <w:t>،</w:t>
      </w:r>
      <w:r w:rsidR="009C614A" w:rsidRPr="009C3E37">
        <w:rPr>
          <w:rtl/>
          <w:lang w:bidi="ar-SY"/>
        </w:rPr>
        <w:t xml:space="preserve"> أبو ن</w:t>
      </w:r>
      <w:r w:rsidR="00492D13" w:rsidRPr="009C3E37">
        <w:rPr>
          <w:rtl/>
          <w:lang w:bidi="ar-SY"/>
        </w:rPr>
        <w:t>ُ</w:t>
      </w:r>
      <w:r w:rsidR="009C614A" w:rsidRPr="009C3E37">
        <w:rPr>
          <w:rtl/>
          <w:lang w:bidi="ar-SY"/>
        </w:rPr>
        <w:t>ع</w:t>
      </w:r>
      <w:r w:rsidR="00492D13" w:rsidRPr="009C3E37">
        <w:rPr>
          <w:rtl/>
          <w:lang w:bidi="ar-SY"/>
        </w:rPr>
        <w:t>َ</w:t>
      </w:r>
      <w:r w:rsidR="009C614A" w:rsidRPr="009C3E37">
        <w:rPr>
          <w:rtl/>
          <w:lang w:bidi="ar-SY"/>
        </w:rPr>
        <w:t>ي</w:t>
      </w:r>
      <w:r w:rsidR="00492D13" w:rsidRPr="009C3E37">
        <w:rPr>
          <w:rtl/>
          <w:lang w:bidi="ar-SY"/>
        </w:rPr>
        <w:t>ْ</w:t>
      </w:r>
      <w:r w:rsidR="009C614A" w:rsidRPr="009C3E37">
        <w:rPr>
          <w:rtl/>
          <w:lang w:bidi="ar-SY"/>
        </w:rPr>
        <w:t>م</w:t>
      </w:r>
      <w:r w:rsidR="00492D13" w:rsidRPr="009C3E37">
        <w:rPr>
          <w:rtl/>
          <w:lang w:bidi="ar-SY"/>
        </w:rPr>
        <w:t>ٍ</w:t>
      </w:r>
      <w:r w:rsidR="009C614A" w:rsidRPr="009C3E37">
        <w:rPr>
          <w:rStyle w:val="DipnotBavurusu"/>
          <w:rFonts w:asciiTheme="majorBidi" w:hAnsiTheme="majorBidi" w:cstheme="majorBidi"/>
          <w:szCs w:val="24"/>
          <w:rtl/>
          <w:lang w:bidi="ar-SY"/>
        </w:rPr>
        <w:footnoteReference w:id="816"/>
      </w:r>
      <w:r w:rsidR="003C279C" w:rsidRPr="009C3E37">
        <w:rPr>
          <w:rtl/>
          <w:lang w:bidi="ar-SY"/>
        </w:rPr>
        <w:t>،</w:t>
      </w:r>
      <w:r w:rsidR="009C614A" w:rsidRPr="009C3E37">
        <w:rPr>
          <w:rtl/>
          <w:lang w:bidi="ar-SY"/>
        </w:rPr>
        <w:t xml:space="preserve"> يزيد بن هارون</w:t>
      </w:r>
      <w:r w:rsidR="009C614A" w:rsidRPr="009C3E37">
        <w:rPr>
          <w:rStyle w:val="DipnotBavurusu"/>
          <w:rFonts w:asciiTheme="majorBidi" w:hAnsiTheme="majorBidi" w:cstheme="majorBidi"/>
          <w:szCs w:val="24"/>
          <w:rtl/>
          <w:lang w:bidi="ar-SY"/>
        </w:rPr>
        <w:footnoteReference w:id="817"/>
      </w:r>
      <w:r w:rsidR="003C279C" w:rsidRPr="009C3E37">
        <w:rPr>
          <w:rtl/>
          <w:lang w:bidi="ar-SY"/>
        </w:rPr>
        <w:t>،</w:t>
      </w:r>
      <w:r w:rsidR="009C614A" w:rsidRPr="009C3E37">
        <w:rPr>
          <w:rtl/>
          <w:lang w:bidi="ar-SY"/>
        </w:rPr>
        <w:t xml:space="preserve"> إسحاق بن يوسف الأزرق</w:t>
      </w:r>
      <w:r w:rsidR="009C614A" w:rsidRPr="009C3E37">
        <w:rPr>
          <w:rStyle w:val="DipnotBavurusu"/>
          <w:rFonts w:asciiTheme="majorBidi" w:hAnsiTheme="majorBidi" w:cstheme="majorBidi"/>
          <w:szCs w:val="24"/>
          <w:rtl/>
          <w:lang w:bidi="ar-SY"/>
        </w:rPr>
        <w:footnoteReference w:id="818"/>
      </w:r>
      <w:r w:rsidR="003C279C" w:rsidRPr="009C3E37">
        <w:rPr>
          <w:rtl/>
          <w:lang w:bidi="ar-SY"/>
        </w:rPr>
        <w:t>،</w:t>
      </w:r>
      <w:r w:rsidR="009C614A" w:rsidRPr="009C3E37">
        <w:rPr>
          <w:rtl/>
          <w:lang w:bidi="ar-SY"/>
        </w:rPr>
        <w:t xml:space="preserve"> أحمد بن يونس</w:t>
      </w:r>
      <w:r w:rsidR="009C614A" w:rsidRPr="009C3E37">
        <w:rPr>
          <w:rStyle w:val="DipnotBavurusu"/>
          <w:rFonts w:asciiTheme="majorBidi" w:hAnsiTheme="majorBidi" w:cstheme="majorBidi"/>
          <w:szCs w:val="24"/>
          <w:rtl/>
          <w:lang w:bidi="ar-SY"/>
        </w:rPr>
        <w:footnoteReference w:id="819"/>
      </w:r>
      <w:r w:rsidR="003C279C" w:rsidRPr="009C3E37">
        <w:rPr>
          <w:rtl/>
          <w:lang w:bidi="ar-SY"/>
        </w:rPr>
        <w:t>،</w:t>
      </w:r>
      <w:r w:rsidR="009C614A" w:rsidRPr="009C3E37">
        <w:rPr>
          <w:rtl/>
          <w:lang w:bidi="ar-SY"/>
        </w:rPr>
        <w:t xml:space="preserve"> علي بن الج</w:t>
      </w:r>
      <w:r w:rsidR="00492D13" w:rsidRPr="009C3E37">
        <w:rPr>
          <w:rtl/>
          <w:lang w:bidi="ar-SY"/>
        </w:rPr>
        <w:t>َ</w:t>
      </w:r>
      <w:r w:rsidR="009C614A" w:rsidRPr="009C3E37">
        <w:rPr>
          <w:rtl/>
          <w:lang w:bidi="ar-SY"/>
        </w:rPr>
        <w:t>ع</w:t>
      </w:r>
      <w:r w:rsidR="00492D13" w:rsidRPr="009C3E37">
        <w:rPr>
          <w:rtl/>
          <w:lang w:bidi="ar-SY"/>
        </w:rPr>
        <w:t>ْ</w:t>
      </w:r>
      <w:r w:rsidR="009C614A" w:rsidRPr="009C3E37">
        <w:rPr>
          <w:rtl/>
          <w:lang w:bidi="ar-SY"/>
        </w:rPr>
        <w:t>د</w:t>
      </w:r>
      <w:r w:rsidR="00492D13" w:rsidRPr="009C3E37">
        <w:rPr>
          <w:rtl/>
          <w:lang w:bidi="ar-SY"/>
        </w:rPr>
        <w:t>ِ</w:t>
      </w:r>
      <w:r w:rsidR="009C614A" w:rsidRPr="009C3E37">
        <w:rPr>
          <w:rStyle w:val="DipnotBavurusu"/>
          <w:rFonts w:asciiTheme="majorBidi" w:hAnsiTheme="majorBidi" w:cstheme="majorBidi"/>
          <w:szCs w:val="24"/>
          <w:rtl/>
          <w:lang w:bidi="ar-SY"/>
        </w:rPr>
        <w:footnoteReference w:id="820"/>
      </w:r>
      <w:r w:rsidR="003C279C" w:rsidRPr="009C3E37">
        <w:rPr>
          <w:rtl/>
          <w:lang w:bidi="ar-SY"/>
        </w:rPr>
        <w:t>،</w:t>
      </w:r>
      <w:r w:rsidR="009C614A" w:rsidRPr="009C3E37">
        <w:rPr>
          <w:rtl/>
          <w:lang w:bidi="ar-SY"/>
        </w:rPr>
        <w:t xml:space="preserve"> أبو بكر بن شيبة</w:t>
      </w:r>
      <w:r w:rsidR="009C614A" w:rsidRPr="009C3E37">
        <w:rPr>
          <w:rStyle w:val="DipnotBavurusu"/>
          <w:rFonts w:asciiTheme="majorBidi" w:hAnsiTheme="majorBidi" w:cstheme="majorBidi"/>
          <w:szCs w:val="24"/>
          <w:rtl/>
          <w:lang w:bidi="ar-SY"/>
        </w:rPr>
        <w:footnoteReference w:id="821"/>
      </w:r>
      <w:r w:rsidR="003C279C" w:rsidRPr="009C3E37">
        <w:rPr>
          <w:rtl/>
          <w:lang w:bidi="ar-SY"/>
        </w:rPr>
        <w:t>،</w:t>
      </w:r>
      <w:r w:rsidR="009C614A" w:rsidRPr="009C3E37">
        <w:rPr>
          <w:rtl/>
          <w:lang w:bidi="ar-SY"/>
        </w:rPr>
        <w:t xml:space="preserve"> عثمان</w:t>
      </w:r>
      <w:r w:rsidR="009C614A" w:rsidRPr="009C3E37">
        <w:rPr>
          <w:rStyle w:val="DipnotBavurusu"/>
          <w:rFonts w:asciiTheme="majorBidi" w:hAnsiTheme="majorBidi" w:cstheme="majorBidi"/>
          <w:szCs w:val="24"/>
          <w:rtl/>
          <w:lang w:bidi="ar-SY"/>
        </w:rPr>
        <w:footnoteReference w:id="822"/>
      </w:r>
      <w:r w:rsidR="003C279C" w:rsidRPr="009C3E37">
        <w:rPr>
          <w:rtl/>
          <w:lang w:bidi="ar-SY"/>
        </w:rPr>
        <w:t>،</w:t>
      </w:r>
      <w:r w:rsidR="009C614A" w:rsidRPr="009C3E37">
        <w:rPr>
          <w:rtl/>
          <w:lang w:bidi="ar-SY"/>
        </w:rPr>
        <w:t xml:space="preserve"> ه</w:t>
      </w:r>
      <w:r w:rsidR="00492D13" w:rsidRPr="009C3E37">
        <w:rPr>
          <w:rtl/>
          <w:lang w:bidi="ar-SY"/>
        </w:rPr>
        <w:t>َ</w:t>
      </w:r>
      <w:r w:rsidR="009C614A" w:rsidRPr="009C3E37">
        <w:rPr>
          <w:rtl/>
          <w:lang w:bidi="ar-SY"/>
        </w:rPr>
        <w:t>نَّاد بن الس</w:t>
      </w:r>
      <w:r w:rsidR="00492D13" w:rsidRPr="009C3E37">
        <w:rPr>
          <w:rtl/>
          <w:lang w:bidi="ar-SY"/>
        </w:rPr>
        <w:t>َّ</w:t>
      </w:r>
      <w:r w:rsidR="009C614A" w:rsidRPr="009C3E37">
        <w:rPr>
          <w:rtl/>
          <w:lang w:bidi="ar-SY"/>
        </w:rPr>
        <w:t>ري</w:t>
      </w:r>
      <w:r w:rsidR="00492D13" w:rsidRPr="009C3E37">
        <w:rPr>
          <w:rtl/>
          <w:lang w:bidi="ar-SY"/>
        </w:rPr>
        <w:t>ّ</w:t>
      </w:r>
      <w:r w:rsidR="009C614A" w:rsidRPr="009C3E37">
        <w:rPr>
          <w:rStyle w:val="DipnotBavurusu"/>
          <w:rFonts w:asciiTheme="majorBidi" w:hAnsiTheme="majorBidi" w:cstheme="majorBidi"/>
          <w:szCs w:val="24"/>
          <w:rtl/>
          <w:lang w:bidi="ar-SY"/>
        </w:rPr>
        <w:footnoteReference w:id="823"/>
      </w:r>
      <w:r w:rsidR="003C279C" w:rsidRPr="009C3E37">
        <w:rPr>
          <w:rtl/>
          <w:lang w:bidi="ar-SY"/>
        </w:rPr>
        <w:t>،</w:t>
      </w:r>
      <w:r w:rsidR="009C614A" w:rsidRPr="009C3E37">
        <w:rPr>
          <w:rtl/>
          <w:lang w:bidi="ar-SY"/>
        </w:rPr>
        <w:t xml:space="preserve"> يحيى بن يحيى</w:t>
      </w:r>
      <w:r w:rsidR="009C614A" w:rsidRPr="009C3E37">
        <w:rPr>
          <w:rStyle w:val="DipnotBavurusu"/>
          <w:rFonts w:asciiTheme="majorBidi" w:hAnsiTheme="majorBidi" w:cstheme="majorBidi"/>
          <w:szCs w:val="24"/>
          <w:rtl/>
          <w:lang w:bidi="ar-SY"/>
        </w:rPr>
        <w:footnoteReference w:id="824"/>
      </w:r>
      <w:r w:rsidR="003C279C" w:rsidRPr="009C3E37">
        <w:rPr>
          <w:rtl/>
          <w:lang w:bidi="ar-SY"/>
        </w:rPr>
        <w:t>،</w:t>
      </w:r>
      <w:r w:rsidR="009C614A" w:rsidRPr="009C3E37">
        <w:rPr>
          <w:rtl/>
          <w:lang w:bidi="ar-SY"/>
        </w:rPr>
        <w:t xml:space="preserve"> محمد بن سليمان ل</w:t>
      </w:r>
      <w:r w:rsidR="00492D13" w:rsidRPr="009C3E37">
        <w:rPr>
          <w:rtl/>
          <w:lang w:bidi="ar-SY"/>
        </w:rPr>
        <w:t>َ</w:t>
      </w:r>
      <w:r w:rsidR="009C614A" w:rsidRPr="009C3E37">
        <w:rPr>
          <w:rtl/>
          <w:lang w:bidi="ar-SY"/>
        </w:rPr>
        <w:t>و</w:t>
      </w:r>
      <w:r w:rsidR="00492D13" w:rsidRPr="009C3E37">
        <w:rPr>
          <w:rtl/>
          <w:lang w:bidi="ar-SY"/>
        </w:rPr>
        <w:t>َ</w:t>
      </w:r>
      <w:r w:rsidR="009C614A" w:rsidRPr="009C3E37">
        <w:rPr>
          <w:rtl/>
          <w:lang w:bidi="ar-SY"/>
        </w:rPr>
        <w:t>ين</w:t>
      </w:r>
      <w:r w:rsidR="009C614A" w:rsidRPr="009C3E37">
        <w:rPr>
          <w:rStyle w:val="DipnotBavurusu"/>
          <w:rFonts w:asciiTheme="majorBidi" w:hAnsiTheme="majorBidi" w:cstheme="majorBidi"/>
          <w:szCs w:val="24"/>
          <w:rtl/>
          <w:lang w:bidi="ar-SY"/>
        </w:rPr>
        <w:footnoteReference w:id="825"/>
      </w:r>
      <w:r w:rsidR="003C279C" w:rsidRPr="009C3E37">
        <w:rPr>
          <w:rtl/>
          <w:lang w:bidi="ar-SY"/>
        </w:rPr>
        <w:t>،</w:t>
      </w:r>
      <w:r w:rsidR="009C614A" w:rsidRPr="009C3E37">
        <w:rPr>
          <w:rtl/>
          <w:lang w:bidi="ar-SY"/>
        </w:rPr>
        <w:t xml:space="preserve"> يحيى بن عبد الحميد الح</w:t>
      </w:r>
      <w:r w:rsidR="00492D13" w:rsidRPr="009C3E37">
        <w:rPr>
          <w:rtl/>
          <w:lang w:bidi="ar-SY"/>
        </w:rPr>
        <w:t>َ</w:t>
      </w:r>
      <w:r w:rsidR="009C614A" w:rsidRPr="009C3E37">
        <w:rPr>
          <w:rtl/>
          <w:lang w:bidi="ar-SY"/>
        </w:rPr>
        <w:t>م</w:t>
      </w:r>
      <w:r w:rsidR="00492D13" w:rsidRPr="009C3E37">
        <w:rPr>
          <w:rtl/>
          <w:lang w:bidi="ar-SY"/>
        </w:rPr>
        <w:t>َّ</w:t>
      </w:r>
      <w:r w:rsidR="009C614A" w:rsidRPr="009C3E37">
        <w:rPr>
          <w:rtl/>
          <w:lang w:bidi="ar-SY"/>
        </w:rPr>
        <w:t>ان</w:t>
      </w:r>
      <w:r w:rsidR="00492D1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826"/>
      </w:r>
      <w:r w:rsidR="003C279C" w:rsidRPr="009C3E37">
        <w:rPr>
          <w:rtl/>
          <w:lang w:bidi="ar-SY"/>
        </w:rPr>
        <w:t>،</w:t>
      </w:r>
      <w:r w:rsidR="009C614A" w:rsidRPr="009C3E37">
        <w:rPr>
          <w:rtl/>
          <w:lang w:bidi="ar-SY"/>
        </w:rPr>
        <w:t xml:space="preserve"> ع</w:t>
      </w:r>
      <w:r w:rsidR="00492D13" w:rsidRPr="009C3E37">
        <w:rPr>
          <w:rtl/>
          <w:lang w:bidi="ar-SY"/>
        </w:rPr>
        <w:t>َ</w:t>
      </w:r>
      <w:r w:rsidR="009C614A" w:rsidRPr="009C3E37">
        <w:rPr>
          <w:rtl/>
          <w:lang w:bidi="ar-SY"/>
        </w:rPr>
        <w:t>بَّاد بن يعقوب الرّ</w:t>
      </w:r>
      <w:r w:rsidR="00492D13" w:rsidRPr="009C3E37">
        <w:rPr>
          <w:rtl/>
          <w:lang w:bidi="ar-SY"/>
        </w:rPr>
        <w:t>َ</w:t>
      </w:r>
      <w:r w:rsidR="009C614A" w:rsidRPr="009C3E37">
        <w:rPr>
          <w:rtl/>
          <w:lang w:bidi="ar-SY"/>
        </w:rPr>
        <w:t>و</w:t>
      </w:r>
      <w:r w:rsidR="00492D13" w:rsidRPr="009C3E37">
        <w:rPr>
          <w:rtl/>
          <w:lang w:bidi="ar-SY"/>
        </w:rPr>
        <w:t>َ</w:t>
      </w:r>
      <w:r w:rsidR="009C614A" w:rsidRPr="009C3E37">
        <w:rPr>
          <w:rtl/>
          <w:lang w:bidi="ar-SY"/>
        </w:rPr>
        <w:t>اج</w:t>
      </w:r>
      <w:r w:rsidR="00492D13" w:rsidRPr="009C3E37">
        <w:rPr>
          <w:rtl/>
          <w:lang w:bidi="ar-SY"/>
        </w:rPr>
        <w:t>ِ</w:t>
      </w:r>
      <w:r w:rsidR="009C614A" w:rsidRPr="009C3E37">
        <w:rPr>
          <w:rtl/>
          <w:lang w:bidi="ar-SY"/>
        </w:rPr>
        <w:t>ن</w:t>
      </w:r>
      <w:r w:rsidR="00492D13" w:rsidRPr="009C3E37">
        <w:rPr>
          <w:rtl/>
          <w:lang w:bidi="ar-SY"/>
        </w:rPr>
        <w:t>ِ</w:t>
      </w:r>
      <w:r w:rsidR="009C614A" w:rsidRPr="009C3E37">
        <w:rPr>
          <w:rtl/>
          <w:lang w:bidi="ar-SY"/>
        </w:rPr>
        <w:t>ي</w:t>
      </w:r>
      <w:r w:rsidR="00492D13" w:rsidRPr="009C3E37">
        <w:rPr>
          <w:rtl/>
          <w:lang w:bidi="ar-SY"/>
        </w:rPr>
        <w:t>ّ</w:t>
      </w:r>
      <w:r w:rsidR="009C614A" w:rsidRPr="009C3E37">
        <w:rPr>
          <w:rStyle w:val="DipnotBavurusu"/>
          <w:rFonts w:asciiTheme="majorBidi" w:hAnsiTheme="majorBidi" w:cstheme="majorBidi"/>
          <w:szCs w:val="24"/>
          <w:rtl/>
          <w:lang w:bidi="ar-SY"/>
        </w:rPr>
        <w:footnoteReference w:id="827"/>
      </w:r>
      <w:r w:rsidR="003C279C" w:rsidRPr="009C3E37">
        <w:rPr>
          <w:rtl/>
          <w:lang w:bidi="ar-SY"/>
        </w:rPr>
        <w:t>،</w:t>
      </w:r>
      <w:r w:rsidR="009C614A" w:rsidRPr="009C3E37">
        <w:rPr>
          <w:rtl/>
          <w:lang w:bidi="ar-SY"/>
        </w:rPr>
        <w:t xml:space="preserve"> إسحاق بن أبي إسرائيل الم</w:t>
      </w:r>
      <w:r w:rsidR="005E2553" w:rsidRPr="009C3E37">
        <w:rPr>
          <w:rtl/>
          <w:lang w:bidi="ar-SY"/>
        </w:rPr>
        <w:t>َ</w:t>
      </w:r>
      <w:r w:rsidR="009C614A" w:rsidRPr="009C3E37">
        <w:rPr>
          <w:rtl/>
          <w:lang w:bidi="ar-SY"/>
        </w:rPr>
        <w:t>ر</w:t>
      </w:r>
      <w:r w:rsidR="005E2553" w:rsidRPr="009C3E37">
        <w:rPr>
          <w:rtl/>
          <w:lang w:bidi="ar-SY"/>
        </w:rPr>
        <w:t>ْ</w:t>
      </w:r>
      <w:r w:rsidR="009C614A" w:rsidRPr="009C3E37">
        <w:rPr>
          <w:rtl/>
          <w:lang w:bidi="ar-SY"/>
        </w:rPr>
        <w:t>و</w:t>
      </w:r>
      <w:r w:rsidR="005E2553" w:rsidRPr="009C3E37">
        <w:rPr>
          <w:rtl/>
          <w:lang w:bidi="ar-SY"/>
        </w:rPr>
        <w:t>َ</w:t>
      </w:r>
      <w:r w:rsidR="009C614A" w:rsidRPr="009C3E37">
        <w:rPr>
          <w:rtl/>
          <w:lang w:bidi="ar-SY"/>
        </w:rPr>
        <w:t>ز</w:t>
      </w:r>
      <w:r w:rsidR="005E255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828"/>
      </w:r>
      <w:r w:rsidR="003C279C" w:rsidRPr="009C3E37">
        <w:rPr>
          <w:rtl/>
          <w:lang w:bidi="ar-SY"/>
        </w:rPr>
        <w:t>،</w:t>
      </w:r>
      <w:r w:rsidR="009C614A" w:rsidRPr="009C3E37">
        <w:rPr>
          <w:rtl/>
          <w:lang w:bidi="ar-SY"/>
        </w:rPr>
        <w:t xml:space="preserve"> علي بن حجر</w:t>
      </w:r>
      <w:r w:rsidR="009C614A" w:rsidRPr="009C3E37">
        <w:rPr>
          <w:rStyle w:val="DipnotBavurusu"/>
          <w:rFonts w:asciiTheme="majorBidi" w:hAnsiTheme="majorBidi" w:cstheme="majorBidi"/>
          <w:szCs w:val="24"/>
          <w:rtl/>
          <w:lang w:bidi="ar-SY"/>
        </w:rPr>
        <w:footnoteReference w:id="829"/>
      </w:r>
      <w:r w:rsidR="00ED28DD" w:rsidRPr="009C3E37">
        <w:rPr>
          <w:rtl/>
          <w:lang w:bidi="ar-SY"/>
        </w:rPr>
        <w:t xml:space="preserve"> (الذهبي، 2006، 7/246+247)</w:t>
      </w:r>
      <w:r w:rsidR="009C614A" w:rsidRPr="009C3E37">
        <w:rPr>
          <w:rtl/>
          <w:lang w:bidi="ar-SY"/>
        </w:rPr>
        <w:t xml:space="preserve">.  </w:t>
      </w:r>
    </w:p>
    <w:p w:rsidR="00330C53" w:rsidRPr="009C3E37" w:rsidRDefault="009C614A" w:rsidP="00C65F13">
      <w:pPr>
        <w:rPr>
          <w:rtl/>
          <w:lang w:bidi="ar-SY"/>
        </w:rPr>
      </w:pPr>
      <w:r w:rsidRPr="009C3E37">
        <w:rPr>
          <w:rtl/>
          <w:lang w:bidi="ar-SY"/>
        </w:rPr>
        <w:t>آراء علماء الجرح والتعديل: اُتهم بالتشيع ولم يثبت ذلك</w:t>
      </w:r>
      <w:r w:rsidR="003C279C" w:rsidRPr="009C3E37">
        <w:rPr>
          <w:rtl/>
          <w:lang w:bidi="ar-SY"/>
        </w:rPr>
        <w:t>،</w:t>
      </w:r>
      <w:r w:rsidRPr="009C3E37">
        <w:rPr>
          <w:rtl/>
          <w:lang w:bidi="ar-SY"/>
        </w:rPr>
        <w:t xml:space="preserve"> وقال فيه بعض العلماء اضطرابه في الحفظ وغلطه حتى يحيى القطان قال فيه: "لا يؤخذ عن هذين شريك وإسرائيل وضعَّف شريك". لكن نجد قول ابن سعد فيه: "ثقة مأمون كثير الحديث يغلط كثيرا" وقال الإمام أحمد: "كان عاقلا صدوقا محدثا وكان شديدا على أهل الريب والبدع" وابن معين وثقه.</w:t>
      </w:r>
    </w:p>
    <w:p w:rsidR="009C614A" w:rsidRPr="009C3E37" w:rsidRDefault="005C08A2" w:rsidP="00C65F13">
      <w:pPr>
        <w:rPr>
          <w:rFonts w:asciiTheme="majorBidi" w:hAnsiTheme="majorBidi" w:cstheme="majorBidi"/>
          <w:szCs w:val="24"/>
          <w:lang w:bidi="ar-SY"/>
        </w:rPr>
      </w:pPr>
      <w:r w:rsidRPr="009C3E37">
        <w:rPr>
          <w:rtl/>
          <w:lang w:bidi="ar-SY"/>
        </w:rPr>
        <w:t>في السلسلة المدروسة لديه 2 (حديثان) فقط.</w:t>
      </w:r>
    </w:p>
    <w:p w:rsidR="005C08A2" w:rsidRDefault="00730934" w:rsidP="001E6E3A">
      <w:pPr>
        <w:pStyle w:val="Balk3"/>
      </w:pPr>
      <w:bookmarkStart w:id="153" w:name="_Toc492753336"/>
      <w:bookmarkStart w:id="154" w:name="_Toc494564218"/>
      <w:bookmarkStart w:id="155" w:name="_Toc495326380"/>
      <w:bookmarkStart w:id="156" w:name="_Toc501030919"/>
      <w:r w:rsidRPr="009C3E37">
        <w:rPr>
          <w:rtl/>
        </w:rPr>
        <w:lastRenderedPageBreak/>
        <w:t>15.</w:t>
      </w:r>
      <w:r w:rsidR="005D1E6D" w:rsidRPr="009C3E37">
        <w:rPr>
          <w:rtl/>
        </w:rPr>
        <w:t>3</w:t>
      </w:r>
      <w:r w:rsidRPr="009C3E37">
        <w:rPr>
          <w:rtl/>
        </w:rPr>
        <w:t>.</w:t>
      </w:r>
      <w:r w:rsidR="009C614A" w:rsidRPr="009C3E37">
        <w:rPr>
          <w:rtl/>
        </w:rPr>
        <w:t xml:space="preserve"> ر</w:t>
      </w:r>
      <w:r w:rsidR="00D04A71" w:rsidRPr="009C3E37">
        <w:rPr>
          <w:rtl/>
        </w:rPr>
        <w:t>َ</w:t>
      </w:r>
      <w:r w:rsidR="009C614A" w:rsidRPr="009C3E37">
        <w:rPr>
          <w:rtl/>
        </w:rPr>
        <w:t>و</w:t>
      </w:r>
      <w:r w:rsidR="00D04A71" w:rsidRPr="009C3E37">
        <w:rPr>
          <w:rtl/>
        </w:rPr>
        <w:t>ْ</w:t>
      </w:r>
      <w:r w:rsidR="009C614A" w:rsidRPr="009C3E37">
        <w:rPr>
          <w:rtl/>
        </w:rPr>
        <w:t>ح</w:t>
      </w:r>
      <w:r w:rsidR="00D04A71" w:rsidRPr="009C3E37">
        <w:rPr>
          <w:rtl/>
        </w:rPr>
        <w:t>ُ</w:t>
      </w:r>
      <w:r w:rsidR="009C614A" w:rsidRPr="009C3E37">
        <w:rPr>
          <w:rtl/>
        </w:rPr>
        <w:t xml:space="preserve"> بن ع</w:t>
      </w:r>
      <w:r w:rsidR="00D04A71" w:rsidRPr="009C3E37">
        <w:rPr>
          <w:rtl/>
        </w:rPr>
        <w:t>ُ</w:t>
      </w:r>
      <w:r w:rsidR="009C614A" w:rsidRPr="009C3E37">
        <w:rPr>
          <w:rtl/>
        </w:rPr>
        <w:t>ب</w:t>
      </w:r>
      <w:r w:rsidR="00D04A71" w:rsidRPr="009C3E37">
        <w:rPr>
          <w:rtl/>
        </w:rPr>
        <w:t>َ</w:t>
      </w:r>
      <w:r w:rsidR="009C614A" w:rsidRPr="009C3E37">
        <w:rPr>
          <w:rtl/>
        </w:rPr>
        <w:t>اد</w:t>
      </w:r>
      <w:r w:rsidR="00D04A71" w:rsidRPr="009C3E37">
        <w:rPr>
          <w:rtl/>
        </w:rPr>
        <w:t>َ</w:t>
      </w:r>
      <w:r w:rsidR="009C614A" w:rsidRPr="009C3E37">
        <w:rPr>
          <w:rtl/>
        </w:rPr>
        <w:t>ة</w:t>
      </w:r>
      <w:r w:rsidR="00D04A71" w:rsidRPr="009C3E37">
        <w:rPr>
          <w:rtl/>
        </w:rPr>
        <w:t>َ</w:t>
      </w:r>
      <w:r w:rsidR="009C614A" w:rsidRPr="009C3E37">
        <w:rPr>
          <w:rtl/>
        </w:rPr>
        <w:t xml:space="preserve"> القيسي: ( 205 هـ - 821 م )</w:t>
      </w:r>
      <w:bookmarkEnd w:id="153"/>
      <w:bookmarkEnd w:id="154"/>
      <w:bookmarkEnd w:id="155"/>
      <w:bookmarkEnd w:id="156"/>
    </w:p>
    <w:p w:rsidR="00967D37" w:rsidRDefault="009C614A" w:rsidP="00C65F13">
      <w:pPr>
        <w:rPr>
          <w:lang w:bidi="ar-SY"/>
        </w:rPr>
      </w:pPr>
      <w:r w:rsidRPr="009C3E37">
        <w:rPr>
          <w:rtl/>
          <w:lang w:bidi="ar-SY"/>
        </w:rPr>
        <w:t xml:space="preserve">روح بن </w:t>
      </w:r>
      <w:r w:rsidR="005C08A2" w:rsidRPr="009C3E37">
        <w:rPr>
          <w:rtl/>
          <w:lang w:bidi="ar-SY"/>
        </w:rPr>
        <w:t>عُ</w:t>
      </w:r>
      <w:r w:rsidRPr="009C3E37">
        <w:rPr>
          <w:rtl/>
          <w:lang w:bidi="ar-SY"/>
        </w:rPr>
        <w:t>ب</w:t>
      </w:r>
      <w:r w:rsidR="005C08A2" w:rsidRPr="009C3E37">
        <w:rPr>
          <w:rtl/>
          <w:lang w:bidi="ar-SY"/>
        </w:rPr>
        <w:t>َ</w:t>
      </w:r>
      <w:r w:rsidRPr="009C3E37">
        <w:rPr>
          <w:rtl/>
          <w:lang w:bidi="ar-SY"/>
        </w:rPr>
        <w:t>ادة بن العلاء بن حسان بن عمرو من بني قيس بن ثعلبة، أبو محمد القيسي البصري، الحافظ الصدوق (ابن سعد، 1968، 7/296. البخاري، حيدر آباد، 3/309. ابن حجر، 1326</w:t>
      </w:r>
      <w:r w:rsidR="00E07B05" w:rsidRPr="009C3E37">
        <w:rPr>
          <w:rtl/>
          <w:lang w:bidi="ar-SY"/>
        </w:rPr>
        <w:t>ه</w:t>
      </w:r>
      <w:r w:rsidRPr="009C3E37">
        <w:rPr>
          <w:rtl/>
          <w:lang w:bidi="ar-SY"/>
        </w:rPr>
        <w:t>، 3/293. الذهبي، 2006، 8/124).</w:t>
      </w:r>
      <w:r w:rsidR="00783CCF">
        <w:rPr>
          <w:rtl/>
          <w:lang w:bidi="ar-SY"/>
        </w:rPr>
        <w:tab/>
      </w:r>
    </w:p>
    <w:p w:rsidR="009C614A" w:rsidRPr="009C3E37" w:rsidRDefault="00783CCF" w:rsidP="00C65F13">
      <w:pPr>
        <w:rPr>
          <w:rtl/>
          <w:lang w:bidi="ar-SY"/>
        </w:rPr>
      </w:pPr>
      <w:r>
        <w:rPr>
          <w:lang w:bidi="ar-SY"/>
        </w:rPr>
        <w:t xml:space="preserve"> </w:t>
      </w:r>
      <w:r w:rsidR="009C614A" w:rsidRPr="009C3E37">
        <w:rPr>
          <w:rtl/>
          <w:lang w:bidi="ar-SY"/>
        </w:rPr>
        <w:t>توفي سنة 205 هـ (البخاري، ابن حجر).</w:t>
      </w:r>
    </w:p>
    <w:p w:rsidR="00967D37" w:rsidRDefault="009C614A" w:rsidP="00C65F13">
      <w:pPr>
        <w:rPr>
          <w:lang w:bidi="ar-SY"/>
        </w:rPr>
      </w:pPr>
      <w:r w:rsidRPr="009C3E37">
        <w:rPr>
          <w:rtl/>
          <w:lang w:bidi="ar-SY"/>
        </w:rPr>
        <w:t>شيوخه: ش</w:t>
      </w:r>
      <w:r w:rsidR="00025579" w:rsidRPr="009C3E37">
        <w:rPr>
          <w:rtl/>
          <w:lang w:bidi="ar-SY"/>
        </w:rPr>
        <w:t>ُ</w:t>
      </w:r>
      <w:r w:rsidRPr="009C3E37">
        <w:rPr>
          <w:rtl/>
          <w:lang w:bidi="ar-SY"/>
        </w:rPr>
        <w:t>ع</w:t>
      </w:r>
      <w:r w:rsidR="00025579" w:rsidRPr="009C3E37">
        <w:rPr>
          <w:rtl/>
          <w:lang w:bidi="ar-SY"/>
        </w:rPr>
        <w:t>ْ</w:t>
      </w:r>
      <w:r w:rsidRPr="009C3E37">
        <w:rPr>
          <w:rtl/>
          <w:lang w:bidi="ar-SY"/>
        </w:rPr>
        <w:t>ب</w:t>
      </w:r>
      <w:r w:rsidR="00025579" w:rsidRPr="009C3E37">
        <w:rPr>
          <w:rtl/>
          <w:lang w:bidi="ar-SY"/>
        </w:rPr>
        <w:t>َ</w:t>
      </w:r>
      <w:r w:rsidRPr="009C3E37">
        <w:rPr>
          <w:rtl/>
          <w:lang w:bidi="ar-SY"/>
        </w:rPr>
        <w:t>ة</w:t>
      </w:r>
      <w:r w:rsidR="00025579" w:rsidRPr="009C3E37">
        <w:rPr>
          <w:rtl/>
          <w:lang w:bidi="ar-SY"/>
        </w:rPr>
        <w:t>ُ</w:t>
      </w:r>
      <w:r w:rsidRPr="009C3E37">
        <w:rPr>
          <w:rStyle w:val="DipnotBavurusu"/>
          <w:rFonts w:asciiTheme="majorBidi" w:hAnsiTheme="majorBidi" w:cstheme="majorBidi"/>
          <w:szCs w:val="24"/>
          <w:rtl/>
          <w:lang w:bidi="ar-SY"/>
        </w:rPr>
        <w:footnoteReference w:id="830"/>
      </w:r>
      <w:r w:rsidRPr="009C3E37">
        <w:rPr>
          <w:rtl/>
          <w:lang w:bidi="ar-SY"/>
        </w:rPr>
        <w:t>, مالك</w:t>
      </w:r>
      <w:r w:rsidRPr="009C3E37">
        <w:rPr>
          <w:rStyle w:val="DipnotBavurusu"/>
          <w:rFonts w:asciiTheme="majorBidi" w:hAnsiTheme="majorBidi" w:cstheme="majorBidi"/>
          <w:szCs w:val="24"/>
          <w:rtl/>
          <w:lang w:bidi="ar-SY"/>
        </w:rPr>
        <w:footnoteReference w:id="831"/>
      </w:r>
      <w:r w:rsidRPr="009C3E37">
        <w:rPr>
          <w:rtl/>
          <w:lang w:bidi="ar-SY"/>
        </w:rPr>
        <w:t>, ابن أبي ع</w:t>
      </w:r>
      <w:r w:rsidR="00025579" w:rsidRPr="009C3E37">
        <w:rPr>
          <w:rtl/>
          <w:lang w:bidi="ar-SY"/>
        </w:rPr>
        <w:t>َ</w:t>
      </w:r>
      <w:r w:rsidRPr="009C3E37">
        <w:rPr>
          <w:rtl/>
          <w:lang w:bidi="ar-SY"/>
        </w:rPr>
        <w:t>ر</w:t>
      </w:r>
      <w:r w:rsidR="00025579" w:rsidRPr="009C3E37">
        <w:rPr>
          <w:rtl/>
          <w:lang w:bidi="ar-SY"/>
        </w:rPr>
        <w:t>ُ</w:t>
      </w:r>
      <w:r w:rsidRPr="009C3E37">
        <w:rPr>
          <w:rtl/>
          <w:lang w:bidi="ar-SY"/>
        </w:rPr>
        <w:t>وب</w:t>
      </w:r>
      <w:r w:rsidR="00025579" w:rsidRPr="009C3E37">
        <w:rPr>
          <w:rtl/>
          <w:lang w:bidi="ar-SY"/>
        </w:rPr>
        <w:t>َ</w:t>
      </w:r>
      <w:r w:rsidRPr="009C3E37">
        <w:rPr>
          <w:rtl/>
          <w:lang w:bidi="ar-SY"/>
        </w:rPr>
        <w:t>ة</w:t>
      </w:r>
      <w:r w:rsidR="00025579" w:rsidRPr="009C3E37">
        <w:rPr>
          <w:rtl/>
          <w:lang w:bidi="ar-SY"/>
        </w:rPr>
        <w:t>َ</w:t>
      </w:r>
      <w:r w:rsidRPr="009C3E37">
        <w:rPr>
          <w:rStyle w:val="DipnotBavurusu"/>
          <w:rFonts w:asciiTheme="majorBidi" w:hAnsiTheme="majorBidi" w:cstheme="majorBidi"/>
          <w:szCs w:val="24"/>
          <w:rtl/>
          <w:lang w:bidi="ar-SY"/>
        </w:rPr>
        <w:footnoteReference w:id="832"/>
      </w:r>
      <w:r w:rsidRPr="009C3E37">
        <w:rPr>
          <w:rtl/>
          <w:lang w:bidi="ar-SY"/>
        </w:rPr>
        <w:t xml:space="preserve"> (البخاري، 3/309)، أيمن بن نابل</w:t>
      </w:r>
      <w:r w:rsidRPr="009C3E37">
        <w:rPr>
          <w:rStyle w:val="DipnotBavurusu"/>
          <w:rFonts w:asciiTheme="majorBidi" w:hAnsiTheme="majorBidi" w:cstheme="majorBidi"/>
          <w:szCs w:val="24"/>
          <w:rtl/>
          <w:lang w:bidi="ar-SY"/>
        </w:rPr>
        <w:footnoteReference w:id="833"/>
      </w:r>
      <w:r w:rsidRPr="009C3E37">
        <w:rPr>
          <w:rtl/>
          <w:lang w:bidi="ar-SY"/>
        </w:rPr>
        <w:t>، الأوزاعي</w:t>
      </w:r>
      <w:r w:rsidRPr="009C3E37">
        <w:rPr>
          <w:rStyle w:val="DipnotBavurusu"/>
          <w:rFonts w:asciiTheme="majorBidi" w:hAnsiTheme="majorBidi" w:cstheme="majorBidi"/>
          <w:szCs w:val="24"/>
          <w:rtl/>
          <w:lang w:bidi="ar-SY"/>
        </w:rPr>
        <w:footnoteReference w:id="834"/>
      </w:r>
      <w:r w:rsidRPr="009C3E37">
        <w:rPr>
          <w:rtl/>
          <w:lang w:bidi="ar-SY"/>
        </w:rPr>
        <w:t>، ابن ج</w:t>
      </w:r>
      <w:r w:rsidR="00025579" w:rsidRPr="009C3E37">
        <w:rPr>
          <w:rtl/>
          <w:lang w:bidi="ar-SY"/>
        </w:rPr>
        <w:t>ُ</w:t>
      </w:r>
      <w:r w:rsidRPr="009C3E37">
        <w:rPr>
          <w:rtl/>
          <w:lang w:bidi="ar-SY"/>
        </w:rPr>
        <w:t>ر</w:t>
      </w:r>
      <w:r w:rsidR="00025579" w:rsidRPr="009C3E37">
        <w:rPr>
          <w:rtl/>
          <w:lang w:bidi="ar-SY"/>
        </w:rPr>
        <w:t>َ</w:t>
      </w:r>
      <w:r w:rsidRPr="009C3E37">
        <w:rPr>
          <w:rtl/>
          <w:lang w:bidi="ar-SY"/>
        </w:rPr>
        <w:t>ي</w:t>
      </w:r>
      <w:r w:rsidR="00025579" w:rsidRPr="009C3E37">
        <w:rPr>
          <w:rtl/>
          <w:lang w:bidi="ar-SY"/>
        </w:rPr>
        <w:t>ْ</w:t>
      </w:r>
      <w:r w:rsidRPr="009C3E37">
        <w:rPr>
          <w:rtl/>
          <w:lang w:bidi="ar-SY"/>
        </w:rPr>
        <w:t>ج</w:t>
      </w:r>
      <w:r w:rsidR="00025579" w:rsidRPr="009C3E37">
        <w:rPr>
          <w:rtl/>
          <w:lang w:bidi="ar-SY"/>
        </w:rPr>
        <w:t>ٍ</w:t>
      </w:r>
      <w:r w:rsidRPr="009C3E37">
        <w:rPr>
          <w:rStyle w:val="DipnotBavurusu"/>
          <w:rFonts w:asciiTheme="majorBidi" w:hAnsiTheme="majorBidi" w:cstheme="majorBidi"/>
          <w:szCs w:val="24"/>
          <w:rtl/>
          <w:lang w:bidi="ar-SY"/>
        </w:rPr>
        <w:footnoteReference w:id="835"/>
      </w:r>
      <w:r w:rsidRPr="009C3E37">
        <w:rPr>
          <w:rtl/>
          <w:lang w:bidi="ar-SY"/>
        </w:rPr>
        <w:t>، ابن عون</w:t>
      </w:r>
      <w:r w:rsidRPr="009C3E37">
        <w:rPr>
          <w:rStyle w:val="DipnotBavurusu"/>
          <w:rFonts w:asciiTheme="majorBidi" w:hAnsiTheme="majorBidi" w:cstheme="majorBidi"/>
          <w:szCs w:val="24"/>
          <w:rtl/>
          <w:lang w:bidi="ar-SY"/>
        </w:rPr>
        <w:footnoteReference w:id="836"/>
      </w:r>
      <w:r w:rsidRPr="009C3E37">
        <w:rPr>
          <w:rtl/>
          <w:lang w:bidi="ar-SY"/>
        </w:rPr>
        <w:t>، ابن أبي ذئب</w:t>
      </w:r>
      <w:r w:rsidRPr="009C3E37">
        <w:rPr>
          <w:rStyle w:val="DipnotBavurusu"/>
          <w:rFonts w:asciiTheme="majorBidi" w:hAnsiTheme="majorBidi" w:cstheme="majorBidi"/>
          <w:szCs w:val="24"/>
          <w:rtl/>
          <w:lang w:bidi="ar-SY"/>
        </w:rPr>
        <w:footnoteReference w:id="837"/>
      </w:r>
      <w:r w:rsidRPr="009C3E37">
        <w:rPr>
          <w:rtl/>
          <w:lang w:bidi="ar-SY"/>
        </w:rPr>
        <w:t>، حبيب بن الشهيد</w:t>
      </w:r>
      <w:r w:rsidRPr="009C3E37">
        <w:rPr>
          <w:rStyle w:val="DipnotBavurusu"/>
          <w:rFonts w:asciiTheme="majorBidi" w:hAnsiTheme="majorBidi" w:cstheme="majorBidi"/>
          <w:szCs w:val="24"/>
          <w:rtl/>
          <w:lang w:bidi="ar-SY"/>
        </w:rPr>
        <w:footnoteReference w:id="838"/>
      </w:r>
      <w:r w:rsidRPr="009C3E37">
        <w:rPr>
          <w:rtl/>
          <w:lang w:bidi="ar-SY"/>
        </w:rPr>
        <w:t>، ح</w:t>
      </w:r>
      <w:r w:rsidR="00025579" w:rsidRPr="009C3E37">
        <w:rPr>
          <w:rtl/>
          <w:lang w:bidi="ar-SY"/>
        </w:rPr>
        <w:t>َ</w:t>
      </w:r>
      <w:r w:rsidRPr="009C3E37">
        <w:rPr>
          <w:rtl/>
          <w:lang w:bidi="ar-SY"/>
        </w:rPr>
        <w:t>ج</w:t>
      </w:r>
      <w:r w:rsidR="00025579" w:rsidRPr="009C3E37">
        <w:rPr>
          <w:rtl/>
          <w:lang w:bidi="ar-SY"/>
        </w:rPr>
        <w:t>َّ</w:t>
      </w:r>
      <w:r w:rsidRPr="009C3E37">
        <w:rPr>
          <w:rtl/>
          <w:lang w:bidi="ar-SY"/>
        </w:rPr>
        <w:t>اج</w:t>
      </w:r>
      <w:r w:rsidR="00025579" w:rsidRPr="009C3E37">
        <w:rPr>
          <w:rtl/>
          <w:lang w:bidi="ar-SY"/>
        </w:rPr>
        <w:t>ُ</w:t>
      </w:r>
      <w:r w:rsidRPr="009C3E37">
        <w:rPr>
          <w:rtl/>
          <w:lang w:bidi="ar-SY"/>
        </w:rPr>
        <w:t xml:space="preserve"> بن أبي عثمان</w:t>
      </w:r>
      <w:r w:rsidRPr="009C3E37">
        <w:rPr>
          <w:rStyle w:val="DipnotBavurusu"/>
          <w:rFonts w:asciiTheme="majorBidi" w:hAnsiTheme="majorBidi" w:cstheme="majorBidi"/>
          <w:szCs w:val="24"/>
          <w:rtl/>
          <w:lang w:bidi="ar-SY"/>
        </w:rPr>
        <w:footnoteReference w:id="839"/>
      </w:r>
      <w:r w:rsidRPr="009C3E37">
        <w:rPr>
          <w:rtl/>
          <w:lang w:bidi="ar-SY"/>
        </w:rPr>
        <w:t>، عوف الأعرابي</w:t>
      </w:r>
      <w:r w:rsidRPr="009C3E37">
        <w:rPr>
          <w:rStyle w:val="DipnotBavurusu"/>
          <w:rFonts w:asciiTheme="majorBidi" w:hAnsiTheme="majorBidi" w:cstheme="majorBidi"/>
          <w:szCs w:val="24"/>
          <w:rtl/>
          <w:lang w:bidi="ar-SY"/>
        </w:rPr>
        <w:footnoteReference w:id="840"/>
      </w:r>
      <w:r w:rsidRPr="009C3E37">
        <w:rPr>
          <w:rtl/>
          <w:lang w:bidi="ar-SY"/>
        </w:rPr>
        <w:t>، السفيانين</w:t>
      </w:r>
      <w:r w:rsidRPr="009C3E37">
        <w:rPr>
          <w:rStyle w:val="DipnotBavurusu"/>
          <w:rFonts w:asciiTheme="majorBidi" w:hAnsiTheme="majorBidi" w:cstheme="majorBidi"/>
          <w:szCs w:val="24"/>
          <w:rtl/>
          <w:lang w:bidi="ar-SY"/>
        </w:rPr>
        <w:footnoteReference w:id="841"/>
      </w:r>
      <w:r w:rsidRPr="009C3E37">
        <w:rPr>
          <w:rtl/>
          <w:lang w:bidi="ar-SY"/>
        </w:rPr>
        <w:t xml:space="preserve"> (ابن حجر، 3/293)، هشام بن حسان</w:t>
      </w:r>
      <w:r w:rsidRPr="009C3E37">
        <w:rPr>
          <w:rStyle w:val="DipnotBavurusu"/>
          <w:rFonts w:asciiTheme="majorBidi" w:hAnsiTheme="majorBidi" w:cstheme="majorBidi"/>
          <w:szCs w:val="24"/>
          <w:rtl/>
          <w:lang w:bidi="ar-SY"/>
        </w:rPr>
        <w:footnoteReference w:id="842"/>
      </w:r>
      <w:r w:rsidRPr="009C3E37">
        <w:rPr>
          <w:rtl/>
          <w:lang w:bidi="ar-SY"/>
        </w:rPr>
        <w:t>، أشعث بن عبد الملك الحمراني</w:t>
      </w:r>
      <w:r w:rsidRPr="009C3E37">
        <w:rPr>
          <w:rStyle w:val="DipnotBavurusu"/>
          <w:rFonts w:asciiTheme="majorBidi" w:hAnsiTheme="majorBidi" w:cstheme="majorBidi"/>
          <w:szCs w:val="24"/>
          <w:rtl/>
          <w:lang w:bidi="ar-SY"/>
        </w:rPr>
        <w:footnoteReference w:id="843"/>
      </w:r>
      <w:r w:rsidRPr="009C3E37">
        <w:rPr>
          <w:rtl/>
          <w:lang w:bidi="ar-SY"/>
        </w:rPr>
        <w:t>، حسين المعلم</w:t>
      </w:r>
      <w:r w:rsidRPr="009C3E37">
        <w:rPr>
          <w:rStyle w:val="DipnotBavurusu"/>
          <w:rFonts w:asciiTheme="majorBidi" w:hAnsiTheme="majorBidi" w:cstheme="majorBidi"/>
          <w:szCs w:val="24"/>
          <w:rtl/>
          <w:lang w:bidi="ar-SY"/>
        </w:rPr>
        <w:footnoteReference w:id="844"/>
      </w:r>
      <w:r w:rsidRPr="009C3E37">
        <w:rPr>
          <w:rtl/>
          <w:lang w:bidi="ar-SY"/>
        </w:rPr>
        <w:t>، أسامة بن زيد المدني</w:t>
      </w:r>
      <w:r w:rsidRPr="009C3E37">
        <w:rPr>
          <w:rStyle w:val="DipnotBavurusu"/>
          <w:rFonts w:asciiTheme="majorBidi" w:hAnsiTheme="majorBidi" w:cstheme="majorBidi"/>
          <w:szCs w:val="24"/>
          <w:rtl/>
          <w:lang w:bidi="ar-SY"/>
        </w:rPr>
        <w:footnoteReference w:id="845"/>
      </w:r>
      <w:r w:rsidRPr="009C3E37">
        <w:rPr>
          <w:rtl/>
          <w:lang w:bidi="ar-SY"/>
        </w:rPr>
        <w:t>، إسماعيل بن مسلم الع</w:t>
      </w:r>
      <w:r w:rsidR="00025579" w:rsidRPr="009C3E37">
        <w:rPr>
          <w:rtl/>
          <w:lang w:bidi="ar-SY"/>
        </w:rPr>
        <w:t>َ</w:t>
      </w:r>
      <w:r w:rsidRPr="009C3E37">
        <w:rPr>
          <w:rtl/>
          <w:lang w:bidi="ar-SY"/>
        </w:rPr>
        <w:t>ب</w:t>
      </w:r>
      <w:r w:rsidR="00025579" w:rsidRPr="009C3E37">
        <w:rPr>
          <w:rtl/>
          <w:lang w:bidi="ar-SY"/>
        </w:rPr>
        <w:t>ْ</w:t>
      </w:r>
      <w:r w:rsidRPr="009C3E37">
        <w:rPr>
          <w:rtl/>
          <w:lang w:bidi="ar-SY"/>
        </w:rPr>
        <w:t>د</w:t>
      </w:r>
      <w:r w:rsidR="00025579" w:rsidRPr="009C3E37">
        <w:rPr>
          <w:rtl/>
          <w:lang w:bidi="ar-SY"/>
        </w:rPr>
        <w:t>ِ</w:t>
      </w:r>
      <w:r w:rsidRPr="009C3E37">
        <w:rPr>
          <w:rtl/>
          <w:lang w:bidi="ar-SY"/>
        </w:rPr>
        <w:t>ي</w:t>
      </w:r>
      <w:r w:rsidR="00025579" w:rsidRPr="009C3E37">
        <w:rPr>
          <w:rtl/>
          <w:lang w:bidi="ar-SY"/>
        </w:rPr>
        <w:t>ّ</w:t>
      </w:r>
      <w:r w:rsidRPr="009C3E37">
        <w:rPr>
          <w:rStyle w:val="DipnotBavurusu"/>
          <w:rFonts w:asciiTheme="majorBidi" w:hAnsiTheme="majorBidi" w:cstheme="majorBidi"/>
          <w:szCs w:val="24"/>
          <w:rtl/>
          <w:lang w:bidi="ar-SY"/>
        </w:rPr>
        <w:footnoteReference w:id="846"/>
      </w:r>
      <w:r w:rsidRPr="009C3E37">
        <w:rPr>
          <w:rtl/>
          <w:lang w:bidi="ar-SY"/>
        </w:rPr>
        <w:t>، زكريا بن إسحاق</w:t>
      </w:r>
      <w:r w:rsidRPr="009C3E37">
        <w:rPr>
          <w:rStyle w:val="DipnotBavurusu"/>
          <w:rFonts w:asciiTheme="majorBidi" w:hAnsiTheme="majorBidi" w:cstheme="majorBidi"/>
          <w:szCs w:val="24"/>
          <w:rtl/>
          <w:lang w:bidi="ar-SY"/>
        </w:rPr>
        <w:footnoteReference w:id="847"/>
      </w:r>
      <w:r w:rsidRPr="009C3E37">
        <w:rPr>
          <w:rtl/>
          <w:lang w:bidi="ar-SY"/>
        </w:rPr>
        <w:t>، ع</w:t>
      </w:r>
      <w:r w:rsidR="00025579" w:rsidRPr="009C3E37">
        <w:rPr>
          <w:rtl/>
          <w:lang w:bidi="ar-SY"/>
        </w:rPr>
        <w:t>َ</w:t>
      </w:r>
      <w:r w:rsidRPr="009C3E37">
        <w:rPr>
          <w:rtl/>
          <w:lang w:bidi="ar-SY"/>
        </w:rPr>
        <w:t>بَّاد</w:t>
      </w:r>
      <w:r w:rsidR="00025579" w:rsidRPr="009C3E37">
        <w:rPr>
          <w:rtl/>
          <w:lang w:bidi="ar-SY"/>
        </w:rPr>
        <w:t>ُ</w:t>
      </w:r>
      <w:r w:rsidRPr="009C3E37">
        <w:rPr>
          <w:rtl/>
          <w:lang w:bidi="ar-SY"/>
        </w:rPr>
        <w:t xml:space="preserve"> بن إسحاق</w:t>
      </w:r>
      <w:r w:rsidRPr="009C3E37">
        <w:rPr>
          <w:rStyle w:val="DipnotBavurusu"/>
          <w:rFonts w:asciiTheme="majorBidi" w:hAnsiTheme="majorBidi" w:cstheme="majorBidi"/>
          <w:szCs w:val="24"/>
          <w:rtl/>
          <w:lang w:bidi="ar-SY"/>
        </w:rPr>
        <w:footnoteReference w:id="848"/>
      </w:r>
      <w:r w:rsidRPr="009C3E37">
        <w:rPr>
          <w:rtl/>
          <w:lang w:bidi="ar-SY"/>
        </w:rPr>
        <w:t>، ع</w:t>
      </w:r>
      <w:r w:rsidR="00025579" w:rsidRPr="009C3E37">
        <w:rPr>
          <w:rtl/>
          <w:lang w:bidi="ar-SY"/>
        </w:rPr>
        <w:t>ُ</w:t>
      </w:r>
      <w:r w:rsidRPr="009C3E37">
        <w:rPr>
          <w:rtl/>
          <w:lang w:bidi="ar-SY"/>
        </w:rPr>
        <w:t>ب</w:t>
      </w:r>
      <w:r w:rsidR="00025579" w:rsidRPr="009C3E37">
        <w:rPr>
          <w:rtl/>
          <w:lang w:bidi="ar-SY"/>
        </w:rPr>
        <w:t>َ</w:t>
      </w:r>
      <w:r w:rsidRPr="009C3E37">
        <w:rPr>
          <w:rtl/>
          <w:lang w:bidi="ar-SY"/>
        </w:rPr>
        <w:t>ي</w:t>
      </w:r>
      <w:r w:rsidR="00025579" w:rsidRPr="009C3E37">
        <w:rPr>
          <w:rtl/>
          <w:lang w:bidi="ar-SY"/>
        </w:rPr>
        <w:t>ْ</w:t>
      </w:r>
      <w:r w:rsidRPr="009C3E37">
        <w:rPr>
          <w:rtl/>
          <w:lang w:bidi="ar-SY"/>
        </w:rPr>
        <w:t>د</w:t>
      </w:r>
      <w:r w:rsidR="00025579" w:rsidRPr="009C3E37">
        <w:rPr>
          <w:rtl/>
          <w:lang w:bidi="ar-SY"/>
        </w:rPr>
        <w:t>ُ</w:t>
      </w:r>
      <w:r w:rsidRPr="009C3E37">
        <w:rPr>
          <w:rtl/>
          <w:lang w:bidi="ar-SY"/>
        </w:rPr>
        <w:t xml:space="preserve"> الله بن الأخنس الخ</w:t>
      </w:r>
      <w:r w:rsidR="00025579" w:rsidRPr="009C3E37">
        <w:rPr>
          <w:rtl/>
          <w:lang w:bidi="ar-SY"/>
        </w:rPr>
        <w:t>َ</w:t>
      </w:r>
      <w:r w:rsidRPr="009C3E37">
        <w:rPr>
          <w:rtl/>
          <w:lang w:bidi="ar-SY"/>
        </w:rPr>
        <w:t>ز</w:t>
      </w:r>
      <w:r w:rsidR="00025579" w:rsidRPr="009C3E37">
        <w:rPr>
          <w:rtl/>
          <w:lang w:bidi="ar-SY"/>
        </w:rPr>
        <w:t>َّ</w:t>
      </w:r>
      <w:r w:rsidRPr="009C3E37">
        <w:rPr>
          <w:rtl/>
          <w:lang w:bidi="ar-SY"/>
        </w:rPr>
        <w:t>از</w:t>
      </w:r>
      <w:r w:rsidRPr="009C3E37">
        <w:rPr>
          <w:rStyle w:val="DipnotBavurusu"/>
          <w:rFonts w:asciiTheme="majorBidi" w:hAnsiTheme="majorBidi" w:cstheme="majorBidi"/>
          <w:szCs w:val="24"/>
          <w:rtl/>
          <w:lang w:bidi="ar-SY"/>
        </w:rPr>
        <w:footnoteReference w:id="849"/>
      </w:r>
      <w:r w:rsidRPr="009C3E37">
        <w:rPr>
          <w:rtl/>
          <w:lang w:bidi="ar-SY"/>
        </w:rPr>
        <w:t>، علي بن س</w:t>
      </w:r>
      <w:r w:rsidR="00025579" w:rsidRPr="009C3E37">
        <w:rPr>
          <w:rtl/>
          <w:lang w:bidi="ar-SY"/>
        </w:rPr>
        <w:t>ُ</w:t>
      </w:r>
      <w:r w:rsidRPr="009C3E37">
        <w:rPr>
          <w:rtl/>
          <w:lang w:bidi="ar-SY"/>
        </w:rPr>
        <w:t>و</w:t>
      </w:r>
      <w:r w:rsidR="00025579" w:rsidRPr="009C3E37">
        <w:rPr>
          <w:rtl/>
          <w:lang w:bidi="ar-SY"/>
        </w:rPr>
        <w:t>َ</w:t>
      </w:r>
      <w:r w:rsidRPr="009C3E37">
        <w:rPr>
          <w:rtl/>
          <w:lang w:bidi="ar-SY"/>
        </w:rPr>
        <w:t>ي</w:t>
      </w:r>
      <w:r w:rsidR="00025579" w:rsidRPr="009C3E37">
        <w:rPr>
          <w:rtl/>
          <w:lang w:bidi="ar-SY"/>
        </w:rPr>
        <w:t>ْ</w:t>
      </w:r>
      <w:r w:rsidRPr="009C3E37">
        <w:rPr>
          <w:rtl/>
          <w:lang w:bidi="ar-SY"/>
        </w:rPr>
        <w:t>د</w:t>
      </w:r>
      <w:r w:rsidR="00025579" w:rsidRPr="009C3E37">
        <w:rPr>
          <w:rtl/>
          <w:lang w:bidi="ar-SY"/>
        </w:rPr>
        <w:t>ٍ</w:t>
      </w:r>
      <w:r w:rsidRPr="009C3E37">
        <w:rPr>
          <w:rtl/>
          <w:lang w:bidi="ar-SY"/>
        </w:rPr>
        <w:t xml:space="preserve"> بن م</w:t>
      </w:r>
      <w:r w:rsidR="00025579" w:rsidRPr="009C3E37">
        <w:rPr>
          <w:rtl/>
          <w:lang w:bidi="ar-SY"/>
        </w:rPr>
        <w:t>َ</w:t>
      </w:r>
      <w:r w:rsidRPr="009C3E37">
        <w:rPr>
          <w:rtl/>
          <w:lang w:bidi="ar-SY"/>
        </w:rPr>
        <w:t>ن</w:t>
      </w:r>
      <w:r w:rsidR="00025579" w:rsidRPr="009C3E37">
        <w:rPr>
          <w:rtl/>
          <w:lang w:bidi="ar-SY"/>
        </w:rPr>
        <w:t>ْ</w:t>
      </w:r>
      <w:r w:rsidRPr="009C3E37">
        <w:rPr>
          <w:rtl/>
          <w:lang w:bidi="ar-SY"/>
        </w:rPr>
        <w:t>ج</w:t>
      </w:r>
      <w:r w:rsidR="00025579" w:rsidRPr="009C3E37">
        <w:rPr>
          <w:rtl/>
          <w:lang w:bidi="ar-SY"/>
        </w:rPr>
        <w:t>ُ</w:t>
      </w:r>
      <w:r w:rsidRPr="009C3E37">
        <w:rPr>
          <w:rtl/>
          <w:lang w:bidi="ar-SY"/>
        </w:rPr>
        <w:t>وف</w:t>
      </w:r>
      <w:r w:rsidR="00025579" w:rsidRPr="009C3E37">
        <w:rPr>
          <w:rtl/>
          <w:lang w:bidi="ar-SY"/>
        </w:rPr>
        <w:t>ٍ</w:t>
      </w:r>
      <w:r w:rsidRPr="009C3E37">
        <w:rPr>
          <w:rStyle w:val="DipnotBavurusu"/>
          <w:rFonts w:asciiTheme="majorBidi" w:hAnsiTheme="majorBidi" w:cstheme="majorBidi"/>
          <w:szCs w:val="24"/>
          <w:rtl/>
          <w:lang w:bidi="ar-SY"/>
        </w:rPr>
        <w:footnoteReference w:id="850"/>
      </w:r>
      <w:r w:rsidRPr="009C3E37">
        <w:rPr>
          <w:rtl/>
          <w:lang w:bidi="ar-SY"/>
        </w:rPr>
        <w:t>، عمر بن سعيد بن أبي الحسين</w:t>
      </w:r>
      <w:r w:rsidRPr="009C3E37">
        <w:rPr>
          <w:rStyle w:val="DipnotBavurusu"/>
          <w:rFonts w:asciiTheme="majorBidi" w:hAnsiTheme="majorBidi" w:cstheme="majorBidi"/>
          <w:szCs w:val="24"/>
          <w:rtl/>
          <w:lang w:bidi="ar-SY"/>
        </w:rPr>
        <w:footnoteReference w:id="851"/>
      </w:r>
      <w:r w:rsidRPr="009C3E37">
        <w:rPr>
          <w:rtl/>
          <w:lang w:bidi="ar-SY"/>
        </w:rPr>
        <w:t>، محمد بن أبي ح</w:t>
      </w:r>
      <w:r w:rsidR="00025579" w:rsidRPr="009C3E37">
        <w:rPr>
          <w:rtl/>
          <w:lang w:bidi="ar-SY"/>
        </w:rPr>
        <w:t>َ</w:t>
      </w:r>
      <w:r w:rsidRPr="009C3E37">
        <w:rPr>
          <w:rtl/>
          <w:lang w:bidi="ar-SY"/>
        </w:rPr>
        <w:t>ف</w:t>
      </w:r>
      <w:r w:rsidR="00025579" w:rsidRPr="009C3E37">
        <w:rPr>
          <w:rtl/>
          <w:lang w:bidi="ar-SY"/>
        </w:rPr>
        <w:t>ْ</w:t>
      </w:r>
      <w:r w:rsidRPr="009C3E37">
        <w:rPr>
          <w:rtl/>
          <w:lang w:bidi="ar-SY"/>
        </w:rPr>
        <w:t>ص</w:t>
      </w:r>
      <w:r w:rsidR="00025579" w:rsidRPr="009C3E37">
        <w:rPr>
          <w:rtl/>
          <w:lang w:bidi="ar-SY"/>
        </w:rPr>
        <w:t>َ</w:t>
      </w:r>
      <w:r w:rsidRPr="009C3E37">
        <w:rPr>
          <w:rtl/>
          <w:lang w:bidi="ar-SY"/>
        </w:rPr>
        <w:t>ة</w:t>
      </w:r>
      <w:r w:rsidR="00025579" w:rsidRPr="009C3E37">
        <w:rPr>
          <w:rtl/>
          <w:lang w:bidi="ar-SY"/>
        </w:rPr>
        <w:t>َ</w:t>
      </w:r>
      <w:r w:rsidRPr="009C3E37">
        <w:rPr>
          <w:rStyle w:val="DipnotBavurusu"/>
          <w:rFonts w:asciiTheme="majorBidi" w:hAnsiTheme="majorBidi" w:cstheme="majorBidi"/>
          <w:szCs w:val="24"/>
          <w:rtl/>
          <w:lang w:bidi="ar-SY"/>
        </w:rPr>
        <w:footnoteReference w:id="852"/>
      </w:r>
      <w:r w:rsidRPr="009C3E37">
        <w:rPr>
          <w:rtl/>
          <w:lang w:bidi="ar-SY"/>
        </w:rPr>
        <w:t>، موسى بن ع</w:t>
      </w:r>
      <w:r w:rsidR="00025579" w:rsidRPr="009C3E37">
        <w:rPr>
          <w:rtl/>
          <w:lang w:bidi="ar-SY"/>
        </w:rPr>
        <w:t>ُ</w:t>
      </w:r>
      <w:r w:rsidRPr="009C3E37">
        <w:rPr>
          <w:rtl/>
          <w:lang w:bidi="ar-SY"/>
        </w:rPr>
        <w:t>ب</w:t>
      </w:r>
      <w:r w:rsidR="00025579" w:rsidRPr="009C3E37">
        <w:rPr>
          <w:rtl/>
          <w:lang w:bidi="ar-SY"/>
        </w:rPr>
        <w:t>َ</w:t>
      </w:r>
      <w:r w:rsidRPr="009C3E37">
        <w:rPr>
          <w:rtl/>
          <w:lang w:bidi="ar-SY"/>
        </w:rPr>
        <w:t>ي</w:t>
      </w:r>
      <w:r w:rsidR="00025579" w:rsidRPr="009C3E37">
        <w:rPr>
          <w:rtl/>
          <w:lang w:bidi="ar-SY"/>
        </w:rPr>
        <w:t>ْ</w:t>
      </w:r>
      <w:r w:rsidRPr="009C3E37">
        <w:rPr>
          <w:rtl/>
          <w:lang w:bidi="ar-SY"/>
        </w:rPr>
        <w:t>د</w:t>
      </w:r>
      <w:r w:rsidR="00025579" w:rsidRPr="009C3E37">
        <w:rPr>
          <w:rtl/>
          <w:lang w:bidi="ar-SY"/>
        </w:rPr>
        <w:t>َ</w:t>
      </w:r>
      <w:r w:rsidRPr="009C3E37">
        <w:rPr>
          <w:rtl/>
          <w:lang w:bidi="ar-SY"/>
        </w:rPr>
        <w:t>ة</w:t>
      </w:r>
      <w:r w:rsidR="00025579" w:rsidRPr="009C3E37">
        <w:rPr>
          <w:rtl/>
          <w:lang w:bidi="ar-SY"/>
        </w:rPr>
        <w:t>َ</w:t>
      </w:r>
      <w:r w:rsidRPr="009C3E37">
        <w:rPr>
          <w:rtl/>
          <w:lang w:bidi="ar-SY"/>
        </w:rPr>
        <w:t xml:space="preserve"> الر</w:t>
      </w:r>
      <w:r w:rsidR="00025579" w:rsidRPr="009C3E37">
        <w:rPr>
          <w:rtl/>
          <w:lang w:bidi="ar-SY"/>
        </w:rPr>
        <w:t>ِ</w:t>
      </w:r>
      <w:r w:rsidRPr="009C3E37">
        <w:rPr>
          <w:rtl/>
          <w:lang w:bidi="ar-SY"/>
        </w:rPr>
        <w:t>ب</w:t>
      </w:r>
      <w:r w:rsidR="00025579" w:rsidRPr="009C3E37">
        <w:rPr>
          <w:rtl/>
          <w:lang w:bidi="ar-SY"/>
        </w:rPr>
        <w:t>ْ</w:t>
      </w:r>
      <w:r w:rsidRPr="009C3E37">
        <w:rPr>
          <w:rtl/>
          <w:lang w:bidi="ar-SY"/>
        </w:rPr>
        <w:t>ذ</w:t>
      </w:r>
      <w:r w:rsidR="0002557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53"/>
      </w:r>
      <w:r w:rsidRPr="009C3E37">
        <w:rPr>
          <w:rtl/>
          <w:lang w:bidi="ar-SY"/>
        </w:rPr>
        <w:t>، حاتم بن أبي صغيرة</w:t>
      </w:r>
      <w:r w:rsidRPr="009C3E37">
        <w:rPr>
          <w:rStyle w:val="DipnotBavurusu"/>
          <w:rFonts w:asciiTheme="majorBidi" w:hAnsiTheme="majorBidi" w:cstheme="majorBidi"/>
          <w:szCs w:val="24"/>
          <w:rtl/>
          <w:lang w:bidi="ar-SY"/>
        </w:rPr>
        <w:footnoteReference w:id="854"/>
      </w:r>
      <w:r w:rsidRPr="009C3E37">
        <w:rPr>
          <w:rtl/>
          <w:lang w:bidi="ar-SY"/>
        </w:rPr>
        <w:t>، ح</w:t>
      </w:r>
      <w:r w:rsidR="004A3993" w:rsidRPr="009C3E37">
        <w:rPr>
          <w:rtl/>
          <w:lang w:bidi="ar-SY"/>
        </w:rPr>
        <w:t>َ</w:t>
      </w:r>
      <w:r w:rsidRPr="009C3E37">
        <w:rPr>
          <w:rtl/>
          <w:lang w:bidi="ar-SY"/>
        </w:rPr>
        <w:t>مَّاد</w:t>
      </w:r>
      <w:r w:rsidR="004A3993" w:rsidRPr="009C3E37">
        <w:rPr>
          <w:rtl/>
          <w:lang w:bidi="ar-SY"/>
        </w:rPr>
        <w:t>ُ</w:t>
      </w:r>
      <w:r w:rsidRPr="009C3E37">
        <w:rPr>
          <w:rtl/>
          <w:lang w:bidi="ar-SY"/>
        </w:rPr>
        <w:t xml:space="preserve"> بن س</w:t>
      </w:r>
      <w:r w:rsidR="004A3993" w:rsidRPr="009C3E37">
        <w:rPr>
          <w:rtl/>
          <w:lang w:bidi="ar-SY"/>
        </w:rPr>
        <w:t>َ</w:t>
      </w:r>
      <w:r w:rsidRPr="009C3E37">
        <w:rPr>
          <w:rtl/>
          <w:lang w:bidi="ar-SY"/>
        </w:rPr>
        <w:t>ل</w:t>
      </w:r>
      <w:r w:rsidR="004A3993" w:rsidRPr="009C3E37">
        <w:rPr>
          <w:rtl/>
          <w:lang w:bidi="ar-SY"/>
        </w:rPr>
        <w:t>َ</w:t>
      </w:r>
      <w:r w:rsidRPr="009C3E37">
        <w:rPr>
          <w:rtl/>
          <w:lang w:bidi="ar-SY"/>
        </w:rPr>
        <w:t>م</w:t>
      </w:r>
      <w:r w:rsidR="004A3993" w:rsidRPr="009C3E37">
        <w:rPr>
          <w:rtl/>
          <w:lang w:bidi="ar-SY"/>
        </w:rPr>
        <w:t>َ</w:t>
      </w:r>
      <w:r w:rsidRPr="009C3E37">
        <w:rPr>
          <w:rtl/>
          <w:lang w:bidi="ar-SY"/>
        </w:rPr>
        <w:t>ة</w:t>
      </w:r>
      <w:r w:rsidR="004A3993" w:rsidRPr="009C3E37">
        <w:rPr>
          <w:rtl/>
          <w:lang w:bidi="ar-SY"/>
        </w:rPr>
        <w:t>َ</w:t>
      </w:r>
      <w:r w:rsidRPr="009C3E37">
        <w:rPr>
          <w:rStyle w:val="DipnotBavurusu"/>
          <w:rFonts w:asciiTheme="majorBidi" w:hAnsiTheme="majorBidi" w:cstheme="majorBidi"/>
          <w:szCs w:val="24"/>
          <w:rtl/>
          <w:lang w:bidi="ar-SY"/>
        </w:rPr>
        <w:footnoteReference w:id="855"/>
      </w:r>
      <w:r w:rsidRPr="009C3E37">
        <w:rPr>
          <w:rtl/>
          <w:lang w:bidi="ar-SY"/>
        </w:rPr>
        <w:t xml:space="preserve"> (الذهبي، 2006، 8/124).</w:t>
      </w:r>
      <w:r w:rsidR="00F201E7" w:rsidRPr="009C3E37">
        <w:rPr>
          <w:rtl/>
          <w:lang w:bidi="ar-SY"/>
        </w:rPr>
        <w:t xml:space="preserve"> </w:t>
      </w:r>
    </w:p>
    <w:p w:rsidR="009C614A" w:rsidRPr="009C3E37" w:rsidRDefault="009C614A" w:rsidP="00C65F13">
      <w:pPr>
        <w:rPr>
          <w:rtl/>
          <w:lang w:bidi="ar-SY"/>
        </w:rPr>
      </w:pPr>
      <w:r w:rsidRPr="00967D37">
        <w:rPr>
          <w:rtl/>
          <w:lang w:bidi="ar-SY"/>
        </w:rPr>
        <w:lastRenderedPageBreak/>
        <w:t>تلامذته:</w:t>
      </w:r>
      <w:r w:rsidRPr="009C3E37">
        <w:rPr>
          <w:rtl/>
          <w:lang w:bidi="ar-SY"/>
        </w:rPr>
        <w:t xml:space="preserve"> أبو خ</w:t>
      </w:r>
      <w:r w:rsidR="00477398" w:rsidRPr="009C3E37">
        <w:rPr>
          <w:rtl/>
          <w:lang w:bidi="ar-SY"/>
        </w:rPr>
        <w:t>َ</w:t>
      </w:r>
      <w:r w:rsidRPr="009C3E37">
        <w:rPr>
          <w:rtl/>
          <w:lang w:bidi="ar-SY"/>
        </w:rPr>
        <w:t>ي</w:t>
      </w:r>
      <w:r w:rsidR="00477398" w:rsidRPr="009C3E37">
        <w:rPr>
          <w:rtl/>
          <w:lang w:bidi="ar-SY"/>
        </w:rPr>
        <w:t>ْ</w:t>
      </w:r>
      <w:r w:rsidRPr="009C3E37">
        <w:rPr>
          <w:rtl/>
          <w:lang w:bidi="ar-SY"/>
        </w:rPr>
        <w:t>ث</w:t>
      </w:r>
      <w:r w:rsidR="00477398" w:rsidRPr="009C3E37">
        <w:rPr>
          <w:rtl/>
          <w:lang w:bidi="ar-SY"/>
        </w:rPr>
        <w:t>َ</w:t>
      </w:r>
      <w:r w:rsidRPr="009C3E37">
        <w:rPr>
          <w:rtl/>
          <w:lang w:bidi="ar-SY"/>
        </w:rPr>
        <w:t>م</w:t>
      </w:r>
      <w:r w:rsidR="00477398"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856"/>
      </w:r>
      <w:r w:rsidRPr="009C3E37">
        <w:rPr>
          <w:rtl/>
          <w:lang w:bidi="ar-SY"/>
        </w:rPr>
        <w:t>، أحمد بن حنبل</w:t>
      </w:r>
      <w:r w:rsidRPr="009C3E37">
        <w:rPr>
          <w:rStyle w:val="DipnotBavurusu"/>
          <w:rFonts w:asciiTheme="majorBidi" w:hAnsiTheme="majorBidi" w:cstheme="majorBidi"/>
          <w:szCs w:val="24"/>
          <w:rtl/>
          <w:lang w:bidi="ar-SY"/>
        </w:rPr>
        <w:footnoteReference w:id="857"/>
      </w:r>
      <w:r w:rsidRPr="009C3E37">
        <w:rPr>
          <w:rtl/>
          <w:lang w:bidi="ar-SY"/>
        </w:rPr>
        <w:t>، أبو ق</w:t>
      </w:r>
      <w:r w:rsidR="00477398" w:rsidRPr="009C3E37">
        <w:rPr>
          <w:rtl/>
          <w:lang w:bidi="ar-SY"/>
        </w:rPr>
        <w:t>ُ</w:t>
      </w:r>
      <w:r w:rsidRPr="009C3E37">
        <w:rPr>
          <w:rtl/>
          <w:lang w:bidi="ar-SY"/>
        </w:rPr>
        <w:t>د</w:t>
      </w:r>
      <w:r w:rsidR="00477398" w:rsidRPr="009C3E37">
        <w:rPr>
          <w:rtl/>
          <w:lang w:bidi="ar-SY"/>
        </w:rPr>
        <w:t>َ</w:t>
      </w:r>
      <w:r w:rsidRPr="009C3E37">
        <w:rPr>
          <w:rtl/>
          <w:lang w:bidi="ar-SY"/>
        </w:rPr>
        <w:t>ام</w:t>
      </w:r>
      <w:r w:rsidR="00477398" w:rsidRPr="009C3E37">
        <w:rPr>
          <w:rtl/>
          <w:lang w:bidi="ar-SY"/>
        </w:rPr>
        <w:t>َ</w:t>
      </w:r>
      <w:r w:rsidRPr="009C3E37">
        <w:rPr>
          <w:rtl/>
          <w:lang w:bidi="ar-SY"/>
        </w:rPr>
        <w:t>ة</w:t>
      </w:r>
      <w:r w:rsidR="00477398" w:rsidRPr="009C3E37">
        <w:rPr>
          <w:rtl/>
          <w:lang w:bidi="ar-SY"/>
        </w:rPr>
        <w:t>َ</w:t>
      </w:r>
      <w:r w:rsidRPr="009C3E37">
        <w:rPr>
          <w:rtl/>
          <w:lang w:bidi="ar-SY"/>
        </w:rPr>
        <w:t xml:space="preserve"> الس</w:t>
      </w:r>
      <w:r w:rsidR="00477398" w:rsidRPr="009C3E37">
        <w:rPr>
          <w:rtl/>
          <w:lang w:bidi="ar-SY"/>
        </w:rPr>
        <w:t>َ</w:t>
      </w:r>
      <w:r w:rsidRPr="009C3E37">
        <w:rPr>
          <w:rtl/>
          <w:lang w:bidi="ar-SY"/>
        </w:rPr>
        <w:t>ر</w:t>
      </w:r>
      <w:r w:rsidR="00477398" w:rsidRPr="009C3E37">
        <w:rPr>
          <w:rtl/>
          <w:lang w:bidi="ar-SY"/>
        </w:rPr>
        <w:t>ْ</w:t>
      </w:r>
      <w:r w:rsidRPr="009C3E37">
        <w:rPr>
          <w:rtl/>
          <w:lang w:bidi="ar-SY"/>
        </w:rPr>
        <w:t>خ</w:t>
      </w:r>
      <w:r w:rsidR="00477398" w:rsidRPr="009C3E37">
        <w:rPr>
          <w:rtl/>
          <w:lang w:bidi="ar-SY"/>
        </w:rPr>
        <w:t>َ</w:t>
      </w:r>
      <w:r w:rsidRPr="009C3E37">
        <w:rPr>
          <w:rtl/>
          <w:lang w:bidi="ar-SY"/>
        </w:rPr>
        <w:t>س</w:t>
      </w:r>
      <w:r w:rsidR="00477398"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58"/>
      </w:r>
      <w:r w:rsidRPr="009C3E37">
        <w:rPr>
          <w:rtl/>
          <w:lang w:bidi="ar-SY"/>
        </w:rPr>
        <w:t>، ب</w:t>
      </w:r>
      <w:r w:rsidR="00477398" w:rsidRPr="009C3E37">
        <w:rPr>
          <w:rtl/>
          <w:lang w:bidi="ar-SY"/>
        </w:rPr>
        <w:t>ُ</w:t>
      </w:r>
      <w:r w:rsidRPr="009C3E37">
        <w:rPr>
          <w:rtl/>
          <w:lang w:bidi="ar-SY"/>
        </w:rPr>
        <w:t>ن</w:t>
      </w:r>
      <w:r w:rsidR="00477398" w:rsidRPr="009C3E37">
        <w:rPr>
          <w:rtl/>
          <w:lang w:bidi="ar-SY"/>
        </w:rPr>
        <w:t>ْ</w:t>
      </w:r>
      <w:r w:rsidRPr="009C3E37">
        <w:rPr>
          <w:rtl/>
          <w:lang w:bidi="ar-SY"/>
        </w:rPr>
        <w:t>د</w:t>
      </w:r>
      <w:r w:rsidR="00477398" w:rsidRPr="009C3E37">
        <w:rPr>
          <w:rtl/>
          <w:lang w:bidi="ar-SY"/>
        </w:rPr>
        <w:t>َ</w:t>
      </w:r>
      <w:r w:rsidRPr="009C3E37">
        <w:rPr>
          <w:rtl/>
          <w:lang w:bidi="ar-SY"/>
        </w:rPr>
        <w:t>ار</w:t>
      </w:r>
      <w:r w:rsidR="00477398" w:rsidRPr="009C3E37">
        <w:rPr>
          <w:rtl/>
          <w:lang w:bidi="ar-SY"/>
        </w:rPr>
        <w:t>ُ</w:t>
      </w:r>
      <w:r w:rsidRPr="009C3E37">
        <w:rPr>
          <w:rStyle w:val="DipnotBavurusu"/>
          <w:rFonts w:asciiTheme="majorBidi" w:hAnsiTheme="majorBidi" w:cstheme="majorBidi"/>
          <w:szCs w:val="24"/>
          <w:rtl/>
          <w:lang w:bidi="ar-SY"/>
        </w:rPr>
        <w:footnoteReference w:id="859"/>
      </w:r>
      <w:r w:rsidRPr="009C3E37">
        <w:rPr>
          <w:rtl/>
          <w:lang w:bidi="ar-SY"/>
        </w:rPr>
        <w:t>، ابن نمير</w:t>
      </w:r>
      <w:r w:rsidRPr="009C3E37">
        <w:rPr>
          <w:rStyle w:val="DipnotBavurusu"/>
          <w:rFonts w:asciiTheme="majorBidi" w:hAnsiTheme="majorBidi" w:cstheme="majorBidi"/>
          <w:szCs w:val="24"/>
          <w:rtl/>
          <w:lang w:bidi="ar-SY"/>
        </w:rPr>
        <w:footnoteReference w:id="860"/>
      </w:r>
      <w:r w:rsidRPr="009C3E37">
        <w:rPr>
          <w:rtl/>
          <w:lang w:bidi="ar-SY"/>
        </w:rPr>
        <w:t>، أبو موسى</w:t>
      </w:r>
      <w:r w:rsidRPr="009C3E37">
        <w:rPr>
          <w:rStyle w:val="DipnotBavurusu"/>
          <w:rFonts w:asciiTheme="majorBidi" w:hAnsiTheme="majorBidi" w:cstheme="majorBidi"/>
          <w:szCs w:val="24"/>
          <w:rtl/>
          <w:lang w:bidi="ar-SY"/>
        </w:rPr>
        <w:footnoteReference w:id="861"/>
      </w:r>
      <w:r w:rsidRPr="009C3E37">
        <w:rPr>
          <w:rtl/>
          <w:lang w:bidi="ar-SY"/>
        </w:rPr>
        <w:t>، هارون الح</w:t>
      </w:r>
      <w:r w:rsidR="00477398" w:rsidRPr="009C3E37">
        <w:rPr>
          <w:rtl/>
          <w:lang w:bidi="ar-SY"/>
        </w:rPr>
        <w:t>َ</w:t>
      </w:r>
      <w:r w:rsidRPr="009C3E37">
        <w:rPr>
          <w:rtl/>
          <w:lang w:bidi="ar-SY"/>
        </w:rPr>
        <w:t>مَّال</w:t>
      </w:r>
      <w:r w:rsidRPr="009C3E37">
        <w:rPr>
          <w:rStyle w:val="DipnotBavurusu"/>
          <w:rFonts w:asciiTheme="majorBidi" w:hAnsiTheme="majorBidi" w:cstheme="majorBidi"/>
          <w:szCs w:val="24"/>
          <w:rtl/>
          <w:lang w:bidi="ar-SY"/>
        </w:rPr>
        <w:footnoteReference w:id="862"/>
      </w:r>
      <w:r w:rsidRPr="009C3E37">
        <w:rPr>
          <w:rtl/>
          <w:lang w:bidi="ar-SY"/>
        </w:rPr>
        <w:t>، عبد الله الم</w:t>
      </w:r>
      <w:r w:rsidR="00477398" w:rsidRPr="009C3E37">
        <w:rPr>
          <w:rtl/>
          <w:lang w:bidi="ar-SY"/>
        </w:rPr>
        <w:t>ُ</w:t>
      </w:r>
      <w:r w:rsidRPr="009C3E37">
        <w:rPr>
          <w:rtl/>
          <w:lang w:bidi="ar-SY"/>
        </w:rPr>
        <w:t>س</w:t>
      </w:r>
      <w:r w:rsidR="00477398" w:rsidRPr="009C3E37">
        <w:rPr>
          <w:rtl/>
          <w:lang w:bidi="ar-SY"/>
        </w:rPr>
        <w:t>ْ</w:t>
      </w:r>
      <w:r w:rsidRPr="009C3E37">
        <w:rPr>
          <w:rtl/>
          <w:lang w:bidi="ar-SY"/>
        </w:rPr>
        <w:t>ن</w:t>
      </w:r>
      <w:r w:rsidR="00477398" w:rsidRPr="009C3E37">
        <w:rPr>
          <w:rtl/>
          <w:lang w:bidi="ar-SY"/>
        </w:rPr>
        <w:t>َ</w:t>
      </w:r>
      <w:r w:rsidRPr="009C3E37">
        <w:rPr>
          <w:rtl/>
          <w:lang w:bidi="ar-SY"/>
        </w:rPr>
        <w:t>د</w:t>
      </w:r>
      <w:r w:rsidR="00477398"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63"/>
      </w:r>
      <w:r w:rsidRPr="009C3E37">
        <w:rPr>
          <w:rtl/>
          <w:lang w:bidi="ar-SY"/>
        </w:rPr>
        <w:t>، علي بن الم</w:t>
      </w:r>
      <w:r w:rsidR="00477398" w:rsidRPr="009C3E37">
        <w:rPr>
          <w:rtl/>
          <w:lang w:bidi="ar-SY"/>
        </w:rPr>
        <w:t>َ</w:t>
      </w:r>
      <w:r w:rsidRPr="009C3E37">
        <w:rPr>
          <w:rtl/>
          <w:lang w:bidi="ar-SY"/>
        </w:rPr>
        <w:t>د</w:t>
      </w:r>
      <w:r w:rsidR="00477398" w:rsidRPr="009C3E37">
        <w:rPr>
          <w:rtl/>
          <w:lang w:bidi="ar-SY"/>
        </w:rPr>
        <w:t>ِ</w:t>
      </w:r>
      <w:r w:rsidRPr="009C3E37">
        <w:rPr>
          <w:rtl/>
          <w:lang w:bidi="ar-SY"/>
        </w:rPr>
        <w:t>ي</w:t>
      </w:r>
      <w:r w:rsidR="00477398" w:rsidRPr="009C3E37">
        <w:rPr>
          <w:rtl/>
          <w:lang w:bidi="ar-SY"/>
        </w:rPr>
        <w:t>ْ</w:t>
      </w:r>
      <w:r w:rsidRPr="009C3E37">
        <w:rPr>
          <w:rtl/>
          <w:lang w:bidi="ar-SY"/>
        </w:rPr>
        <w:t>ن</w:t>
      </w:r>
      <w:r w:rsidR="00477398"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64"/>
      </w:r>
      <w:r w:rsidRPr="009C3E37">
        <w:rPr>
          <w:rtl/>
          <w:lang w:bidi="ar-SY"/>
        </w:rPr>
        <w:t>، إسحاق بن راهويه</w:t>
      </w:r>
      <w:r w:rsidRPr="009C3E37">
        <w:rPr>
          <w:rStyle w:val="DipnotBavurusu"/>
          <w:rFonts w:asciiTheme="majorBidi" w:hAnsiTheme="majorBidi" w:cstheme="majorBidi"/>
          <w:szCs w:val="24"/>
          <w:rtl/>
          <w:lang w:bidi="ar-SY"/>
        </w:rPr>
        <w:footnoteReference w:id="865"/>
      </w:r>
      <w:r w:rsidRPr="009C3E37">
        <w:rPr>
          <w:rtl/>
          <w:lang w:bidi="ar-SY"/>
        </w:rPr>
        <w:t>، أحمد بن منيع</w:t>
      </w:r>
      <w:r w:rsidRPr="009C3E37">
        <w:rPr>
          <w:rStyle w:val="DipnotBavurusu"/>
          <w:rFonts w:asciiTheme="majorBidi" w:hAnsiTheme="majorBidi" w:cstheme="majorBidi"/>
          <w:szCs w:val="24"/>
          <w:rtl/>
          <w:lang w:bidi="ar-SY"/>
        </w:rPr>
        <w:footnoteReference w:id="866"/>
      </w:r>
      <w:r w:rsidRPr="009C3E37">
        <w:rPr>
          <w:rtl/>
          <w:lang w:bidi="ar-SY"/>
        </w:rPr>
        <w:t>، الج</w:t>
      </w:r>
      <w:r w:rsidR="008E7749" w:rsidRPr="009C3E37">
        <w:rPr>
          <w:rtl/>
          <w:lang w:bidi="ar-SY"/>
        </w:rPr>
        <w:t>ُ</w:t>
      </w:r>
      <w:r w:rsidRPr="009C3E37">
        <w:rPr>
          <w:rtl/>
          <w:lang w:bidi="ar-SY"/>
        </w:rPr>
        <w:t>و</w:t>
      </w:r>
      <w:r w:rsidR="008E7749" w:rsidRPr="009C3E37">
        <w:rPr>
          <w:rtl/>
          <w:lang w:bidi="ar-SY"/>
        </w:rPr>
        <w:t>ْ</w:t>
      </w:r>
      <w:r w:rsidRPr="009C3E37">
        <w:rPr>
          <w:rtl/>
          <w:lang w:bidi="ar-SY"/>
        </w:rPr>
        <w:t>ز</w:t>
      </w:r>
      <w:r w:rsidR="008E7749" w:rsidRPr="009C3E37">
        <w:rPr>
          <w:rtl/>
          <w:lang w:bidi="ar-SY"/>
        </w:rPr>
        <w:t>َ</w:t>
      </w:r>
      <w:r w:rsidRPr="009C3E37">
        <w:rPr>
          <w:rtl/>
          <w:lang w:bidi="ar-SY"/>
        </w:rPr>
        <w:t>ج</w:t>
      </w:r>
      <w:r w:rsidR="008E7749" w:rsidRPr="009C3E37">
        <w:rPr>
          <w:rtl/>
          <w:lang w:bidi="ar-SY"/>
        </w:rPr>
        <w:t>َ</w:t>
      </w:r>
      <w:r w:rsidRPr="009C3E37">
        <w:rPr>
          <w:rtl/>
          <w:lang w:bidi="ar-SY"/>
        </w:rPr>
        <w:t>ان</w:t>
      </w:r>
      <w:r w:rsidR="008E7749" w:rsidRPr="009C3E37">
        <w:rPr>
          <w:rtl/>
          <w:lang w:bidi="ar-SY"/>
        </w:rPr>
        <w:t>ِ</w:t>
      </w:r>
      <w:r w:rsidRPr="009C3E37">
        <w:rPr>
          <w:rtl/>
          <w:lang w:bidi="ar-SY"/>
        </w:rPr>
        <w:t>ي</w:t>
      </w:r>
      <w:r w:rsidR="008E7749" w:rsidRPr="009C3E37">
        <w:rPr>
          <w:rtl/>
          <w:lang w:bidi="ar-SY"/>
        </w:rPr>
        <w:t>ّ</w:t>
      </w:r>
      <w:r w:rsidRPr="009C3E37">
        <w:rPr>
          <w:rtl/>
          <w:lang w:bidi="ar-SY"/>
        </w:rPr>
        <w:t xml:space="preserve"> أبو إسحاق</w:t>
      </w:r>
      <w:r w:rsidRPr="009C3E37">
        <w:rPr>
          <w:rStyle w:val="DipnotBavurusu"/>
          <w:rFonts w:asciiTheme="majorBidi" w:hAnsiTheme="majorBidi" w:cstheme="majorBidi"/>
          <w:szCs w:val="24"/>
          <w:rtl/>
          <w:lang w:bidi="ar-SY"/>
        </w:rPr>
        <w:footnoteReference w:id="867"/>
      </w:r>
      <w:r w:rsidRPr="009C3E37">
        <w:rPr>
          <w:rtl/>
          <w:lang w:bidi="ar-SY"/>
        </w:rPr>
        <w:t>، الحارث بن أبي أسامة</w:t>
      </w:r>
      <w:r w:rsidRPr="009C3E37">
        <w:rPr>
          <w:rStyle w:val="DipnotBavurusu"/>
          <w:rFonts w:asciiTheme="majorBidi" w:hAnsiTheme="majorBidi" w:cstheme="majorBidi"/>
          <w:szCs w:val="24"/>
          <w:rtl/>
          <w:lang w:bidi="ar-SY"/>
        </w:rPr>
        <w:footnoteReference w:id="868"/>
      </w:r>
      <w:r w:rsidRPr="009C3E37">
        <w:rPr>
          <w:rtl/>
          <w:lang w:bidi="ar-SY"/>
        </w:rPr>
        <w:t>، الك</w:t>
      </w:r>
      <w:r w:rsidR="00433BE7" w:rsidRPr="009C3E37">
        <w:rPr>
          <w:rtl/>
          <w:lang w:bidi="ar-SY"/>
        </w:rPr>
        <w:t>ُ</w:t>
      </w:r>
      <w:r w:rsidRPr="009C3E37">
        <w:rPr>
          <w:rtl/>
          <w:lang w:bidi="ar-SY"/>
        </w:rPr>
        <w:t>د</w:t>
      </w:r>
      <w:r w:rsidR="00433BE7" w:rsidRPr="009C3E37">
        <w:rPr>
          <w:rtl/>
          <w:lang w:bidi="ar-SY"/>
        </w:rPr>
        <w:t>َ</w:t>
      </w:r>
      <w:r w:rsidRPr="009C3E37">
        <w:rPr>
          <w:rtl/>
          <w:lang w:bidi="ar-SY"/>
        </w:rPr>
        <w:t>ي</w:t>
      </w:r>
      <w:r w:rsidR="00433BE7" w:rsidRPr="009C3E37">
        <w:rPr>
          <w:rtl/>
          <w:lang w:bidi="ar-SY"/>
        </w:rPr>
        <w:t>ْ</w:t>
      </w:r>
      <w:r w:rsidRPr="009C3E37">
        <w:rPr>
          <w:rtl/>
          <w:lang w:bidi="ar-SY"/>
        </w:rPr>
        <w:t>م</w:t>
      </w:r>
      <w:r w:rsidR="00433BE7" w:rsidRPr="009C3E37">
        <w:rPr>
          <w:rtl/>
          <w:lang w:bidi="ar-SY"/>
        </w:rPr>
        <w:t>ِ</w:t>
      </w:r>
      <w:r w:rsidRPr="009C3E37">
        <w:rPr>
          <w:rtl/>
          <w:lang w:bidi="ar-SY"/>
        </w:rPr>
        <w:t>ي</w:t>
      </w:r>
      <w:r w:rsidR="00433BE7" w:rsidRPr="009C3E37">
        <w:rPr>
          <w:rtl/>
          <w:lang w:bidi="ar-SY"/>
        </w:rPr>
        <w:t>ّ</w:t>
      </w:r>
      <w:r w:rsidRPr="009C3E37">
        <w:rPr>
          <w:rtl/>
          <w:lang w:bidi="ar-SY"/>
        </w:rPr>
        <w:t xml:space="preserve"> محمد بن يونس</w:t>
      </w:r>
      <w:r w:rsidRPr="009C3E37">
        <w:rPr>
          <w:rStyle w:val="DipnotBavurusu"/>
          <w:rFonts w:asciiTheme="majorBidi" w:hAnsiTheme="majorBidi" w:cstheme="majorBidi"/>
          <w:szCs w:val="24"/>
          <w:rtl/>
          <w:lang w:bidi="ar-SY"/>
        </w:rPr>
        <w:footnoteReference w:id="869"/>
      </w:r>
      <w:r w:rsidRPr="009C3E37">
        <w:rPr>
          <w:rtl/>
          <w:lang w:bidi="ar-SY"/>
        </w:rPr>
        <w:t>، ب</w:t>
      </w:r>
      <w:r w:rsidR="00433BE7" w:rsidRPr="009C3E37">
        <w:rPr>
          <w:rtl/>
          <w:lang w:bidi="ar-SY"/>
        </w:rPr>
        <w:t>ِ</w:t>
      </w:r>
      <w:r w:rsidRPr="009C3E37">
        <w:rPr>
          <w:rtl/>
          <w:lang w:bidi="ar-SY"/>
        </w:rPr>
        <w:t>ش</w:t>
      </w:r>
      <w:r w:rsidR="00433BE7" w:rsidRPr="009C3E37">
        <w:rPr>
          <w:rtl/>
          <w:lang w:bidi="ar-SY"/>
        </w:rPr>
        <w:t>ْ</w:t>
      </w:r>
      <w:r w:rsidRPr="009C3E37">
        <w:rPr>
          <w:rtl/>
          <w:lang w:bidi="ar-SY"/>
        </w:rPr>
        <w:t>ر</w:t>
      </w:r>
      <w:r w:rsidR="00433BE7" w:rsidRPr="009C3E37">
        <w:rPr>
          <w:rtl/>
          <w:lang w:bidi="ar-SY"/>
        </w:rPr>
        <w:t>ُ</w:t>
      </w:r>
      <w:r w:rsidRPr="009C3E37">
        <w:rPr>
          <w:rtl/>
          <w:lang w:bidi="ar-SY"/>
        </w:rPr>
        <w:t xml:space="preserve"> بن موسى الخضيب الجوهري</w:t>
      </w:r>
      <w:r w:rsidRPr="009C3E37">
        <w:rPr>
          <w:rStyle w:val="DipnotBavurusu"/>
          <w:rFonts w:asciiTheme="majorBidi" w:hAnsiTheme="majorBidi" w:cstheme="majorBidi"/>
          <w:szCs w:val="24"/>
          <w:rtl/>
          <w:lang w:bidi="ar-SY"/>
        </w:rPr>
        <w:footnoteReference w:id="870"/>
      </w:r>
      <w:r w:rsidRPr="009C3E37">
        <w:rPr>
          <w:rtl/>
          <w:lang w:bidi="ar-SY"/>
        </w:rPr>
        <w:t xml:space="preserve"> (ابن حجر، 1326</w:t>
      </w:r>
      <w:r w:rsidR="00835359">
        <w:rPr>
          <w:rFonts w:hint="cs"/>
          <w:rtl/>
          <w:lang w:bidi="ar-SY"/>
        </w:rPr>
        <w:t>ه</w:t>
      </w:r>
      <w:r w:rsidRPr="009C3E37">
        <w:rPr>
          <w:rtl/>
          <w:lang w:bidi="ar-SY"/>
        </w:rPr>
        <w:t>، 3/293)، أحمد بن سعيد الرِّب</w:t>
      </w:r>
      <w:r w:rsidR="00433BE7" w:rsidRPr="009C3E37">
        <w:rPr>
          <w:rtl/>
          <w:lang w:bidi="ar-SY"/>
        </w:rPr>
        <w:t>َ</w:t>
      </w:r>
      <w:r w:rsidRPr="009C3E37">
        <w:rPr>
          <w:rtl/>
          <w:lang w:bidi="ar-SY"/>
        </w:rPr>
        <w:t>اط</w:t>
      </w:r>
      <w:r w:rsidR="00433BE7"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71"/>
      </w:r>
      <w:r w:rsidRPr="009C3E37">
        <w:rPr>
          <w:rtl/>
          <w:lang w:bidi="ar-SY"/>
        </w:rPr>
        <w:t>، ز</w:t>
      </w:r>
      <w:r w:rsidR="00433BE7" w:rsidRPr="009C3E37">
        <w:rPr>
          <w:rtl/>
          <w:lang w:bidi="ar-SY"/>
        </w:rPr>
        <w:t>ُ</w:t>
      </w:r>
      <w:r w:rsidRPr="009C3E37">
        <w:rPr>
          <w:rtl/>
          <w:lang w:bidi="ar-SY"/>
        </w:rPr>
        <w:t>ه</w:t>
      </w:r>
      <w:r w:rsidR="00433BE7" w:rsidRPr="009C3E37">
        <w:rPr>
          <w:rtl/>
          <w:lang w:bidi="ar-SY"/>
        </w:rPr>
        <w:t>َ</w:t>
      </w:r>
      <w:r w:rsidRPr="009C3E37">
        <w:rPr>
          <w:rtl/>
          <w:lang w:bidi="ar-SY"/>
        </w:rPr>
        <w:t>ير</w:t>
      </w:r>
      <w:r w:rsidR="00433BE7" w:rsidRPr="009C3E37">
        <w:rPr>
          <w:rtl/>
          <w:lang w:bidi="ar-SY"/>
        </w:rPr>
        <w:t>ُ</w:t>
      </w:r>
      <w:r w:rsidRPr="009C3E37">
        <w:rPr>
          <w:rtl/>
          <w:lang w:bidi="ar-SY"/>
        </w:rPr>
        <w:t xml:space="preserve"> بن محمد المروزي</w:t>
      </w:r>
      <w:r w:rsidRPr="009C3E37">
        <w:rPr>
          <w:rStyle w:val="DipnotBavurusu"/>
          <w:rFonts w:asciiTheme="majorBidi" w:hAnsiTheme="majorBidi" w:cstheme="majorBidi"/>
          <w:szCs w:val="24"/>
          <w:rtl/>
          <w:lang w:bidi="ar-SY"/>
        </w:rPr>
        <w:footnoteReference w:id="872"/>
      </w:r>
      <w:r w:rsidRPr="009C3E37">
        <w:rPr>
          <w:rtl/>
          <w:lang w:bidi="ar-SY"/>
        </w:rPr>
        <w:t>، ع</w:t>
      </w:r>
      <w:r w:rsidR="00433BE7" w:rsidRPr="009C3E37">
        <w:rPr>
          <w:rtl/>
          <w:lang w:bidi="ar-SY"/>
        </w:rPr>
        <w:t>َ</w:t>
      </w:r>
      <w:r w:rsidRPr="009C3E37">
        <w:rPr>
          <w:rtl/>
          <w:lang w:bidi="ar-SY"/>
        </w:rPr>
        <w:t>ب</w:t>
      </w:r>
      <w:r w:rsidR="00433BE7" w:rsidRPr="009C3E37">
        <w:rPr>
          <w:rtl/>
          <w:lang w:bidi="ar-SY"/>
        </w:rPr>
        <w:t>ْ</w:t>
      </w:r>
      <w:r w:rsidRPr="009C3E37">
        <w:rPr>
          <w:rtl/>
          <w:lang w:bidi="ar-SY"/>
        </w:rPr>
        <w:t>د</w:t>
      </w:r>
      <w:r w:rsidR="00433BE7" w:rsidRPr="009C3E37">
        <w:rPr>
          <w:rtl/>
          <w:lang w:bidi="ar-SY"/>
        </w:rPr>
        <w:t>ٌ</w:t>
      </w:r>
      <w:r w:rsidRPr="009C3E37">
        <w:rPr>
          <w:rtl/>
          <w:lang w:bidi="ar-SY"/>
        </w:rPr>
        <w:t xml:space="preserve"> بن حميد</w:t>
      </w:r>
      <w:r w:rsidRPr="009C3E37">
        <w:rPr>
          <w:rStyle w:val="DipnotBavurusu"/>
          <w:rFonts w:asciiTheme="majorBidi" w:hAnsiTheme="majorBidi" w:cstheme="majorBidi"/>
          <w:szCs w:val="24"/>
          <w:rtl/>
          <w:lang w:bidi="ar-SY"/>
        </w:rPr>
        <w:footnoteReference w:id="873"/>
      </w:r>
      <w:r w:rsidRPr="009C3E37">
        <w:rPr>
          <w:rtl/>
          <w:lang w:bidi="ar-SY"/>
        </w:rPr>
        <w:t>، علي بن حرب</w:t>
      </w:r>
      <w:r w:rsidRPr="009C3E37">
        <w:rPr>
          <w:rStyle w:val="DipnotBavurusu"/>
          <w:rFonts w:asciiTheme="majorBidi" w:hAnsiTheme="majorBidi" w:cstheme="majorBidi"/>
          <w:szCs w:val="24"/>
          <w:rtl/>
          <w:lang w:bidi="ar-SY"/>
        </w:rPr>
        <w:footnoteReference w:id="874"/>
      </w:r>
      <w:r w:rsidRPr="009C3E37">
        <w:rPr>
          <w:rtl/>
          <w:lang w:bidi="ar-SY"/>
        </w:rPr>
        <w:t>، محمد بن عبد الرحيم ص</w:t>
      </w:r>
      <w:r w:rsidR="00433BE7" w:rsidRPr="009C3E37">
        <w:rPr>
          <w:rtl/>
          <w:lang w:bidi="ar-SY"/>
        </w:rPr>
        <w:t>َ</w:t>
      </w:r>
      <w:r w:rsidRPr="009C3E37">
        <w:rPr>
          <w:rtl/>
          <w:lang w:bidi="ar-SY"/>
        </w:rPr>
        <w:t>اع</w:t>
      </w:r>
      <w:r w:rsidR="00433BE7" w:rsidRPr="009C3E37">
        <w:rPr>
          <w:rtl/>
          <w:lang w:bidi="ar-SY"/>
        </w:rPr>
        <w:t>ِ</w:t>
      </w:r>
      <w:r w:rsidRPr="009C3E37">
        <w:rPr>
          <w:rtl/>
          <w:lang w:bidi="ar-SY"/>
        </w:rPr>
        <w:t>ق</w:t>
      </w:r>
      <w:r w:rsidR="00433BE7" w:rsidRPr="009C3E37">
        <w:rPr>
          <w:rtl/>
          <w:lang w:bidi="ar-SY"/>
        </w:rPr>
        <w:t>َ</w:t>
      </w:r>
      <w:r w:rsidRPr="009C3E37">
        <w:rPr>
          <w:rtl/>
          <w:lang w:bidi="ar-SY"/>
        </w:rPr>
        <w:t>ة</w:t>
      </w:r>
      <w:r w:rsidR="00433BE7" w:rsidRPr="009C3E37">
        <w:rPr>
          <w:rtl/>
          <w:lang w:bidi="ar-SY"/>
        </w:rPr>
        <w:t>ُ</w:t>
      </w:r>
      <w:r w:rsidRPr="009C3E37">
        <w:rPr>
          <w:rStyle w:val="DipnotBavurusu"/>
          <w:rFonts w:asciiTheme="majorBidi" w:hAnsiTheme="majorBidi" w:cstheme="majorBidi"/>
          <w:szCs w:val="24"/>
          <w:rtl/>
          <w:lang w:bidi="ar-SY"/>
        </w:rPr>
        <w:footnoteReference w:id="875"/>
      </w:r>
      <w:r w:rsidRPr="009C3E37">
        <w:rPr>
          <w:rtl/>
          <w:lang w:bidi="ar-SY"/>
        </w:rPr>
        <w:t>، أبو بكر الص</w:t>
      </w:r>
      <w:r w:rsidR="00433BE7" w:rsidRPr="009C3E37">
        <w:rPr>
          <w:rtl/>
          <w:lang w:bidi="ar-SY"/>
        </w:rPr>
        <w:t>َّ</w:t>
      </w:r>
      <w:r w:rsidRPr="009C3E37">
        <w:rPr>
          <w:rtl/>
          <w:lang w:bidi="ar-SY"/>
        </w:rPr>
        <w:t>اغ</w:t>
      </w:r>
      <w:r w:rsidR="00433BE7" w:rsidRPr="009C3E37">
        <w:rPr>
          <w:rtl/>
          <w:lang w:bidi="ar-SY"/>
        </w:rPr>
        <w:t>َ</w:t>
      </w:r>
      <w:r w:rsidRPr="009C3E37">
        <w:rPr>
          <w:rtl/>
          <w:lang w:bidi="ar-SY"/>
        </w:rPr>
        <w:t>ان</w:t>
      </w:r>
      <w:r w:rsidR="00433BE7"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76"/>
      </w:r>
      <w:r w:rsidRPr="009C3E37">
        <w:rPr>
          <w:rtl/>
          <w:lang w:bidi="ar-SY"/>
        </w:rPr>
        <w:t>، أبو قِل</w:t>
      </w:r>
      <w:r w:rsidR="00433BE7" w:rsidRPr="009C3E37">
        <w:rPr>
          <w:rtl/>
          <w:lang w:bidi="ar-SY"/>
        </w:rPr>
        <w:t>َ</w:t>
      </w:r>
      <w:r w:rsidRPr="009C3E37">
        <w:rPr>
          <w:rtl/>
          <w:lang w:bidi="ar-SY"/>
        </w:rPr>
        <w:t>ابة الرّ</w:t>
      </w:r>
      <w:r w:rsidR="00433BE7" w:rsidRPr="009C3E37">
        <w:rPr>
          <w:rtl/>
          <w:lang w:bidi="ar-SY"/>
        </w:rPr>
        <w:t>َ</w:t>
      </w:r>
      <w:r w:rsidRPr="009C3E37">
        <w:rPr>
          <w:rtl/>
          <w:lang w:bidi="ar-SY"/>
        </w:rPr>
        <w:t>ق</w:t>
      </w:r>
      <w:r w:rsidR="00433BE7" w:rsidRPr="009C3E37">
        <w:rPr>
          <w:rtl/>
          <w:lang w:bidi="ar-SY"/>
        </w:rPr>
        <w:t>َ</w:t>
      </w:r>
      <w:r w:rsidRPr="009C3E37">
        <w:rPr>
          <w:rtl/>
          <w:lang w:bidi="ar-SY"/>
        </w:rPr>
        <w:t>اش</w:t>
      </w:r>
      <w:r w:rsidR="00433BE7"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77"/>
      </w:r>
      <w:r w:rsidRPr="009C3E37">
        <w:rPr>
          <w:rtl/>
          <w:lang w:bidi="ar-SY"/>
        </w:rPr>
        <w:t>، أحمد بن عبيد الله الن</w:t>
      </w:r>
      <w:r w:rsidR="00433BE7" w:rsidRPr="009C3E37">
        <w:rPr>
          <w:rtl/>
          <w:lang w:bidi="ar-SY"/>
        </w:rPr>
        <w:t>َّ</w:t>
      </w:r>
      <w:r w:rsidRPr="009C3E37">
        <w:rPr>
          <w:rtl/>
          <w:lang w:bidi="ar-SY"/>
        </w:rPr>
        <w:t>ر</w:t>
      </w:r>
      <w:r w:rsidR="00433BE7" w:rsidRPr="009C3E37">
        <w:rPr>
          <w:rtl/>
          <w:lang w:bidi="ar-SY"/>
        </w:rPr>
        <w:t>َ</w:t>
      </w:r>
      <w:r w:rsidRPr="009C3E37">
        <w:rPr>
          <w:rtl/>
          <w:lang w:bidi="ar-SY"/>
        </w:rPr>
        <w:t>س</w:t>
      </w:r>
      <w:r w:rsidR="00433BE7"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78"/>
      </w:r>
      <w:r w:rsidRPr="009C3E37">
        <w:rPr>
          <w:rtl/>
          <w:lang w:bidi="ar-SY"/>
        </w:rPr>
        <w:t>، محمد بن أحمد بن أبي العوام</w:t>
      </w:r>
      <w:r w:rsidRPr="009C3E37">
        <w:rPr>
          <w:rStyle w:val="DipnotBavurusu"/>
          <w:rFonts w:asciiTheme="majorBidi" w:hAnsiTheme="majorBidi" w:cstheme="majorBidi"/>
          <w:szCs w:val="24"/>
          <w:rtl/>
          <w:lang w:bidi="ar-SY"/>
        </w:rPr>
        <w:footnoteReference w:id="879"/>
      </w:r>
      <w:r w:rsidRPr="009C3E37">
        <w:rPr>
          <w:rtl/>
          <w:lang w:bidi="ar-SY"/>
        </w:rPr>
        <w:t>، يحيى بن أبي طالب</w:t>
      </w:r>
      <w:r w:rsidRPr="009C3E37">
        <w:rPr>
          <w:rStyle w:val="DipnotBavurusu"/>
          <w:rFonts w:asciiTheme="majorBidi" w:hAnsiTheme="majorBidi" w:cstheme="majorBidi"/>
          <w:szCs w:val="24"/>
          <w:rtl/>
          <w:lang w:bidi="ar-SY"/>
        </w:rPr>
        <w:footnoteReference w:id="880"/>
      </w:r>
      <w:r w:rsidRPr="009C3E37">
        <w:rPr>
          <w:rtl/>
          <w:lang w:bidi="ar-SY"/>
        </w:rPr>
        <w:t>، إسحاق الك</w:t>
      </w:r>
      <w:r w:rsidR="00433BE7" w:rsidRPr="009C3E37">
        <w:rPr>
          <w:rtl/>
          <w:lang w:bidi="ar-SY"/>
        </w:rPr>
        <w:t>َ</w:t>
      </w:r>
      <w:r w:rsidRPr="009C3E37">
        <w:rPr>
          <w:rtl/>
          <w:lang w:bidi="ar-SY"/>
        </w:rPr>
        <w:t>و</w:t>
      </w:r>
      <w:r w:rsidR="00433BE7" w:rsidRPr="009C3E37">
        <w:rPr>
          <w:rtl/>
          <w:lang w:bidi="ar-SY"/>
        </w:rPr>
        <w:t>ْ</w:t>
      </w:r>
      <w:r w:rsidRPr="009C3E37">
        <w:rPr>
          <w:rtl/>
          <w:lang w:bidi="ar-SY"/>
        </w:rPr>
        <w:t>س</w:t>
      </w:r>
      <w:r w:rsidR="00433BE7" w:rsidRPr="009C3E37">
        <w:rPr>
          <w:rtl/>
          <w:lang w:bidi="ar-SY"/>
        </w:rPr>
        <w:t>َ</w:t>
      </w:r>
      <w:r w:rsidRPr="009C3E37">
        <w:rPr>
          <w:rtl/>
          <w:lang w:bidi="ar-SY"/>
        </w:rPr>
        <w:t>ج</w:t>
      </w:r>
      <w:r w:rsidRPr="009C3E37">
        <w:rPr>
          <w:rStyle w:val="DipnotBavurusu"/>
          <w:rFonts w:asciiTheme="majorBidi" w:hAnsiTheme="majorBidi" w:cstheme="majorBidi"/>
          <w:szCs w:val="24"/>
          <w:rtl/>
          <w:lang w:bidi="ar-SY"/>
        </w:rPr>
        <w:footnoteReference w:id="881"/>
      </w:r>
      <w:r w:rsidRPr="009C3E37">
        <w:rPr>
          <w:rtl/>
          <w:lang w:bidi="ar-SY"/>
        </w:rPr>
        <w:t>، يعقوب بن شيبة</w:t>
      </w:r>
      <w:r w:rsidRPr="009C3E37">
        <w:rPr>
          <w:rStyle w:val="DipnotBavurusu"/>
          <w:rFonts w:asciiTheme="majorBidi" w:hAnsiTheme="majorBidi" w:cstheme="majorBidi"/>
          <w:szCs w:val="24"/>
          <w:rtl/>
          <w:lang w:bidi="ar-SY"/>
        </w:rPr>
        <w:footnoteReference w:id="882"/>
      </w:r>
      <w:r w:rsidRPr="009C3E37">
        <w:rPr>
          <w:rtl/>
          <w:lang w:bidi="ar-SY"/>
        </w:rPr>
        <w:t xml:space="preserve"> (الذهبي، 2006، 8/125).</w:t>
      </w:r>
    </w:p>
    <w:p w:rsidR="00330C53" w:rsidRPr="009C3E37" w:rsidRDefault="009C614A" w:rsidP="00C65F13">
      <w:pPr>
        <w:rPr>
          <w:rtl/>
          <w:lang w:bidi="ar-SY"/>
        </w:rPr>
      </w:pPr>
      <w:r w:rsidRPr="009C3E37">
        <w:rPr>
          <w:rtl/>
          <w:lang w:bidi="ar-SY"/>
        </w:rPr>
        <w:t>آراء علماء الجرح والتعديل: قالوا فيه الكثير، لكنه صدوق نقل آلاف الأحاديث ولم تثبت قصة واحدة عن سوء حفظه أو جرحه.</w:t>
      </w:r>
    </w:p>
    <w:p w:rsidR="009C614A" w:rsidRPr="009C3E37" w:rsidRDefault="00A47610" w:rsidP="00C65F13">
      <w:pPr>
        <w:rPr>
          <w:rFonts w:asciiTheme="majorBidi" w:hAnsiTheme="majorBidi" w:cstheme="majorBidi"/>
          <w:szCs w:val="24"/>
          <w:lang w:bidi="ar-SY"/>
        </w:rPr>
      </w:pPr>
      <w:r w:rsidRPr="009C3E37">
        <w:rPr>
          <w:rtl/>
          <w:lang w:bidi="ar-SY"/>
        </w:rPr>
        <w:t>في السلسلة المدروسة لديه 3 (ثلاثة) أحاديث فقط.</w:t>
      </w:r>
    </w:p>
    <w:p w:rsidR="008D22B3" w:rsidRDefault="00B57E1D" w:rsidP="001E6E3A">
      <w:pPr>
        <w:pStyle w:val="Balk3"/>
      </w:pPr>
      <w:bookmarkStart w:id="157" w:name="_Toc492753337"/>
      <w:bookmarkStart w:id="158" w:name="_Toc494564219"/>
      <w:bookmarkStart w:id="159" w:name="_Toc495326381"/>
      <w:bookmarkStart w:id="160" w:name="_Toc501030920"/>
      <w:r w:rsidRPr="009C3E37">
        <w:rPr>
          <w:rtl/>
        </w:rPr>
        <w:lastRenderedPageBreak/>
        <w:t>16.</w:t>
      </w:r>
      <w:r w:rsidR="005D1E6D" w:rsidRPr="009C3E37">
        <w:rPr>
          <w:rtl/>
        </w:rPr>
        <w:t>3</w:t>
      </w:r>
      <w:r w:rsidRPr="009C3E37">
        <w:rPr>
          <w:rtl/>
        </w:rPr>
        <w:t>.</w:t>
      </w:r>
      <w:r w:rsidR="009C614A" w:rsidRPr="009C3E37">
        <w:rPr>
          <w:rtl/>
        </w:rPr>
        <w:t xml:space="preserve"> محمد بن عبيد الط</w:t>
      </w:r>
      <w:r w:rsidR="0051307D" w:rsidRPr="009C3E37">
        <w:rPr>
          <w:rtl/>
        </w:rPr>
        <w:t>َّ</w:t>
      </w:r>
      <w:r w:rsidR="009C614A" w:rsidRPr="009C3E37">
        <w:rPr>
          <w:rtl/>
        </w:rPr>
        <w:t>ن</w:t>
      </w:r>
      <w:r w:rsidR="0051307D" w:rsidRPr="009C3E37">
        <w:rPr>
          <w:rtl/>
        </w:rPr>
        <w:t>َ</w:t>
      </w:r>
      <w:r w:rsidR="009C614A" w:rsidRPr="009C3E37">
        <w:rPr>
          <w:rtl/>
        </w:rPr>
        <w:t>اف</w:t>
      </w:r>
      <w:r w:rsidR="0051307D" w:rsidRPr="009C3E37">
        <w:rPr>
          <w:rtl/>
        </w:rPr>
        <w:t>ِ</w:t>
      </w:r>
      <w:r w:rsidR="009C614A" w:rsidRPr="009C3E37">
        <w:rPr>
          <w:rtl/>
        </w:rPr>
        <w:t>س</w:t>
      </w:r>
      <w:r w:rsidR="0051307D" w:rsidRPr="009C3E37">
        <w:rPr>
          <w:rtl/>
        </w:rPr>
        <w:t>ِ</w:t>
      </w:r>
      <w:r w:rsidR="009C614A" w:rsidRPr="009C3E37">
        <w:rPr>
          <w:rtl/>
        </w:rPr>
        <w:t>ي ( 204 هـ - 820 م )</w:t>
      </w:r>
      <w:bookmarkEnd w:id="157"/>
      <w:bookmarkEnd w:id="158"/>
      <w:bookmarkEnd w:id="159"/>
      <w:bookmarkEnd w:id="160"/>
    </w:p>
    <w:p w:rsidR="009C614A" w:rsidRPr="009C3E37" w:rsidRDefault="009C614A" w:rsidP="009D5A79">
      <w:pPr>
        <w:rPr>
          <w:rtl/>
          <w:lang w:bidi="ar-SY"/>
        </w:rPr>
      </w:pPr>
      <w:r w:rsidRPr="009C3E37">
        <w:rPr>
          <w:rtl/>
          <w:lang w:bidi="ar-SY"/>
        </w:rPr>
        <w:t xml:space="preserve"> محمد بن عبيد بن أبي أمية (عبد الرحمن أو إسماعيل) الط</w:t>
      </w:r>
      <w:r w:rsidR="0051307D" w:rsidRPr="009C3E37">
        <w:rPr>
          <w:rtl/>
          <w:lang w:bidi="ar-SY"/>
        </w:rPr>
        <w:t>َّ</w:t>
      </w:r>
      <w:r w:rsidRPr="009C3E37">
        <w:rPr>
          <w:rtl/>
          <w:lang w:bidi="ar-SY"/>
        </w:rPr>
        <w:t>ن</w:t>
      </w:r>
      <w:r w:rsidR="0051307D" w:rsidRPr="009C3E37">
        <w:rPr>
          <w:rtl/>
          <w:lang w:bidi="ar-SY"/>
        </w:rPr>
        <w:t>َ</w:t>
      </w:r>
      <w:r w:rsidRPr="009C3E37">
        <w:rPr>
          <w:rtl/>
          <w:lang w:bidi="ar-SY"/>
        </w:rPr>
        <w:t>اف</w:t>
      </w:r>
      <w:r w:rsidR="0051307D" w:rsidRPr="009C3E37">
        <w:rPr>
          <w:rtl/>
          <w:lang w:bidi="ar-SY"/>
        </w:rPr>
        <w:t>ِ</w:t>
      </w:r>
      <w:r w:rsidRPr="009C3E37">
        <w:rPr>
          <w:rtl/>
          <w:lang w:bidi="ar-SY"/>
        </w:rPr>
        <w:t>س</w:t>
      </w:r>
      <w:r w:rsidR="0051307D" w:rsidRPr="009C3E37">
        <w:rPr>
          <w:rtl/>
          <w:lang w:bidi="ar-SY"/>
        </w:rPr>
        <w:t>ِ</w:t>
      </w:r>
      <w:r w:rsidRPr="009C3E37">
        <w:rPr>
          <w:rtl/>
          <w:lang w:bidi="ar-SY"/>
        </w:rPr>
        <w:t>ي، أبو عبد الله الكوفي الأحدب، أخو يعلى بن عبيد (ابن سعد، 1968، 6/397. البخاري، حيدر آباد، 1/173. ابن حجر، 1326</w:t>
      </w:r>
      <w:r w:rsidR="00954E0B" w:rsidRPr="009C3E37">
        <w:rPr>
          <w:rtl/>
          <w:lang w:bidi="ar-SY"/>
        </w:rPr>
        <w:t>ه</w:t>
      </w:r>
      <w:r w:rsidRPr="009C3E37">
        <w:rPr>
          <w:rtl/>
          <w:lang w:bidi="ar-SY"/>
        </w:rPr>
        <w:t>، 9/327. الذهبي، 2006، 8/146).</w:t>
      </w:r>
      <w:r w:rsidR="009D5A79">
        <w:rPr>
          <w:lang w:bidi="ar-SY"/>
        </w:rPr>
        <w:t xml:space="preserve">  </w:t>
      </w:r>
      <w:r w:rsidRPr="009C3E37">
        <w:rPr>
          <w:rtl/>
          <w:lang w:bidi="ar-SY"/>
        </w:rPr>
        <w:t>توفي في الكوفة سنة 204 هـ (ابن سعد، الذهبي)، وقيل سنة 203 هـ (البخاري)، وقيل سنة 205 هـ (الذهبي).</w:t>
      </w:r>
      <w:r w:rsidR="009D5A79">
        <w:rPr>
          <w:lang w:bidi="ar-SY"/>
        </w:rPr>
        <w:t xml:space="preserve"> </w:t>
      </w:r>
      <w:r w:rsidRPr="009C3E37">
        <w:rPr>
          <w:rtl/>
          <w:lang w:bidi="ar-SY"/>
        </w:rPr>
        <w:t>شيوخه: الأعمش</w:t>
      </w:r>
      <w:r w:rsidRPr="009C3E37">
        <w:rPr>
          <w:rStyle w:val="DipnotBavurusu"/>
          <w:rFonts w:asciiTheme="majorBidi" w:hAnsiTheme="majorBidi" w:cstheme="majorBidi"/>
          <w:szCs w:val="24"/>
          <w:rtl/>
          <w:lang w:bidi="ar-SY"/>
        </w:rPr>
        <w:footnoteReference w:id="883"/>
      </w:r>
      <w:r w:rsidRPr="009C3E37">
        <w:rPr>
          <w:rtl/>
          <w:lang w:bidi="ar-SY"/>
        </w:rPr>
        <w:t>, عبيد الله</w:t>
      </w:r>
      <w:r w:rsidRPr="009C3E37">
        <w:rPr>
          <w:rStyle w:val="DipnotBavurusu"/>
          <w:rFonts w:asciiTheme="majorBidi" w:hAnsiTheme="majorBidi" w:cstheme="majorBidi"/>
          <w:szCs w:val="24"/>
          <w:rtl/>
          <w:lang w:bidi="ar-SY"/>
        </w:rPr>
        <w:footnoteReference w:id="884"/>
      </w:r>
      <w:r w:rsidRPr="009C3E37">
        <w:rPr>
          <w:rtl/>
          <w:lang w:bidi="ar-SY"/>
        </w:rPr>
        <w:t xml:space="preserve"> (البخاري، 1/173)، إسماعيل بن أبي خالد</w:t>
      </w:r>
      <w:r w:rsidRPr="009C3E37">
        <w:rPr>
          <w:rStyle w:val="DipnotBavurusu"/>
          <w:rFonts w:asciiTheme="majorBidi" w:hAnsiTheme="majorBidi" w:cstheme="majorBidi"/>
          <w:szCs w:val="24"/>
          <w:rtl/>
          <w:lang w:bidi="ar-SY"/>
        </w:rPr>
        <w:footnoteReference w:id="885"/>
      </w:r>
      <w:r w:rsidRPr="009C3E37">
        <w:rPr>
          <w:rtl/>
          <w:lang w:bidi="ar-SY"/>
        </w:rPr>
        <w:t>، هشام بن ع</w:t>
      </w:r>
      <w:r w:rsidR="0051307D" w:rsidRPr="009C3E37">
        <w:rPr>
          <w:rtl/>
          <w:lang w:bidi="ar-SY"/>
        </w:rPr>
        <w:t>ُ</w:t>
      </w:r>
      <w:r w:rsidRPr="009C3E37">
        <w:rPr>
          <w:rtl/>
          <w:lang w:bidi="ar-SY"/>
        </w:rPr>
        <w:t>ر</w:t>
      </w:r>
      <w:r w:rsidR="0051307D" w:rsidRPr="009C3E37">
        <w:rPr>
          <w:rtl/>
          <w:lang w:bidi="ar-SY"/>
        </w:rPr>
        <w:t>ْ</w:t>
      </w:r>
      <w:r w:rsidRPr="009C3E37">
        <w:rPr>
          <w:rtl/>
          <w:lang w:bidi="ar-SY"/>
        </w:rPr>
        <w:t>و</w:t>
      </w:r>
      <w:r w:rsidR="0051307D"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886"/>
      </w:r>
      <w:r w:rsidRPr="009C3E37">
        <w:rPr>
          <w:rtl/>
          <w:lang w:bidi="ar-SY"/>
        </w:rPr>
        <w:t>، ابن إسحاق</w:t>
      </w:r>
      <w:r w:rsidRPr="009C3E37">
        <w:rPr>
          <w:rStyle w:val="DipnotBavurusu"/>
          <w:rFonts w:asciiTheme="majorBidi" w:hAnsiTheme="majorBidi" w:cstheme="majorBidi"/>
          <w:szCs w:val="24"/>
          <w:rtl/>
          <w:lang w:bidi="ar-SY"/>
        </w:rPr>
        <w:footnoteReference w:id="887"/>
      </w:r>
      <w:r w:rsidRPr="009C3E37">
        <w:rPr>
          <w:rtl/>
          <w:lang w:bidi="ar-SY"/>
        </w:rPr>
        <w:t>، ابن ح</w:t>
      </w:r>
      <w:r w:rsidR="0051307D" w:rsidRPr="009C3E37">
        <w:rPr>
          <w:rtl/>
          <w:lang w:bidi="ar-SY"/>
        </w:rPr>
        <w:t>َ</w:t>
      </w:r>
      <w:r w:rsidRPr="009C3E37">
        <w:rPr>
          <w:rtl/>
          <w:lang w:bidi="ar-SY"/>
        </w:rPr>
        <w:t>يَّان التميمي</w:t>
      </w:r>
      <w:r w:rsidRPr="009C3E37">
        <w:rPr>
          <w:rStyle w:val="DipnotBavurusu"/>
          <w:rFonts w:asciiTheme="majorBidi" w:hAnsiTheme="majorBidi" w:cstheme="majorBidi"/>
          <w:szCs w:val="24"/>
          <w:rtl/>
          <w:lang w:bidi="ar-SY"/>
        </w:rPr>
        <w:footnoteReference w:id="888"/>
      </w:r>
      <w:r w:rsidRPr="009C3E37">
        <w:rPr>
          <w:rtl/>
          <w:lang w:bidi="ar-SY"/>
        </w:rPr>
        <w:t>، وائل بن داوود</w:t>
      </w:r>
      <w:r w:rsidRPr="009C3E37">
        <w:rPr>
          <w:rStyle w:val="DipnotBavurusu"/>
          <w:rFonts w:asciiTheme="majorBidi" w:hAnsiTheme="majorBidi" w:cstheme="majorBidi"/>
          <w:szCs w:val="24"/>
          <w:rtl/>
          <w:lang w:bidi="ar-SY"/>
        </w:rPr>
        <w:footnoteReference w:id="889"/>
      </w:r>
      <w:r w:rsidRPr="009C3E37">
        <w:rPr>
          <w:rtl/>
          <w:lang w:bidi="ar-SY"/>
        </w:rPr>
        <w:t>، يزيد</w:t>
      </w:r>
      <w:r w:rsidR="00862DD7" w:rsidRPr="009C3E37">
        <w:rPr>
          <w:rtl/>
          <w:lang w:bidi="ar-SY"/>
        </w:rPr>
        <w:t xml:space="preserve"> </w:t>
      </w:r>
      <w:r w:rsidRPr="009C3E37">
        <w:rPr>
          <w:rtl/>
          <w:lang w:bidi="ar-SY"/>
        </w:rPr>
        <w:t>بن ك</w:t>
      </w:r>
      <w:r w:rsidR="0051307D" w:rsidRPr="009C3E37">
        <w:rPr>
          <w:rtl/>
          <w:lang w:bidi="ar-SY"/>
        </w:rPr>
        <w:t>َ</w:t>
      </w:r>
      <w:r w:rsidRPr="009C3E37">
        <w:rPr>
          <w:rtl/>
          <w:lang w:bidi="ar-SY"/>
        </w:rPr>
        <w:t>ي</w:t>
      </w:r>
      <w:r w:rsidR="0051307D" w:rsidRPr="009C3E37">
        <w:rPr>
          <w:rtl/>
          <w:lang w:bidi="ar-SY"/>
        </w:rPr>
        <w:t>ْ</w:t>
      </w:r>
      <w:r w:rsidRPr="009C3E37">
        <w:rPr>
          <w:rtl/>
          <w:lang w:bidi="ar-SY"/>
        </w:rPr>
        <w:t>س</w:t>
      </w:r>
      <w:r w:rsidR="0051307D"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890"/>
      </w:r>
      <w:r w:rsidRPr="009C3E37">
        <w:rPr>
          <w:rtl/>
          <w:lang w:bidi="ar-SY"/>
        </w:rPr>
        <w:t>، الحسن بن الحكم النخعي</w:t>
      </w:r>
      <w:r w:rsidRPr="009C3E37">
        <w:rPr>
          <w:rStyle w:val="DipnotBavurusu"/>
          <w:rFonts w:asciiTheme="majorBidi" w:hAnsiTheme="majorBidi" w:cstheme="majorBidi"/>
          <w:szCs w:val="24"/>
          <w:rtl/>
          <w:lang w:bidi="ar-SY"/>
        </w:rPr>
        <w:footnoteReference w:id="891"/>
      </w:r>
      <w:r w:rsidRPr="009C3E37">
        <w:rPr>
          <w:rtl/>
          <w:lang w:bidi="ar-SY"/>
        </w:rPr>
        <w:t>، الع</w:t>
      </w:r>
      <w:r w:rsidR="0051307D" w:rsidRPr="009C3E37">
        <w:rPr>
          <w:rtl/>
          <w:lang w:bidi="ar-SY"/>
        </w:rPr>
        <w:t>َ</w:t>
      </w:r>
      <w:r w:rsidRPr="009C3E37">
        <w:rPr>
          <w:rtl/>
          <w:lang w:bidi="ar-SY"/>
        </w:rPr>
        <w:t>و</w:t>
      </w:r>
      <w:r w:rsidR="0051307D" w:rsidRPr="009C3E37">
        <w:rPr>
          <w:rtl/>
          <w:lang w:bidi="ar-SY"/>
        </w:rPr>
        <w:t>َّ</w:t>
      </w:r>
      <w:r w:rsidRPr="009C3E37">
        <w:rPr>
          <w:rtl/>
          <w:lang w:bidi="ar-SY"/>
        </w:rPr>
        <w:t>ام</w:t>
      </w:r>
      <w:r w:rsidR="0051307D" w:rsidRPr="009C3E37">
        <w:rPr>
          <w:rtl/>
          <w:lang w:bidi="ar-SY"/>
        </w:rPr>
        <w:t>ُ</w:t>
      </w:r>
      <w:r w:rsidRPr="009C3E37">
        <w:rPr>
          <w:rtl/>
          <w:lang w:bidi="ar-SY"/>
        </w:rPr>
        <w:t xml:space="preserve"> بن ح</w:t>
      </w:r>
      <w:r w:rsidR="0051307D" w:rsidRPr="009C3E37">
        <w:rPr>
          <w:rtl/>
          <w:lang w:bidi="ar-SY"/>
        </w:rPr>
        <w:t>َ</w:t>
      </w:r>
      <w:r w:rsidRPr="009C3E37">
        <w:rPr>
          <w:rtl/>
          <w:lang w:bidi="ar-SY"/>
        </w:rPr>
        <w:t>و</w:t>
      </w:r>
      <w:r w:rsidR="0051307D" w:rsidRPr="009C3E37">
        <w:rPr>
          <w:rtl/>
          <w:lang w:bidi="ar-SY"/>
        </w:rPr>
        <w:t>ْ</w:t>
      </w:r>
      <w:r w:rsidRPr="009C3E37">
        <w:rPr>
          <w:rtl/>
          <w:lang w:bidi="ar-SY"/>
        </w:rPr>
        <w:t>ش</w:t>
      </w:r>
      <w:r w:rsidR="0051307D" w:rsidRPr="009C3E37">
        <w:rPr>
          <w:rtl/>
          <w:lang w:bidi="ar-SY"/>
        </w:rPr>
        <w:t>َ</w:t>
      </w:r>
      <w:r w:rsidRPr="009C3E37">
        <w:rPr>
          <w:rtl/>
          <w:lang w:bidi="ar-SY"/>
        </w:rPr>
        <w:t>ب</w:t>
      </w:r>
      <w:r w:rsidR="0051307D" w:rsidRPr="009C3E37">
        <w:rPr>
          <w:rtl/>
          <w:lang w:bidi="ar-SY"/>
        </w:rPr>
        <w:t>ٍ</w:t>
      </w:r>
      <w:r w:rsidRPr="009C3E37">
        <w:rPr>
          <w:rStyle w:val="DipnotBavurusu"/>
          <w:rFonts w:asciiTheme="majorBidi" w:hAnsiTheme="majorBidi" w:cstheme="majorBidi"/>
          <w:szCs w:val="24"/>
          <w:rtl/>
          <w:lang w:bidi="ar-SY"/>
        </w:rPr>
        <w:footnoteReference w:id="892"/>
      </w:r>
      <w:r w:rsidRPr="009C3E37">
        <w:rPr>
          <w:rtl/>
          <w:lang w:bidi="ar-SY"/>
        </w:rPr>
        <w:t>، هاشم بن البريد</w:t>
      </w:r>
      <w:r w:rsidRPr="009C3E37">
        <w:rPr>
          <w:rStyle w:val="DipnotBavurusu"/>
          <w:rFonts w:asciiTheme="majorBidi" w:hAnsiTheme="majorBidi" w:cstheme="majorBidi"/>
          <w:szCs w:val="24"/>
          <w:rtl/>
          <w:lang w:bidi="ar-SY"/>
        </w:rPr>
        <w:footnoteReference w:id="893"/>
      </w:r>
      <w:r w:rsidRPr="009C3E37">
        <w:rPr>
          <w:rtl/>
          <w:lang w:bidi="ar-SY"/>
        </w:rPr>
        <w:t>، أبان بن إسحاق الأسدي الكوفي</w:t>
      </w:r>
      <w:r w:rsidRPr="009C3E37">
        <w:rPr>
          <w:rStyle w:val="DipnotBavurusu"/>
          <w:rFonts w:asciiTheme="majorBidi" w:hAnsiTheme="majorBidi" w:cstheme="majorBidi"/>
          <w:szCs w:val="24"/>
          <w:rtl/>
          <w:lang w:bidi="ar-SY"/>
        </w:rPr>
        <w:footnoteReference w:id="894"/>
      </w:r>
      <w:r w:rsidRPr="009C3E37">
        <w:rPr>
          <w:rtl/>
          <w:lang w:bidi="ar-SY"/>
        </w:rPr>
        <w:t>، إدريس بن يزيد الأودي الز</w:t>
      </w:r>
      <w:r w:rsidR="0051307D" w:rsidRPr="009C3E37">
        <w:rPr>
          <w:rtl/>
          <w:lang w:bidi="ar-SY"/>
        </w:rPr>
        <w:t>َ</w:t>
      </w:r>
      <w:r w:rsidRPr="009C3E37">
        <w:rPr>
          <w:rtl/>
          <w:lang w:bidi="ar-SY"/>
        </w:rPr>
        <w:t>ع</w:t>
      </w:r>
      <w:r w:rsidR="0051307D" w:rsidRPr="009C3E37">
        <w:rPr>
          <w:rtl/>
          <w:lang w:bidi="ar-SY"/>
        </w:rPr>
        <w:t>َ</w:t>
      </w:r>
      <w:r w:rsidRPr="009C3E37">
        <w:rPr>
          <w:rtl/>
          <w:lang w:bidi="ar-SY"/>
        </w:rPr>
        <w:t>اف</w:t>
      </w:r>
      <w:r w:rsidR="0051307D" w:rsidRPr="009C3E37">
        <w:rPr>
          <w:rtl/>
          <w:lang w:bidi="ar-SY"/>
        </w:rPr>
        <w:t>ِ</w:t>
      </w:r>
      <w:r w:rsidRPr="009C3E37">
        <w:rPr>
          <w:rtl/>
          <w:lang w:bidi="ar-SY"/>
        </w:rPr>
        <w:t>ر</w:t>
      </w:r>
      <w:r w:rsidR="0051307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95"/>
      </w:r>
      <w:r w:rsidRPr="009C3E37">
        <w:rPr>
          <w:rtl/>
          <w:lang w:bidi="ar-SY"/>
        </w:rPr>
        <w:t>، سفيان الع</w:t>
      </w:r>
      <w:r w:rsidR="00954E0B" w:rsidRPr="009C3E37">
        <w:rPr>
          <w:rtl/>
          <w:lang w:bidi="ar-SY"/>
        </w:rPr>
        <w:t>ُ</w:t>
      </w:r>
      <w:r w:rsidRPr="009C3E37">
        <w:rPr>
          <w:rtl/>
          <w:lang w:bidi="ar-SY"/>
        </w:rPr>
        <w:t>ص</w:t>
      </w:r>
      <w:r w:rsidR="00954E0B" w:rsidRPr="009C3E37">
        <w:rPr>
          <w:rtl/>
          <w:lang w:bidi="ar-SY"/>
        </w:rPr>
        <w:t>ْ</w:t>
      </w:r>
      <w:r w:rsidRPr="009C3E37">
        <w:rPr>
          <w:rtl/>
          <w:lang w:bidi="ar-SY"/>
        </w:rPr>
        <w:t>ف</w:t>
      </w:r>
      <w:r w:rsidR="00954E0B" w:rsidRPr="009C3E37">
        <w:rPr>
          <w:rtl/>
          <w:lang w:bidi="ar-SY"/>
        </w:rPr>
        <w:t>ُ</w:t>
      </w:r>
      <w:r w:rsidRPr="009C3E37">
        <w:rPr>
          <w:rtl/>
          <w:lang w:bidi="ar-SY"/>
        </w:rPr>
        <w:t>ر</w:t>
      </w:r>
      <w:r w:rsidR="00954E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896"/>
      </w:r>
      <w:r w:rsidRPr="009C3E37">
        <w:rPr>
          <w:rtl/>
          <w:lang w:bidi="ar-SY"/>
        </w:rPr>
        <w:t>، ص</w:t>
      </w:r>
      <w:r w:rsidR="00954E0B" w:rsidRPr="009C3E37">
        <w:rPr>
          <w:rtl/>
          <w:lang w:bidi="ar-SY"/>
        </w:rPr>
        <w:t>َ</w:t>
      </w:r>
      <w:r w:rsidRPr="009C3E37">
        <w:rPr>
          <w:rtl/>
          <w:lang w:bidi="ar-SY"/>
        </w:rPr>
        <w:t>د</w:t>
      </w:r>
      <w:r w:rsidR="00954E0B" w:rsidRPr="009C3E37">
        <w:rPr>
          <w:rtl/>
          <w:lang w:bidi="ar-SY"/>
        </w:rPr>
        <w:t>َ</w:t>
      </w:r>
      <w:r w:rsidRPr="009C3E37">
        <w:rPr>
          <w:rtl/>
          <w:lang w:bidi="ar-SY"/>
        </w:rPr>
        <w:t>ق</w:t>
      </w:r>
      <w:r w:rsidR="00954E0B" w:rsidRPr="009C3E37">
        <w:rPr>
          <w:rtl/>
          <w:lang w:bidi="ar-SY"/>
        </w:rPr>
        <w:t>َ</w:t>
      </w:r>
      <w:r w:rsidRPr="009C3E37">
        <w:rPr>
          <w:rtl/>
          <w:lang w:bidi="ar-SY"/>
        </w:rPr>
        <w:t>ة بن الم</w:t>
      </w:r>
      <w:r w:rsidR="0051307D" w:rsidRPr="009C3E37">
        <w:rPr>
          <w:rtl/>
          <w:lang w:bidi="ar-SY"/>
        </w:rPr>
        <w:t>ُ</w:t>
      </w:r>
      <w:r w:rsidRPr="009C3E37">
        <w:rPr>
          <w:rtl/>
          <w:lang w:bidi="ar-SY"/>
        </w:rPr>
        <w:t>ثنى النخعي</w:t>
      </w:r>
      <w:r w:rsidRPr="009C3E37">
        <w:rPr>
          <w:rStyle w:val="DipnotBavurusu"/>
          <w:rFonts w:asciiTheme="majorBidi" w:hAnsiTheme="majorBidi" w:cstheme="majorBidi"/>
          <w:szCs w:val="24"/>
          <w:rtl/>
          <w:lang w:bidi="ar-SY"/>
        </w:rPr>
        <w:footnoteReference w:id="897"/>
      </w:r>
      <w:r w:rsidRPr="009C3E37">
        <w:rPr>
          <w:rtl/>
          <w:lang w:bidi="ar-SY"/>
        </w:rPr>
        <w:t>، عبد الملك بن أبي سليمان</w:t>
      </w:r>
      <w:r w:rsidRPr="009C3E37">
        <w:rPr>
          <w:rStyle w:val="DipnotBavurusu"/>
          <w:rFonts w:asciiTheme="majorBidi" w:hAnsiTheme="majorBidi" w:cstheme="majorBidi"/>
          <w:szCs w:val="24"/>
          <w:rtl/>
          <w:lang w:bidi="ar-SY"/>
        </w:rPr>
        <w:footnoteReference w:id="898"/>
      </w:r>
      <w:r w:rsidRPr="009C3E37">
        <w:rPr>
          <w:rtl/>
          <w:lang w:bidi="ar-SY"/>
        </w:rPr>
        <w:t>، محمد بن عبد العزيز الراسبي</w:t>
      </w:r>
      <w:r w:rsidRPr="009C3E37">
        <w:rPr>
          <w:rStyle w:val="DipnotBavurusu"/>
          <w:rFonts w:asciiTheme="majorBidi" w:hAnsiTheme="majorBidi" w:cstheme="majorBidi"/>
          <w:szCs w:val="24"/>
          <w:rtl/>
          <w:lang w:bidi="ar-SY"/>
        </w:rPr>
        <w:footnoteReference w:id="899"/>
      </w:r>
      <w:r w:rsidRPr="009C3E37">
        <w:rPr>
          <w:rtl/>
          <w:lang w:bidi="ar-SY"/>
        </w:rPr>
        <w:t>، م</w:t>
      </w:r>
      <w:r w:rsidR="00954E0B" w:rsidRPr="009C3E37">
        <w:rPr>
          <w:rtl/>
          <w:lang w:bidi="ar-SY"/>
        </w:rPr>
        <w:t>ِ</w:t>
      </w:r>
      <w:r w:rsidRPr="009C3E37">
        <w:rPr>
          <w:rtl/>
          <w:lang w:bidi="ar-SY"/>
        </w:rPr>
        <w:t>س</w:t>
      </w:r>
      <w:r w:rsidR="0051307D" w:rsidRPr="009C3E37">
        <w:rPr>
          <w:rtl/>
          <w:lang w:bidi="ar-SY"/>
        </w:rPr>
        <w:t>ْ</w:t>
      </w:r>
      <w:r w:rsidRPr="009C3E37">
        <w:rPr>
          <w:rtl/>
          <w:lang w:bidi="ar-SY"/>
        </w:rPr>
        <w:t>ع</w:t>
      </w:r>
      <w:r w:rsidR="0051307D" w:rsidRPr="009C3E37">
        <w:rPr>
          <w:rtl/>
          <w:lang w:bidi="ar-SY"/>
        </w:rPr>
        <w:t>َ</w:t>
      </w:r>
      <w:r w:rsidRPr="009C3E37">
        <w:rPr>
          <w:rtl/>
          <w:lang w:bidi="ar-SY"/>
        </w:rPr>
        <w:t>ر</w:t>
      </w:r>
      <w:r w:rsidR="0051307D" w:rsidRPr="009C3E37">
        <w:rPr>
          <w:rtl/>
          <w:lang w:bidi="ar-SY"/>
        </w:rPr>
        <w:t>ُ</w:t>
      </w:r>
      <w:r w:rsidRPr="009C3E37">
        <w:rPr>
          <w:rStyle w:val="DipnotBavurusu"/>
          <w:rFonts w:asciiTheme="majorBidi" w:hAnsiTheme="majorBidi" w:cstheme="majorBidi"/>
          <w:szCs w:val="24"/>
          <w:rtl/>
          <w:lang w:bidi="ar-SY"/>
        </w:rPr>
        <w:footnoteReference w:id="900"/>
      </w:r>
      <w:r w:rsidRPr="009C3E37">
        <w:rPr>
          <w:rtl/>
          <w:lang w:bidi="ar-SY"/>
        </w:rPr>
        <w:t xml:space="preserve"> (ابن حجر، 1326</w:t>
      </w:r>
      <w:r w:rsidR="00954E0B" w:rsidRPr="009C3E37">
        <w:rPr>
          <w:rtl/>
          <w:lang w:bidi="ar-SY"/>
        </w:rPr>
        <w:t>ه</w:t>
      </w:r>
      <w:r w:rsidRPr="009C3E37">
        <w:rPr>
          <w:rtl/>
          <w:lang w:bidi="ar-SY"/>
        </w:rPr>
        <w:t>، 9/327)، الثوري</w:t>
      </w:r>
      <w:r w:rsidRPr="009C3E37">
        <w:rPr>
          <w:rStyle w:val="DipnotBavurusu"/>
          <w:rFonts w:asciiTheme="majorBidi" w:hAnsiTheme="majorBidi" w:cstheme="majorBidi"/>
          <w:szCs w:val="24"/>
          <w:rtl/>
          <w:lang w:bidi="ar-SY"/>
        </w:rPr>
        <w:footnoteReference w:id="901"/>
      </w:r>
      <w:r w:rsidRPr="009C3E37">
        <w:rPr>
          <w:rtl/>
          <w:lang w:bidi="ar-SY"/>
        </w:rPr>
        <w:t xml:space="preserve"> (الذهبي، 2006، 8/146).</w:t>
      </w:r>
      <w:r w:rsidR="009D5A79">
        <w:rPr>
          <w:lang w:bidi="ar-SY"/>
        </w:rPr>
        <w:t xml:space="preserve"> </w:t>
      </w:r>
      <w:r w:rsidRPr="009C3E37">
        <w:rPr>
          <w:rtl/>
          <w:lang w:bidi="ar-SY"/>
        </w:rPr>
        <w:t>تلامذته: أحمد</w:t>
      </w:r>
      <w:r w:rsidRPr="009C3E37">
        <w:rPr>
          <w:rStyle w:val="DipnotBavurusu"/>
          <w:rFonts w:asciiTheme="majorBidi" w:hAnsiTheme="majorBidi" w:cstheme="majorBidi"/>
          <w:szCs w:val="24"/>
          <w:rtl/>
          <w:lang w:bidi="ar-SY"/>
        </w:rPr>
        <w:footnoteReference w:id="902"/>
      </w:r>
      <w:r w:rsidRPr="009C3E37">
        <w:rPr>
          <w:rtl/>
          <w:lang w:bidi="ar-SY"/>
        </w:rPr>
        <w:t>، إسحاق</w:t>
      </w:r>
      <w:r w:rsidRPr="009C3E37">
        <w:rPr>
          <w:rStyle w:val="DipnotBavurusu"/>
          <w:rFonts w:asciiTheme="majorBidi" w:hAnsiTheme="majorBidi" w:cstheme="majorBidi"/>
          <w:szCs w:val="24"/>
          <w:rtl/>
          <w:lang w:bidi="ar-SY"/>
        </w:rPr>
        <w:footnoteReference w:id="903"/>
      </w:r>
      <w:r w:rsidRPr="009C3E37">
        <w:rPr>
          <w:rtl/>
          <w:lang w:bidi="ar-SY"/>
        </w:rPr>
        <w:t>، يحيى بن معين</w:t>
      </w:r>
      <w:r w:rsidRPr="009C3E37">
        <w:rPr>
          <w:rStyle w:val="DipnotBavurusu"/>
          <w:rFonts w:asciiTheme="majorBidi" w:hAnsiTheme="majorBidi" w:cstheme="majorBidi"/>
          <w:szCs w:val="24"/>
          <w:rtl/>
          <w:lang w:bidi="ar-SY"/>
        </w:rPr>
        <w:footnoteReference w:id="904"/>
      </w:r>
      <w:r w:rsidRPr="009C3E37">
        <w:rPr>
          <w:rtl/>
          <w:lang w:bidi="ar-SY"/>
        </w:rPr>
        <w:t>، ابنا أبي شيبة</w:t>
      </w:r>
      <w:r w:rsidRPr="009C3E37">
        <w:rPr>
          <w:rStyle w:val="DipnotBavurusu"/>
          <w:rFonts w:asciiTheme="majorBidi" w:hAnsiTheme="majorBidi" w:cstheme="majorBidi"/>
          <w:szCs w:val="24"/>
          <w:rtl/>
          <w:lang w:bidi="ar-SY"/>
        </w:rPr>
        <w:footnoteReference w:id="905"/>
      </w:r>
      <w:r w:rsidRPr="009C3E37">
        <w:rPr>
          <w:rtl/>
          <w:lang w:bidi="ar-SY"/>
        </w:rPr>
        <w:t>، أبو خ</w:t>
      </w:r>
      <w:r w:rsidR="0051307D" w:rsidRPr="009C3E37">
        <w:rPr>
          <w:rtl/>
          <w:lang w:bidi="ar-SY"/>
        </w:rPr>
        <w:t>َ</w:t>
      </w:r>
      <w:r w:rsidRPr="009C3E37">
        <w:rPr>
          <w:rtl/>
          <w:lang w:bidi="ar-SY"/>
        </w:rPr>
        <w:t>ي</w:t>
      </w:r>
      <w:r w:rsidR="0051307D" w:rsidRPr="009C3E37">
        <w:rPr>
          <w:rtl/>
          <w:lang w:bidi="ar-SY"/>
        </w:rPr>
        <w:t>ْ</w:t>
      </w:r>
      <w:r w:rsidRPr="009C3E37">
        <w:rPr>
          <w:rtl/>
          <w:lang w:bidi="ar-SY"/>
        </w:rPr>
        <w:t>ث</w:t>
      </w:r>
      <w:r w:rsidR="0051307D" w:rsidRPr="009C3E37">
        <w:rPr>
          <w:rtl/>
          <w:lang w:bidi="ar-SY"/>
        </w:rPr>
        <w:t>َ</w:t>
      </w:r>
      <w:r w:rsidRPr="009C3E37">
        <w:rPr>
          <w:rtl/>
          <w:lang w:bidi="ar-SY"/>
        </w:rPr>
        <w:t>م</w:t>
      </w:r>
      <w:r w:rsidR="0051307D"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906"/>
      </w:r>
      <w:r w:rsidRPr="009C3E37">
        <w:rPr>
          <w:rtl/>
          <w:lang w:bidi="ar-SY"/>
        </w:rPr>
        <w:t>، محمد بن عبد الله بن نمير</w:t>
      </w:r>
      <w:r w:rsidRPr="009C3E37">
        <w:rPr>
          <w:rStyle w:val="DipnotBavurusu"/>
          <w:rFonts w:asciiTheme="majorBidi" w:hAnsiTheme="majorBidi" w:cstheme="majorBidi"/>
          <w:szCs w:val="24"/>
          <w:rtl/>
          <w:lang w:bidi="ar-SY"/>
        </w:rPr>
        <w:footnoteReference w:id="907"/>
      </w:r>
      <w:r w:rsidRPr="009C3E37">
        <w:rPr>
          <w:rtl/>
          <w:lang w:bidi="ar-SY"/>
        </w:rPr>
        <w:t>، أحمد بن م</w:t>
      </w:r>
      <w:r w:rsidR="0051307D" w:rsidRPr="009C3E37">
        <w:rPr>
          <w:rtl/>
          <w:lang w:bidi="ar-SY"/>
        </w:rPr>
        <w:t>َ</w:t>
      </w:r>
      <w:r w:rsidRPr="009C3E37">
        <w:rPr>
          <w:rtl/>
          <w:lang w:bidi="ar-SY"/>
        </w:rPr>
        <w:t>ن</w:t>
      </w:r>
      <w:r w:rsidR="0051307D" w:rsidRPr="009C3E37">
        <w:rPr>
          <w:rtl/>
          <w:lang w:bidi="ar-SY"/>
        </w:rPr>
        <w:t>ِ</w:t>
      </w:r>
      <w:r w:rsidRPr="009C3E37">
        <w:rPr>
          <w:rtl/>
          <w:lang w:bidi="ar-SY"/>
        </w:rPr>
        <w:t>ي</w:t>
      </w:r>
      <w:r w:rsidR="0051307D" w:rsidRPr="009C3E37">
        <w:rPr>
          <w:rtl/>
          <w:lang w:bidi="ar-SY"/>
        </w:rPr>
        <w:t>ْ</w:t>
      </w:r>
      <w:r w:rsidRPr="009C3E37">
        <w:rPr>
          <w:rtl/>
          <w:lang w:bidi="ar-SY"/>
        </w:rPr>
        <w:t>ع</w:t>
      </w:r>
      <w:r w:rsidR="0051307D" w:rsidRPr="009C3E37">
        <w:rPr>
          <w:rtl/>
          <w:lang w:bidi="ar-SY"/>
        </w:rPr>
        <w:t>ٍ</w:t>
      </w:r>
      <w:r w:rsidRPr="009C3E37">
        <w:rPr>
          <w:rStyle w:val="DipnotBavurusu"/>
          <w:rFonts w:asciiTheme="majorBidi" w:hAnsiTheme="majorBidi" w:cstheme="majorBidi"/>
          <w:szCs w:val="24"/>
          <w:rtl/>
          <w:lang w:bidi="ar-SY"/>
        </w:rPr>
        <w:footnoteReference w:id="908"/>
      </w:r>
      <w:r w:rsidRPr="009C3E37">
        <w:rPr>
          <w:rtl/>
          <w:lang w:bidi="ar-SY"/>
        </w:rPr>
        <w:t>، هارون بن عبد الله</w:t>
      </w:r>
      <w:r w:rsidRPr="009C3E37">
        <w:rPr>
          <w:rStyle w:val="DipnotBavurusu"/>
          <w:rFonts w:asciiTheme="majorBidi" w:hAnsiTheme="majorBidi" w:cstheme="majorBidi"/>
          <w:szCs w:val="24"/>
          <w:rtl/>
          <w:lang w:bidi="ar-SY"/>
        </w:rPr>
        <w:footnoteReference w:id="909"/>
      </w:r>
      <w:r w:rsidRPr="009C3E37">
        <w:rPr>
          <w:rtl/>
          <w:lang w:bidi="ar-SY"/>
        </w:rPr>
        <w:t>، ه</w:t>
      </w:r>
      <w:r w:rsidR="0051307D" w:rsidRPr="009C3E37">
        <w:rPr>
          <w:rtl/>
          <w:lang w:bidi="ar-SY"/>
        </w:rPr>
        <w:t>َ</w:t>
      </w:r>
      <w:r w:rsidRPr="009C3E37">
        <w:rPr>
          <w:rtl/>
          <w:lang w:bidi="ar-SY"/>
        </w:rPr>
        <w:t>نَّاد</w:t>
      </w:r>
      <w:r w:rsidR="0051307D" w:rsidRPr="009C3E37">
        <w:rPr>
          <w:rtl/>
          <w:lang w:bidi="ar-SY"/>
        </w:rPr>
        <w:t>ُ</w:t>
      </w:r>
      <w:r w:rsidRPr="009C3E37">
        <w:rPr>
          <w:rtl/>
          <w:lang w:bidi="ar-SY"/>
        </w:rPr>
        <w:t xml:space="preserve"> بن الس</w:t>
      </w:r>
      <w:r w:rsidR="0051307D" w:rsidRPr="009C3E37">
        <w:rPr>
          <w:rtl/>
          <w:lang w:bidi="ar-SY"/>
        </w:rPr>
        <w:t>َّ</w:t>
      </w:r>
      <w:r w:rsidRPr="009C3E37">
        <w:rPr>
          <w:rtl/>
          <w:lang w:bidi="ar-SY"/>
        </w:rPr>
        <w:t>ري</w:t>
      </w:r>
      <w:r w:rsidR="0051307D" w:rsidRPr="009C3E37">
        <w:rPr>
          <w:rtl/>
          <w:lang w:bidi="ar-SY"/>
        </w:rPr>
        <w:t>ّ</w:t>
      </w:r>
      <w:r w:rsidRPr="009C3E37">
        <w:rPr>
          <w:rStyle w:val="DipnotBavurusu"/>
          <w:rFonts w:asciiTheme="majorBidi" w:hAnsiTheme="majorBidi" w:cstheme="majorBidi"/>
          <w:szCs w:val="24"/>
          <w:rtl/>
          <w:lang w:bidi="ar-SY"/>
        </w:rPr>
        <w:footnoteReference w:id="910"/>
      </w:r>
      <w:r w:rsidRPr="009C3E37">
        <w:rPr>
          <w:rtl/>
          <w:lang w:bidi="ar-SY"/>
        </w:rPr>
        <w:t xml:space="preserve">، يحيى </w:t>
      </w:r>
      <w:r w:rsidRPr="009C3E37">
        <w:rPr>
          <w:rtl/>
          <w:lang w:bidi="ar-SY"/>
        </w:rPr>
        <w:lastRenderedPageBreak/>
        <w:t>بن موسى الب</w:t>
      </w:r>
      <w:r w:rsidR="00954E0B" w:rsidRPr="009C3E37">
        <w:rPr>
          <w:rtl/>
          <w:lang w:bidi="ar-SY"/>
        </w:rPr>
        <w:t>َ</w:t>
      </w:r>
      <w:r w:rsidRPr="009C3E37">
        <w:rPr>
          <w:rtl/>
          <w:lang w:bidi="ar-SY"/>
        </w:rPr>
        <w:t>لخ</w:t>
      </w:r>
      <w:r w:rsidR="00954E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911"/>
      </w:r>
      <w:r w:rsidRPr="009C3E37">
        <w:rPr>
          <w:rtl/>
          <w:lang w:bidi="ar-SY"/>
        </w:rPr>
        <w:t>، محمد بن عيسى الط</w:t>
      </w:r>
      <w:r w:rsidR="0051307D" w:rsidRPr="009C3E37">
        <w:rPr>
          <w:rtl/>
          <w:lang w:bidi="ar-SY"/>
        </w:rPr>
        <w:t>َ</w:t>
      </w:r>
      <w:r w:rsidRPr="009C3E37">
        <w:rPr>
          <w:rtl/>
          <w:lang w:bidi="ar-SY"/>
        </w:rPr>
        <w:t>ب</w:t>
      </w:r>
      <w:r w:rsidR="0051307D" w:rsidRPr="009C3E37">
        <w:rPr>
          <w:rtl/>
          <w:lang w:bidi="ar-SY"/>
        </w:rPr>
        <w:t>َّ</w:t>
      </w:r>
      <w:r w:rsidRPr="009C3E37">
        <w:rPr>
          <w:rtl/>
          <w:lang w:bidi="ar-SY"/>
        </w:rPr>
        <w:t>اع</w:t>
      </w:r>
      <w:r w:rsidRPr="009C3E37">
        <w:rPr>
          <w:rStyle w:val="DipnotBavurusu"/>
          <w:rFonts w:asciiTheme="majorBidi" w:hAnsiTheme="majorBidi" w:cstheme="majorBidi"/>
          <w:szCs w:val="24"/>
          <w:rtl/>
          <w:lang w:bidi="ar-SY"/>
        </w:rPr>
        <w:footnoteReference w:id="912"/>
      </w:r>
      <w:r w:rsidRPr="009C3E37">
        <w:rPr>
          <w:rtl/>
          <w:lang w:bidi="ar-SY"/>
        </w:rPr>
        <w:t>، عمر بن رافع القزويني</w:t>
      </w:r>
      <w:r w:rsidRPr="009C3E37">
        <w:rPr>
          <w:rStyle w:val="DipnotBavurusu"/>
          <w:rFonts w:asciiTheme="majorBidi" w:hAnsiTheme="majorBidi" w:cstheme="majorBidi"/>
          <w:szCs w:val="24"/>
          <w:rtl/>
          <w:lang w:bidi="ar-SY"/>
        </w:rPr>
        <w:footnoteReference w:id="913"/>
      </w:r>
      <w:r w:rsidRPr="009C3E37">
        <w:rPr>
          <w:rtl/>
          <w:lang w:bidi="ar-SY"/>
        </w:rPr>
        <w:t>، علي بن محمد الط</w:t>
      </w:r>
      <w:r w:rsidR="0051307D" w:rsidRPr="009C3E37">
        <w:rPr>
          <w:rtl/>
          <w:lang w:bidi="ar-SY"/>
        </w:rPr>
        <w:t>َّ</w:t>
      </w:r>
      <w:r w:rsidRPr="009C3E37">
        <w:rPr>
          <w:rtl/>
          <w:lang w:bidi="ar-SY"/>
        </w:rPr>
        <w:t>ن</w:t>
      </w:r>
      <w:r w:rsidR="0051307D" w:rsidRPr="009C3E37">
        <w:rPr>
          <w:rtl/>
          <w:lang w:bidi="ar-SY"/>
        </w:rPr>
        <w:t>َ</w:t>
      </w:r>
      <w:r w:rsidRPr="009C3E37">
        <w:rPr>
          <w:rtl/>
          <w:lang w:bidi="ar-SY"/>
        </w:rPr>
        <w:t>اف</w:t>
      </w:r>
      <w:r w:rsidR="0051307D" w:rsidRPr="009C3E37">
        <w:rPr>
          <w:rtl/>
          <w:lang w:bidi="ar-SY"/>
        </w:rPr>
        <w:t>ِ</w:t>
      </w:r>
      <w:r w:rsidRPr="009C3E37">
        <w:rPr>
          <w:rtl/>
          <w:lang w:bidi="ar-SY"/>
        </w:rPr>
        <w:t>س</w:t>
      </w:r>
      <w:r w:rsidR="0051307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914"/>
      </w:r>
      <w:r w:rsidRPr="009C3E37">
        <w:rPr>
          <w:rtl/>
          <w:lang w:bidi="ar-SY"/>
        </w:rPr>
        <w:t>، ق</w:t>
      </w:r>
      <w:r w:rsidR="0051307D" w:rsidRPr="009C3E37">
        <w:rPr>
          <w:rtl/>
          <w:lang w:bidi="ar-SY"/>
        </w:rPr>
        <w:t>ُ</w:t>
      </w:r>
      <w:r w:rsidRPr="009C3E37">
        <w:rPr>
          <w:rtl/>
          <w:lang w:bidi="ar-SY"/>
        </w:rPr>
        <w:t>ت</w:t>
      </w:r>
      <w:r w:rsidR="0051307D" w:rsidRPr="009C3E37">
        <w:rPr>
          <w:rtl/>
          <w:lang w:bidi="ar-SY"/>
        </w:rPr>
        <w:t>َ</w:t>
      </w:r>
      <w:r w:rsidRPr="009C3E37">
        <w:rPr>
          <w:rtl/>
          <w:lang w:bidi="ar-SY"/>
        </w:rPr>
        <w:t>ي</w:t>
      </w:r>
      <w:r w:rsidR="0051307D" w:rsidRPr="009C3E37">
        <w:rPr>
          <w:rtl/>
          <w:lang w:bidi="ar-SY"/>
        </w:rPr>
        <w:t>ْ</w:t>
      </w:r>
      <w:r w:rsidRPr="009C3E37">
        <w:rPr>
          <w:rtl/>
          <w:lang w:bidi="ar-SY"/>
        </w:rPr>
        <w:t>ب</w:t>
      </w:r>
      <w:r w:rsidR="0051307D" w:rsidRPr="009C3E37">
        <w:rPr>
          <w:rtl/>
          <w:lang w:bidi="ar-SY"/>
        </w:rPr>
        <w:t>َ</w:t>
      </w:r>
      <w:r w:rsidRPr="009C3E37">
        <w:rPr>
          <w:rtl/>
          <w:lang w:bidi="ar-SY"/>
        </w:rPr>
        <w:t>ة بن سعيد</w:t>
      </w:r>
      <w:r w:rsidRPr="009C3E37">
        <w:rPr>
          <w:rStyle w:val="DipnotBavurusu"/>
          <w:rFonts w:asciiTheme="majorBidi" w:hAnsiTheme="majorBidi" w:cstheme="majorBidi"/>
          <w:szCs w:val="24"/>
          <w:rtl/>
          <w:lang w:bidi="ar-SY"/>
        </w:rPr>
        <w:footnoteReference w:id="915"/>
      </w:r>
      <w:r w:rsidRPr="009C3E37">
        <w:rPr>
          <w:rtl/>
          <w:lang w:bidi="ar-SY"/>
        </w:rPr>
        <w:t>، أبو بكر بن الأسود</w:t>
      </w:r>
      <w:r w:rsidRPr="009C3E37">
        <w:rPr>
          <w:rStyle w:val="DipnotBavurusu"/>
          <w:rFonts w:asciiTheme="majorBidi" w:hAnsiTheme="majorBidi" w:cstheme="majorBidi"/>
          <w:szCs w:val="24"/>
          <w:rtl/>
          <w:lang w:bidi="ar-SY"/>
        </w:rPr>
        <w:footnoteReference w:id="916"/>
      </w:r>
      <w:r w:rsidRPr="009C3E37">
        <w:rPr>
          <w:rtl/>
          <w:lang w:bidi="ar-SY"/>
        </w:rPr>
        <w:t>، محمد بن وزير الواسطي</w:t>
      </w:r>
      <w:r w:rsidRPr="009C3E37">
        <w:rPr>
          <w:rStyle w:val="DipnotBavurusu"/>
          <w:rFonts w:asciiTheme="majorBidi" w:hAnsiTheme="majorBidi" w:cstheme="majorBidi"/>
          <w:szCs w:val="24"/>
          <w:rtl/>
          <w:lang w:bidi="ar-SY"/>
        </w:rPr>
        <w:footnoteReference w:id="917"/>
      </w:r>
      <w:r w:rsidRPr="009C3E37">
        <w:rPr>
          <w:rtl/>
          <w:lang w:bidi="ar-SY"/>
        </w:rPr>
        <w:t>،</w:t>
      </w:r>
      <w:r w:rsidR="004425DF" w:rsidRPr="009C3E37">
        <w:rPr>
          <w:rtl/>
          <w:lang w:bidi="ar-SY"/>
        </w:rPr>
        <w:t xml:space="preserve"> </w:t>
      </w:r>
      <w:r w:rsidRPr="009C3E37">
        <w:rPr>
          <w:rtl/>
          <w:lang w:bidi="ar-SY"/>
        </w:rPr>
        <w:t>م</w:t>
      </w:r>
      <w:r w:rsidR="00954E0B" w:rsidRPr="009C3E37">
        <w:rPr>
          <w:rtl/>
          <w:lang w:bidi="ar-SY"/>
        </w:rPr>
        <w:t>ُ</w:t>
      </w:r>
      <w:r w:rsidRPr="009C3E37">
        <w:rPr>
          <w:rtl/>
          <w:lang w:bidi="ar-SY"/>
        </w:rPr>
        <w:t>س</w:t>
      </w:r>
      <w:r w:rsidR="0051307D" w:rsidRPr="009C3E37">
        <w:rPr>
          <w:rtl/>
          <w:lang w:bidi="ar-SY"/>
        </w:rPr>
        <w:t>َ</w:t>
      </w:r>
      <w:r w:rsidRPr="009C3E37">
        <w:rPr>
          <w:rtl/>
          <w:lang w:bidi="ar-SY"/>
        </w:rPr>
        <w:t>د</w:t>
      </w:r>
      <w:r w:rsidR="0051307D" w:rsidRPr="009C3E37">
        <w:rPr>
          <w:rtl/>
          <w:lang w:bidi="ar-SY"/>
        </w:rPr>
        <w:t>َّ</w:t>
      </w:r>
      <w:r w:rsidRPr="009C3E37">
        <w:rPr>
          <w:rtl/>
          <w:lang w:bidi="ar-SY"/>
        </w:rPr>
        <w:t>د</w:t>
      </w:r>
      <w:r w:rsidR="0051307D" w:rsidRPr="009C3E37">
        <w:rPr>
          <w:rtl/>
          <w:lang w:bidi="ar-SY"/>
        </w:rPr>
        <w:t>ٌ</w:t>
      </w:r>
      <w:r w:rsidRPr="009C3E37">
        <w:rPr>
          <w:rStyle w:val="DipnotBavurusu"/>
          <w:rFonts w:asciiTheme="majorBidi" w:hAnsiTheme="majorBidi" w:cstheme="majorBidi"/>
          <w:szCs w:val="24"/>
          <w:rtl/>
          <w:lang w:bidi="ar-SY"/>
        </w:rPr>
        <w:footnoteReference w:id="918"/>
      </w:r>
      <w:r w:rsidRPr="009C3E37">
        <w:rPr>
          <w:rtl/>
          <w:lang w:bidi="ar-SY"/>
        </w:rPr>
        <w:t>، أبو سعيد الأش</w:t>
      </w:r>
      <w:r w:rsidR="0051307D" w:rsidRPr="009C3E37">
        <w:rPr>
          <w:rtl/>
          <w:lang w:bidi="ar-SY"/>
        </w:rPr>
        <w:t>َ</w:t>
      </w:r>
      <w:r w:rsidRPr="009C3E37">
        <w:rPr>
          <w:rtl/>
          <w:lang w:bidi="ar-SY"/>
        </w:rPr>
        <w:t>ج</w:t>
      </w:r>
      <w:r w:rsidR="0051307D" w:rsidRPr="009C3E37">
        <w:rPr>
          <w:rtl/>
          <w:lang w:bidi="ar-SY"/>
        </w:rPr>
        <w:t>ُّ</w:t>
      </w:r>
      <w:r w:rsidRPr="009C3E37">
        <w:rPr>
          <w:rStyle w:val="DipnotBavurusu"/>
          <w:rFonts w:asciiTheme="majorBidi" w:hAnsiTheme="majorBidi" w:cstheme="majorBidi"/>
          <w:szCs w:val="24"/>
          <w:rtl/>
          <w:lang w:bidi="ar-SY"/>
        </w:rPr>
        <w:footnoteReference w:id="919"/>
      </w:r>
      <w:r w:rsidRPr="009C3E37">
        <w:rPr>
          <w:rtl/>
          <w:lang w:bidi="ar-SY"/>
        </w:rPr>
        <w:t>، إسحاق بن نصر الس</w:t>
      </w:r>
      <w:r w:rsidR="0051307D" w:rsidRPr="009C3E37">
        <w:rPr>
          <w:rtl/>
          <w:lang w:bidi="ar-SY"/>
        </w:rPr>
        <w:t>َّ</w:t>
      </w:r>
      <w:r w:rsidRPr="009C3E37">
        <w:rPr>
          <w:rtl/>
          <w:lang w:bidi="ar-SY"/>
        </w:rPr>
        <w:t>ع</w:t>
      </w:r>
      <w:r w:rsidR="0051307D" w:rsidRPr="009C3E37">
        <w:rPr>
          <w:rtl/>
          <w:lang w:bidi="ar-SY"/>
        </w:rPr>
        <w:t>ْ</w:t>
      </w:r>
      <w:r w:rsidRPr="009C3E37">
        <w:rPr>
          <w:rtl/>
          <w:lang w:bidi="ar-SY"/>
        </w:rPr>
        <w:t>د</w:t>
      </w:r>
      <w:r w:rsidR="0051307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920"/>
      </w:r>
      <w:r w:rsidRPr="009C3E37">
        <w:rPr>
          <w:rtl/>
          <w:lang w:bidi="ar-SY"/>
        </w:rPr>
        <w:t>، أحمد بن س</w:t>
      </w:r>
      <w:r w:rsidR="0051307D" w:rsidRPr="009C3E37">
        <w:rPr>
          <w:rtl/>
          <w:lang w:bidi="ar-SY"/>
        </w:rPr>
        <w:t>ِ</w:t>
      </w:r>
      <w:r w:rsidRPr="009C3E37">
        <w:rPr>
          <w:rtl/>
          <w:lang w:bidi="ar-SY"/>
        </w:rPr>
        <w:t>ن</w:t>
      </w:r>
      <w:r w:rsidR="0051307D" w:rsidRPr="009C3E37">
        <w:rPr>
          <w:rtl/>
          <w:lang w:bidi="ar-SY"/>
        </w:rPr>
        <w:t>َ</w:t>
      </w:r>
      <w:r w:rsidRPr="009C3E37">
        <w:rPr>
          <w:rtl/>
          <w:lang w:bidi="ar-SY"/>
        </w:rPr>
        <w:t>ان</w:t>
      </w:r>
      <w:r w:rsidR="0051307D" w:rsidRPr="009C3E37">
        <w:rPr>
          <w:rtl/>
          <w:lang w:bidi="ar-SY"/>
        </w:rPr>
        <w:t>ٍ</w:t>
      </w:r>
      <w:r w:rsidRPr="009C3E37">
        <w:rPr>
          <w:rtl/>
          <w:lang w:bidi="ar-SY"/>
        </w:rPr>
        <w:t xml:space="preserve"> القطان</w:t>
      </w:r>
      <w:r w:rsidRPr="009C3E37">
        <w:rPr>
          <w:rStyle w:val="DipnotBavurusu"/>
          <w:rFonts w:asciiTheme="majorBidi" w:hAnsiTheme="majorBidi" w:cstheme="majorBidi"/>
          <w:szCs w:val="24"/>
          <w:rtl/>
          <w:lang w:bidi="ar-SY"/>
        </w:rPr>
        <w:footnoteReference w:id="921"/>
      </w:r>
      <w:r w:rsidRPr="009C3E37">
        <w:rPr>
          <w:rtl/>
          <w:lang w:bidi="ar-SY"/>
        </w:rPr>
        <w:t>، الذ</w:t>
      </w:r>
      <w:r w:rsidR="00954E0B" w:rsidRPr="009C3E37">
        <w:rPr>
          <w:rtl/>
          <w:lang w:bidi="ar-SY"/>
        </w:rPr>
        <w:t>ُّ</w:t>
      </w:r>
      <w:r w:rsidRPr="009C3E37">
        <w:rPr>
          <w:rtl/>
          <w:lang w:bidi="ar-SY"/>
        </w:rPr>
        <w:t>ه</w:t>
      </w:r>
      <w:r w:rsidR="0051307D" w:rsidRPr="009C3E37">
        <w:rPr>
          <w:rtl/>
          <w:lang w:bidi="ar-SY"/>
        </w:rPr>
        <w:t>ْ</w:t>
      </w:r>
      <w:r w:rsidRPr="009C3E37">
        <w:rPr>
          <w:rtl/>
          <w:lang w:bidi="ar-SY"/>
        </w:rPr>
        <w:t>ل</w:t>
      </w:r>
      <w:r w:rsidR="0051307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922"/>
      </w:r>
      <w:r w:rsidRPr="009C3E37">
        <w:rPr>
          <w:rtl/>
          <w:lang w:bidi="ar-SY"/>
        </w:rPr>
        <w:t>، أبو مسعود الرازي</w:t>
      </w:r>
      <w:r w:rsidRPr="009C3E37">
        <w:rPr>
          <w:rStyle w:val="DipnotBavurusu"/>
          <w:rFonts w:asciiTheme="majorBidi" w:hAnsiTheme="majorBidi" w:cstheme="majorBidi"/>
          <w:szCs w:val="24"/>
          <w:rtl/>
          <w:lang w:bidi="ar-SY"/>
        </w:rPr>
        <w:footnoteReference w:id="923"/>
      </w:r>
      <w:r w:rsidRPr="009C3E37">
        <w:rPr>
          <w:rtl/>
          <w:lang w:bidi="ar-SY"/>
        </w:rPr>
        <w:t>، علي بن حرب الموصلي</w:t>
      </w:r>
      <w:r w:rsidRPr="009C3E37">
        <w:rPr>
          <w:rStyle w:val="DipnotBavurusu"/>
          <w:rFonts w:asciiTheme="majorBidi" w:hAnsiTheme="majorBidi" w:cstheme="majorBidi"/>
          <w:szCs w:val="24"/>
          <w:rtl/>
          <w:lang w:bidi="ar-SY"/>
        </w:rPr>
        <w:footnoteReference w:id="924"/>
      </w:r>
      <w:r w:rsidRPr="009C3E37">
        <w:rPr>
          <w:rtl/>
          <w:lang w:bidi="ar-SY"/>
        </w:rPr>
        <w:t>، أحمد بن يونس الض</w:t>
      </w:r>
      <w:r w:rsidR="0051307D" w:rsidRPr="009C3E37">
        <w:rPr>
          <w:rtl/>
          <w:lang w:bidi="ar-SY"/>
        </w:rPr>
        <w:t>َّ</w:t>
      </w:r>
      <w:r w:rsidRPr="009C3E37">
        <w:rPr>
          <w:rtl/>
          <w:lang w:bidi="ar-SY"/>
        </w:rPr>
        <w:t>ب</w:t>
      </w:r>
      <w:r w:rsidR="0051307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925"/>
      </w:r>
      <w:r w:rsidRPr="009C3E37">
        <w:rPr>
          <w:rtl/>
          <w:lang w:bidi="ar-SY"/>
        </w:rPr>
        <w:t xml:space="preserve"> </w:t>
      </w:r>
      <w:r w:rsidR="00835359">
        <w:rPr>
          <w:rFonts w:hint="cs"/>
          <w:rtl/>
          <w:lang w:bidi="ar-SY"/>
        </w:rPr>
        <w:t xml:space="preserve">  </w:t>
      </w:r>
      <w:r w:rsidRPr="009C3E37">
        <w:rPr>
          <w:rtl/>
          <w:lang w:bidi="ar-SY"/>
        </w:rPr>
        <w:t>(ابن حجر، 1326</w:t>
      </w:r>
      <w:r w:rsidR="00954E0B" w:rsidRPr="009C3E37">
        <w:rPr>
          <w:rtl/>
          <w:lang w:bidi="ar-SY"/>
        </w:rPr>
        <w:t>ه</w:t>
      </w:r>
      <w:r w:rsidRPr="009C3E37">
        <w:rPr>
          <w:rtl/>
          <w:lang w:bidi="ar-SY"/>
        </w:rPr>
        <w:t>، 9/327)، أحمد بن سليمان الرهاوي الجزري</w:t>
      </w:r>
      <w:r w:rsidRPr="009C3E37">
        <w:rPr>
          <w:rStyle w:val="DipnotBavurusu"/>
          <w:rFonts w:asciiTheme="majorBidi" w:hAnsiTheme="majorBidi" w:cstheme="majorBidi"/>
          <w:szCs w:val="24"/>
          <w:rtl/>
          <w:lang w:bidi="ar-SY"/>
        </w:rPr>
        <w:footnoteReference w:id="926"/>
      </w:r>
      <w:r w:rsidRPr="009C3E37">
        <w:rPr>
          <w:rtl/>
          <w:lang w:bidi="ar-SY"/>
        </w:rPr>
        <w:t>، ع</w:t>
      </w:r>
      <w:r w:rsidR="0051307D" w:rsidRPr="009C3E37">
        <w:rPr>
          <w:rtl/>
          <w:lang w:bidi="ar-SY"/>
        </w:rPr>
        <w:t>َ</w:t>
      </w:r>
      <w:r w:rsidRPr="009C3E37">
        <w:rPr>
          <w:rtl/>
          <w:lang w:bidi="ar-SY"/>
        </w:rPr>
        <w:t>ب</w:t>
      </w:r>
      <w:r w:rsidR="0051307D" w:rsidRPr="009C3E37">
        <w:rPr>
          <w:rtl/>
          <w:lang w:bidi="ar-SY"/>
        </w:rPr>
        <w:t>َّ</w:t>
      </w:r>
      <w:r w:rsidRPr="009C3E37">
        <w:rPr>
          <w:rtl/>
          <w:lang w:bidi="ar-SY"/>
        </w:rPr>
        <w:t>اس الد</w:t>
      </w:r>
      <w:r w:rsidR="0051307D" w:rsidRPr="009C3E37">
        <w:rPr>
          <w:rtl/>
          <w:lang w:bidi="ar-SY"/>
        </w:rPr>
        <w:t>ُّ</w:t>
      </w:r>
      <w:r w:rsidRPr="009C3E37">
        <w:rPr>
          <w:rtl/>
          <w:lang w:bidi="ar-SY"/>
        </w:rPr>
        <w:t>ور</w:t>
      </w:r>
      <w:r w:rsidR="0051307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927"/>
      </w:r>
      <w:r w:rsidRPr="009C3E37">
        <w:rPr>
          <w:rtl/>
          <w:lang w:bidi="ar-SY"/>
        </w:rPr>
        <w:t>، يعقوب بن شيبة</w:t>
      </w:r>
      <w:r w:rsidRPr="009C3E37">
        <w:rPr>
          <w:rStyle w:val="DipnotBavurusu"/>
          <w:rFonts w:asciiTheme="majorBidi" w:hAnsiTheme="majorBidi" w:cstheme="majorBidi"/>
          <w:szCs w:val="24"/>
          <w:rtl/>
          <w:lang w:bidi="ar-SY"/>
        </w:rPr>
        <w:footnoteReference w:id="928"/>
      </w:r>
      <w:r w:rsidRPr="009C3E37">
        <w:rPr>
          <w:rtl/>
          <w:lang w:bidi="ar-SY"/>
        </w:rPr>
        <w:t xml:space="preserve"> (الذهبي، 2006، 8/146).</w:t>
      </w:r>
    </w:p>
    <w:p w:rsidR="00C24F63" w:rsidRDefault="009C614A" w:rsidP="009D5A79">
      <w:pPr>
        <w:rPr>
          <w:lang w:bidi="ar-SY"/>
        </w:rPr>
      </w:pPr>
      <w:r w:rsidRPr="009C3E37">
        <w:rPr>
          <w:rtl/>
          <w:lang w:bidi="ar-SY"/>
        </w:rPr>
        <w:t>آراء علماء الجرح والتعديل: اجتمع كبار العلماء على أنَّه ثقة، صدوق، قال فيه ابن معين:" ثقة كثير الحديث صاحب سنة وجماعة".</w:t>
      </w:r>
      <w:r w:rsidR="007E1A47" w:rsidRPr="009C3E37">
        <w:rPr>
          <w:rtl/>
          <w:lang w:bidi="ar-SY"/>
        </w:rPr>
        <w:t xml:space="preserve"> </w:t>
      </w:r>
    </w:p>
    <w:p w:rsidR="00330C53" w:rsidRPr="009C3E37" w:rsidRDefault="009C614A" w:rsidP="009D5A79">
      <w:pPr>
        <w:rPr>
          <w:rtl/>
          <w:lang w:bidi="ar-SY"/>
        </w:rPr>
      </w:pPr>
      <w:r w:rsidRPr="009C3E37">
        <w:rPr>
          <w:rtl/>
          <w:lang w:bidi="ar-SY"/>
        </w:rPr>
        <w:t>في السلسلة المدروسة لديه 42 (اثنان وأربعون) حديثا.</w:t>
      </w:r>
    </w:p>
    <w:p w:rsidR="00D524E7" w:rsidRDefault="00B57E1D" w:rsidP="001E6E3A">
      <w:pPr>
        <w:pStyle w:val="Balk3"/>
      </w:pPr>
      <w:bookmarkStart w:id="161" w:name="_Toc492753338"/>
      <w:bookmarkStart w:id="162" w:name="_Toc494564220"/>
      <w:bookmarkStart w:id="163" w:name="_Toc495326382"/>
      <w:bookmarkStart w:id="164" w:name="_Toc501030921"/>
      <w:r w:rsidRPr="009C3E37">
        <w:rPr>
          <w:rtl/>
        </w:rPr>
        <w:t>17.</w:t>
      </w:r>
      <w:r w:rsidR="005D1E6D" w:rsidRPr="009C3E37">
        <w:rPr>
          <w:rtl/>
        </w:rPr>
        <w:t>3</w:t>
      </w:r>
      <w:r w:rsidRPr="009C3E37">
        <w:rPr>
          <w:rtl/>
        </w:rPr>
        <w:t>.</w:t>
      </w:r>
      <w:r w:rsidR="009C614A" w:rsidRPr="009C3E37">
        <w:rPr>
          <w:rtl/>
        </w:rPr>
        <w:t xml:space="preserve"> ح</w:t>
      </w:r>
      <w:r w:rsidR="0051307D" w:rsidRPr="009C3E37">
        <w:rPr>
          <w:rtl/>
        </w:rPr>
        <w:t>َ</w:t>
      </w:r>
      <w:r w:rsidR="009C614A" w:rsidRPr="009C3E37">
        <w:rPr>
          <w:rtl/>
        </w:rPr>
        <w:t>مَّاد</w:t>
      </w:r>
      <w:r w:rsidR="0051307D" w:rsidRPr="009C3E37">
        <w:rPr>
          <w:rtl/>
        </w:rPr>
        <w:t>ُ</w:t>
      </w:r>
      <w:r w:rsidR="009C614A" w:rsidRPr="009C3E37">
        <w:rPr>
          <w:rtl/>
        </w:rPr>
        <w:t xml:space="preserve"> بن أسامة ( 201 هـ - 817 م )</w:t>
      </w:r>
      <w:bookmarkEnd w:id="161"/>
      <w:bookmarkEnd w:id="162"/>
      <w:bookmarkEnd w:id="163"/>
      <w:bookmarkEnd w:id="164"/>
    </w:p>
    <w:p w:rsidR="00C24F63" w:rsidRDefault="009C614A" w:rsidP="00C24F63">
      <w:pPr>
        <w:rPr>
          <w:lang w:bidi="ar-SY"/>
        </w:rPr>
      </w:pPr>
      <w:r w:rsidRPr="009C3E37">
        <w:rPr>
          <w:rtl/>
          <w:lang w:bidi="ar-SY"/>
        </w:rPr>
        <w:t>ح</w:t>
      </w:r>
      <w:r w:rsidR="0051307D" w:rsidRPr="009C3E37">
        <w:rPr>
          <w:rtl/>
          <w:lang w:bidi="ar-SY"/>
        </w:rPr>
        <w:t>َ</w:t>
      </w:r>
      <w:r w:rsidRPr="009C3E37">
        <w:rPr>
          <w:rtl/>
          <w:lang w:bidi="ar-SY"/>
        </w:rPr>
        <w:t>مَّاد بن أس</w:t>
      </w:r>
      <w:r w:rsidR="0051307D" w:rsidRPr="009C3E37">
        <w:rPr>
          <w:rtl/>
          <w:lang w:bidi="ar-SY"/>
        </w:rPr>
        <w:t>ُ</w:t>
      </w:r>
      <w:r w:rsidRPr="009C3E37">
        <w:rPr>
          <w:rtl/>
          <w:lang w:bidi="ar-SY"/>
        </w:rPr>
        <w:t>ام</w:t>
      </w:r>
      <w:r w:rsidR="0051307D" w:rsidRPr="009C3E37">
        <w:rPr>
          <w:rtl/>
          <w:lang w:bidi="ar-SY"/>
        </w:rPr>
        <w:t>َ</w:t>
      </w:r>
      <w:r w:rsidRPr="009C3E37">
        <w:rPr>
          <w:rtl/>
          <w:lang w:bidi="ar-SY"/>
        </w:rPr>
        <w:t>ة</w:t>
      </w:r>
      <w:r w:rsidR="0051307D" w:rsidRPr="009C3E37">
        <w:rPr>
          <w:rtl/>
          <w:lang w:bidi="ar-SY"/>
        </w:rPr>
        <w:t>َ</w:t>
      </w:r>
      <w:r w:rsidRPr="009C3E37">
        <w:rPr>
          <w:rtl/>
          <w:lang w:bidi="ar-SY"/>
        </w:rPr>
        <w:t xml:space="preserve"> بن زيد بن س</w:t>
      </w:r>
      <w:r w:rsidR="0051307D" w:rsidRPr="009C3E37">
        <w:rPr>
          <w:rtl/>
          <w:lang w:bidi="ar-SY"/>
        </w:rPr>
        <w:t>ُ</w:t>
      </w:r>
      <w:r w:rsidRPr="009C3E37">
        <w:rPr>
          <w:rtl/>
          <w:lang w:bidi="ar-SY"/>
        </w:rPr>
        <w:t>ليمان بن زياد، وهو المُع</w:t>
      </w:r>
      <w:r w:rsidR="0051307D" w:rsidRPr="009C3E37">
        <w:rPr>
          <w:rtl/>
          <w:lang w:bidi="ar-SY"/>
        </w:rPr>
        <w:t>ْ</w:t>
      </w:r>
      <w:r w:rsidRPr="009C3E37">
        <w:rPr>
          <w:rtl/>
          <w:lang w:bidi="ar-SY"/>
        </w:rPr>
        <w:t>ت</w:t>
      </w:r>
      <w:r w:rsidR="0051307D" w:rsidRPr="009C3E37">
        <w:rPr>
          <w:rtl/>
          <w:lang w:bidi="ar-SY"/>
        </w:rPr>
        <w:t>ِ</w:t>
      </w:r>
      <w:r w:rsidRPr="009C3E37">
        <w:rPr>
          <w:rtl/>
          <w:lang w:bidi="ar-SY"/>
        </w:rPr>
        <w:t>ق</w:t>
      </w:r>
      <w:r w:rsidR="0051307D" w:rsidRPr="009C3E37">
        <w:rPr>
          <w:rtl/>
          <w:lang w:bidi="ar-SY"/>
        </w:rPr>
        <w:t>ُ</w:t>
      </w:r>
      <w:r w:rsidRPr="009C3E37">
        <w:rPr>
          <w:rtl/>
          <w:lang w:bidi="ar-SY"/>
        </w:rPr>
        <w:t xml:space="preserve"> مولى الحسن بن سعد ومولى الحسن بن علي بن أبي طالب رضي الله عنهما، أبو أسامة الكوفي (ابن سعد، 1968، 6/394. البخاري، حيدر آباد، 3/28. ابن حجر، 1326</w:t>
      </w:r>
      <w:r w:rsidR="00954E0B" w:rsidRPr="009C3E37">
        <w:rPr>
          <w:rtl/>
          <w:lang w:bidi="ar-SY"/>
        </w:rPr>
        <w:t>ه</w:t>
      </w:r>
      <w:r w:rsidRPr="009C3E37">
        <w:rPr>
          <w:rtl/>
          <w:lang w:bidi="ar-SY"/>
        </w:rPr>
        <w:t>، 3/2. الم</w:t>
      </w:r>
      <w:r w:rsidR="0051307D" w:rsidRPr="009C3E37">
        <w:rPr>
          <w:rtl/>
          <w:lang w:bidi="ar-SY"/>
        </w:rPr>
        <w:t>ُ</w:t>
      </w:r>
      <w:r w:rsidRPr="009C3E37">
        <w:rPr>
          <w:rtl/>
          <w:lang w:bidi="ar-SY"/>
        </w:rPr>
        <w:t>زي، 1</w:t>
      </w:r>
      <w:r w:rsidR="00444B41">
        <w:rPr>
          <w:rtl/>
          <w:lang w:bidi="ar-SY"/>
        </w:rPr>
        <w:t>983،6/126. الذهبي، 2006، 8/46).</w:t>
      </w:r>
      <w:r w:rsidR="00444B41">
        <w:rPr>
          <w:rFonts w:hint="cs"/>
          <w:rtl/>
          <w:lang w:bidi="ar-SY"/>
        </w:rPr>
        <w:t xml:space="preserve"> </w:t>
      </w:r>
    </w:p>
    <w:p w:rsidR="00C24F63" w:rsidRDefault="009C614A" w:rsidP="00C24F63">
      <w:pPr>
        <w:rPr>
          <w:lang w:bidi="ar-SY"/>
        </w:rPr>
      </w:pPr>
      <w:r w:rsidRPr="009C3E37">
        <w:rPr>
          <w:rtl/>
          <w:lang w:bidi="ar-SY"/>
        </w:rPr>
        <w:t xml:space="preserve">توفي سنة 201 </w:t>
      </w:r>
      <w:r w:rsidR="009D5A79">
        <w:rPr>
          <w:rtl/>
          <w:lang w:bidi="ar-SY"/>
        </w:rPr>
        <w:t>هـ (ابن سعد. البخاري. ابن حجر).</w:t>
      </w:r>
    </w:p>
    <w:p w:rsidR="00C24F63" w:rsidRDefault="009D5A79" w:rsidP="00C24F63">
      <w:pPr>
        <w:rPr>
          <w:lang w:bidi="ar-SY"/>
        </w:rPr>
      </w:pPr>
      <w:r>
        <w:rPr>
          <w:lang w:val="tr-TR" w:bidi="ar-SY"/>
        </w:rPr>
        <w:lastRenderedPageBreak/>
        <w:t xml:space="preserve"> </w:t>
      </w:r>
      <w:r w:rsidR="009C614A" w:rsidRPr="009C3E37">
        <w:rPr>
          <w:rtl/>
          <w:lang w:bidi="ar-SY"/>
        </w:rPr>
        <w:t>شيوخه: عبيد الله بن عمر</w:t>
      </w:r>
      <w:r w:rsidR="009C614A" w:rsidRPr="009C3E37">
        <w:rPr>
          <w:rStyle w:val="DipnotBavurusu"/>
          <w:rFonts w:asciiTheme="majorBidi" w:hAnsiTheme="majorBidi" w:cstheme="majorBidi"/>
          <w:szCs w:val="24"/>
          <w:rtl/>
          <w:lang w:bidi="ar-SY"/>
        </w:rPr>
        <w:footnoteReference w:id="929"/>
      </w:r>
      <w:r w:rsidR="009C614A" w:rsidRPr="009C3E37">
        <w:rPr>
          <w:rtl/>
          <w:lang w:bidi="ar-SY"/>
        </w:rPr>
        <w:t>، هشام بن ع</w:t>
      </w:r>
      <w:r w:rsidR="00656F95" w:rsidRPr="009C3E37">
        <w:rPr>
          <w:rtl/>
          <w:lang w:bidi="ar-SY"/>
        </w:rPr>
        <w:t>ُ</w:t>
      </w:r>
      <w:r w:rsidR="009C614A" w:rsidRPr="009C3E37">
        <w:rPr>
          <w:rtl/>
          <w:lang w:bidi="ar-SY"/>
        </w:rPr>
        <w:t>ر</w:t>
      </w:r>
      <w:r w:rsidR="00656F95" w:rsidRPr="009C3E37">
        <w:rPr>
          <w:rtl/>
          <w:lang w:bidi="ar-SY"/>
        </w:rPr>
        <w:t>ْ</w:t>
      </w:r>
      <w:r w:rsidR="009C614A" w:rsidRPr="009C3E37">
        <w:rPr>
          <w:rtl/>
          <w:lang w:bidi="ar-SY"/>
        </w:rPr>
        <w:t>و</w:t>
      </w:r>
      <w:r w:rsidR="00656F95" w:rsidRPr="009C3E37">
        <w:rPr>
          <w:rtl/>
          <w:lang w:bidi="ar-SY"/>
        </w:rPr>
        <w:t>َ</w:t>
      </w:r>
      <w:r w:rsidR="009C614A" w:rsidRPr="009C3E37">
        <w:rPr>
          <w:rtl/>
          <w:lang w:bidi="ar-SY"/>
        </w:rPr>
        <w:t>ة</w:t>
      </w:r>
      <w:r w:rsidR="00656F95" w:rsidRPr="009C3E37">
        <w:rPr>
          <w:rtl/>
          <w:lang w:bidi="ar-SY"/>
        </w:rPr>
        <w:t>َ</w:t>
      </w:r>
      <w:r w:rsidR="009C614A" w:rsidRPr="009C3E37">
        <w:rPr>
          <w:rStyle w:val="DipnotBavurusu"/>
          <w:rFonts w:asciiTheme="majorBidi" w:hAnsiTheme="majorBidi" w:cstheme="majorBidi"/>
          <w:szCs w:val="24"/>
          <w:rtl/>
          <w:lang w:bidi="ar-SY"/>
        </w:rPr>
        <w:footnoteReference w:id="930"/>
      </w:r>
      <w:r w:rsidR="009C614A" w:rsidRPr="009C3E37">
        <w:rPr>
          <w:rtl/>
          <w:lang w:bidi="ar-SY"/>
        </w:rPr>
        <w:t xml:space="preserve"> (البخاري، 3/28)، يزيد بن عبد الله بن أبي ب</w:t>
      </w:r>
      <w:r w:rsidR="00656F95" w:rsidRPr="009C3E37">
        <w:rPr>
          <w:rtl/>
          <w:lang w:bidi="ar-SY"/>
        </w:rPr>
        <w:t>ُ</w:t>
      </w:r>
      <w:r w:rsidR="009C614A" w:rsidRPr="009C3E37">
        <w:rPr>
          <w:rtl/>
          <w:lang w:bidi="ar-SY"/>
        </w:rPr>
        <w:t>ر</w:t>
      </w:r>
      <w:r w:rsidR="00656F95" w:rsidRPr="009C3E37">
        <w:rPr>
          <w:rtl/>
          <w:lang w:bidi="ar-SY"/>
        </w:rPr>
        <w:t>ْ</w:t>
      </w:r>
      <w:r w:rsidR="009C614A" w:rsidRPr="009C3E37">
        <w:rPr>
          <w:rtl/>
          <w:lang w:bidi="ar-SY"/>
        </w:rPr>
        <w:t>د</w:t>
      </w:r>
      <w:r w:rsidR="00656F95"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931"/>
      </w:r>
      <w:r w:rsidR="009C614A" w:rsidRPr="009C3E37">
        <w:rPr>
          <w:rtl/>
          <w:lang w:bidi="ar-SY"/>
        </w:rPr>
        <w:t>، إسماعيل بن أبي خالد</w:t>
      </w:r>
      <w:r w:rsidR="009C614A" w:rsidRPr="009C3E37">
        <w:rPr>
          <w:rStyle w:val="DipnotBavurusu"/>
          <w:rFonts w:asciiTheme="majorBidi" w:hAnsiTheme="majorBidi" w:cstheme="majorBidi"/>
          <w:szCs w:val="24"/>
          <w:rtl/>
          <w:lang w:bidi="ar-SY"/>
        </w:rPr>
        <w:footnoteReference w:id="932"/>
      </w:r>
      <w:r w:rsidR="009C614A" w:rsidRPr="009C3E37">
        <w:rPr>
          <w:rtl/>
          <w:lang w:bidi="ar-SY"/>
        </w:rPr>
        <w:t>، الأعمش</w:t>
      </w:r>
      <w:r w:rsidR="009C614A" w:rsidRPr="009C3E37">
        <w:rPr>
          <w:rStyle w:val="DipnotBavurusu"/>
          <w:rFonts w:asciiTheme="majorBidi" w:hAnsiTheme="majorBidi" w:cstheme="majorBidi"/>
          <w:szCs w:val="24"/>
          <w:rtl/>
          <w:lang w:bidi="ar-SY"/>
        </w:rPr>
        <w:footnoteReference w:id="933"/>
      </w:r>
      <w:r w:rsidR="009C614A" w:rsidRPr="009C3E37">
        <w:rPr>
          <w:rtl/>
          <w:lang w:bidi="ar-SY"/>
        </w:rPr>
        <w:t>، م</w:t>
      </w:r>
      <w:r w:rsidR="00954E0B" w:rsidRPr="009C3E37">
        <w:rPr>
          <w:rtl/>
          <w:lang w:bidi="ar-SY"/>
        </w:rPr>
        <w:t>ُ</w:t>
      </w:r>
      <w:r w:rsidR="009C614A" w:rsidRPr="009C3E37">
        <w:rPr>
          <w:rtl/>
          <w:lang w:bidi="ar-SY"/>
        </w:rPr>
        <w:t>ج</w:t>
      </w:r>
      <w:r w:rsidR="00656F95" w:rsidRPr="009C3E37">
        <w:rPr>
          <w:rtl/>
          <w:lang w:bidi="ar-SY"/>
        </w:rPr>
        <w:t>َ</w:t>
      </w:r>
      <w:r w:rsidR="009C614A" w:rsidRPr="009C3E37">
        <w:rPr>
          <w:rtl/>
          <w:lang w:bidi="ar-SY"/>
        </w:rPr>
        <w:t>ال</w:t>
      </w:r>
      <w:r w:rsidR="00656F95" w:rsidRPr="009C3E37">
        <w:rPr>
          <w:rtl/>
          <w:lang w:bidi="ar-SY"/>
        </w:rPr>
        <w:t>ِ</w:t>
      </w:r>
      <w:r w:rsidR="009C614A" w:rsidRPr="009C3E37">
        <w:rPr>
          <w:rtl/>
          <w:lang w:bidi="ar-SY"/>
        </w:rPr>
        <w:t>د</w:t>
      </w:r>
      <w:r w:rsidR="00656F95" w:rsidRPr="009C3E37">
        <w:rPr>
          <w:rtl/>
          <w:lang w:bidi="ar-SY"/>
        </w:rPr>
        <w:t>ٌ</w:t>
      </w:r>
      <w:r w:rsidR="009C614A" w:rsidRPr="009C3E37">
        <w:rPr>
          <w:rStyle w:val="DipnotBavurusu"/>
          <w:rFonts w:asciiTheme="majorBidi" w:hAnsiTheme="majorBidi" w:cstheme="majorBidi"/>
          <w:szCs w:val="24"/>
          <w:rtl/>
          <w:lang w:bidi="ar-SY"/>
        </w:rPr>
        <w:footnoteReference w:id="934"/>
      </w:r>
      <w:r w:rsidR="009C614A" w:rsidRPr="009C3E37">
        <w:rPr>
          <w:rtl/>
          <w:lang w:bidi="ar-SY"/>
        </w:rPr>
        <w:t>، ك</w:t>
      </w:r>
      <w:r w:rsidR="00656F95" w:rsidRPr="009C3E37">
        <w:rPr>
          <w:rtl/>
          <w:lang w:bidi="ar-SY"/>
        </w:rPr>
        <w:t>َ</w:t>
      </w:r>
      <w:r w:rsidR="009C614A" w:rsidRPr="009C3E37">
        <w:rPr>
          <w:rtl/>
          <w:lang w:bidi="ar-SY"/>
        </w:rPr>
        <w:t>ه</w:t>
      </w:r>
      <w:r w:rsidR="00656F95" w:rsidRPr="009C3E37">
        <w:rPr>
          <w:rtl/>
          <w:lang w:bidi="ar-SY"/>
        </w:rPr>
        <w:t>ْ</w:t>
      </w:r>
      <w:r w:rsidR="009C614A" w:rsidRPr="009C3E37">
        <w:rPr>
          <w:rtl/>
          <w:lang w:bidi="ar-SY"/>
        </w:rPr>
        <w:t>م</w:t>
      </w:r>
      <w:r w:rsidR="00656F95" w:rsidRPr="009C3E37">
        <w:rPr>
          <w:rtl/>
          <w:lang w:bidi="ar-SY"/>
        </w:rPr>
        <w:t>َ</w:t>
      </w:r>
      <w:r w:rsidR="009C614A" w:rsidRPr="009C3E37">
        <w:rPr>
          <w:rtl/>
          <w:lang w:bidi="ar-SY"/>
        </w:rPr>
        <w:t>س</w:t>
      </w:r>
      <w:r w:rsidR="00656F95" w:rsidRPr="009C3E37">
        <w:rPr>
          <w:rtl/>
          <w:lang w:bidi="ar-SY"/>
        </w:rPr>
        <w:t>ُ</w:t>
      </w:r>
      <w:r w:rsidR="009C614A" w:rsidRPr="009C3E37">
        <w:rPr>
          <w:rtl/>
          <w:lang w:bidi="ar-SY"/>
        </w:rPr>
        <w:t xml:space="preserve"> بن الحسن</w:t>
      </w:r>
      <w:r w:rsidR="009C614A" w:rsidRPr="009C3E37">
        <w:rPr>
          <w:rStyle w:val="DipnotBavurusu"/>
          <w:rFonts w:asciiTheme="majorBidi" w:hAnsiTheme="majorBidi" w:cstheme="majorBidi"/>
          <w:szCs w:val="24"/>
          <w:rtl/>
          <w:lang w:bidi="ar-SY"/>
        </w:rPr>
        <w:footnoteReference w:id="935"/>
      </w:r>
      <w:r w:rsidR="009C614A" w:rsidRPr="009C3E37">
        <w:rPr>
          <w:rtl/>
          <w:lang w:bidi="ar-SY"/>
        </w:rPr>
        <w:t>، ابن ج</w:t>
      </w:r>
      <w:r w:rsidR="00656F95" w:rsidRPr="009C3E37">
        <w:rPr>
          <w:rtl/>
          <w:lang w:bidi="ar-SY"/>
        </w:rPr>
        <w:t>ُ</w:t>
      </w:r>
      <w:r w:rsidR="009C614A" w:rsidRPr="009C3E37">
        <w:rPr>
          <w:rtl/>
          <w:lang w:bidi="ar-SY"/>
        </w:rPr>
        <w:t>ر</w:t>
      </w:r>
      <w:r w:rsidR="00656F95" w:rsidRPr="009C3E37">
        <w:rPr>
          <w:rtl/>
          <w:lang w:bidi="ar-SY"/>
        </w:rPr>
        <w:t>َ</w:t>
      </w:r>
      <w:r w:rsidR="009C614A" w:rsidRPr="009C3E37">
        <w:rPr>
          <w:rtl/>
          <w:lang w:bidi="ar-SY"/>
        </w:rPr>
        <w:t>ي</w:t>
      </w:r>
      <w:r w:rsidR="00656F95" w:rsidRPr="009C3E37">
        <w:rPr>
          <w:rtl/>
          <w:lang w:bidi="ar-SY"/>
        </w:rPr>
        <w:t>ْ</w:t>
      </w:r>
      <w:r w:rsidR="009C614A" w:rsidRPr="009C3E37">
        <w:rPr>
          <w:rtl/>
          <w:lang w:bidi="ar-SY"/>
        </w:rPr>
        <w:t>ج</w:t>
      </w:r>
      <w:r w:rsidR="00656F95" w:rsidRPr="009C3E37">
        <w:rPr>
          <w:rtl/>
          <w:lang w:bidi="ar-SY"/>
        </w:rPr>
        <w:t>ٍ</w:t>
      </w:r>
      <w:r w:rsidR="009C614A" w:rsidRPr="009C3E37">
        <w:rPr>
          <w:rStyle w:val="DipnotBavurusu"/>
          <w:rFonts w:asciiTheme="majorBidi" w:hAnsiTheme="majorBidi" w:cstheme="majorBidi"/>
          <w:szCs w:val="24"/>
          <w:rtl/>
          <w:lang w:bidi="ar-SY"/>
        </w:rPr>
        <w:footnoteReference w:id="936"/>
      </w:r>
      <w:r w:rsidR="009C614A" w:rsidRPr="009C3E37">
        <w:rPr>
          <w:rtl/>
          <w:lang w:bidi="ar-SY"/>
        </w:rPr>
        <w:t>، سعد بن سعيد الأنصاري</w:t>
      </w:r>
      <w:r w:rsidR="009C614A" w:rsidRPr="009C3E37">
        <w:rPr>
          <w:rStyle w:val="DipnotBavurusu"/>
          <w:rFonts w:asciiTheme="majorBidi" w:hAnsiTheme="majorBidi" w:cstheme="majorBidi"/>
          <w:szCs w:val="24"/>
          <w:rtl/>
          <w:lang w:bidi="ar-SY"/>
        </w:rPr>
        <w:footnoteReference w:id="937"/>
      </w:r>
      <w:r w:rsidR="009C614A" w:rsidRPr="009C3E37">
        <w:rPr>
          <w:rtl/>
          <w:lang w:bidi="ar-SY"/>
        </w:rPr>
        <w:t>، ف</w:t>
      </w:r>
      <w:r w:rsidR="00954E0B" w:rsidRPr="009C3E37">
        <w:rPr>
          <w:rtl/>
          <w:lang w:bidi="ar-SY"/>
        </w:rPr>
        <w:t>ِ</w:t>
      </w:r>
      <w:r w:rsidR="009C614A" w:rsidRPr="009C3E37">
        <w:rPr>
          <w:rtl/>
          <w:lang w:bidi="ar-SY"/>
        </w:rPr>
        <w:t>ط</w:t>
      </w:r>
      <w:r w:rsidR="00656F95" w:rsidRPr="009C3E37">
        <w:rPr>
          <w:rtl/>
          <w:lang w:bidi="ar-SY"/>
        </w:rPr>
        <w:t>ْ</w:t>
      </w:r>
      <w:r w:rsidR="009C614A" w:rsidRPr="009C3E37">
        <w:rPr>
          <w:rtl/>
          <w:lang w:bidi="ar-SY"/>
        </w:rPr>
        <w:t>ر</w:t>
      </w:r>
      <w:r w:rsidR="00656F95" w:rsidRPr="009C3E37">
        <w:rPr>
          <w:rtl/>
          <w:lang w:bidi="ar-SY"/>
        </w:rPr>
        <w:t>ُ</w:t>
      </w:r>
      <w:r w:rsidR="009C614A" w:rsidRPr="009C3E37">
        <w:rPr>
          <w:rtl/>
          <w:lang w:bidi="ar-SY"/>
        </w:rPr>
        <w:t xml:space="preserve"> بن خ</w:t>
      </w:r>
      <w:r w:rsidR="00656F95" w:rsidRPr="009C3E37">
        <w:rPr>
          <w:rtl/>
          <w:lang w:bidi="ar-SY"/>
        </w:rPr>
        <w:t>َ</w:t>
      </w:r>
      <w:r w:rsidR="009C614A" w:rsidRPr="009C3E37">
        <w:rPr>
          <w:rtl/>
          <w:lang w:bidi="ar-SY"/>
        </w:rPr>
        <w:t>ل</w:t>
      </w:r>
      <w:r w:rsidR="00656F95" w:rsidRPr="009C3E37">
        <w:rPr>
          <w:rtl/>
          <w:lang w:bidi="ar-SY"/>
        </w:rPr>
        <w:t>ِ</w:t>
      </w:r>
      <w:r w:rsidR="009C614A" w:rsidRPr="009C3E37">
        <w:rPr>
          <w:rtl/>
          <w:lang w:bidi="ar-SY"/>
        </w:rPr>
        <w:t>ي</w:t>
      </w:r>
      <w:r w:rsidR="00656F95" w:rsidRPr="009C3E37">
        <w:rPr>
          <w:rtl/>
          <w:lang w:bidi="ar-SY"/>
        </w:rPr>
        <w:t>ْ</w:t>
      </w:r>
      <w:r w:rsidR="009C614A" w:rsidRPr="009C3E37">
        <w:rPr>
          <w:rtl/>
          <w:lang w:bidi="ar-SY"/>
        </w:rPr>
        <w:t>ف</w:t>
      </w:r>
      <w:r w:rsidR="00656F95"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938"/>
      </w:r>
      <w:r w:rsidR="009C614A" w:rsidRPr="009C3E37">
        <w:rPr>
          <w:rtl/>
          <w:lang w:bidi="ar-SY"/>
        </w:rPr>
        <w:t>، محمد بن عمرو بن ع</w:t>
      </w:r>
      <w:r w:rsidR="00656F95" w:rsidRPr="009C3E37">
        <w:rPr>
          <w:rtl/>
          <w:lang w:bidi="ar-SY"/>
        </w:rPr>
        <w:t>َ</w:t>
      </w:r>
      <w:r w:rsidR="009C614A" w:rsidRPr="009C3E37">
        <w:rPr>
          <w:rtl/>
          <w:lang w:bidi="ar-SY"/>
        </w:rPr>
        <w:t>ل</w:t>
      </w:r>
      <w:r w:rsidR="00656F95" w:rsidRPr="009C3E37">
        <w:rPr>
          <w:rtl/>
          <w:lang w:bidi="ar-SY"/>
        </w:rPr>
        <w:t>ْ</w:t>
      </w:r>
      <w:r w:rsidR="009C614A" w:rsidRPr="009C3E37">
        <w:rPr>
          <w:rtl/>
          <w:lang w:bidi="ar-SY"/>
        </w:rPr>
        <w:t>ق</w:t>
      </w:r>
      <w:r w:rsidR="00656F95" w:rsidRPr="009C3E37">
        <w:rPr>
          <w:rtl/>
          <w:lang w:bidi="ar-SY"/>
        </w:rPr>
        <w:t>َ</w:t>
      </w:r>
      <w:r w:rsidR="009C614A" w:rsidRPr="009C3E37">
        <w:rPr>
          <w:rtl/>
          <w:lang w:bidi="ar-SY"/>
        </w:rPr>
        <w:t>م</w:t>
      </w:r>
      <w:r w:rsidR="00656F95"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939"/>
      </w:r>
      <w:r w:rsidR="009C614A" w:rsidRPr="009C3E37">
        <w:rPr>
          <w:rtl/>
          <w:lang w:bidi="ar-SY"/>
        </w:rPr>
        <w:t>، هشام بن ح</w:t>
      </w:r>
      <w:r w:rsidR="00656F95" w:rsidRPr="009C3E37">
        <w:rPr>
          <w:rtl/>
          <w:lang w:bidi="ar-SY"/>
        </w:rPr>
        <w:t>َ</w:t>
      </w:r>
      <w:r w:rsidR="009C614A" w:rsidRPr="009C3E37">
        <w:rPr>
          <w:rtl/>
          <w:lang w:bidi="ar-SY"/>
        </w:rPr>
        <w:t>س</w:t>
      </w:r>
      <w:r w:rsidR="00656F95" w:rsidRPr="009C3E37">
        <w:rPr>
          <w:rtl/>
          <w:lang w:bidi="ar-SY"/>
        </w:rPr>
        <w:t>َّ</w:t>
      </w:r>
      <w:r w:rsidR="009C614A" w:rsidRPr="009C3E37">
        <w:rPr>
          <w:rtl/>
          <w:lang w:bidi="ar-SY"/>
        </w:rPr>
        <w:t>ان</w:t>
      </w:r>
      <w:r w:rsidR="009C614A" w:rsidRPr="009C3E37">
        <w:rPr>
          <w:rStyle w:val="DipnotBavurusu"/>
          <w:rFonts w:asciiTheme="majorBidi" w:hAnsiTheme="majorBidi" w:cstheme="majorBidi"/>
          <w:szCs w:val="24"/>
          <w:rtl/>
          <w:lang w:bidi="ar-SY"/>
        </w:rPr>
        <w:footnoteReference w:id="940"/>
      </w:r>
      <w:r w:rsidR="009C614A" w:rsidRPr="009C3E37">
        <w:rPr>
          <w:rtl/>
          <w:lang w:bidi="ar-SY"/>
        </w:rPr>
        <w:t>، الثوري</w:t>
      </w:r>
      <w:r w:rsidR="009C614A" w:rsidRPr="009C3E37">
        <w:rPr>
          <w:rStyle w:val="DipnotBavurusu"/>
          <w:rFonts w:asciiTheme="majorBidi" w:hAnsiTheme="majorBidi" w:cstheme="majorBidi"/>
          <w:szCs w:val="24"/>
          <w:rtl/>
          <w:lang w:bidi="ar-SY"/>
        </w:rPr>
        <w:footnoteReference w:id="941"/>
      </w:r>
      <w:r w:rsidR="009C614A" w:rsidRPr="009C3E37">
        <w:rPr>
          <w:rtl/>
          <w:lang w:bidi="ar-SY"/>
        </w:rPr>
        <w:t>، ش</w:t>
      </w:r>
      <w:r w:rsidR="00954E0B" w:rsidRPr="009C3E37">
        <w:rPr>
          <w:rtl/>
          <w:lang w:bidi="ar-SY"/>
        </w:rPr>
        <w:t>ُ</w:t>
      </w:r>
      <w:r w:rsidR="009C614A" w:rsidRPr="009C3E37">
        <w:rPr>
          <w:rtl/>
          <w:lang w:bidi="ar-SY"/>
        </w:rPr>
        <w:t>عبة</w:t>
      </w:r>
      <w:r w:rsidR="009C614A" w:rsidRPr="009C3E37">
        <w:rPr>
          <w:rStyle w:val="DipnotBavurusu"/>
          <w:rFonts w:asciiTheme="majorBidi" w:hAnsiTheme="majorBidi" w:cstheme="majorBidi"/>
          <w:szCs w:val="24"/>
          <w:rtl/>
          <w:lang w:bidi="ar-SY"/>
        </w:rPr>
        <w:footnoteReference w:id="942"/>
      </w:r>
      <w:r w:rsidR="009C614A" w:rsidRPr="009C3E37">
        <w:rPr>
          <w:rtl/>
          <w:lang w:bidi="ar-SY"/>
        </w:rPr>
        <w:t>، م</w:t>
      </w:r>
      <w:r w:rsidR="00954E0B" w:rsidRPr="009C3E37">
        <w:rPr>
          <w:rtl/>
          <w:lang w:bidi="ar-SY"/>
        </w:rPr>
        <w:t>ِ</w:t>
      </w:r>
      <w:r w:rsidR="009C614A" w:rsidRPr="009C3E37">
        <w:rPr>
          <w:rtl/>
          <w:lang w:bidi="ar-SY"/>
        </w:rPr>
        <w:t>س</w:t>
      </w:r>
      <w:r w:rsidR="00656F95" w:rsidRPr="009C3E37">
        <w:rPr>
          <w:rtl/>
          <w:lang w:bidi="ar-SY"/>
        </w:rPr>
        <w:t>ْ</w:t>
      </w:r>
      <w:r w:rsidR="009C614A" w:rsidRPr="009C3E37">
        <w:rPr>
          <w:rtl/>
          <w:lang w:bidi="ar-SY"/>
        </w:rPr>
        <w:t>ع</w:t>
      </w:r>
      <w:r w:rsidR="00656F95" w:rsidRPr="009C3E37">
        <w:rPr>
          <w:rtl/>
          <w:lang w:bidi="ar-SY"/>
        </w:rPr>
        <w:t>َ</w:t>
      </w:r>
      <w:r w:rsidR="009C614A" w:rsidRPr="009C3E37">
        <w:rPr>
          <w:rtl/>
          <w:lang w:bidi="ar-SY"/>
        </w:rPr>
        <w:t>ر</w:t>
      </w:r>
      <w:r w:rsidR="00656F95" w:rsidRPr="009C3E37">
        <w:rPr>
          <w:rtl/>
          <w:lang w:bidi="ar-SY"/>
        </w:rPr>
        <w:t>ٌ</w:t>
      </w:r>
      <w:r w:rsidR="009C614A" w:rsidRPr="009C3E37">
        <w:rPr>
          <w:rStyle w:val="DipnotBavurusu"/>
          <w:rFonts w:asciiTheme="majorBidi" w:hAnsiTheme="majorBidi" w:cstheme="majorBidi"/>
          <w:szCs w:val="24"/>
          <w:rtl/>
          <w:lang w:bidi="ar-SY"/>
        </w:rPr>
        <w:footnoteReference w:id="943"/>
      </w:r>
      <w:r w:rsidR="009C614A" w:rsidRPr="009C3E37">
        <w:rPr>
          <w:rtl/>
          <w:lang w:bidi="ar-SY"/>
        </w:rPr>
        <w:t>، حمَّاد بن زيد</w:t>
      </w:r>
      <w:r w:rsidR="009C614A" w:rsidRPr="009C3E37">
        <w:rPr>
          <w:rStyle w:val="DipnotBavurusu"/>
          <w:rFonts w:asciiTheme="majorBidi" w:hAnsiTheme="majorBidi" w:cstheme="majorBidi"/>
          <w:szCs w:val="24"/>
          <w:rtl/>
          <w:lang w:bidi="ar-SY"/>
        </w:rPr>
        <w:footnoteReference w:id="944"/>
      </w:r>
      <w:r w:rsidR="009C614A" w:rsidRPr="009C3E37">
        <w:rPr>
          <w:rtl/>
          <w:lang w:bidi="ar-SY"/>
        </w:rPr>
        <w:t xml:space="preserve"> (ابن حجر، 1326</w:t>
      </w:r>
      <w:r w:rsidR="00954E0B" w:rsidRPr="009C3E37">
        <w:rPr>
          <w:rtl/>
          <w:lang w:bidi="ar-SY"/>
        </w:rPr>
        <w:t>ه</w:t>
      </w:r>
      <w:r w:rsidR="009C614A" w:rsidRPr="009C3E37">
        <w:rPr>
          <w:rtl/>
          <w:lang w:bidi="ar-SY"/>
        </w:rPr>
        <w:t>، 3/2)، إدريس الأودي</w:t>
      </w:r>
      <w:r w:rsidR="009C614A" w:rsidRPr="009C3E37">
        <w:rPr>
          <w:rStyle w:val="DipnotBavurusu"/>
          <w:rFonts w:asciiTheme="majorBidi" w:hAnsiTheme="majorBidi" w:cstheme="majorBidi"/>
          <w:szCs w:val="24"/>
          <w:rtl/>
          <w:lang w:bidi="ar-SY"/>
        </w:rPr>
        <w:footnoteReference w:id="945"/>
      </w:r>
      <w:r w:rsidR="009C614A" w:rsidRPr="009C3E37">
        <w:rPr>
          <w:rtl/>
          <w:lang w:bidi="ar-SY"/>
        </w:rPr>
        <w:t>، أج</w:t>
      </w:r>
      <w:r w:rsidR="00656F95" w:rsidRPr="009C3E37">
        <w:rPr>
          <w:rtl/>
          <w:lang w:bidi="ar-SY"/>
        </w:rPr>
        <w:t>ْ</w:t>
      </w:r>
      <w:r w:rsidR="009C614A" w:rsidRPr="009C3E37">
        <w:rPr>
          <w:rtl/>
          <w:lang w:bidi="ar-SY"/>
        </w:rPr>
        <w:t>ل</w:t>
      </w:r>
      <w:r w:rsidR="00656F95" w:rsidRPr="009C3E37">
        <w:rPr>
          <w:rtl/>
          <w:lang w:bidi="ar-SY"/>
        </w:rPr>
        <w:t>َ</w:t>
      </w:r>
      <w:r w:rsidR="009C614A" w:rsidRPr="009C3E37">
        <w:rPr>
          <w:rtl/>
          <w:lang w:bidi="ar-SY"/>
        </w:rPr>
        <w:t>ح</w:t>
      </w:r>
      <w:r w:rsidR="00656F95" w:rsidRPr="009C3E37">
        <w:rPr>
          <w:rtl/>
          <w:lang w:bidi="ar-SY"/>
        </w:rPr>
        <w:t>ُ</w:t>
      </w:r>
      <w:r w:rsidR="009C614A" w:rsidRPr="009C3E37">
        <w:rPr>
          <w:rtl/>
          <w:lang w:bidi="ar-SY"/>
        </w:rPr>
        <w:t xml:space="preserve"> الك</w:t>
      </w:r>
      <w:r w:rsidR="00656F95" w:rsidRPr="009C3E37">
        <w:rPr>
          <w:rtl/>
          <w:lang w:bidi="ar-SY"/>
        </w:rPr>
        <w:t>ِ</w:t>
      </w:r>
      <w:r w:rsidR="009C614A" w:rsidRPr="009C3E37">
        <w:rPr>
          <w:rtl/>
          <w:lang w:bidi="ar-SY"/>
        </w:rPr>
        <w:t>ندي</w:t>
      </w:r>
      <w:r w:rsidR="009C614A" w:rsidRPr="009C3E37">
        <w:rPr>
          <w:rStyle w:val="DipnotBavurusu"/>
          <w:rFonts w:asciiTheme="majorBidi" w:hAnsiTheme="majorBidi" w:cstheme="majorBidi"/>
          <w:szCs w:val="24"/>
          <w:rtl/>
          <w:lang w:bidi="ar-SY"/>
        </w:rPr>
        <w:footnoteReference w:id="946"/>
      </w:r>
      <w:r w:rsidR="009C614A" w:rsidRPr="009C3E37">
        <w:rPr>
          <w:rtl/>
          <w:lang w:bidi="ar-SY"/>
        </w:rPr>
        <w:t>، أح</w:t>
      </w:r>
      <w:r w:rsidR="00656F95" w:rsidRPr="009C3E37">
        <w:rPr>
          <w:rtl/>
          <w:lang w:bidi="ar-SY"/>
        </w:rPr>
        <w:t>ْ</w:t>
      </w:r>
      <w:r w:rsidR="009C614A" w:rsidRPr="009C3E37">
        <w:rPr>
          <w:rtl/>
          <w:lang w:bidi="ar-SY"/>
        </w:rPr>
        <w:t>و</w:t>
      </w:r>
      <w:r w:rsidR="00656F95" w:rsidRPr="009C3E37">
        <w:rPr>
          <w:rtl/>
          <w:lang w:bidi="ar-SY"/>
        </w:rPr>
        <w:t>َ</w:t>
      </w:r>
      <w:r w:rsidR="009C614A" w:rsidRPr="009C3E37">
        <w:rPr>
          <w:rtl/>
          <w:lang w:bidi="ar-SY"/>
        </w:rPr>
        <w:t>ص</w:t>
      </w:r>
      <w:r w:rsidR="00656F95" w:rsidRPr="009C3E37">
        <w:rPr>
          <w:rtl/>
          <w:lang w:bidi="ar-SY"/>
        </w:rPr>
        <w:t>ُ</w:t>
      </w:r>
      <w:r w:rsidR="009C614A" w:rsidRPr="009C3E37">
        <w:rPr>
          <w:rtl/>
          <w:lang w:bidi="ar-SY"/>
        </w:rPr>
        <w:t xml:space="preserve"> بن حكيم الشامي</w:t>
      </w:r>
      <w:r w:rsidR="009C614A" w:rsidRPr="009C3E37">
        <w:rPr>
          <w:rStyle w:val="DipnotBavurusu"/>
          <w:rFonts w:asciiTheme="majorBidi" w:hAnsiTheme="majorBidi" w:cstheme="majorBidi"/>
          <w:szCs w:val="24"/>
          <w:rtl/>
          <w:lang w:bidi="ar-SY"/>
        </w:rPr>
        <w:footnoteReference w:id="947"/>
      </w:r>
      <w:r w:rsidR="009C614A" w:rsidRPr="009C3E37">
        <w:rPr>
          <w:rtl/>
          <w:lang w:bidi="ar-SY"/>
        </w:rPr>
        <w:t>، أس</w:t>
      </w:r>
      <w:r w:rsidR="00656F95" w:rsidRPr="009C3E37">
        <w:rPr>
          <w:rtl/>
          <w:lang w:bidi="ar-SY"/>
        </w:rPr>
        <w:t>ُ</w:t>
      </w:r>
      <w:r w:rsidR="009C614A" w:rsidRPr="009C3E37">
        <w:rPr>
          <w:rtl/>
          <w:lang w:bidi="ar-SY"/>
        </w:rPr>
        <w:t>ام</w:t>
      </w:r>
      <w:r w:rsidR="00656F95" w:rsidRPr="009C3E37">
        <w:rPr>
          <w:rtl/>
          <w:lang w:bidi="ar-SY"/>
        </w:rPr>
        <w:t>َ</w:t>
      </w:r>
      <w:r w:rsidR="009C614A" w:rsidRPr="009C3E37">
        <w:rPr>
          <w:rtl/>
          <w:lang w:bidi="ar-SY"/>
        </w:rPr>
        <w:t>ة بن زيد الليثي</w:t>
      </w:r>
      <w:r w:rsidR="009C614A" w:rsidRPr="009C3E37">
        <w:rPr>
          <w:rStyle w:val="DipnotBavurusu"/>
          <w:rFonts w:asciiTheme="majorBidi" w:hAnsiTheme="majorBidi" w:cstheme="majorBidi"/>
          <w:szCs w:val="24"/>
          <w:rtl/>
          <w:lang w:bidi="ar-SY"/>
        </w:rPr>
        <w:footnoteReference w:id="948"/>
      </w:r>
      <w:r w:rsidR="009C614A" w:rsidRPr="009C3E37">
        <w:rPr>
          <w:rtl/>
          <w:lang w:bidi="ar-SY"/>
        </w:rPr>
        <w:t>، ب</w:t>
      </w:r>
      <w:r w:rsidR="00954E0B" w:rsidRPr="009C3E37">
        <w:rPr>
          <w:rtl/>
          <w:lang w:bidi="ar-SY"/>
        </w:rPr>
        <w:t>َ</w:t>
      </w:r>
      <w:r w:rsidR="009C614A" w:rsidRPr="009C3E37">
        <w:rPr>
          <w:rtl/>
          <w:lang w:bidi="ar-SY"/>
        </w:rPr>
        <w:t>ه</w:t>
      </w:r>
      <w:r w:rsidR="00656F95" w:rsidRPr="009C3E37">
        <w:rPr>
          <w:rtl/>
          <w:lang w:bidi="ar-SY"/>
        </w:rPr>
        <w:t>ْ</w:t>
      </w:r>
      <w:r w:rsidR="009C614A" w:rsidRPr="009C3E37">
        <w:rPr>
          <w:rtl/>
          <w:lang w:bidi="ar-SY"/>
        </w:rPr>
        <w:t>ز</w:t>
      </w:r>
      <w:r w:rsidR="00656F95" w:rsidRPr="009C3E37">
        <w:rPr>
          <w:rtl/>
          <w:lang w:bidi="ar-SY"/>
        </w:rPr>
        <w:t>ُ</w:t>
      </w:r>
      <w:r w:rsidR="009C614A" w:rsidRPr="009C3E37">
        <w:rPr>
          <w:rtl/>
          <w:lang w:bidi="ar-SY"/>
        </w:rPr>
        <w:t xml:space="preserve"> بن الحكيم</w:t>
      </w:r>
      <w:r w:rsidR="009C614A" w:rsidRPr="009C3E37">
        <w:rPr>
          <w:rStyle w:val="DipnotBavurusu"/>
          <w:rFonts w:asciiTheme="majorBidi" w:hAnsiTheme="majorBidi" w:cstheme="majorBidi"/>
          <w:szCs w:val="24"/>
          <w:rtl/>
          <w:lang w:bidi="ar-SY"/>
        </w:rPr>
        <w:footnoteReference w:id="949"/>
      </w:r>
      <w:r w:rsidR="009C614A" w:rsidRPr="009C3E37">
        <w:rPr>
          <w:rtl/>
          <w:lang w:bidi="ar-SY"/>
        </w:rPr>
        <w:t>، حاتم بن أبي صغيرة</w:t>
      </w:r>
      <w:r w:rsidR="009C614A" w:rsidRPr="009C3E37">
        <w:rPr>
          <w:rStyle w:val="DipnotBavurusu"/>
          <w:rFonts w:asciiTheme="majorBidi" w:hAnsiTheme="majorBidi" w:cstheme="majorBidi"/>
          <w:szCs w:val="24"/>
          <w:rtl/>
          <w:lang w:bidi="ar-SY"/>
        </w:rPr>
        <w:footnoteReference w:id="950"/>
      </w:r>
      <w:r w:rsidR="009C614A" w:rsidRPr="009C3E37">
        <w:rPr>
          <w:rtl/>
          <w:lang w:bidi="ar-SY"/>
        </w:rPr>
        <w:t>، حبيب بن الشهيد</w:t>
      </w:r>
      <w:r w:rsidR="009C614A" w:rsidRPr="009C3E37">
        <w:rPr>
          <w:rStyle w:val="DipnotBavurusu"/>
          <w:rFonts w:asciiTheme="majorBidi" w:hAnsiTheme="majorBidi" w:cstheme="majorBidi"/>
          <w:szCs w:val="24"/>
          <w:rtl/>
          <w:lang w:bidi="ar-SY"/>
        </w:rPr>
        <w:footnoteReference w:id="951"/>
      </w:r>
      <w:r w:rsidR="009C614A" w:rsidRPr="009C3E37">
        <w:rPr>
          <w:rtl/>
          <w:lang w:bidi="ar-SY"/>
        </w:rPr>
        <w:t>، الحسن بن الحكم النخعي</w:t>
      </w:r>
      <w:r w:rsidR="009C614A" w:rsidRPr="009C3E37">
        <w:rPr>
          <w:rStyle w:val="DipnotBavurusu"/>
          <w:rFonts w:asciiTheme="majorBidi" w:hAnsiTheme="majorBidi" w:cstheme="majorBidi"/>
          <w:szCs w:val="24"/>
          <w:rtl/>
          <w:lang w:bidi="ar-SY"/>
        </w:rPr>
        <w:footnoteReference w:id="952"/>
      </w:r>
      <w:r w:rsidR="009C614A" w:rsidRPr="009C3E37">
        <w:rPr>
          <w:rtl/>
          <w:lang w:bidi="ar-SY"/>
        </w:rPr>
        <w:t>، سعد بن سعيد الأنصاري</w:t>
      </w:r>
      <w:r w:rsidR="009C614A" w:rsidRPr="009C3E37">
        <w:rPr>
          <w:rStyle w:val="DipnotBavurusu"/>
          <w:rFonts w:asciiTheme="majorBidi" w:hAnsiTheme="majorBidi" w:cstheme="majorBidi"/>
          <w:szCs w:val="24"/>
          <w:rtl/>
          <w:lang w:bidi="ar-SY"/>
        </w:rPr>
        <w:footnoteReference w:id="953"/>
      </w:r>
      <w:r w:rsidR="009C614A" w:rsidRPr="009C3E37">
        <w:rPr>
          <w:rtl/>
          <w:lang w:bidi="ar-SY"/>
        </w:rPr>
        <w:t>، حسين بن ذ</w:t>
      </w:r>
      <w:r w:rsidR="00486316" w:rsidRPr="009C3E37">
        <w:rPr>
          <w:rtl/>
          <w:lang w:bidi="ar-SY"/>
        </w:rPr>
        <w:t>َ</w:t>
      </w:r>
      <w:r w:rsidR="009C614A" w:rsidRPr="009C3E37">
        <w:rPr>
          <w:rtl/>
          <w:lang w:bidi="ar-SY"/>
        </w:rPr>
        <w:t>ك</w:t>
      </w:r>
      <w:r w:rsidR="00486316" w:rsidRPr="009C3E37">
        <w:rPr>
          <w:rtl/>
          <w:lang w:bidi="ar-SY"/>
        </w:rPr>
        <w:t>ْ</w:t>
      </w:r>
      <w:r w:rsidR="009C614A" w:rsidRPr="009C3E37">
        <w:rPr>
          <w:rtl/>
          <w:lang w:bidi="ar-SY"/>
        </w:rPr>
        <w:t>و</w:t>
      </w:r>
      <w:r w:rsidR="00486316" w:rsidRPr="009C3E37">
        <w:rPr>
          <w:rtl/>
          <w:lang w:bidi="ar-SY"/>
        </w:rPr>
        <w:t>َ</w:t>
      </w:r>
      <w:r w:rsidR="009C614A" w:rsidRPr="009C3E37">
        <w:rPr>
          <w:rtl/>
          <w:lang w:bidi="ar-SY"/>
        </w:rPr>
        <w:t>ان المعلم</w:t>
      </w:r>
      <w:r w:rsidR="009C614A" w:rsidRPr="009C3E37">
        <w:rPr>
          <w:rStyle w:val="DipnotBavurusu"/>
          <w:rFonts w:asciiTheme="majorBidi" w:hAnsiTheme="majorBidi" w:cstheme="majorBidi"/>
          <w:szCs w:val="24"/>
          <w:rtl/>
          <w:lang w:bidi="ar-SY"/>
        </w:rPr>
        <w:footnoteReference w:id="954"/>
      </w:r>
      <w:r w:rsidR="009C614A" w:rsidRPr="009C3E37">
        <w:rPr>
          <w:rtl/>
          <w:lang w:bidi="ar-SY"/>
        </w:rPr>
        <w:t>، سعيد الجريري</w:t>
      </w:r>
      <w:r w:rsidR="009C614A" w:rsidRPr="009C3E37">
        <w:rPr>
          <w:rStyle w:val="DipnotBavurusu"/>
          <w:rFonts w:asciiTheme="majorBidi" w:hAnsiTheme="majorBidi" w:cstheme="majorBidi"/>
          <w:szCs w:val="24"/>
          <w:rtl/>
          <w:lang w:bidi="ar-SY"/>
        </w:rPr>
        <w:footnoteReference w:id="955"/>
      </w:r>
      <w:r w:rsidR="009C614A" w:rsidRPr="009C3E37">
        <w:rPr>
          <w:rtl/>
          <w:lang w:bidi="ar-SY"/>
        </w:rPr>
        <w:t>، طلحة بن يحيى</w:t>
      </w:r>
      <w:r w:rsidR="009C614A" w:rsidRPr="009C3E37">
        <w:rPr>
          <w:rStyle w:val="DipnotBavurusu"/>
          <w:rFonts w:asciiTheme="majorBidi" w:hAnsiTheme="majorBidi" w:cstheme="majorBidi"/>
          <w:szCs w:val="24"/>
          <w:rtl/>
          <w:lang w:bidi="ar-SY"/>
        </w:rPr>
        <w:footnoteReference w:id="956"/>
      </w:r>
      <w:r w:rsidR="009C614A" w:rsidRPr="009C3E37">
        <w:rPr>
          <w:rtl/>
          <w:lang w:bidi="ar-SY"/>
        </w:rPr>
        <w:t>، عوف</w:t>
      </w:r>
      <w:r w:rsidR="009C614A" w:rsidRPr="009C3E37">
        <w:rPr>
          <w:rStyle w:val="DipnotBavurusu"/>
          <w:rFonts w:asciiTheme="majorBidi" w:hAnsiTheme="majorBidi" w:cstheme="majorBidi"/>
          <w:szCs w:val="24"/>
          <w:rtl/>
          <w:lang w:bidi="ar-SY"/>
        </w:rPr>
        <w:footnoteReference w:id="957"/>
      </w:r>
      <w:r w:rsidR="009C614A" w:rsidRPr="009C3E37">
        <w:rPr>
          <w:rtl/>
          <w:lang w:bidi="ar-SY"/>
        </w:rPr>
        <w:t>، هاشم بن هاشم الز</w:t>
      </w:r>
      <w:r w:rsidR="00486316" w:rsidRPr="009C3E37">
        <w:rPr>
          <w:rtl/>
          <w:lang w:bidi="ar-SY"/>
        </w:rPr>
        <w:t>ُّ</w:t>
      </w:r>
      <w:r w:rsidR="009C614A" w:rsidRPr="009C3E37">
        <w:rPr>
          <w:rtl/>
          <w:lang w:bidi="ar-SY"/>
        </w:rPr>
        <w:t>ه</w:t>
      </w:r>
      <w:r w:rsidR="00486316" w:rsidRPr="009C3E37">
        <w:rPr>
          <w:rtl/>
          <w:lang w:bidi="ar-SY"/>
        </w:rPr>
        <w:t>ْ</w:t>
      </w:r>
      <w:r w:rsidR="009C614A" w:rsidRPr="009C3E37">
        <w:rPr>
          <w:rtl/>
          <w:lang w:bidi="ar-SY"/>
        </w:rPr>
        <w:t>ر</w:t>
      </w:r>
      <w:r w:rsidR="00486316"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958"/>
      </w:r>
      <w:r w:rsidR="009C614A" w:rsidRPr="009C3E37">
        <w:rPr>
          <w:rtl/>
          <w:lang w:bidi="ar-SY"/>
        </w:rPr>
        <w:t>، ف</w:t>
      </w:r>
      <w:r w:rsidR="00954E0B" w:rsidRPr="009C3E37">
        <w:rPr>
          <w:rtl/>
          <w:lang w:bidi="ar-SY"/>
        </w:rPr>
        <w:t>ُ</w:t>
      </w:r>
      <w:r w:rsidR="009C614A" w:rsidRPr="009C3E37">
        <w:rPr>
          <w:rtl/>
          <w:lang w:bidi="ar-SY"/>
        </w:rPr>
        <w:t>ض</w:t>
      </w:r>
      <w:r w:rsidR="00486316" w:rsidRPr="009C3E37">
        <w:rPr>
          <w:rtl/>
          <w:lang w:bidi="ar-SY"/>
        </w:rPr>
        <w:t>َ</w:t>
      </w:r>
      <w:r w:rsidR="009C614A" w:rsidRPr="009C3E37">
        <w:rPr>
          <w:rtl/>
          <w:lang w:bidi="ar-SY"/>
        </w:rPr>
        <w:t>ي</w:t>
      </w:r>
      <w:r w:rsidR="00486316" w:rsidRPr="009C3E37">
        <w:rPr>
          <w:rtl/>
          <w:lang w:bidi="ar-SY"/>
        </w:rPr>
        <w:t>ْ</w:t>
      </w:r>
      <w:r w:rsidR="009C614A" w:rsidRPr="009C3E37">
        <w:rPr>
          <w:rtl/>
          <w:lang w:bidi="ar-SY"/>
        </w:rPr>
        <w:t>ل</w:t>
      </w:r>
      <w:r w:rsidR="00486316" w:rsidRPr="009C3E37">
        <w:rPr>
          <w:rtl/>
          <w:lang w:bidi="ar-SY"/>
        </w:rPr>
        <w:t>ُ</w:t>
      </w:r>
      <w:r w:rsidR="009C614A" w:rsidRPr="009C3E37">
        <w:rPr>
          <w:rtl/>
          <w:lang w:bidi="ar-SY"/>
        </w:rPr>
        <w:t xml:space="preserve"> بن مرزوق</w:t>
      </w:r>
      <w:r w:rsidR="009C614A" w:rsidRPr="009C3E37">
        <w:rPr>
          <w:rStyle w:val="DipnotBavurusu"/>
          <w:rFonts w:asciiTheme="majorBidi" w:hAnsiTheme="majorBidi" w:cstheme="majorBidi"/>
          <w:szCs w:val="24"/>
          <w:rtl/>
          <w:lang w:bidi="ar-SY"/>
        </w:rPr>
        <w:footnoteReference w:id="959"/>
      </w:r>
      <w:r w:rsidR="009C614A" w:rsidRPr="009C3E37">
        <w:rPr>
          <w:rtl/>
          <w:lang w:bidi="ar-SY"/>
        </w:rPr>
        <w:t>، مالك بن م</w:t>
      </w:r>
      <w:r w:rsidR="00486316" w:rsidRPr="009C3E37">
        <w:rPr>
          <w:rtl/>
          <w:lang w:bidi="ar-SY"/>
        </w:rPr>
        <w:t>ِ</w:t>
      </w:r>
      <w:r w:rsidR="009C614A" w:rsidRPr="009C3E37">
        <w:rPr>
          <w:rtl/>
          <w:lang w:bidi="ar-SY"/>
        </w:rPr>
        <w:t>غ</w:t>
      </w:r>
      <w:r w:rsidR="00486316" w:rsidRPr="009C3E37">
        <w:rPr>
          <w:rtl/>
          <w:lang w:bidi="ar-SY"/>
        </w:rPr>
        <w:t>ْ</w:t>
      </w:r>
      <w:r w:rsidR="009C614A" w:rsidRPr="009C3E37">
        <w:rPr>
          <w:rtl/>
          <w:lang w:bidi="ar-SY"/>
        </w:rPr>
        <w:t>و</w:t>
      </w:r>
      <w:r w:rsidR="00486316" w:rsidRPr="009C3E37">
        <w:rPr>
          <w:rtl/>
          <w:lang w:bidi="ar-SY"/>
        </w:rPr>
        <w:t>َ</w:t>
      </w:r>
      <w:r w:rsidR="009C614A" w:rsidRPr="009C3E37">
        <w:rPr>
          <w:rtl/>
          <w:lang w:bidi="ar-SY"/>
        </w:rPr>
        <w:t>ل</w:t>
      </w:r>
      <w:r w:rsidR="00486316" w:rsidRPr="009C3E37">
        <w:rPr>
          <w:rtl/>
          <w:lang w:bidi="ar-SY"/>
        </w:rPr>
        <w:t>ٍ</w:t>
      </w:r>
      <w:r w:rsidR="009C614A" w:rsidRPr="009C3E37">
        <w:rPr>
          <w:rStyle w:val="DipnotBavurusu"/>
          <w:rFonts w:asciiTheme="majorBidi" w:hAnsiTheme="majorBidi" w:cstheme="majorBidi"/>
          <w:szCs w:val="24"/>
          <w:rtl/>
          <w:lang w:bidi="ar-SY"/>
        </w:rPr>
        <w:footnoteReference w:id="960"/>
      </w:r>
      <w:r w:rsidR="009C614A" w:rsidRPr="009C3E37">
        <w:rPr>
          <w:rtl/>
          <w:lang w:bidi="ar-SY"/>
        </w:rPr>
        <w:t>، ابن أبي ع</w:t>
      </w:r>
      <w:r w:rsidR="00486316" w:rsidRPr="009C3E37">
        <w:rPr>
          <w:rtl/>
          <w:lang w:bidi="ar-SY"/>
        </w:rPr>
        <w:t>َ</w:t>
      </w:r>
      <w:r w:rsidR="009C614A" w:rsidRPr="009C3E37">
        <w:rPr>
          <w:rtl/>
          <w:lang w:bidi="ar-SY"/>
        </w:rPr>
        <w:t>ر</w:t>
      </w:r>
      <w:r w:rsidR="00486316" w:rsidRPr="009C3E37">
        <w:rPr>
          <w:rtl/>
          <w:lang w:bidi="ar-SY"/>
        </w:rPr>
        <w:t>ُ</w:t>
      </w:r>
      <w:r w:rsidR="009C614A" w:rsidRPr="009C3E37">
        <w:rPr>
          <w:rtl/>
          <w:lang w:bidi="ar-SY"/>
        </w:rPr>
        <w:t>وب</w:t>
      </w:r>
      <w:r w:rsidR="00486316" w:rsidRPr="009C3E37">
        <w:rPr>
          <w:rtl/>
          <w:lang w:bidi="ar-SY"/>
        </w:rPr>
        <w:t>َ</w:t>
      </w:r>
      <w:r w:rsidR="009C614A" w:rsidRPr="009C3E37">
        <w:rPr>
          <w:rtl/>
          <w:lang w:bidi="ar-SY"/>
        </w:rPr>
        <w:t>ة</w:t>
      </w:r>
      <w:r w:rsidR="00486316" w:rsidRPr="009C3E37">
        <w:rPr>
          <w:rtl/>
          <w:lang w:bidi="ar-SY"/>
        </w:rPr>
        <w:t>َ</w:t>
      </w:r>
      <w:r w:rsidR="009C614A" w:rsidRPr="009C3E37">
        <w:rPr>
          <w:rStyle w:val="DipnotBavurusu"/>
          <w:rFonts w:asciiTheme="majorBidi" w:hAnsiTheme="majorBidi" w:cstheme="majorBidi"/>
          <w:szCs w:val="24"/>
          <w:rtl/>
          <w:lang w:bidi="ar-SY"/>
        </w:rPr>
        <w:footnoteReference w:id="961"/>
      </w:r>
      <w:r w:rsidR="009C614A" w:rsidRPr="009C3E37">
        <w:rPr>
          <w:rtl/>
          <w:lang w:bidi="ar-SY"/>
        </w:rPr>
        <w:t>، سليمان بن الم</w:t>
      </w:r>
      <w:r w:rsidR="00486316" w:rsidRPr="009C3E37">
        <w:rPr>
          <w:rtl/>
          <w:lang w:bidi="ar-SY"/>
        </w:rPr>
        <w:t>ُ</w:t>
      </w:r>
      <w:r w:rsidR="009C614A" w:rsidRPr="009C3E37">
        <w:rPr>
          <w:rtl/>
          <w:lang w:bidi="ar-SY"/>
        </w:rPr>
        <w:t>غ</w:t>
      </w:r>
      <w:r w:rsidR="00486316" w:rsidRPr="009C3E37">
        <w:rPr>
          <w:rtl/>
          <w:lang w:bidi="ar-SY"/>
        </w:rPr>
        <w:t>ِ</w:t>
      </w:r>
      <w:r w:rsidR="009C614A" w:rsidRPr="009C3E37">
        <w:rPr>
          <w:rtl/>
          <w:lang w:bidi="ar-SY"/>
        </w:rPr>
        <w:t>ي</w:t>
      </w:r>
      <w:r w:rsidR="00486316" w:rsidRPr="009C3E37">
        <w:rPr>
          <w:rtl/>
          <w:lang w:bidi="ar-SY"/>
        </w:rPr>
        <w:t>ْ</w:t>
      </w:r>
      <w:r w:rsidR="009C614A" w:rsidRPr="009C3E37">
        <w:rPr>
          <w:rtl/>
          <w:lang w:bidi="ar-SY"/>
        </w:rPr>
        <w:t>ر</w:t>
      </w:r>
      <w:r w:rsidR="00486316"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962"/>
      </w:r>
      <w:r w:rsidR="009C614A" w:rsidRPr="009C3E37">
        <w:rPr>
          <w:rtl/>
          <w:lang w:bidi="ar-SY"/>
        </w:rPr>
        <w:t>، م</w:t>
      </w:r>
      <w:r w:rsidR="00486316" w:rsidRPr="009C3E37">
        <w:rPr>
          <w:rtl/>
          <w:lang w:bidi="ar-SY"/>
        </w:rPr>
        <w:t>ُ</w:t>
      </w:r>
      <w:r w:rsidR="009C614A" w:rsidRPr="009C3E37">
        <w:rPr>
          <w:rtl/>
          <w:lang w:bidi="ar-SY"/>
        </w:rPr>
        <w:t>س</w:t>
      </w:r>
      <w:r w:rsidR="00486316" w:rsidRPr="009C3E37">
        <w:rPr>
          <w:rtl/>
          <w:lang w:bidi="ar-SY"/>
        </w:rPr>
        <w:t>َ</w:t>
      </w:r>
      <w:r w:rsidR="009C614A" w:rsidRPr="009C3E37">
        <w:rPr>
          <w:rtl/>
          <w:lang w:bidi="ar-SY"/>
        </w:rPr>
        <w:t>او</w:t>
      </w:r>
      <w:r w:rsidR="00486316" w:rsidRPr="009C3E37">
        <w:rPr>
          <w:rtl/>
          <w:lang w:bidi="ar-SY"/>
        </w:rPr>
        <w:t>ِ</w:t>
      </w:r>
      <w:r w:rsidR="009C614A" w:rsidRPr="009C3E37">
        <w:rPr>
          <w:rtl/>
          <w:lang w:bidi="ar-SY"/>
        </w:rPr>
        <w:t>ر</w:t>
      </w:r>
      <w:r w:rsidR="00486316" w:rsidRPr="009C3E37">
        <w:rPr>
          <w:rtl/>
          <w:lang w:bidi="ar-SY"/>
        </w:rPr>
        <w:t>ُ</w:t>
      </w:r>
      <w:r w:rsidR="009C614A" w:rsidRPr="009C3E37">
        <w:rPr>
          <w:rtl/>
          <w:lang w:bidi="ar-SY"/>
        </w:rPr>
        <w:t xml:space="preserve"> الوراق</w:t>
      </w:r>
      <w:r w:rsidR="009C614A" w:rsidRPr="009C3E37">
        <w:rPr>
          <w:rStyle w:val="DipnotBavurusu"/>
          <w:rFonts w:asciiTheme="majorBidi" w:hAnsiTheme="majorBidi" w:cstheme="majorBidi"/>
          <w:szCs w:val="24"/>
          <w:rtl/>
          <w:lang w:bidi="ar-SY"/>
        </w:rPr>
        <w:footnoteReference w:id="963"/>
      </w:r>
      <w:r w:rsidR="009C614A" w:rsidRPr="009C3E37">
        <w:rPr>
          <w:rtl/>
          <w:lang w:bidi="ar-SY"/>
        </w:rPr>
        <w:t xml:space="preserve"> (الذهبي، 2006، 8/47).</w:t>
      </w:r>
    </w:p>
    <w:p w:rsidR="009C614A" w:rsidRPr="009C3E37" w:rsidRDefault="00B93C9D" w:rsidP="00C24F63">
      <w:pPr>
        <w:rPr>
          <w:rtl/>
          <w:lang w:bidi="ar-SY"/>
        </w:rPr>
      </w:pPr>
      <w:r>
        <w:rPr>
          <w:lang w:bidi="ar-SY"/>
        </w:rPr>
        <w:lastRenderedPageBreak/>
        <w:t xml:space="preserve"> </w:t>
      </w:r>
      <w:r w:rsidR="009C614A" w:rsidRPr="00C65F13">
        <w:rPr>
          <w:rtl/>
          <w:lang w:bidi="ar-SY"/>
        </w:rPr>
        <w:t>تلامذته:</w:t>
      </w:r>
      <w:r w:rsidR="009C614A" w:rsidRPr="009C3E37">
        <w:rPr>
          <w:rtl/>
          <w:lang w:bidi="ar-SY"/>
        </w:rPr>
        <w:t xml:space="preserve"> الشافعي</w:t>
      </w:r>
      <w:r w:rsidR="009C614A" w:rsidRPr="009C3E37">
        <w:rPr>
          <w:rStyle w:val="DipnotBavurusu"/>
          <w:rFonts w:asciiTheme="majorBidi" w:hAnsiTheme="majorBidi" w:cstheme="majorBidi"/>
          <w:szCs w:val="24"/>
          <w:rtl/>
          <w:lang w:bidi="ar-SY"/>
        </w:rPr>
        <w:footnoteReference w:id="964"/>
      </w:r>
      <w:r w:rsidR="009C614A" w:rsidRPr="009C3E37">
        <w:rPr>
          <w:rtl/>
          <w:lang w:bidi="ar-SY"/>
        </w:rPr>
        <w:t>، أحمد بن حنبل</w:t>
      </w:r>
      <w:r w:rsidR="009C614A" w:rsidRPr="009C3E37">
        <w:rPr>
          <w:rStyle w:val="DipnotBavurusu"/>
          <w:rFonts w:asciiTheme="majorBidi" w:hAnsiTheme="majorBidi" w:cstheme="majorBidi"/>
          <w:szCs w:val="24"/>
          <w:rtl/>
          <w:lang w:bidi="ar-SY"/>
        </w:rPr>
        <w:footnoteReference w:id="965"/>
      </w:r>
      <w:r w:rsidR="009C614A" w:rsidRPr="009C3E37">
        <w:rPr>
          <w:rtl/>
          <w:lang w:bidi="ar-SY"/>
        </w:rPr>
        <w:t>، يحيى</w:t>
      </w:r>
      <w:r w:rsidR="009C614A" w:rsidRPr="009C3E37">
        <w:rPr>
          <w:rStyle w:val="DipnotBavurusu"/>
          <w:rFonts w:asciiTheme="majorBidi" w:hAnsiTheme="majorBidi" w:cstheme="majorBidi"/>
          <w:szCs w:val="24"/>
          <w:rtl/>
          <w:lang w:bidi="ar-SY"/>
        </w:rPr>
        <w:footnoteReference w:id="966"/>
      </w:r>
      <w:r w:rsidR="009C614A" w:rsidRPr="009C3E37">
        <w:rPr>
          <w:rtl/>
          <w:lang w:bidi="ar-SY"/>
        </w:rPr>
        <w:t>، إسحاق بن راهويه</w:t>
      </w:r>
      <w:r w:rsidR="009C614A" w:rsidRPr="009C3E37">
        <w:rPr>
          <w:rStyle w:val="DipnotBavurusu"/>
          <w:rFonts w:asciiTheme="majorBidi" w:hAnsiTheme="majorBidi" w:cstheme="majorBidi"/>
          <w:szCs w:val="24"/>
          <w:rtl/>
          <w:lang w:bidi="ar-SY"/>
        </w:rPr>
        <w:footnoteReference w:id="967"/>
      </w:r>
      <w:r w:rsidR="009C614A" w:rsidRPr="009C3E37">
        <w:rPr>
          <w:rtl/>
          <w:lang w:bidi="ar-SY"/>
        </w:rPr>
        <w:t>، إبراهيم الج</w:t>
      </w:r>
      <w:r w:rsidR="00486316" w:rsidRPr="009C3E37">
        <w:rPr>
          <w:rtl/>
          <w:lang w:bidi="ar-SY"/>
        </w:rPr>
        <w:t>َ</w:t>
      </w:r>
      <w:r w:rsidR="009C614A" w:rsidRPr="009C3E37">
        <w:rPr>
          <w:rtl/>
          <w:lang w:bidi="ar-SY"/>
        </w:rPr>
        <w:t>و</w:t>
      </w:r>
      <w:r w:rsidR="00486316" w:rsidRPr="009C3E37">
        <w:rPr>
          <w:rtl/>
          <w:lang w:bidi="ar-SY"/>
        </w:rPr>
        <w:t>ْ</w:t>
      </w:r>
      <w:r w:rsidR="009C614A" w:rsidRPr="009C3E37">
        <w:rPr>
          <w:rtl/>
          <w:lang w:bidi="ar-SY"/>
        </w:rPr>
        <w:t>ه</w:t>
      </w:r>
      <w:r w:rsidR="00486316" w:rsidRPr="009C3E37">
        <w:rPr>
          <w:rtl/>
          <w:lang w:bidi="ar-SY"/>
        </w:rPr>
        <w:t>َ</w:t>
      </w:r>
      <w:r w:rsidR="009C614A" w:rsidRPr="009C3E37">
        <w:rPr>
          <w:rtl/>
          <w:lang w:bidi="ar-SY"/>
        </w:rPr>
        <w:t>ر</w:t>
      </w:r>
      <w:r w:rsidR="00486316"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968"/>
      </w:r>
      <w:r w:rsidR="009C614A" w:rsidRPr="009C3E37">
        <w:rPr>
          <w:rtl/>
          <w:lang w:bidi="ar-SY"/>
        </w:rPr>
        <w:t>، الحسن بن علي الحلواني</w:t>
      </w:r>
      <w:r w:rsidR="009C614A" w:rsidRPr="009C3E37">
        <w:rPr>
          <w:rStyle w:val="DipnotBavurusu"/>
          <w:rFonts w:asciiTheme="majorBidi" w:hAnsiTheme="majorBidi" w:cstheme="majorBidi"/>
          <w:szCs w:val="24"/>
          <w:rtl/>
          <w:lang w:bidi="ar-SY"/>
        </w:rPr>
        <w:footnoteReference w:id="969"/>
      </w:r>
      <w:r w:rsidR="009C614A" w:rsidRPr="009C3E37">
        <w:rPr>
          <w:rtl/>
          <w:lang w:bidi="ar-SY"/>
        </w:rPr>
        <w:t>، أبو خ</w:t>
      </w:r>
      <w:r w:rsidR="00486316" w:rsidRPr="009C3E37">
        <w:rPr>
          <w:rtl/>
          <w:lang w:bidi="ar-SY"/>
        </w:rPr>
        <w:t>َ</w:t>
      </w:r>
      <w:r w:rsidR="009C614A" w:rsidRPr="009C3E37">
        <w:rPr>
          <w:rtl/>
          <w:lang w:bidi="ar-SY"/>
        </w:rPr>
        <w:t>ي</w:t>
      </w:r>
      <w:r w:rsidR="00486316" w:rsidRPr="009C3E37">
        <w:rPr>
          <w:rtl/>
          <w:lang w:bidi="ar-SY"/>
        </w:rPr>
        <w:t>ْ</w:t>
      </w:r>
      <w:r w:rsidR="009C614A" w:rsidRPr="009C3E37">
        <w:rPr>
          <w:rtl/>
          <w:lang w:bidi="ar-SY"/>
        </w:rPr>
        <w:t>ث</w:t>
      </w:r>
      <w:r w:rsidR="00486316" w:rsidRPr="009C3E37">
        <w:rPr>
          <w:rtl/>
          <w:lang w:bidi="ar-SY"/>
        </w:rPr>
        <w:t>َ</w:t>
      </w:r>
      <w:r w:rsidR="009C614A" w:rsidRPr="009C3E37">
        <w:rPr>
          <w:rtl/>
          <w:lang w:bidi="ar-SY"/>
        </w:rPr>
        <w:t>م</w:t>
      </w:r>
      <w:r w:rsidR="00486316"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970"/>
      </w:r>
      <w:r w:rsidR="009C614A" w:rsidRPr="009C3E37">
        <w:rPr>
          <w:rtl/>
          <w:lang w:bidi="ar-SY"/>
        </w:rPr>
        <w:t>، ق</w:t>
      </w:r>
      <w:r w:rsidR="00486316" w:rsidRPr="009C3E37">
        <w:rPr>
          <w:rtl/>
          <w:lang w:bidi="ar-SY"/>
        </w:rPr>
        <w:t>ُ</w:t>
      </w:r>
      <w:r w:rsidR="009C614A" w:rsidRPr="009C3E37">
        <w:rPr>
          <w:rtl/>
          <w:lang w:bidi="ar-SY"/>
        </w:rPr>
        <w:t>ت</w:t>
      </w:r>
      <w:r w:rsidR="00486316" w:rsidRPr="009C3E37">
        <w:rPr>
          <w:rtl/>
          <w:lang w:bidi="ar-SY"/>
        </w:rPr>
        <w:t>َ</w:t>
      </w:r>
      <w:r w:rsidR="009C614A" w:rsidRPr="009C3E37">
        <w:rPr>
          <w:rtl/>
          <w:lang w:bidi="ar-SY"/>
        </w:rPr>
        <w:t>ي</w:t>
      </w:r>
      <w:r w:rsidR="00486316" w:rsidRPr="009C3E37">
        <w:rPr>
          <w:rtl/>
          <w:lang w:bidi="ar-SY"/>
        </w:rPr>
        <w:t>ْ</w:t>
      </w:r>
      <w:r w:rsidR="009C614A" w:rsidRPr="009C3E37">
        <w:rPr>
          <w:rtl/>
          <w:lang w:bidi="ar-SY"/>
        </w:rPr>
        <w:t>ب</w:t>
      </w:r>
      <w:r w:rsidR="00486316"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971"/>
      </w:r>
      <w:r w:rsidR="009C614A" w:rsidRPr="009C3E37">
        <w:rPr>
          <w:rtl/>
          <w:lang w:bidi="ar-SY"/>
        </w:rPr>
        <w:t>، ابنا أبي شيبة</w:t>
      </w:r>
      <w:r w:rsidR="009C614A" w:rsidRPr="009C3E37">
        <w:rPr>
          <w:rStyle w:val="DipnotBavurusu"/>
          <w:rFonts w:asciiTheme="majorBidi" w:hAnsiTheme="majorBidi" w:cstheme="majorBidi"/>
          <w:szCs w:val="24"/>
          <w:rtl/>
          <w:lang w:bidi="ar-SY"/>
        </w:rPr>
        <w:footnoteReference w:id="972"/>
      </w:r>
      <w:r w:rsidR="009C614A" w:rsidRPr="009C3E37">
        <w:rPr>
          <w:rtl/>
          <w:lang w:bidi="ar-SY"/>
        </w:rPr>
        <w:t>، محمد بن رافع</w:t>
      </w:r>
      <w:r w:rsidR="009C614A" w:rsidRPr="009C3E37">
        <w:rPr>
          <w:rStyle w:val="DipnotBavurusu"/>
          <w:rFonts w:asciiTheme="majorBidi" w:hAnsiTheme="majorBidi" w:cstheme="majorBidi"/>
          <w:szCs w:val="24"/>
          <w:rtl/>
          <w:lang w:bidi="ar-SY"/>
        </w:rPr>
        <w:footnoteReference w:id="973"/>
      </w:r>
      <w:r w:rsidR="009C614A" w:rsidRPr="009C3E37">
        <w:rPr>
          <w:rtl/>
          <w:lang w:bidi="ar-SY"/>
        </w:rPr>
        <w:t>، محمد بن عبد الله بن ن</w:t>
      </w:r>
      <w:r w:rsidR="00486316" w:rsidRPr="009C3E37">
        <w:rPr>
          <w:rtl/>
          <w:lang w:bidi="ar-SY"/>
        </w:rPr>
        <w:t>ُ</w:t>
      </w:r>
      <w:r w:rsidR="009C614A" w:rsidRPr="009C3E37">
        <w:rPr>
          <w:rtl/>
          <w:lang w:bidi="ar-SY"/>
        </w:rPr>
        <w:t>م</w:t>
      </w:r>
      <w:r w:rsidR="00486316" w:rsidRPr="009C3E37">
        <w:rPr>
          <w:rtl/>
          <w:lang w:bidi="ar-SY"/>
        </w:rPr>
        <w:t>َ</w:t>
      </w:r>
      <w:r w:rsidR="009C614A" w:rsidRPr="009C3E37">
        <w:rPr>
          <w:rtl/>
          <w:lang w:bidi="ar-SY"/>
        </w:rPr>
        <w:t>ي</w:t>
      </w:r>
      <w:r w:rsidR="00486316" w:rsidRPr="009C3E37">
        <w:rPr>
          <w:rtl/>
          <w:lang w:bidi="ar-SY"/>
        </w:rPr>
        <w:t>ْ</w:t>
      </w:r>
      <w:r w:rsidR="009C614A" w:rsidRPr="009C3E37">
        <w:rPr>
          <w:rtl/>
          <w:lang w:bidi="ar-SY"/>
        </w:rPr>
        <w:t>ر</w:t>
      </w:r>
      <w:r w:rsidR="00486316" w:rsidRPr="009C3E37">
        <w:rPr>
          <w:rtl/>
          <w:lang w:bidi="ar-SY"/>
        </w:rPr>
        <w:t>ٍ</w:t>
      </w:r>
      <w:r w:rsidR="009C614A" w:rsidRPr="009C3E37">
        <w:rPr>
          <w:rStyle w:val="DipnotBavurusu"/>
          <w:rFonts w:asciiTheme="majorBidi" w:hAnsiTheme="majorBidi" w:cstheme="majorBidi"/>
          <w:szCs w:val="24"/>
          <w:rtl/>
          <w:lang w:bidi="ar-SY"/>
        </w:rPr>
        <w:footnoteReference w:id="974"/>
      </w:r>
      <w:r w:rsidR="009C614A" w:rsidRPr="009C3E37">
        <w:rPr>
          <w:rtl/>
          <w:lang w:bidi="ar-SY"/>
        </w:rPr>
        <w:t>، محمود بن غ</w:t>
      </w:r>
      <w:r w:rsidR="00486316" w:rsidRPr="009C3E37">
        <w:rPr>
          <w:rtl/>
          <w:lang w:bidi="ar-SY"/>
        </w:rPr>
        <w:t>َ</w:t>
      </w:r>
      <w:r w:rsidR="009C614A" w:rsidRPr="009C3E37">
        <w:rPr>
          <w:rtl/>
          <w:lang w:bidi="ar-SY"/>
        </w:rPr>
        <w:t>ي</w:t>
      </w:r>
      <w:r w:rsidR="00486316" w:rsidRPr="009C3E37">
        <w:rPr>
          <w:rtl/>
          <w:lang w:bidi="ar-SY"/>
        </w:rPr>
        <w:t>ْ</w:t>
      </w:r>
      <w:r w:rsidR="009C614A" w:rsidRPr="009C3E37">
        <w:rPr>
          <w:rtl/>
          <w:lang w:bidi="ar-SY"/>
        </w:rPr>
        <w:t>ل</w:t>
      </w:r>
      <w:r w:rsidR="00486316" w:rsidRPr="009C3E37">
        <w:rPr>
          <w:rtl/>
          <w:lang w:bidi="ar-SY"/>
        </w:rPr>
        <w:t>َ</w:t>
      </w:r>
      <w:r w:rsidR="009C614A" w:rsidRPr="009C3E37">
        <w:rPr>
          <w:rtl/>
          <w:lang w:bidi="ar-SY"/>
        </w:rPr>
        <w:t>ان</w:t>
      </w:r>
      <w:r w:rsidR="009C614A" w:rsidRPr="009C3E37">
        <w:rPr>
          <w:rStyle w:val="DipnotBavurusu"/>
          <w:rFonts w:asciiTheme="majorBidi" w:hAnsiTheme="majorBidi" w:cstheme="majorBidi"/>
          <w:szCs w:val="24"/>
          <w:rtl/>
          <w:lang w:bidi="ar-SY"/>
        </w:rPr>
        <w:footnoteReference w:id="975"/>
      </w:r>
      <w:r w:rsidR="009C614A" w:rsidRPr="009C3E37">
        <w:rPr>
          <w:rtl/>
          <w:lang w:bidi="ar-SY"/>
        </w:rPr>
        <w:t>، ه</w:t>
      </w:r>
      <w:r w:rsidR="00486316" w:rsidRPr="009C3E37">
        <w:rPr>
          <w:rtl/>
          <w:lang w:bidi="ar-SY"/>
        </w:rPr>
        <w:t>َ</w:t>
      </w:r>
      <w:r w:rsidR="009C614A" w:rsidRPr="009C3E37">
        <w:rPr>
          <w:rtl/>
          <w:lang w:bidi="ar-SY"/>
        </w:rPr>
        <w:t>نَّاد بن الس</w:t>
      </w:r>
      <w:r w:rsidR="00486316" w:rsidRPr="009C3E37">
        <w:rPr>
          <w:rtl/>
          <w:lang w:bidi="ar-SY"/>
        </w:rPr>
        <w:t>َّ</w:t>
      </w:r>
      <w:r w:rsidR="009C614A" w:rsidRPr="009C3E37">
        <w:rPr>
          <w:rtl/>
          <w:lang w:bidi="ar-SY"/>
        </w:rPr>
        <w:t>ري</w:t>
      </w:r>
      <w:r w:rsidR="00486316" w:rsidRPr="009C3E37">
        <w:rPr>
          <w:rtl/>
          <w:lang w:bidi="ar-SY"/>
        </w:rPr>
        <w:t>ّ</w:t>
      </w:r>
      <w:r w:rsidR="009C614A" w:rsidRPr="009C3E37">
        <w:rPr>
          <w:rStyle w:val="DipnotBavurusu"/>
          <w:rFonts w:asciiTheme="majorBidi" w:hAnsiTheme="majorBidi" w:cstheme="majorBidi"/>
          <w:szCs w:val="24"/>
          <w:rtl/>
          <w:lang w:bidi="ar-SY"/>
        </w:rPr>
        <w:footnoteReference w:id="976"/>
      </w:r>
      <w:r w:rsidR="009C614A" w:rsidRPr="009C3E37">
        <w:rPr>
          <w:rtl/>
          <w:lang w:bidi="ar-SY"/>
        </w:rPr>
        <w:t>، الحسن بن علي بن عفان</w:t>
      </w:r>
      <w:r w:rsidR="009C614A" w:rsidRPr="009C3E37">
        <w:rPr>
          <w:rStyle w:val="DipnotBavurusu"/>
          <w:rFonts w:asciiTheme="majorBidi" w:hAnsiTheme="majorBidi" w:cstheme="majorBidi"/>
          <w:szCs w:val="24"/>
          <w:rtl/>
          <w:lang w:bidi="ar-SY"/>
        </w:rPr>
        <w:footnoteReference w:id="977"/>
      </w:r>
      <w:r w:rsidR="009C614A" w:rsidRPr="009C3E37">
        <w:rPr>
          <w:rtl/>
          <w:lang w:bidi="ar-SY"/>
        </w:rPr>
        <w:t>، محمد بن عاصم الأصبهاني</w:t>
      </w:r>
      <w:r w:rsidR="009C614A" w:rsidRPr="009C3E37">
        <w:rPr>
          <w:rStyle w:val="DipnotBavurusu"/>
          <w:rFonts w:asciiTheme="majorBidi" w:hAnsiTheme="majorBidi" w:cstheme="majorBidi"/>
          <w:szCs w:val="24"/>
          <w:rtl/>
          <w:lang w:bidi="ar-SY"/>
        </w:rPr>
        <w:footnoteReference w:id="978"/>
      </w:r>
      <w:r w:rsidR="00506B07" w:rsidRPr="009C3E37">
        <w:rPr>
          <w:rtl/>
          <w:lang w:bidi="ar-SY"/>
        </w:rPr>
        <w:t xml:space="preserve"> (ابن حجر، 1326</w:t>
      </w:r>
      <w:r w:rsidR="00954E0B" w:rsidRPr="009C3E37">
        <w:rPr>
          <w:rtl/>
          <w:lang w:bidi="ar-SY"/>
        </w:rPr>
        <w:t>ه</w:t>
      </w:r>
      <w:r w:rsidR="00506B07" w:rsidRPr="009C3E37">
        <w:rPr>
          <w:rtl/>
          <w:lang w:bidi="ar-SY"/>
        </w:rPr>
        <w:t>، 3/2)</w:t>
      </w:r>
      <w:r w:rsidR="009C614A" w:rsidRPr="009C3E37">
        <w:rPr>
          <w:rtl/>
          <w:lang w:bidi="ar-SY"/>
        </w:rPr>
        <w:t>، عبد الرحمن بن مهدي</w:t>
      </w:r>
      <w:r w:rsidR="009C614A" w:rsidRPr="009C3E37">
        <w:rPr>
          <w:rStyle w:val="DipnotBavurusu"/>
          <w:rFonts w:asciiTheme="majorBidi" w:hAnsiTheme="majorBidi" w:cstheme="majorBidi"/>
          <w:szCs w:val="24"/>
          <w:rtl/>
          <w:lang w:bidi="ar-SY"/>
        </w:rPr>
        <w:footnoteReference w:id="979"/>
      </w:r>
      <w:r w:rsidR="009C614A" w:rsidRPr="009C3E37">
        <w:rPr>
          <w:rtl/>
          <w:lang w:bidi="ar-SY"/>
        </w:rPr>
        <w:t>، الح</w:t>
      </w:r>
      <w:r w:rsidR="00486316" w:rsidRPr="009C3E37">
        <w:rPr>
          <w:rtl/>
          <w:lang w:bidi="ar-SY"/>
        </w:rPr>
        <w:t>ُ</w:t>
      </w:r>
      <w:r w:rsidR="009C614A" w:rsidRPr="009C3E37">
        <w:rPr>
          <w:rtl/>
          <w:lang w:bidi="ar-SY"/>
        </w:rPr>
        <w:t>م</w:t>
      </w:r>
      <w:r w:rsidR="00486316" w:rsidRPr="009C3E37">
        <w:rPr>
          <w:rtl/>
          <w:lang w:bidi="ar-SY"/>
        </w:rPr>
        <w:t>َ</w:t>
      </w:r>
      <w:r w:rsidR="009C614A" w:rsidRPr="009C3E37">
        <w:rPr>
          <w:rtl/>
          <w:lang w:bidi="ar-SY"/>
        </w:rPr>
        <w:t>ي</w:t>
      </w:r>
      <w:r w:rsidR="00486316" w:rsidRPr="009C3E37">
        <w:rPr>
          <w:rtl/>
          <w:lang w:bidi="ar-SY"/>
        </w:rPr>
        <w:t>ْ</w:t>
      </w:r>
      <w:r w:rsidR="009C614A" w:rsidRPr="009C3E37">
        <w:rPr>
          <w:rtl/>
          <w:lang w:bidi="ar-SY"/>
        </w:rPr>
        <w:t>د</w:t>
      </w:r>
      <w:r w:rsidR="00486316"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980"/>
      </w:r>
      <w:r w:rsidR="009C614A" w:rsidRPr="009C3E37">
        <w:rPr>
          <w:rtl/>
          <w:lang w:bidi="ar-SY"/>
        </w:rPr>
        <w:t>، ابنا الد</w:t>
      </w:r>
      <w:r w:rsidR="00486316" w:rsidRPr="009C3E37">
        <w:rPr>
          <w:rtl/>
          <w:lang w:bidi="ar-SY"/>
        </w:rPr>
        <w:t>َّ</w:t>
      </w:r>
      <w:r w:rsidR="00506B07" w:rsidRPr="009C3E37">
        <w:rPr>
          <w:rtl/>
          <w:lang w:bidi="ar-SY"/>
        </w:rPr>
        <w:t>و</w:t>
      </w:r>
      <w:r w:rsidR="00486316" w:rsidRPr="009C3E37">
        <w:rPr>
          <w:rtl/>
          <w:lang w:bidi="ar-SY"/>
        </w:rPr>
        <w:t>ْ</w:t>
      </w:r>
      <w:r w:rsidR="00506B07" w:rsidRPr="009C3E37">
        <w:rPr>
          <w:rtl/>
          <w:lang w:bidi="ar-SY"/>
        </w:rPr>
        <w:t>ر</w:t>
      </w:r>
      <w:r w:rsidR="00486316" w:rsidRPr="009C3E37">
        <w:rPr>
          <w:rtl/>
          <w:lang w:bidi="ar-SY"/>
        </w:rPr>
        <w:t>َ</w:t>
      </w:r>
      <w:r w:rsidR="009C614A" w:rsidRPr="009C3E37">
        <w:rPr>
          <w:rtl/>
          <w:lang w:bidi="ar-SY"/>
        </w:rPr>
        <w:t>ق</w:t>
      </w:r>
      <w:r w:rsidR="00486316" w:rsidRPr="009C3E37">
        <w:rPr>
          <w:rtl/>
          <w:lang w:bidi="ar-SY"/>
        </w:rPr>
        <w:t>ِ</w:t>
      </w:r>
      <w:r w:rsidR="009C614A" w:rsidRPr="009C3E37">
        <w:rPr>
          <w:rtl/>
          <w:lang w:bidi="ar-SY"/>
        </w:rPr>
        <w:t>ي يعقوب</w:t>
      </w:r>
      <w:r w:rsidR="009C614A" w:rsidRPr="009C3E37">
        <w:rPr>
          <w:rStyle w:val="DipnotBavurusu"/>
          <w:rFonts w:asciiTheme="majorBidi" w:hAnsiTheme="majorBidi" w:cstheme="majorBidi"/>
          <w:szCs w:val="24"/>
          <w:rtl/>
          <w:lang w:bidi="ar-SY"/>
        </w:rPr>
        <w:footnoteReference w:id="981"/>
      </w:r>
      <w:r w:rsidR="009C614A" w:rsidRPr="009C3E37">
        <w:rPr>
          <w:rtl/>
          <w:lang w:bidi="ar-SY"/>
        </w:rPr>
        <w:t>، وأحمد</w:t>
      </w:r>
      <w:r w:rsidR="009C614A" w:rsidRPr="009C3E37">
        <w:rPr>
          <w:rStyle w:val="DipnotBavurusu"/>
          <w:rFonts w:asciiTheme="majorBidi" w:hAnsiTheme="majorBidi" w:cstheme="majorBidi"/>
          <w:szCs w:val="24"/>
          <w:rtl/>
          <w:lang w:bidi="ar-SY"/>
        </w:rPr>
        <w:footnoteReference w:id="982"/>
      </w:r>
      <w:r w:rsidR="009C614A" w:rsidRPr="009C3E37">
        <w:rPr>
          <w:rtl/>
          <w:lang w:bidi="ar-SY"/>
        </w:rPr>
        <w:t>، إسحاق الك</w:t>
      </w:r>
      <w:r w:rsidR="00486316" w:rsidRPr="009C3E37">
        <w:rPr>
          <w:rtl/>
          <w:lang w:bidi="ar-SY"/>
        </w:rPr>
        <w:t>َ</w:t>
      </w:r>
      <w:r w:rsidR="009C614A" w:rsidRPr="009C3E37">
        <w:rPr>
          <w:rtl/>
          <w:lang w:bidi="ar-SY"/>
        </w:rPr>
        <w:t>و</w:t>
      </w:r>
      <w:r w:rsidR="00486316" w:rsidRPr="009C3E37">
        <w:rPr>
          <w:rtl/>
          <w:lang w:bidi="ar-SY"/>
        </w:rPr>
        <w:t>ْ</w:t>
      </w:r>
      <w:r w:rsidR="009C614A" w:rsidRPr="009C3E37">
        <w:rPr>
          <w:rtl/>
          <w:lang w:bidi="ar-SY"/>
        </w:rPr>
        <w:t>س</w:t>
      </w:r>
      <w:r w:rsidR="00486316" w:rsidRPr="009C3E37">
        <w:rPr>
          <w:rtl/>
          <w:lang w:bidi="ar-SY"/>
        </w:rPr>
        <w:t>َ</w:t>
      </w:r>
      <w:r w:rsidR="009C614A" w:rsidRPr="009C3E37">
        <w:rPr>
          <w:rtl/>
          <w:lang w:bidi="ar-SY"/>
        </w:rPr>
        <w:t>ج</w:t>
      </w:r>
      <w:r w:rsidR="009C614A" w:rsidRPr="009C3E37">
        <w:rPr>
          <w:rStyle w:val="DipnotBavurusu"/>
          <w:rFonts w:asciiTheme="majorBidi" w:hAnsiTheme="majorBidi" w:cstheme="majorBidi"/>
          <w:szCs w:val="24"/>
          <w:rtl/>
          <w:lang w:bidi="ar-SY"/>
        </w:rPr>
        <w:footnoteReference w:id="983"/>
      </w:r>
      <w:r w:rsidR="009C614A" w:rsidRPr="009C3E37">
        <w:rPr>
          <w:rtl/>
          <w:lang w:bidi="ar-SY"/>
        </w:rPr>
        <w:t>، أحمد بن الفرات</w:t>
      </w:r>
      <w:r w:rsidR="009C614A" w:rsidRPr="009C3E37">
        <w:rPr>
          <w:rStyle w:val="DipnotBavurusu"/>
          <w:rFonts w:asciiTheme="majorBidi" w:hAnsiTheme="majorBidi" w:cstheme="majorBidi"/>
          <w:szCs w:val="24"/>
          <w:rtl/>
          <w:lang w:bidi="ar-SY"/>
        </w:rPr>
        <w:footnoteReference w:id="984"/>
      </w:r>
      <w:r w:rsidR="009C614A" w:rsidRPr="009C3E37">
        <w:rPr>
          <w:rtl/>
          <w:lang w:bidi="ar-SY"/>
        </w:rPr>
        <w:t>، دُح</w:t>
      </w:r>
      <w:r w:rsidR="00486316" w:rsidRPr="009C3E37">
        <w:rPr>
          <w:rtl/>
          <w:lang w:bidi="ar-SY"/>
        </w:rPr>
        <w:t>َ</w:t>
      </w:r>
      <w:r w:rsidR="009C614A" w:rsidRPr="009C3E37">
        <w:rPr>
          <w:rtl/>
          <w:lang w:bidi="ar-SY"/>
        </w:rPr>
        <w:t>ي</w:t>
      </w:r>
      <w:r w:rsidR="00486316" w:rsidRPr="009C3E37">
        <w:rPr>
          <w:rtl/>
          <w:lang w:bidi="ar-SY"/>
        </w:rPr>
        <w:t>ْ</w:t>
      </w:r>
      <w:r w:rsidR="009C614A" w:rsidRPr="009C3E37">
        <w:rPr>
          <w:rtl/>
          <w:lang w:bidi="ar-SY"/>
        </w:rPr>
        <w:t>م</w:t>
      </w:r>
      <w:r w:rsidR="00486316" w:rsidRPr="009C3E37">
        <w:rPr>
          <w:rtl/>
          <w:lang w:bidi="ar-SY"/>
        </w:rPr>
        <w:t>ٌ</w:t>
      </w:r>
      <w:r w:rsidR="009C614A" w:rsidRPr="009C3E37">
        <w:rPr>
          <w:rStyle w:val="DipnotBavurusu"/>
          <w:rFonts w:asciiTheme="majorBidi" w:hAnsiTheme="majorBidi" w:cstheme="majorBidi"/>
          <w:szCs w:val="24"/>
          <w:rtl/>
          <w:lang w:bidi="ar-SY"/>
        </w:rPr>
        <w:footnoteReference w:id="985"/>
      </w:r>
      <w:r w:rsidR="009C614A" w:rsidRPr="009C3E37">
        <w:rPr>
          <w:rtl/>
          <w:lang w:bidi="ar-SY"/>
        </w:rPr>
        <w:t>، محمد بن عبيد الله المخزومي</w:t>
      </w:r>
      <w:r w:rsidR="009C614A" w:rsidRPr="009C3E37">
        <w:rPr>
          <w:rStyle w:val="DipnotBavurusu"/>
          <w:rFonts w:asciiTheme="majorBidi" w:hAnsiTheme="majorBidi" w:cstheme="majorBidi"/>
          <w:szCs w:val="24"/>
          <w:rtl/>
          <w:lang w:bidi="ar-SY"/>
        </w:rPr>
        <w:footnoteReference w:id="986"/>
      </w:r>
      <w:r w:rsidR="009C614A" w:rsidRPr="009C3E37">
        <w:rPr>
          <w:rtl/>
          <w:lang w:bidi="ar-SY"/>
        </w:rPr>
        <w:t>، هارون الح</w:t>
      </w:r>
      <w:r w:rsidR="00486316" w:rsidRPr="009C3E37">
        <w:rPr>
          <w:rtl/>
          <w:lang w:bidi="ar-SY"/>
        </w:rPr>
        <w:t>َ</w:t>
      </w:r>
      <w:r w:rsidR="009C614A" w:rsidRPr="009C3E37">
        <w:rPr>
          <w:rtl/>
          <w:lang w:bidi="ar-SY"/>
        </w:rPr>
        <w:t>مَّال</w:t>
      </w:r>
      <w:r w:rsidR="009C614A" w:rsidRPr="009C3E37">
        <w:rPr>
          <w:rStyle w:val="DipnotBavurusu"/>
          <w:rFonts w:asciiTheme="majorBidi" w:hAnsiTheme="majorBidi" w:cstheme="majorBidi"/>
          <w:szCs w:val="24"/>
          <w:rtl/>
          <w:lang w:bidi="ar-SY"/>
        </w:rPr>
        <w:footnoteReference w:id="987"/>
      </w:r>
      <w:r w:rsidR="009C614A" w:rsidRPr="009C3E37">
        <w:rPr>
          <w:rtl/>
          <w:lang w:bidi="ar-SY"/>
        </w:rPr>
        <w:t>، محمد بن عثمان بن ك</w:t>
      </w:r>
      <w:r w:rsidR="00486316" w:rsidRPr="009C3E37">
        <w:rPr>
          <w:rtl/>
          <w:lang w:bidi="ar-SY"/>
        </w:rPr>
        <w:t>َ</w:t>
      </w:r>
      <w:r w:rsidR="009C614A" w:rsidRPr="009C3E37">
        <w:rPr>
          <w:rtl/>
          <w:lang w:bidi="ar-SY"/>
        </w:rPr>
        <w:t>ر</w:t>
      </w:r>
      <w:r w:rsidR="00486316" w:rsidRPr="009C3E37">
        <w:rPr>
          <w:rtl/>
          <w:lang w:bidi="ar-SY"/>
        </w:rPr>
        <w:t>َ</w:t>
      </w:r>
      <w:r w:rsidR="009C614A" w:rsidRPr="009C3E37">
        <w:rPr>
          <w:rtl/>
          <w:lang w:bidi="ar-SY"/>
        </w:rPr>
        <w:t>ام</w:t>
      </w:r>
      <w:r w:rsidR="00486316" w:rsidRPr="009C3E37">
        <w:rPr>
          <w:rtl/>
          <w:lang w:bidi="ar-SY"/>
        </w:rPr>
        <w:t>َ</w:t>
      </w:r>
      <w:r w:rsidR="009C614A" w:rsidRPr="009C3E37">
        <w:rPr>
          <w:rtl/>
          <w:lang w:bidi="ar-SY"/>
        </w:rPr>
        <w:t>ة</w:t>
      </w:r>
      <w:r w:rsidR="00486316" w:rsidRPr="009C3E37">
        <w:rPr>
          <w:rtl/>
          <w:lang w:bidi="ar-SY"/>
        </w:rPr>
        <w:t>َ</w:t>
      </w:r>
      <w:r w:rsidR="009C614A" w:rsidRPr="009C3E37">
        <w:rPr>
          <w:rStyle w:val="DipnotBavurusu"/>
          <w:rFonts w:asciiTheme="majorBidi" w:hAnsiTheme="majorBidi" w:cstheme="majorBidi"/>
          <w:szCs w:val="24"/>
          <w:rtl/>
          <w:lang w:bidi="ar-SY"/>
        </w:rPr>
        <w:footnoteReference w:id="988"/>
      </w:r>
      <w:r w:rsidR="00506B07" w:rsidRPr="009C3E37">
        <w:rPr>
          <w:rtl/>
          <w:lang w:bidi="ar-SY"/>
        </w:rPr>
        <w:t xml:space="preserve"> (الذهبي، 2006، 8/47)</w:t>
      </w:r>
      <w:r w:rsidR="009C614A" w:rsidRPr="009C3E37">
        <w:rPr>
          <w:rtl/>
          <w:lang w:bidi="ar-SY"/>
        </w:rPr>
        <w:t>.</w:t>
      </w:r>
    </w:p>
    <w:p w:rsidR="00C24F63" w:rsidRDefault="009C614A" w:rsidP="00444B41">
      <w:pPr>
        <w:rPr>
          <w:lang w:bidi="ar-SY"/>
        </w:rPr>
      </w:pPr>
      <w:r w:rsidRPr="009C3E37">
        <w:rPr>
          <w:rtl/>
          <w:lang w:bidi="ar-SY"/>
        </w:rPr>
        <w:t>آراء علماء الجرح والتعديل: اجتمعوا على ثقته وصدقه، مأمون الحديث، من الحكماء في علم الحديث، صاحب سنة وجماعة، قال الإمام أحمد بن حنبل: "كان صحيح الكتاب ضابطا للحديث كيسا صدوقا، ثبتا ما كان أثبته لا يخطئ".</w:t>
      </w:r>
      <w:r w:rsidR="00444B41">
        <w:rPr>
          <w:rFonts w:hint="cs"/>
          <w:rtl/>
          <w:lang w:bidi="ar-SY"/>
        </w:rPr>
        <w:t xml:space="preserve"> </w:t>
      </w:r>
    </w:p>
    <w:p w:rsidR="009C614A" w:rsidRPr="00444B41" w:rsidRDefault="009C614A" w:rsidP="00444B41">
      <w:pPr>
        <w:rPr>
          <w:lang w:bidi="ar-SY"/>
        </w:rPr>
      </w:pPr>
      <w:r w:rsidRPr="009C3E37">
        <w:rPr>
          <w:rtl/>
          <w:lang w:bidi="ar-SY"/>
        </w:rPr>
        <w:t>في السلسلة المدروسة لديه 6 (ستة) أحاديث فقط.</w:t>
      </w:r>
    </w:p>
    <w:p w:rsidR="009B776E" w:rsidRDefault="00B57E1D" w:rsidP="001E6E3A">
      <w:pPr>
        <w:pStyle w:val="Balk3"/>
      </w:pPr>
      <w:bookmarkStart w:id="165" w:name="_Toc492753339"/>
      <w:bookmarkStart w:id="166" w:name="_Toc494564221"/>
      <w:bookmarkStart w:id="167" w:name="_Toc495326383"/>
      <w:bookmarkStart w:id="168" w:name="_Toc501030922"/>
      <w:r w:rsidRPr="009C3E37">
        <w:rPr>
          <w:rtl/>
        </w:rPr>
        <w:lastRenderedPageBreak/>
        <w:t>18.</w:t>
      </w:r>
      <w:r w:rsidR="005D1E6D" w:rsidRPr="009C3E37">
        <w:rPr>
          <w:rtl/>
        </w:rPr>
        <w:t>3</w:t>
      </w:r>
      <w:r w:rsidRPr="009C3E37">
        <w:rPr>
          <w:rtl/>
        </w:rPr>
        <w:t>.</w:t>
      </w:r>
      <w:r w:rsidR="009C614A" w:rsidRPr="009C3E37">
        <w:rPr>
          <w:rtl/>
        </w:rPr>
        <w:t xml:space="preserve"> محمد بن ب</w:t>
      </w:r>
      <w:r w:rsidR="00486316" w:rsidRPr="009C3E37">
        <w:rPr>
          <w:rtl/>
        </w:rPr>
        <w:t>ِ</w:t>
      </w:r>
      <w:r w:rsidR="009C614A" w:rsidRPr="009C3E37">
        <w:rPr>
          <w:rtl/>
        </w:rPr>
        <w:t>ش</w:t>
      </w:r>
      <w:r w:rsidR="00486316" w:rsidRPr="009C3E37">
        <w:rPr>
          <w:rtl/>
        </w:rPr>
        <w:t>ْ</w:t>
      </w:r>
      <w:r w:rsidR="009C614A" w:rsidRPr="009C3E37">
        <w:rPr>
          <w:rtl/>
        </w:rPr>
        <w:t>ر</w:t>
      </w:r>
      <w:r w:rsidR="00486316" w:rsidRPr="009C3E37">
        <w:rPr>
          <w:rtl/>
        </w:rPr>
        <w:t>ٍ</w:t>
      </w:r>
      <w:r w:rsidR="009C614A" w:rsidRPr="009C3E37">
        <w:rPr>
          <w:rtl/>
        </w:rPr>
        <w:t xml:space="preserve"> الع</w:t>
      </w:r>
      <w:r w:rsidR="00486316" w:rsidRPr="009C3E37">
        <w:rPr>
          <w:rtl/>
        </w:rPr>
        <w:t>َ</w:t>
      </w:r>
      <w:r w:rsidR="009C614A" w:rsidRPr="009C3E37">
        <w:rPr>
          <w:rtl/>
        </w:rPr>
        <w:t>ب</w:t>
      </w:r>
      <w:r w:rsidR="00486316" w:rsidRPr="009C3E37">
        <w:rPr>
          <w:rtl/>
        </w:rPr>
        <w:t>ْ</w:t>
      </w:r>
      <w:r w:rsidR="009C614A" w:rsidRPr="009C3E37">
        <w:rPr>
          <w:rtl/>
        </w:rPr>
        <w:t>د</w:t>
      </w:r>
      <w:r w:rsidR="00486316" w:rsidRPr="009C3E37">
        <w:rPr>
          <w:rtl/>
        </w:rPr>
        <w:t>ِ</w:t>
      </w:r>
      <w:r w:rsidR="009C614A" w:rsidRPr="009C3E37">
        <w:rPr>
          <w:rtl/>
        </w:rPr>
        <w:t>ي</w:t>
      </w:r>
      <w:r w:rsidR="00486316" w:rsidRPr="009C3E37">
        <w:rPr>
          <w:rtl/>
        </w:rPr>
        <w:t>ّ</w:t>
      </w:r>
      <w:r w:rsidR="009C614A" w:rsidRPr="009C3E37">
        <w:rPr>
          <w:rtl/>
        </w:rPr>
        <w:t xml:space="preserve"> ( 203 هـ - 819 م )</w:t>
      </w:r>
      <w:bookmarkEnd w:id="165"/>
      <w:bookmarkEnd w:id="166"/>
      <w:bookmarkEnd w:id="167"/>
      <w:bookmarkEnd w:id="168"/>
    </w:p>
    <w:p w:rsidR="009C614A" w:rsidRPr="009C3E37" w:rsidRDefault="009C614A" w:rsidP="00C24F63">
      <w:pPr>
        <w:rPr>
          <w:rtl/>
          <w:lang w:bidi="ar-SY"/>
        </w:rPr>
      </w:pPr>
      <w:r w:rsidRPr="009C3E37">
        <w:rPr>
          <w:rtl/>
          <w:lang w:bidi="ar-SY"/>
        </w:rPr>
        <w:t>محمد بن ب</w:t>
      </w:r>
      <w:r w:rsidR="00486316" w:rsidRPr="009C3E37">
        <w:rPr>
          <w:rtl/>
          <w:lang w:bidi="ar-SY"/>
        </w:rPr>
        <w:t>ِ</w:t>
      </w:r>
      <w:r w:rsidRPr="009C3E37">
        <w:rPr>
          <w:rtl/>
          <w:lang w:bidi="ar-SY"/>
        </w:rPr>
        <w:t>ش</w:t>
      </w:r>
      <w:r w:rsidR="00486316" w:rsidRPr="009C3E37">
        <w:rPr>
          <w:rtl/>
          <w:lang w:bidi="ar-SY"/>
        </w:rPr>
        <w:t>ْ</w:t>
      </w:r>
      <w:r w:rsidRPr="009C3E37">
        <w:rPr>
          <w:rtl/>
          <w:lang w:bidi="ar-SY"/>
        </w:rPr>
        <w:t>ر</w:t>
      </w:r>
      <w:r w:rsidR="00486316" w:rsidRPr="009C3E37">
        <w:rPr>
          <w:rtl/>
          <w:lang w:bidi="ar-SY"/>
        </w:rPr>
        <w:t>ٍ</w:t>
      </w:r>
      <w:r w:rsidRPr="009C3E37">
        <w:rPr>
          <w:rtl/>
          <w:lang w:bidi="ar-SY"/>
        </w:rPr>
        <w:t xml:space="preserve"> بن الف</w:t>
      </w:r>
      <w:r w:rsidR="00486316" w:rsidRPr="009C3E37">
        <w:rPr>
          <w:rtl/>
          <w:lang w:bidi="ar-SY"/>
        </w:rPr>
        <w:t>ُ</w:t>
      </w:r>
      <w:r w:rsidRPr="009C3E37">
        <w:rPr>
          <w:rtl/>
          <w:lang w:bidi="ar-SY"/>
        </w:rPr>
        <w:t>ر</w:t>
      </w:r>
      <w:r w:rsidR="00486316" w:rsidRPr="009C3E37">
        <w:rPr>
          <w:rtl/>
          <w:lang w:bidi="ar-SY"/>
        </w:rPr>
        <w:t>َ</w:t>
      </w:r>
      <w:r w:rsidRPr="009C3E37">
        <w:rPr>
          <w:rtl/>
          <w:lang w:bidi="ar-SY"/>
        </w:rPr>
        <w:t>اف</w:t>
      </w:r>
      <w:r w:rsidR="00486316" w:rsidRPr="009C3E37">
        <w:rPr>
          <w:rtl/>
          <w:lang w:bidi="ar-SY"/>
        </w:rPr>
        <w:t>ِ</w:t>
      </w:r>
      <w:r w:rsidRPr="009C3E37">
        <w:rPr>
          <w:rtl/>
          <w:lang w:bidi="ar-SY"/>
        </w:rPr>
        <w:t>ص</w:t>
      </w:r>
      <w:r w:rsidR="00486316" w:rsidRPr="009C3E37">
        <w:rPr>
          <w:rtl/>
          <w:lang w:bidi="ar-SY"/>
        </w:rPr>
        <w:t>َ</w:t>
      </w:r>
      <w:r w:rsidRPr="009C3E37">
        <w:rPr>
          <w:rtl/>
          <w:lang w:bidi="ar-SY"/>
        </w:rPr>
        <w:t>ة بن الم</w:t>
      </w:r>
      <w:r w:rsidR="00486316" w:rsidRPr="009C3E37">
        <w:rPr>
          <w:rtl/>
          <w:lang w:bidi="ar-SY"/>
        </w:rPr>
        <w:t>ُ</w:t>
      </w:r>
      <w:r w:rsidRPr="009C3E37">
        <w:rPr>
          <w:rtl/>
          <w:lang w:bidi="ar-SY"/>
        </w:rPr>
        <w:t>خ</w:t>
      </w:r>
      <w:r w:rsidR="00486316" w:rsidRPr="009C3E37">
        <w:rPr>
          <w:rtl/>
          <w:lang w:bidi="ar-SY"/>
        </w:rPr>
        <w:t>ْ</w:t>
      </w:r>
      <w:r w:rsidRPr="009C3E37">
        <w:rPr>
          <w:rtl/>
          <w:lang w:bidi="ar-SY"/>
        </w:rPr>
        <w:t>ت</w:t>
      </w:r>
      <w:r w:rsidR="00486316" w:rsidRPr="009C3E37">
        <w:rPr>
          <w:rtl/>
          <w:lang w:bidi="ar-SY"/>
        </w:rPr>
        <w:t>َ</w:t>
      </w:r>
      <w:r w:rsidRPr="009C3E37">
        <w:rPr>
          <w:rtl/>
          <w:lang w:bidi="ar-SY"/>
        </w:rPr>
        <w:t>ار</w:t>
      </w:r>
      <w:r w:rsidR="00486316" w:rsidRPr="009C3E37">
        <w:rPr>
          <w:rtl/>
          <w:lang w:bidi="ar-SY"/>
        </w:rPr>
        <w:t>ِ</w:t>
      </w:r>
      <w:r w:rsidRPr="009C3E37">
        <w:rPr>
          <w:rtl/>
          <w:lang w:bidi="ar-SY"/>
        </w:rPr>
        <w:t xml:space="preserve"> بن ر</w:t>
      </w:r>
      <w:r w:rsidR="00486316" w:rsidRPr="009C3E37">
        <w:rPr>
          <w:rtl/>
          <w:lang w:bidi="ar-SY"/>
        </w:rPr>
        <w:t>ُ</w:t>
      </w:r>
      <w:r w:rsidRPr="009C3E37">
        <w:rPr>
          <w:rtl/>
          <w:lang w:bidi="ar-SY"/>
        </w:rPr>
        <w:t>د</w:t>
      </w:r>
      <w:r w:rsidR="00486316" w:rsidRPr="009C3E37">
        <w:rPr>
          <w:rtl/>
          <w:lang w:bidi="ar-SY"/>
        </w:rPr>
        <w:t>َ</w:t>
      </w:r>
      <w:r w:rsidRPr="009C3E37">
        <w:rPr>
          <w:rtl/>
          <w:lang w:bidi="ar-SY"/>
        </w:rPr>
        <w:t>ي</w:t>
      </w:r>
      <w:r w:rsidR="00486316" w:rsidRPr="009C3E37">
        <w:rPr>
          <w:rtl/>
          <w:lang w:bidi="ar-SY"/>
        </w:rPr>
        <w:t>ْ</w:t>
      </w:r>
      <w:r w:rsidRPr="009C3E37">
        <w:rPr>
          <w:rtl/>
          <w:lang w:bidi="ar-SY"/>
        </w:rPr>
        <w:t>ح</w:t>
      </w:r>
      <w:r w:rsidR="00486316" w:rsidRPr="009C3E37">
        <w:rPr>
          <w:rtl/>
          <w:lang w:bidi="ar-SY"/>
        </w:rPr>
        <w:t>ٍ</w:t>
      </w:r>
      <w:r w:rsidRPr="009C3E37">
        <w:rPr>
          <w:rtl/>
          <w:lang w:bidi="ar-SY"/>
        </w:rPr>
        <w:t>، الحافظ، أبو عبد الله الكوفي العبدي، من عبد القيس (ابن سعد، 1968، 6/394. البخاري، حيدر آباد، 1/45. ابن حجر، 1326</w:t>
      </w:r>
      <w:r w:rsidR="00C10E11" w:rsidRPr="009C3E37">
        <w:rPr>
          <w:rtl/>
          <w:lang w:bidi="ar-SY"/>
        </w:rPr>
        <w:t>ه</w:t>
      </w:r>
      <w:r w:rsidRPr="009C3E37">
        <w:rPr>
          <w:rtl/>
          <w:lang w:bidi="ar-SY"/>
        </w:rPr>
        <w:t>، 9/73. المزي، 1983، 6/165. الذهب</w:t>
      </w:r>
      <w:r w:rsidR="00C24F63">
        <w:rPr>
          <w:rtl/>
          <w:lang w:bidi="ar-SY"/>
        </w:rPr>
        <w:t>ي، 2006، 8/39).</w:t>
      </w:r>
      <w:r w:rsidR="00C24F63">
        <w:rPr>
          <w:lang w:val="tr-TR" w:bidi="ar-SY"/>
        </w:rPr>
        <w:t xml:space="preserve"> </w:t>
      </w:r>
      <w:r w:rsidRPr="009C3E37">
        <w:rPr>
          <w:rtl/>
          <w:lang w:bidi="ar-SY"/>
        </w:rPr>
        <w:t>توفي بالكوفة سنة 203 هـ (ابن سعد. البخاري).</w:t>
      </w:r>
      <w:r w:rsidR="00C24F63">
        <w:rPr>
          <w:lang w:val="tr-TR" w:bidi="ar-SY"/>
        </w:rPr>
        <w:t xml:space="preserve"> </w:t>
      </w:r>
      <w:r w:rsidRPr="009C3E37">
        <w:rPr>
          <w:rtl/>
          <w:lang w:bidi="ar-SY"/>
        </w:rPr>
        <w:t>شيوخه: زكريا</w:t>
      </w:r>
      <w:r w:rsidRPr="009C3E37">
        <w:rPr>
          <w:rStyle w:val="DipnotBavurusu"/>
          <w:rFonts w:asciiTheme="majorBidi" w:hAnsiTheme="majorBidi" w:cstheme="majorBidi"/>
          <w:szCs w:val="24"/>
          <w:rtl/>
          <w:lang w:bidi="ar-SY"/>
        </w:rPr>
        <w:footnoteReference w:id="989"/>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990"/>
      </w:r>
      <w:r w:rsidRPr="009C3E37">
        <w:rPr>
          <w:rtl/>
          <w:lang w:bidi="ar-SY"/>
        </w:rPr>
        <w:t xml:space="preserve"> (البخاري، 1/45)، ه</w:t>
      </w:r>
      <w:r w:rsidR="00486316" w:rsidRPr="009C3E37">
        <w:rPr>
          <w:rtl/>
          <w:lang w:bidi="ar-SY"/>
        </w:rPr>
        <w:t>ِ</w:t>
      </w:r>
      <w:r w:rsidRPr="009C3E37">
        <w:rPr>
          <w:rtl/>
          <w:lang w:bidi="ar-SY"/>
        </w:rPr>
        <w:t>ش</w:t>
      </w:r>
      <w:r w:rsidR="00486316" w:rsidRPr="009C3E37">
        <w:rPr>
          <w:rtl/>
          <w:lang w:bidi="ar-SY"/>
        </w:rPr>
        <w:t>َ</w:t>
      </w:r>
      <w:r w:rsidRPr="009C3E37">
        <w:rPr>
          <w:rtl/>
          <w:lang w:bidi="ar-SY"/>
        </w:rPr>
        <w:t>ام</w:t>
      </w:r>
      <w:r w:rsidR="00486316" w:rsidRPr="009C3E37">
        <w:rPr>
          <w:rtl/>
          <w:lang w:bidi="ar-SY"/>
        </w:rPr>
        <w:t>ُ</w:t>
      </w:r>
      <w:r w:rsidRPr="009C3E37">
        <w:rPr>
          <w:rtl/>
          <w:lang w:bidi="ar-SY"/>
        </w:rPr>
        <w:t xml:space="preserve"> بن ع</w:t>
      </w:r>
      <w:r w:rsidR="00486316" w:rsidRPr="009C3E37">
        <w:rPr>
          <w:rtl/>
          <w:lang w:bidi="ar-SY"/>
        </w:rPr>
        <w:t>ُ</w:t>
      </w:r>
      <w:r w:rsidRPr="009C3E37">
        <w:rPr>
          <w:rtl/>
          <w:lang w:bidi="ar-SY"/>
        </w:rPr>
        <w:t>ر</w:t>
      </w:r>
      <w:r w:rsidR="00486316" w:rsidRPr="009C3E37">
        <w:rPr>
          <w:rtl/>
          <w:lang w:bidi="ar-SY"/>
        </w:rPr>
        <w:t>ْ</w:t>
      </w:r>
      <w:r w:rsidRPr="009C3E37">
        <w:rPr>
          <w:rtl/>
          <w:lang w:bidi="ar-SY"/>
        </w:rPr>
        <w:t>و</w:t>
      </w:r>
      <w:r w:rsidR="00486316"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991"/>
      </w:r>
      <w:r w:rsidRPr="009C3E37">
        <w:rPr>
          <w:rtl/>
          <w:lang w:bidi="ar-SY"/>
        </w:rPr>
        <w:t>، عبيد الله بن عمر العمري</w:t>
      </w:r>
      <w:r w:rsidRPr="009C3E37">
        <w:rPr>
          <w:rStyle w:val="DipnotBavurusu"/>
          <w:rFonts w:asciiTheme="majorBidi" w:hAnsiTheme="majorBidi" w:cstheme="majorBidi"/>
          <w:szCs w:val="24"/>
          <w:rtl/>
          <w:lang w:bidi="ar-SY"/>
        </w:rPr>
        <w:footnoteReference w:id="992"/>
      </w:r>
      <w:r w:rsidRPr="009C3E37">
        <w:rPr>
          <w:rtl/>
          <w:lang w:bidi="ar-SY"/>
        </w:rPr>
        <w:t>، يزيد بن زياد أبي الج</w:t>
      </w:r>
      <w:r w:rsidR="00486316" w:rsidRPr="009C3E37">
        <w:rPr>
          <w:rtl/>
          <w:lang w:bidi="ar-SY"/>
        </w:rPr>
        <w:t>َ</w:t>
      </w:r>
      <w:r w:rsidRPr="009C3E37">
        <w:rPr>
          <w:rtl/>
          <w:lang w:bidi="ar-SY"/>
        </w:rPr>
        <w:t>ع</w:t>
      </w:r>
      <w:r w:rsidR="00486316" w:rsidRPr="009C3E37">
        <w:rPr>
          <w:rtl/>
          <w:lang w:bidi="ar-SY"/>
        </w:rPr>
        <w:t>ْ</w:t>
      </w:r>
      <w:r w:rsidRPr="009C3E37">
        <w:rPr>
          <w:rtl/>
          <w:lang w:bidi="ar-SY"/>
        </w:rPr>
        <w:t>د</w:t>
      </w:r>
      <w:r w:rsidR="00486316" w:rsidRPr="009C3E37">
        <w:rPr>
          <w:rtl/>
          <w:lang w:bidi="ar-SY"/>
        </w:rPr>
        <w:t>ِ</w:t>
      </w:r>
      <w:r w:rsidRPr="009C3E37">
        <w:rPr>
          <w:rStyle w:val="DipnotBavurusu"/>
          <w:rFonts w:asciiTheme="majorBidi" w:hAnsiTheme="majorBidi" w:cstheme="majorBidi"/>
          <w:szCs w:val="24"/>
          <w:rtl/>
          <w:lang w:bidi="ar-SY"/>
        </w:rPr>
        <w:footnoteReference w:id="993"/>
      </w:r>
      <w:r w:rsidRPr="009C3E37">
        <w:rPr>
          <w:rtl/>
          <w:lang w:bidi="ar-SY"/>
        </w:rPr>
        <w:t>، الأعمش</w:t>
      </w:r>
      <w:r w:rsidRPr="009C3E37">
        <w:rPr>
          <w:rStyle w:val="DipnotBavurusu"/>
          <w:rFonts w:asciiTheme="majorBidi" w:hAnsiTheme="majorBidi" w:cstheme="majorBidi"/>
          <w:szCs w:val="24"/>
          <w:rtl/>
          <w:lang w:bidi="ar-SY"/>
        </w:rPr>
        <w:footnoteReference w:id="994"/>
      </w:r>
      <w:r w:rsidRPr="009C3E37">
        <w:rPr>
          <w:rtl/>
          <w:lang w:bidi="ar-SY"/>
        </w:rPr>
        <w:t>، الثوري</w:t>
      </w:r>
      <w:r w:rsidRPr="009C3E37">
        <w:rPr>
          <w:rStyle w:val="DipnotBavurusu"/>
          <w:rFonts w:asciiTheme="majorBidi" w:hAnsiTheme="majorBidi" w:cstheme="majorBidi"/>
          <w:szCs w:val="24"/>
          <w:rtl/>
          <w:lang w:bidi="ar-SY"/>
        </w:rPr>
        <w:footnoteReference w:id="995"/>
      </w:r>
      <w:r w:rsidRPr="009C3E37">
        <w:rPr>
          <w:rtl/>
          <w:lang w:bidi="ar-SY"/>
        </w:rPr>
        <w:t>، ش</w:t>
      </w:r>
      <w:r w:rsidR="00C10E11"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996"/>
      </w:r>
      <w:r w:rsidRPr="009C3E37">
        <w:rPr>
          <w:rtl/>
          <w:lang w:bidi="ar-SY"/>
        </w:rPr>
        <w:t>، سعيد بن أبي ع</w:t>
      </w:r>
      <w:r w:rsidR="00486316" w:rsidRPr="009C3E37">
        <w:rPr>
          <w:rtl/>
          <w:lang w:bidi="ar-SY"/>
        </w:rPr>
        <w:t>َ</w:t>
      </w:r>
      <w:r w:rsidRPr="009C3E37">
        <w:rPr>
          <w:rtl/>
          <w:lang w:bidi="ar-SY"/>
        </w:rPr>
        <w:t>ر</w:t>
      </w:r>
      <w:r w:rsidR="00AA1DAC" w:rsidRPr="009C3E37">
        <w:rPr>
          <w:rtl/>
          <w:lang w:bidi="ar-SY"/>
        </w:rPr>
        <w:t>ُ</w:t>
      </w:r>
      <w:r w:rsidRPr="009C3E37">
        <w:rPr>
          <w:rtl/>
          <w:lang w:bidi="ar-SY"/>
        </w:rPr>
        <w:t>و</w:t>
      </w:r>
      <w:r w:rsidR="00AA1DAC" w:rsidRPr="009C3E37">
        <w:rPr>
          <w:rtl/>
          <w:lang w:bidi="ar-SY"/>
        </w:rPr>
        <w:t>ْ</w:t>
      </w:r>
      <w:r w:rsidRPr="009C3E37">
        <w:rPr>
          <w:rtl/>
          <w:lang w:bidi="ar-SY"/>
        </w:rPr>
        <w:t>ب</w:t>
      </w:r>
      <w:r w:rsidR="00AA1DAC" w:rsidRPr="009C3E37">
        <w:rPr>
          <w:rtl/>
          <w:lang w:bidi="ar-SY"/>
        </w:rPr>
        <w:t>َ</w:t>
      </w:r>
      <w:r w:rsidRPr="009C3E37">
        <w:rPr>
          <w:rtl/>
          <w:lang w:bidi="ar-SY"/>
        </w:rPr>
        <w:t>ة</w:t>
      </w:r>
      <w:r w:rsidR="00AA1DAC" w:rsidRPr="009C3E37">
        <w:rPr>
          <w:rtl/>
          <w:lang w:bidi="ar-SY"/>
        </w:rPr>
        <w:t>َ</w:t>
      </w:r>
      <w:r w:rsidRPr="009C3E37">
        <w:rPr>
          <w:rStyle w:val="DipnotBavurusu"/>
          <w:rFonts w:asciiTheme="majorBidi" w:hAnsiTheme="majorBidi" w:cstheme="majorBidi"/>
          <w:szCs w:val="24"/>
          <w:rtl/>
          <w:lang w:bidi="ar-SY"/>
        </w:rPr>
        <w:footnoteReference w:id="997"/>
      </w:r>
      <w:r w:rsidRPr="009C3E37">
        <w:rPr>
          <w:rtl/>
          <w:lang w:bidi="ar-SY"/>
        </w:rPr>
        <w:t>، م</w:t>
      </w:r>
      <w:r w:rsidR="00C10E11" w:rsidRPr="009C3E37">
        <w:rPr>
          <w:rtl/>
          <w:lang w:bidi="ar-SY"/>
        </w:rPr>
        <w:t>ِ</w:t>
      </w:r>
      <w:r w:rsidRPr="009C3E37">
        <w:rPr>
          <w:rtl/>
          <w:lang w:bidi="ar-SY"/>
        </w:rPr>
        <w:t>س</w:t>
      </w:r>
      <w:r w:rsidR="00AA1DAC" w:rsidRPr="009C3E37">
        <w:rPr>
          <w:rtl/>
          <w:lang w:bidi="ar-SY"/>
        </w:rPr>
        <w:t>ْ</w:t>
      </w:r>
      <w:r w:rsidRPr="009C3E37">
        <w:rPr>
          <w:rtl/>
          <w:lang w:bidi="ar-SY"/>
        </w:rPr>
        <w:t>ع</w:t>
      </w:r>
      <w:r w:rsidR="00AA1DAC" w:rsidRPr="009C3E37">
        <w:rPr>
          <w:rtl/>
          <w:lang w:bidi="ar-SY"/>
        </w:rPr>
        <w:t>َ</w:t>
      </w:r>
      <w:r w:rsidRPr="009C3E37">
        <w:rPr>
          <w:rtl/>
          <w:lang w:bidi="ar-SY"/>
        </w:rPr>
        <w:t>ر</w:t>
      </w:r>
      <w:r w:rsidR="00AA1DAC" w:rsidRPr="009C3E37">
        <w:rPr>
          <w:rtl/>
          <w:lang w:bidi="ar-SY"/>
        </w:rPr>
        <w:t>ُ</w:t>
      </w:r>
      <w:r w:rsidRPr="009C3E37">
        <w:rPr>
          <w:rStyle w:val="DipnotBavurusu"/>
          <w:rFonts w:asciiTheme="majorBidi" w:hAnsiTheme="majorBidi" w:cstheme="majorBidi"/>
          <w:szCs w:val="24"/>
          <w:rtl/>
          <w:lang w:bidi="ar-SY"/>
        </w:rPr>
        <w:footnoteReference w:id="998"/>
      </w:r>
      <w:r w:rsidRPr="009C3E37">
        <w:rPr>
          <w:rtl/>
          <w:lang w:bidi="ar-SY"/>
        </w:rPr>
        <w:t>، نافع بن عمر الج</w:t>
      </w:r>
      <w:r w:rsidR="00AA1DAC" w:rsidRPr="009C3E37">
        <w:rPr>
          <w:rtl/>
          <w:lang w:bidi="ar-SY"/>
        </w:rPr>
        <w:t>ُ</w:t>
      </w:r>
      <w:r w:rsidRPr="009C3E37">
        <w:rPr>
          <w:rtl/>
          <w:lang w:bidi="ar-SY"/>
        </w:rPr>
        <w:t>م</w:t>
      </w:r>
      <w:r w:rsidR="00AA1DAC" w:rsidRPr="009C3E37">
        <w:rPr>
          <w:rtl/>
          <w:lang w:bidi="ar-SY"/>
        </w:rPr>
        <w:t>َ</w:t>
      </w:r>
      <w:r w:rsidRPr="009C3E37">
        <w:rPr>
          <w:rtl/>
          <w:lang w:bidi="ar-SY"/>
        </w:rPr>
        <w:t>ح</w:t>
      </w:r>
      <w:r w:rsidR="00AA1DA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999"/>
      </w:r>
      <w:r w:rsidRPr="009C3E37">
        <w:rPr>
          <w:rtl/>
          <w:lang w:bidi="ar-SY"/>
        </w:rPr>
        <w:t>، عبد العزيز بن عمر بن عبد العزيز</w:t>
      </w:r>
      <w:r w:rsidRPr="009C3E37">
        <w:rPr>
          <w:rStyle w:val="DipnotBavurusu"/>
          <w:rFonts w:asciiTheme="majorBidi" w:hAnsiTheme="majorBidi" w:cstheme="majorBidi"/>
          <w:szCs w:val="24"/>
          <w:rtl/>
          <w:lang w:bidi="ar-SY"/>
        </w:rPr>
        <w:footnoteReference w:id="1000"/>
      </w:r>
      <w:r w:rsidRPr="009C3E37">
        <w:rPr>
          <w:rtl/>
          <w:lang w:bidi="ar-SY"/>
        </w:rPr>
        <w:t>، ح</w:t>
      </w:r>
      <w:r w:rsidR="00AA1DAC" w:rsidRPr="009C3E37">
        <w:rPr>
          <w:rtl/>
          <w:lang w:bidi="ar-SY"/>
        </w:rPr>
        <w:t>َ</w:t>
      </w:r>
      <w:r w:rsidRPr="009C3E37">
        <w:rPr>
          <w:rtl/>
          <w:lang w:bidi="ar-SY"/>
        </w:rPr>
        <w:t>ج</w:t>
      </w:r>
      <w:r w:rsidR="00AA1DAC" w:rsidRPr="009C3E37">
        <w:rPr>
          <w:rtl/>
          <w:lang w:bidi="ar-SY"/>
        </w:rPr>
        <w:t>َّ</w:t>
      </w:r>
      <w:r w:rsidRPr="009C3E37">
        <w:rPr>
          <w:rtl/>
          <w:lang w:bidi="ar-SY"/>
        </w:rPr>
        <w:t>اج</w:t>
      </w:r>
      <w:r w:rsidR="00AA1DAC" w:rsidRPr="009C3E37">
        <w:rPr>
          <w:rtl/>
          <w:lang w:bidi="ar-SY"/>
        </w:rPr>
        <w:t>ُ</w:t>
      </w:r>
      <w:r w:rsidRPr="009C3E37">
        <w:rPr>
          <w:rtl/>
          <w:lang w:bidi="ar-SY"/>
        </w:rPr>
        <w:t xml:space="preserve"> بن أبي عثمان الصواف</w:t>
      </w:r>
      <w:r w:rsidRPr="009C3E37">
        <w:rPr>
          <w:rStyle w:val="DipnotBavurusu"/>
          <w:rFonts w:asciiTheme="majorBidi" w:hAnsiTheme="majorBidi" w:cstheme="majorBidi"/>
          <w:szCs w:val="24"/>
          <w:rtl/>
          <w:lang w:bidi="ar-SY"/>
        </w:rPr>
        <w:footnoteReference w:id="1001"/>
      </w:r>
      <w:r w:rsidRPr="009C3E37">
        <w:rPr>
          <w:rtl/>
          <w:lang w:bidi="ar-SY"/>
        </w:rPr>
        <w:t>، أبو حيَّان التميمي</w:t>
      </w:r>
      <w:r w:rsidRPr="009C3E37">
        <w:rPr>
          <w:rStyle w:val="DipnotBavurusu"/>
          <w:rFonts w:asciiTheme="majorBidi" w:hAnsiTheme="majorBidi" w:cstheme="majorBidi"/>
          <w:szCs w:val="24"/>
          <w:rtl/>
          <w:lang w:bidi="ar-SY"/>
        </w:rPr>
        <w:footnoteReference w:id="1002"/>
      </w:r>
      <w:r w:rsidRPr="009C3E37">
        <w:rPr>
          <w:rtl/>
          <w:lang w:bidi="ar-SY"/>
        </w:rPr>
        <w:t>، ف</w:t>
      </w:r>
      <w:r w:rsidR="00AA1DAC" w:rsidRPr="009C3E37">
        <w:rPr>
          <w:rtl/>
          <w:lang w:bidi="ar-SY"/>
        </w:rPr>
        <w:t>ِ</w:t>
      </w:r>
      <w:r w:rsidRPr="009C3E37">
        <w:rPr>
          <w:rtl/>
          <w:lang w:bidi="ar-SY"/>
        </w:rPr>
        <w:t>ط</w:t>
      </w:r>
      <w:r w:rsidR="00AA1DAC" w:rsidRPr="009C3E37">
        <w:rPr>
          <w:rtl/>
          <w:lang w:bidi="ar-SY"/>
        </w:rPr>
        <w:t>ْ</w:t>
      </w:r>
      <w:r w:rsidRPr="009C3E37">
        <w:rPr>
          <w:rtl/>
          <w:lang w:bidi="ar-SY"/>
        </w:rPr>
        <w:t>ر</w:t>
      </w:r>
      <w:r w:rsidR="00AA1DAC" w:rsidRPr="009C3E37">
        <w:rPr>
          <w:rtl/>
          <w:lang w:bidi="ar-SY"/>
        </w:rPr>
        <w:t>ُ</w:t>
      </w:r>
      <w:r w:rsidRPr="009C3E37">
        <w:rPr>
          <w:rtl/>
          <w:lang w:bidi="ar-SY"/>
        </w:rPr>
        <w:t xml:space="preserve"> بن خ</w:t>
      </w:r>
      <w:r w:rsidR="00AA1DAC" w:rsidRPr="009C3E37">
        <w:rPr>
          <w:rtl/>
          <w:lang w:bidi="ar-SY"/>
        </w:rPr>
        <w:t>َ</w:t>
      </w:r>
      <w:r w:rsidRPr="009C3E37">
        <w:rPr>
          <w:rtl/>
          <w:lang w:bidi="ar-SY"/>
        </w:rPr>
        <w:t>ل</w:t>
      </w:r>
      <w:r w:rsidR="00AA1DAC" w:rsidRPr="009C3E37">
        <w:rPr>
          <w:rtl/>
          <w:lang w:bidi="ar-SY"/>
        </w:rPr>
        <w:t>ِ</w:t>
      </w:r>
      <w:r w:rsidRPr="009C3E37">
        <w:rPr>
          <w:rtl/>
          <w:lang w:bidi="ar-SY"/>
        </w:rPr>
        <w:t>ي</w:t>
      </w:r>
      <w:r w:rsidR="00AA1DAC" w:rsidRPr="009C3E37">
        <w:rPr>
          <w:rtl/>
          <w:lang w:bidi="ar-SY"/>
        </w:rPr>
        <w:t>ْ</w:t>
      </w:r>
      <w:r w:rsidRPr="009C3E37">
        <w:rPr>
          <w:rtl/>
          <w:lang w:bidi="ar-SY"/>
        </w:rPr>
        <w:t>ف</w:t>
      </w:r>
      <w:r w:rsidR="00AA1DA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003"/>
      </w:r>
      <w:r w:rsidRPr="009C3E37">
        <w:rPr>
          <w:rtl/>
          <w:lang w:bidi="ar-SY"/>
        </w:rPr>
        <w:t>، محمد بن عمرو بن ع</w:t>
      </w:r>
      <w:r w:rsidR="00AA1DAC" w:rsidRPr="009C3E37">
        <w:rPr>
          <w:rtl/>
          <w:lang w:bidi="ar-SY"/>
        </w:rPr>
        <w:t>َ</w:t>
      </w:r>
      <w:r w:rsidRPr="009C3E37">
        <w:rPr>
          <w:rtl/>
          <w:lang w:bidi="ar-SY"/>
        </w:rPr>
        <w:t>ل</w:t>
      </w:r>
      <w:r w:rsidR="00AA1DAC" w:rsidRPr="009C3E37">
        <w:rPr>
          <w:rtl/>
          <w:lang w:bidi="ar-SY"/>
        </w:rPr>
        <w:t>ْ</w:t>
      </w:r>
      <w:r w:rsidRPr="009C3E37">
        <w:rPr>
          <w:rtl/>
          <w:lang w:bidi="ar-SY"/>
        </w:rPr>
        <w:t>ق</w:t>
      </w:r>
      <w:r w:rsidR="00AA1DAC" w:rsidRPr="009C3E37">
        <w:rPr>
          <w:rtl/>
          <w:lang w:bidi="ar-SY"/>
        </w:rPr>
        <w:t>َ</w:t>
      </w:r>
      <w:r w:rsidRPr="009C3E37">
        <w:rPr>
          <w:rtl/>
          <w:lang w:bidi="ar-SY"/>
        </w:rPr>
        <w:t>م</w:t>
      </w:r>
      <w:r w:rsidR="00AA1DAC" w:rsidRPr="009C3E37">
        <w:rPr>
          <w:rtl/>
          <w:lang w:bidi="ar-SY"/>
        </w:rPr>
        <w:t>َ</w:t>
      </w:r>
      <w:r w:rsidRPr="009C3E37">
        <w:rPr>
          <w:rtl/>
          <w:lang w:bidi="ar-SY"/>
        </w:rPr>
        <w:t>ة</w:t>
      </w:r>
      <w:r w:rsidR="00AA1DAC" w:rsidRPr="009C3E37">
        <w:rPr>
          <w:rtl/>
          <w:lang w:bidi="ar-SY"/>
        </w:rPr>
        <w:t>َ</w:t>
      </w:r>
      <w:r w:rsidRPr="009C3E37">
        <w:rPr>
          <w:rStyle w:val="DipnotBavurusu"/>
          <w:rFonts w:asciiTheme="majorBidi" w:hAnsiTheme="majorBidi" w:cstheme="majorBidi"/>
          <w:szCs w:val="24"/>
          <w:rtl/>
          <w:lang w:bidi="ar-SY"/>
        </w:rPr>
        <w:footnoteReference w:id="1004"/>
      </w:r>
      <w:r w:rsidRPr="009C3E37">
        <w:rPr>
          <w:rtl/>
          <w:lang w:bidi="ar-SY"/>
        </w:rPr>
        <w:t>، عمرو بن م</w:t>
      </w:r>
      <w:r w:rsidR="00AA1DAC" w:rsidRPr="009C3E37">
        <w:rPr>
          <w:rtl/>
          <w:lang w:bidi="ar-SY"/>
        </w:rPr>
        <w:t>َ</w:t>
      </w:r>
      <w:r w:rsidRPr="009C3E37">
        <w:rPr>
          <w:rtl/>
          <w:lang w:bidi="ar-SY"/>
        </w:rPr>
        <w:t>ي</w:t>
      </w:r>
      <w:r w:rsidR="00AA1DAC" w:rsidRPr="009C3E37">
        <w:rPr>
          <w:rtl/>
          <w:lang w:bidi="ar-SY"/>
        </w:rPr>
        <w:t>ْ</w:t>
      </w:r>
      <w:r w:rsidRPr="009C3E37">
        <w:rPr>
          <w:rtl/>
          <w:lang w:bidi="ar-SY"/>
        </w:rPr>
        <w:t>م</w:t>
      </w:r>
      <w:r w:rsidR="00AA1DAC" w:rsidRPr="009C3E37">
        <w:rPr>
          <w:rtl/>
          <w:lang w:bidi="ar-SY"/>
        </w:rPr>
        <w:t>ُ</w:t>
      </w:r>
      <w:r w:rsidRPr="009C3E37">
        <w:rPr>
          <w:rtl/>
          <w:lang w:bidi="ar-SY"/>
        </w:rPr>
        <w:t>ون بن م</w:t>
      </w:r>
      <w:r w:rsidR="00AA1DAC" w:rsidRPr="009C3E37">
        <w:rPr>
          <w:rtl/>
          <w:lang w:bidi="ar-SY"/>
        </w:rPr>
        <w:t>َ</w:t>
      </w:r>
      <w:r w:rsidRPr="009C3E37">
        <w:rPr>
          <w:rtl/>
          <w:lang w:bidi="ar-SY"/>
        </w:rPr>
        <w:t>ه</w:t>
      </w:r>
      <w:r w:rsidR="00AA1DAC" w:rsidRPr="009C3E37">
        <w:rPr>
          <w:rtl/>
          <w:lang w:bidi="ar-SY"/>
        </w:rPr>
        <w:t>َ</w:t>
      </w:r>
      <w:r w:rsidRPr="009C3E37">
        <w:rPr>
          <w:rtl/>
          <w:lang w:bidi="ar-SY"/>
        </w:rPr>
        <w:t>ر</w:t>
      </w:r>
      <w:r w:rsidR="00AA1DAC"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005"/>
      </w:r>
      <w:r w:rsidRPr="009C3E37">
        <w:rPr>
          <w:rtl/>
          <w:lang w:bidi="ar-SY"/>
        </w:rPr>
        <w:t xml:space="preserve"> (ابن حجر، 9/73)، مُج</w:t>
      </w:r>
      <w:r w:rsidR="00AA1DAC" w:rsidRPr="009C3E37">
        <w:rPr>
          <w:rtl/>
          <w:lang w:bidi="ar-SY"/>
        </w:rPr>
        <w:t>َ</w:t>
      </w:r>
      <w:r w:rsidRPr="009C3E37">
        <w:rPr>
          <w:rtl/>
          <w:lang w:bidi="ar-SY"/>
        </w:rPr>
        <w:t>مّ</w:t>
      </w:r>
      <w:r w:rsidR="00AA1DAC" w:rsidRPr="009C3E37">
        <w:rPr>
          <w:rtl/>
          <w:lang w:bidi="ar-SY"/>
        </w:rPr>
        <w:t>ِ</w:t>
      </w:r>
      <w:r w:rsidRPr="009C3E37">
        <w:rPr>
          <w:rtl/>
          <w:lang w:bidi="ar-SY"/>
        </w:rPr>
        <w:t>ع</w:t>
      </w:r>
      <w:r w:rsidR="00AA1DAC" w:rsidRPr="009C3E37">
        <w:rPr>
          <w:rtl/>
          <w:lang w:bidi="ar-SY"/>
        </w:rPr>
        <w:t>ُ</w:t>
      </w:r>
      <w:r w:rsidRPr="009C3E37">
        <w:rPr>
          <w:rtl/>
          <w:lang w:bidi="ar-SY"/>
        </w:rPr>
        <w:t xml:space="preserve"> بن يحيى الأنصاري</w:t>
      </w:r>
      <w:r w:rsidRPr="009C3E37">
        <w:rPr>
          <w:rStyle w:val="DipnotBavurusu"/>
          <w:rFonts w:asciiTheme="majorBidi" w:hAnsiTheme="majorBidi" w:cstheme="majorBidi"/>
          <w:szCs w:val="24"/>
          <w:rtl/>
          <w:lang w:bidi="ar-SY"/>
        </w:rPr>
        <w:footnoteReference w:id="1006"/>
      </w:r>
      <w:r w:rsidRPr="009C3E37">
        <w:rPr>
          <w:rtl/>
          <w:lang w:bidi="ar-SY"/>
        </w:rPr>
        <w:t>، سلام بن أبي عمرة</w:t>
      </w:r>
      <w:r w:rsidRPr="009C3E37">
        <w:rPr>
          <w:rStyle w:val="DipnotBavurusu"/>
          <w:rFonts w:asciiTheme="majorBidi" w:hAnsiTheme="majorBidi" w:cstheme="majorBidi"/>
          <w:szCs w:val="24"/>
          <w:rtl/>
          <w:lang w:bidi="ar-SY"/>
        </w:rPr>
        <w:footnoteReference w:id="1007"/>
      </w:r>
      <w:r w:rsidRPr="009C3E37">
        <w:rPr>
          <w:rtl/>
          <w:lang w:bidi="ar-SY"/>
        </w:rPr>
        <w:t>، ح</w:t>
      </w:r>
      <w:r w:rsidR="00AA1DAC" w:rsidRPr="009C3E37">
        <w:rPr>
          <w:rtl/>
          <w:lang w:bidi="ar-SY"/>
        </w:rPr>
        <w:t>َ</w:t>
      </w:r>
      <w:r w:rsidRPr="009C3E37">
        <w:rPr>
          <w:rtl/>
          <w:lang w:bidi="ar-SY"/>
        </w:rPr>
        <w:t>جَّاج</w:t>
      </w:r>
      <w:r w:rsidR="00AA1DAC" w:rsidRPr="009C3E37">
        <w:rPr>
          <w:rtl/>
          <w:lang w:bidi="ar-SY"/>
        </w:rPr>
        <w:t>ُ</w:t>
      </w:r>
      <w:r w:rsidRPr="009C3E37">
        <w:rPr>
          <w:rtl/>
          <w:lang w:bidi="ar-SY"/>
        </w:rPr>
        <w:t xml:space="preserve"> بن د</w:t>
      </w:r>
      <w:r w:rsidR="00AA1DAC" w:rsidRPr="009C3E37">
        <w:rPr>
          <w:rtl/>
          <w:lang w:bidi="ar-SY"/>
        </w:rPr>
        <w:t>ِ</w:t>
      </w:r>
      <w:r w:rsidRPr="009C3E37">
        <w:rPr>
          <w:rtl/>
          <w:lang w:bidi="ar-SY"/>
        </w:rPr>
        <w:t>ي</w:t>
      </w:r>
      <w:r w:rsidR="00AA1DAC" w:rsidRPr="009C3E37">
        <w:rPr>
          <w:rtl/>
          <w:lang w:bidi="ar-SY"/>
        </w:rPr>
        <w:t>ْ</w:t>
      </w:r>
      <w:r w:rsidRPr="009C3E37">
        <w:rPr>
          <w:rtl/>
          <w:lang w:bidi="ar-SY"/>
        </w:rPr>
        <w:t>ن</w:t>
      </w:r>
      <w:r w:rsidR="00AA1DAC" w:rsidRPr="009C3E37">
        <w:rPr>
          <w:rtl/>
          <w:lang w:bidi="ar-SY"/>
        </w:rPr>
        <w:t>َ</w:t>
      </w:r>
      <w:r w:rsidRPr="009C3E37">
        <w:rPr>
          <w:rtl/>
          <w:lang w:bidi="ar-SY"/>
        </w:rPr>
        <w:t>ار الس</w:t>
      </w:r>
      <w:r w:rsidR="00AA1DAC" w:rsidRPr="009C3E37">
        <w:rPr>
          <w:rtl/>
          <w:lang w:bidi="ar-SY"/>
        </w:rPr>
        <w:t>ُّ</w:t>
      </w:r>
      <w:r w:rsidRPr="009C3E37">
        <w:rPr>
          <w:rtl/>
          <w:lang w:bidi="ar-SY"/>
        </w:rPr>
        <w:t>ل</w:t>
      </w:r>
      <w:r w:rsidR="00AA1DAC" w:rsidRPr="009C3E37">
        <w:rPr>
          <w:rtl/>
          <w:lang w:bidi="ar-SY"/>
        </w:rPr>
        <w:t>َ</w:t>
      </w:r>
      <w:r w:rsidRPr="009C3E37">
        <w:rPr>
          <w:rtl/>
          <w:lang w:bidi="ar-SY"/>
        </w:rPr>
        <w:t>م</w:t>
      </w:r>
      <w:r w:rsidR="00AA1DA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08"/>
      </w:r>
      <w:r w:rsidRPr="009C3E37">
        <w:rPr>
          <w:rtl/>
          <w:lang w:bidi="ar-SY"/>
        </w:rPr>
        <w:t>، هانئ بن هانئ الج</w:t>
      </w:r>
      <w:r w:rsidR="00AA1DAC" w:rsidRPr="009C3E37">
        <w:rPr>
          <w:rtl/>
          <w:lang w:bidi="ar-SY"/>
        </w:rPr>
        <w:t>ُ</w:t>
      </w:r>
      <w:r w:rsidRPr="009C3E37">
        <w:rPr>
          <w:rtl/>
          <w:lang w:bidi="ar-SY"/>
        </w:rPr>
        <w:t>ه</w:t>
      </w:r>
      <w:r w:rsidR="00AA1DAC" w:rsidRPr="009C3E37">
        <w:rPr>
          <w:rtl/>
          <w:lang w:bidi="ar-SY"/>
        </w:rPr>
        <w:t>َ</w:t>
      </w:r>
      <w:r w:rsidRPr="009C3E37">
        <w:rPr>
          <w:rtl/>
          <w:lang w:bidi="ar-SY"/>
        </w:rPr>
        <w:t>ن</w:t>
      </w:r>
      <w:r w:rsidR="00AA1DAC" w:rsidRPr="009C3E37">
        <w:rPr>
          <w:rtl/>
          <w:lang w:bidi="ar-SY"/>
        </w:rPr>
        <w:t>ِ</w:t>
      </w:r>
      <w:r w:rsidRPr="009C3E37">
        <w:rPr>
          <w:rtl/>
          <w:lang w:bidi="ar-SY"/>
        </w:rPr>
        <w:t>ي وإسحاق بن سليمان الد</w:t>
      </w:r>
      <w:r w:rsidR="00AA1DAC" w:rsidRPr="009C3E37">
        <w:rPr>
          <w:rtl/>
          <w:lang w:bidi="ar-SY"/>
        </w:rPr>
        <w:t>َّ</w:t>
      </w:r>
      <w:r w:rsidRPr="009C3E37">
        <w:rPr>
          <w:rtl/>
          <w:lang w:bidi="ar-SY"/>
        </w:rPr>
        <w:t>ار</w:t>
      </w:r>
      <w:r w:rsidR="00AA1DAC" w:rsidRPr="009C3E37">
        <w:rPr>
          <w:rtl/>
          <w:lang w:bidi="ar-SY"/>
        </w:rPr>
        <w:t>ِ</w:t>
      </w:r>
      <w:r w:rsidRPr="009C3E37">
        <w:rPr>
          <w:rtl/>
          <w:lang w:bidi="ar-SY"/>
        </w:rPr>
        <w:t>م</w:t>
      </w:r>
      <w:r w:rsidR="00AA1DAC" w:rsidRPr="009C3E37">
        <w:rPr>
          <w:rtl/>
          <w:lang w:bidi="ar-SY"/>
        </w:rPr>
        <w:t>ِ</w:t>
      </w:r>
      <w:r w:rsidRPr="009C3E37">
        <w:rPr>
          <w:rtl/>
          <w:lang w:bidi="ar-SY"/>
        </w:rPr>
        <w:t>ي</w:t>
      </w:r>
      <w:r w:rsidRPr="009C3E37">
        <w:rPr>
          <w:rStyle w:val="DipnotBavurusu"/>
          <w:rFonts w:asciiTheme="majorBidi" w:hAnsiTheme="majorBidi" w:cstheme="majorBidi"/>
          <w:szCs w:val="24"/>
          <w:rtl/>
          <w:lang w:bidi="ar-SY"/>
        </w:rPr>
        <w:t xml:space="preserve"> </w:t>
      </w:r>
      <w:r w:rsidRPr="009C3E37">
        <w:rPr>
          <w:rStyle w:val="DipnotBavurusu"/>
          <w:rFonts w:asciiTheme="majorBidi" w:hAnsiTheme="majorBidi" w:cstheme="majorBidi"/>
          <w:szCs w:val="24"/>
          <w:rtl/>
          <w:lang w:bidi="ar-SY"/>
        </w:rPr>
        <w:footnoteReference w:id="1009"/>
      </w:r>
      <w:r w:rsidRPr="009C3E37">
        <w:rPr>
          <w:rtl/>
          <w:lang w:bidi="ar-SY"/>
        </w:rPr>
        <w:t>، (الذهبي، 8/39).</w:t>
      </w:r>
      <w:r w:rsidR="00C24F63">
        <w:rPr>
          <w:lang w:val="tr-TR" w:bidi="ar-SY"/>
        </w:rPr>
        <w:t xml:space="preserve"> </w:t>
      </w:r>
      <w:r w:rsidRPr="009C3E37">
        <w:rPr>
          <w:rtl/>
          <w:lang w:bidi="ar-SY"/>
        </w:rPr>
        <w:t>تلامذته: علي بن الم</w:t>
      </w:r>
      <w:r w:rsidR="00AA1DAC" w:rsidRPr="009C3E37">
        <w:rPr>
          <w:rtl/>
          <w:lang w:bidi="ar-SY"/>
        </w:rPr>
        <w:t>َ</w:t>
      </w:r>
      <w:r w:rsidRPr="009C3E37">
        <w:rPr>
          <w:rtl/>
          <w:lang w:bidi="ar-SY"/>
        </w:rPr>
        <w:t>د</w:t>
      </w:r>
      <w:r w:rsidR="00AA1DAC" w:rsidRPr="009C3E37">
        <w:rPr>
          <w:rtl/>
          <w:lang w:bidi="ar-SY"/>
        </w:rPr>
        <w:t>ِ</w:t>
      </w:r>
      <w:r w:rsidRPr="009C3E37">
        <w:rPr>
          <w:rtl/>
          <w:lang w:bidi="ar-SY"/>
        </w:rPr>
        <w:t>ي</w:t>
      </w:r>
      <w:r w:rsidR="00AA1DAC" w:rsidRPr="009C3E37">
        <w:rPr>
          <w:rtl/>
          <w:lang w:bidi="ar-SY"/>
        </w:rPr>
        <w:t>ْ</w:t>
      </w:r>
      <w:r w:rsidRPr="009C3E37">
        <w:rPr>
          <w:rtl/>
          <w:lang w:bidi="ar-SY"/>
        </w:rPr>
        <w:t>ن</w:t>
      </w:r>
      <w:r w:rsidR="00AA1DA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10"/>
      </w:r>
      <w:r w:rsidRPr="009C3E37">
        <w:rPr>
          <w:rtl/>
          <w:lang w:bidi="ar-SY"/>
        </w:rPr>
        <w:t>، أبو بكر بن أبي ش</w:t>
      </w:r>
      <w:r w:rsidR="00AA1DAC" w:rsidRPr="009C3E37">
        <w:rPr>
          <w:rtl/>
          <w:lang w:bidi="ar-SY"/>
        </w:rPr>
        <w:t>َ</w:t>
      </w:r>
      <w:r w:rsidRPr="009C3E37">
        <w:rPr>
          <w:rtl/>
          <w:lang w:bidi="ar-SY"/>
        </w:rPr>
        <w:t>ي</w:t>
      </w:r>
      <w:r w:rsidR="00AA1DAC" w:rsidRPr="009C3E37">
        <w:rPr>
          <w:rtl/>
          <w:lang w:bidi="ar-SY"/>
        </w:rPr>
        <w:t>ْ</w:t>
      </w:r>
      <w:r w:rsidRPr="009C3E37">
        <w:rPr>
          <w:rtl/>
          <w:lang w:bidi="ar-SY"/>
        </w:rPr>
        <w:t>ب</w:t>
      </w:r>
      <w:r w:rsidR="00AA1DA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011"/>
      </w:r>
      <w:r w:rsidRPr="009C3E37">
        <w:rPr>
          <w:rtl/>
          <w:lang w:bidi="ar-SY"/>
        </w:rPr>
        <w:t>، إسحاق بن راهويه</w:t>
      </w:r>
      <w:r w:rsidRPr="009C3E37">
        <w:rPr>
          <w:rStyle w:val="DipnotBavurusu"/>
          <w:rFonts w:asciiTheme="majorBidi" w:hAnsiTheme="majorBidi" w:cstheme="majorBidi"/>
          <w:szCs w:val="24"/>
          <w:rtl/>
          <w:lang w:bidi="ar-SY"/>
        </w:rPr>
        <w:footnoteReference w:id="1012"/>
      </w:r>
      <w:r w:rsidRPr="009C3E37">
        <w:rPr>
          <w:rtl/>
          <w:lang w:bidi="ar-SY"/>
        </w:rPr>
        <w:t>، أبو ك</w:t>
      </w:r>
      <w:r w:rsidR="00AA1DAC" w:rsidRPr="009C3E37">
        <w:rPr>
          <w:rtl/>
          <w:lang w:bidi="ar-SY"/>
        </w:rPr>
        <w:t>ُ</w:t>
      </w:r>
      <w:r w:rsidRPr="009C3E37">
        <w:rPr>
          <w:rtl/>
          <w:lang w:bidi="ar-SY"/>
        </w:rPr>
        <w:t>ر</w:t>
      </w:r>
      <w:r w:rsidR="00AA1DAC" w:rsidRPr="009C3E37">
        <w:rPr>
          <w:rtl/>
          <w:lang w:bidi="ar-SY"/>
        </w:rPr>
        <w:t>َ</w:t>
      </w:r>
      <w:r w:rsidRPr="009C3E37">
        <w:rPr>
          <w:rtl/>
          <w:lang w:bidi="ar-SY"/>
        </w:rPr>
        <w:t>ي</w:t>
      </w:r>
      <w:r w:rsidR="00AA1DAC" w:rsidRPr="009C3E37">
        <w:rPr>
          <w:rtl/>
          <w:lang w:bidi="ar-SY"/>
        </w:rPr>
        <w:t>ْ</w:t>
      </w:r>
      <w:r w:rsidRPr="009C3E37">
        <w:rPr>
          <w:rtl/>
          <w:lang w:bidi="ar-SY"/>
        </w:rPr>
        <w:t>ب</w:t>
      </w:r>
      <w:r w:rsidR="00AA1DAC" w:rsidRPr="009C3E37">
        <w:rPr>
          <w:rtl/>
          <w:lang w:bidi="ar-SY"/>
        </w:rPr>
        <w:t>ٍ</w:t>
      </w:r>
      <w:r w:rsidRPr="009C3E37">
        <w:rPr>
          <w:rStyle w:val="DipnotBavurusu"/>
          <w:rFonts w:asciiTheme="majorBidi" w:hAnsiTheme="majorBidi" w:cstheme="majorBidi"/>
          <w:szCs w:val="24"/>
          <w:rtl/>
          <w:lang w:bidi="ar-SY"/>
        </w:rPr>
        <w:footnoteReference w:id="1013"/>
      </w:r>
      <w:r w:rsidRPr="009C3E37">
        <w:rPr>
          <w:rtl/>
          <w:lang w:bidi="ar-SY"/>
        </w:rPr>
        <w:t>، محمد بن عبد الله بن ن</w:t>
      </w:r>
      <w:r w:rsidR="00AA1DAC" w:rsidRPr="009C3E37">
        <w:rPr>
          <w:rtl/>
          <w:lang w:bidi="ar-SY"/>
        </w:rPr>
        <w:t>ُ</w:t>
      </w:r>
      <w:r w:rsidRPr="009C3E37">
        <w:rPr>
          <w:rtl/>
          <w:lang w:bidi="ar-SY"/>
        </w:rPr>
        <w:t>م</w:t>
      </w:r>
      <w:r w:rsidR="00AA1DAC" w:rsidRPr="009C3E37">
        <w:rPr>
          <w:rtl/>
          <w:lang w:bidi="ar-SY"/>
        </w:rPr>
        <w:t>َ</w:t>
      </w:r>
      <w:r w:rsidRPr="009C3E37">
        <w:rPr>
          <w:rtl/>
          <w:lang w:bidi="ar-SY"/>
        </w:rPr>
        <w:t>ي</w:t>
      </w:r>
      <w:r w:rsidR="00AA1DAC" w:rsidRPr="009C3E37">
        <w:rPr>
          <w:rtl/>
          <w:lang w:bidi="ar-SY"/>
        </w:rPr>
        <w:t>ْ</w:t>
      </w:r>
      <w:r w:rsidRPr="009C3E37">
        <w:rPr>
          <w:rtl/>
          <w:lang w:bidi="ar-SY"/>
        </w:rPr>
        <w:t>ر</w:t>
      </w:r>
      <w:r w:rsidR="00AA1DAC" w:rsidRPr="009C3E37">
        <w:rPr>
          <w:rtl/>
          <w:lang w:bidi="ar-SY"/>
        </w:rPr>
        <w:t>ٍ</w:t>
      </w:r>
      <w:r w:rsidRPr="009C3E37">
        <w:rPr>
          <w:rStyle w:val="DipnotBavurusu"/>
          <w:rFonts w:asciiTheme="majorBidi" w:hAnsiTheme="majorBidi" w:cstheme="majorBidi"/>
          <w:szCs w:val="24"/>
          <w:rtl/>
          <w:lang w:bidi="ar-SY"/>
        </w:rPr>
        <w:footnoteReference w:id="1014"/>
      </w:r>
      <w:r w:rsidRPr="009C3E37">
        <w:rPr>
          <w:rtl/>
          <w:lang w:bidi="ar-SY"/>
        </w:rPr>
        <w:t>، موسى بن ح</w:t>
      </w:r>
      <w:r w:rsidR="00C10E11" w:rsidRPr="009C3E37">
        <w:rPr>
          <w:rtl/>
          <w:lang w:bidi="ar-SY"/>
        </w:rPr>
        <w:t>ِ</w:t>
      </w:r>
      <w:r w:rsidRPr="009C3E37">
        <w:rPr>
          <w:rtl/>
          <w:lang w:bidi="ar-SY"/>
        </w:rPr>
        <w:t>ز</w:t>
      </w:r>
      <w:r w:rsidR="00AA1DAC" w:rsidRPr="009C3E37">
        <w:rPr>
          <w:rtl/>
          <w:lang w:bidi="ar-SY"/>
        </w:rPr>
        <w:t>َ</w:t>
      </w:r>
      <w:r w:rsidRPr="009C3E37">
        <w:rPr>
          <w:rtl/>
          <w:lang w:bidi="ar-SY"/>
        </w:rPr>
        <w:t>ام</w:t>
      </w:r>
      <w:r w:rsidR="00AA1DAC" w:rsidRPr="009C3E37">
        <w:rPr>
          <w:rtl/>
          <w:lang w:bidi="ar-SY"/>
        </w:rPr>
        <w:t>ٍ</w:t>
      </w:r>
      <w:r w:rsidRPr="009C3E37">
        <w:rPr>
          <w:rtl/>
          <w:lang w:bidi="ar-SY"/>
        </w:rPr>
        <w:t xml:space="preserve"> الترمذي</w:t>
      </w:r>
      <w:r w:rsidRPr="009C3E37">
        <w:rPr>
          <w:rStyle w:val="DipnotBavurusu"/>
          <w:rFonts w:asciiTheme="majorBidi" w:hAnsiTheme="majorBidi" w:cstheme="majorBidi"/>
          <w:szCs w:val="24"/>
          <w:rtl/>
          <w:lang w:bidi="ar-SY"/>
        </w:rPr>
        <w:footnoteReference w:id="1015"/>
      </w:r>
      <w:r w:rsidRPr="009C3E37">
        <w:rPr>
          <w:rtl/>
          <w:lang w:bidi="ar-SY"/>
        </w:rPr>
        <w:t xml:space="preserve">، </w:t>
      </w:r>
      <w:r w:rsidRPr="009C3E37">
        <w:rPr>
          <w:rtl/>
          <w:lang w:bidi="ar-SY"/>
        </w:rPr>
        <w:lastRenderedPageBreak/>
        <w:t>هارون بن عبد الله الح</w:t>
      </w:r>
      <w:r w:rsidR="00AA1DAC" w:rsidRPr="009C3E37">
        <w:rPr>
          <w:rtl/>
          <w:lang w:bidi="ar-SY"/>
        </w:rPr>
        <w:t>َ</w:t>
      </w:r>
      <w:r w:rsidRPr="009C3E37">
        <w:rPr>
          <w:rtl/>
          <w:lang w:bidi="ar-SY"/>
        </w:rPr>
        <w:t>م</w:t>
      </w:r>
      <w:r w:rsidR="00AA1DAC" w:rsidRPr="009C3E37">
        <w:rPr>
          <w:rtl/>
          <w:lang w:bidi="ar-SY"/>
        </w:rPr>
        <w:t>َّ</w:t>
      </w:r>
      <w:r w:rsidRPr="009C3E37">
        <w:rPr>
          <w:rtl/>
          <w:lang w:bidi="ar-SY"/>
        </w:rPr>
        <w:t>ال</w:t>
      </w:r>
      <w:r w:rsidRPr="009C3E37">
        <w:rPr>
          <w:rStyle w:val="DipnotBavurusu"/>
          <w:rFonts w:asciiTheme="majorBidi" w:hAnsiTheme="majorBidi" w:cstheme="majorBidi"/>
          <w:szCs w:val="24"/>
          <w:rtl/>
          <w:lang w:bidi="ar-SY"/>
        </w:rPr>
        <w:footnoteReference w:id="1016"/>
      </w:r>
      <w:r w:rsidRPr="009C3E37">
        <w:rPr>
          <w:rtl/>
          <w:lang w:bidi="ar-SY"/>
        </w:rPr>
        <w:t>، موسى بن عبد الرحمن الم</w:t>
      </w:r>
      <w:r w:rsidR="00AA1DAC" w:rsidRPr="009C3E37">
        <w:rPr>
          <w:rtl/>
          <w:lang w:bidi="ar-SY"/>
        </w:rPr>
        <w:t>َ</w:t>
      </w:r>
      <w:r w:rsidRPr="009C3E37">
        <w:rPr>
          <w:rtl/>
          <w:lang w:bidi="ar-SY"/>
        </w:rPr>
        <w:t>س</w:t>
      </w:r>
      <w:r w:rsidR="00AA1DAC" w:rsidRPr="009C3E37">
        <w:rPr>
          <w:rtl/>
          <w:lang w:bidi="ar-SY"/>
        </w:rPr>
        <w:t>ْ</w:t>
      </w:r>
      <w:r w:rsidRPr="009C3E37">
        <w:rPr>
          <w:rtl/>
          <w:lang w:bidi="ar-SY"/>
        </w:rPr>
        <w:t>ر</w:t>
      </w:r>
      <w:r w:rsidR="00AA1DAC" w:rsidRPr="009C3E37">
        <w:rPr>
          <w:rtl/>
          <w:lang w:bidi="ar-SY"/>
        </w:rPr>
        <w:t>ُ</w:t>
      </w:r>
      <w:r w:rsidRPr="009C3E37">
        <w:rPr>
          <w:rtl/>
          <w:lang w:bidi="ar-SY"/>
        </w:rPr>
        <w:t>و</w:t>
      </w:r>
      <w:r w:rsidR="00AA1DAC" w:rsidRPr="009C3E37">
        <w:rPr>
          <w:rtl/>
          <w:lang w:bidi="ar-SY"/>
        </w:rPr>
        <w:t>ْ</w:t>
      </w:r>
      <w:r w:rsidRPr="009C3E37">
        <w:rPr>
          <w:rtl/>
          <w:lang w:bidi="ar-SY"/>
        </w:rPr>
        <w:t>ق</w:t>
      </w:r>
      <w:r w:rsidR="00AA1DA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17"/>
      </w:r>
      <w:r w:rsidRPr="009C3E37">
        <w:rPr>
          <w:rtl/>
          <w:lang w:bidi="ar-SY"/>
        </w:rPr>
        <w:t>، ع</w:t>
      </w:r>
      <w:r w:rsidR="00AA1DAC" w:rsidRPr="009C3E37">
        <w:rPr>
          <w:rtl/>
          <w:lang w:bidi="ar-SY"/>
        </w:rPr>
        <w:t>َ</w:t>
      </w:r>
      <w:r w:rsidRPr="009C3E37">
        <w:rPr>
          <w:rtl/>
          <w:lang w:bidi="ar-SY"/>
        </w:rPr>
        <w:t>ب</w:t>
      </w:r>
      <w:r w:rsidR="006D30BC" w:rsidRPr="009C3E37">
        <w:rPr>
          <w:rtl/>
          <w:lang w:bidi="ar-SY"/>
        </w:rPr>
        <w:t>ْ</w:t>
      </w:r>
      <w:r w:rsidRPr="009C3E37">
        <w:rPr>
          <w:rtl/>
          <w:lang w:bidi="ar-SY"/>
        </w:rPr>
        <w:t>د</w:t>
      </w:r>
      <w:r w:rsidR="006D30BC" w:rsidRPr="009C3E37">
        <w:rPr>
          <w:rtl/>
          <w:lang w:bidi="ar-SY"/>
        </w:rPr>
        <w:t>َ</w:t>
      </w:r>
      <w:r w:rsidRPr="009C3E37">
        <w:rPr>
          <w:rtl/>
          <w:lang w:bidi="ar-SY"/>
        </w:rPr>
        <w:t>ة</w:t>
      </w:r>
      <w:r w:rsidR="006D30BC" w:rsidRPr="009C3E37">
        <w:rPr>
          <w:rtl/>
          <w:lang w:bidi="ar-SY"/>
        </w:rPr>
        <w:t>ُ</w:t>
      </w:r>
      <w:r w:rsidRPr="009C3E37">
        <w:rPr>
          <w:rtl/>
          <w:lang w:bidi="ar-SY"/>
        </w:rPr>
        <w:t xml:space="preserve"> بن عبد الله الص</w:t>
      </w:r>
      <w:r w:rsidR="006D30BC" w:rsidRPr="009C3E37">
        <w:rPr>
          <w:rtl/>
          <w:lang w:bidi="ar-SY"/>
        </w:rPr>
        <w:t>َّ</w:t>
      </w:r>
      <w:r w:rsidRPr="009C3E37">
        <w:rPr>
          <w:rtl/>
          <w:lang w:bidi="ar-SY"/>
        </w:rPr>
        <w:t>ف</w:t>
      </w:r>
      <w:r w:rsidR="006D30BC" w:rsidRPr="009C3E37">
        <w:rPr>
          <w:rtl/>
          <w:lang w:bidi="ar-SY"/>
        </w:rPr>
        <w:t>َّ</w:t>
      </w:r>
      <w:r w:rsidRPr="009C3E37">
        <w:rPr>
          <w:rtl/>
          <w:lang w:bidi="ar-SY"/>
        </w:rPr>
        <w:t>ار</w:t>
      </w:r>
      <w:r w:rsidRPr="009C3E37">
        <w:rPr>
          <w:rStyle w:val="DipnotBavurusu"/>
          <w:rFonts w:asciiTheme="majorBidi" w:hAnsiTheme="majorBidi" w:cstheme="majorBidi"/>
          <w:szCs w:val="24"/>
          <w:rtl/>
          <w:lang w:bidi="ar-SY"/>
        </w:rPr>
        <w:footnoteReference w:id="1018"/>
      </w:r>
      <w:r w:rsidRPr="009C3E37">
        <w:rPr>
          <w:rtl/>
          <w:lang w:bidi="ar-SY"/>
        </w:rPr>
        <w:t>، محمد بن إسماعيل بن ع</w:t>
      </w:r>
      <w:r w:rsidR="006D30BC" w:rsidRPr="009C3E37">
        <w:rPr>
          <w:rtl/>
          <w:lang w:bidi="ar-SY"/>
        </w:rPr>
        <w:t>ُ</w:t>
      </w:r>
      <w:r w:rsidRPr="009C3E37">
        <w:rPr>
          <w:rtl/>
          <w:lang w:bidi="ar-SY"/>
        </w:rPr>
        <w:t>ل</w:t>
      </w:r>
      <w:r w:rsidR="006D30BC" w:rsidRPr="009C3E37">
        <w:rPr>
          <w:rtl/>
          <w:lang w:bidi="ar-SY"/>
        </w:rPr>
        <w:t>َ</w:t>
      </w:r>
      <w:r w:rsidRPr="009C3E37">
        <w:rPr>
          <w:rtl/>
          <w:lang w:bidi="ar-SY"/>
        </w:rPr>
        <w:t>ي</w:t>
      </w:r>
      <w:r w:rsidR="006D30B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019"/>
      </w:r>
      <w:r w:rsidRPr="009C3E37">
        <w:rPr>
          <w:rtl/>
          <w:lang w:bidi="ar-SY"/>
        </w:rPr>
        <w:t>، ح</w:t>
      </w:r>
      <w:r w:rsidR="006D30BC" w:rsidRPr="009C3E37">
        <w:rPr>
          <w:rtl/>
          <w:lang w:bidi="ar-SY"/>
        </w:rPr>
        <w:t>َ</w:t>
      </w:r>
      <w:r w:rsidRPr="009C3E37">
        <w:rPr>
          <w:rtl/>
          <w:lang w:bidi="ar-SY"/>
        </w:rPr>
        <w:t>و</w:t>
      </w:r>
      <w:r w:rsidR="006D30BC" w:rsidRPr="009C3E37">
        <w:rPr>
          <w:rtl/>
          <w:lang w:bidi="ar-SY"/>
        </w:rPr>
        <w:t>ْ</w:t>
      </w:r>
      <w:r w:rsidRPr="009C3E37">
        <w:rPr>
          <w:rtl/>
          <w:lang w:bidi="ar-SY"/>
        </w:rPr>
        <w:t>ث</w:t>
      </w:r>
      <w:r w:rsidR="006D30BC" w:rsidRPr="009C3E37">
        <w:rPr>
          <w:rtl/>
          <w:lang w:bidi="ar-SY"/>
        </w:rPr>
        <w:t>َ</w:t>
      </w:r>
      <w:r w:rsidRPr="009C3E37">
        <w:rPr>
          <w:rtl/>
          <w:lang w:bidi="ar-SY"/>
        </w:rPr>
        <w:t>ر</w:t>
      </w:r>
      <w:r w:rsidR="006D30BC" w:rsidRPr="009C3E37">
        <w:rPr>
          <w:rtl/>
          <w:lang w:bidi="ar-SY"/>
        </w:rPr>
        <w:t>َ</w:t>
      </w:r>
      <w:r w:rsidRPr="009C3E37">
        <w:rPr>
          <w:rtl/>
          <w:lang w:bidi="ar-SY"/>
        </w:rPr>
        <w:t>ة بن محمد الم</w:t>
      </w:r>
      <w:r w:rsidR="006D30BC" w:rsidRPr="009C3E37">
        <w:rPr>
          <w:rtl/>
          <w:lang w:bidi="ar-SY"/>
        </w:rPr>
        <w:t>ِ</w:t>
      </w:r>
      <w:r w:rsidRPr="009C3E37">
        <w:rPr>
          <w:rtl/>
          <w:lang w:bidi="ar-SY"/>
        </w:rPr>
        <w:t>ن</w:t>
      </w:r>
      <w:r w:rsidR="006D30BC" w:rsidRPr="009C3E37">
        <w:rPr>
          <w:rtl/>
          <w:lang w:bidi="ar-SY"/>
        </w:rPr>
        <w:t>ْ</w:t>
      </w:r>
      <w:r w:rsidRPr="009C3E37">
        <w:rPr>
          <w:rtl/>
          <w:lang w:bidi="ar-SY"/>
        </w:rPr>
        <w:t>ق</w:t>
      </w:r>
      <w:r w:rsidR="006D30BC" w:rsidRPr="009C3E37">
        <w:rPr>
          <w:rtl/>
          <w:lang w:bidi="ar-SY"/>
        </w:rPr>
        <w:t>ِ</w:t>
      </w:r>
      <w:r w:rsidRPr="009C3E37">
        <w:rPr>
          <w:rtl/>
          <w:lang w:bidi="ar-SY"/>
        </w:rPr>
        <w:t>ر</w:t>
      </w:r>
      <w:r w:rsidR="006D30B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20"/>
      </w:r>
      <w:r w:rsidRPr="009C3E37">
        <w:rPr>
          <w:rtl/>
          <w:lang w:bidi="ar-SY"/>
        </w:rPr>
        <w:t>، عبد بن حميد</w:t>
      </w:r>
      <w:r w:rsidRPr="009C3E37">
        <w:rPr>
          <w:rStyle w:val="DipnotBavurusu"/>
          <w:rFonts w:asciiTheme="majorBidi" w:hAnsiTheme="majorBidi" w:cstheme="majorBidi"/>
          <w:szCs w:val="24"/>
          <w:rtl/>
          <w:lang w:bidi="ar-SY"/>
        </w:rPr>
        <w:footnoteReference w:id="1021"/>
      </w:r>
      <w:r w:rsidRPr="009C3E37">
        <w:rPr>
          <w:rtl/>
          <w:lang w:bidi="ar-SY"/>
        </w:rPr>
        <w:t>، ع</w:t>
      </w:r>
      <w:r w:rsidR="006D30BC" w:rsidRPr="009C3E37">
        <w:rPr>
          <w:rtl/>
          <w:lang w:bidi="ar-SY"/>
        </w:rPr>
        <w:t>َ</w:t>
      </w:r>
      <w:r w:rsidRPr="009C3E37">
        <w:rPr>
          <w:rtl/>
          <w:lang w:bidi="ar-SY"/>
        </w:rPr>
        <w:t>بَّاس الد</w:t>
      </w:r>
      <w:r w:rsidR="006D30BC" w:rsidRPr="009C3E37">
        <w:rPr>
          <w:rtl/>
          <w:lang w:bidi="ar-SY"/>
        </w:rPr>
        <w:t>ُّ</w:t>
      </w:r>
      <w:r w:rsidRPr="009C3E37">
        <w:rPr>
          <w:rtl/>
          <w:lang w:bidi="ar-SY"/>
        </w:rPr>
        <w:t>و</w:t>
      </w:r>
      <w:r w:rsidR="006D30BC" w:rsidRPr="009C3E37">
        <w:rPr>
          <w:rtl/>
          <w:lang w:bidi="ar-SY"/>
        </w:rPr>
        <w:t>ْ</w:t>
      </w:r>
      <w:r w:rsidRPr="009C3E37">
        <w:rPr>
          <w:rtl/>
          <w:lang w:bidi="ar-SY"/>
        </w:rPr>
        <w:t>ر</w:t>
      </w:r>
      <w:r w:rsidR="006D30B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22"/>
      </w:r>
      <w:r w:rsidRPr="009C3E37">
        <w:rPr>
          <w:rtl/>
          <w:lang w:bidi="ar-SY"/>
        </w:rPr>
        <w:t>، الحسن بن علي بن عفان</w:t>
      </w:r>
      <w:r w:rsidRPr="009C3E37">
        <w:rPr>
          <w:rStyle w:val="DipnotBavurusu"/>
          <w:rFonts w:asciiTheme="majorBidi" w:hAnsiTheme="majorBidi" w:cstheme="majorBidi"/>
          <w:szCs w:val="24"/>
          <w:rtl/>
          <w:lang w:bidi="ar-SY"/>
        </w:rPr>
        <w:footnoteReference w:id="1023"/>
      </w:r>
      <w:r w:rsidRPr="009C3E37">
        <w:rPr>
          <w:rtl/>
          <w:lang w:bidi="ar-SY"/>
        </w:rPr>
        <w:t xml:space="preserve"> (ابن حجر، 1326</w:t>
      </w:r>
      <w:r w:rsidR="00C10E11" w:rsidRPr="009C3E37">
        <w:rPr>
          <w:rtl/>
          <w:lang w:bidi="ar-SY"/>
        </w:rPr>
        <w:t>ه</w:t>
      </w:r>
      <w:r w:rsidRPr="009C3E37">
        <w:rPr>
          <w:rtl/>
          <w:lang w:bidi="ar-SY"/>
        </w:rPr>
        <w:t>، 9/73+74)، جعفر بن عون</w:t>
      </w:r>
      <w:r w:rsidRPr="009C3E37">
        <w:rPr>
          <w:rStyle w:val="DipnotBavurusu"/>
          <w:rFonts w:asciiTheme="majorBidi" w:hAnsiTheme="majorBidi" w:cstheme="majorBidi"/>
          <w:szCs w:val="24"/>
          <w:rtl/>
          <w:lang w:bidi="ar-SY"/>
        </w:rPr>
        <w:footnoteReference w:id="1024"/>
      </w:r>
      <w:r w:rsidRPr="009C3E37">
        <w:rPr>
          <w:rtl/>
          <w:lang w:bidi="ar-SY"/>
        </w:rPr>
        <w:t>، عثمان بن أبي ش</w:t>
      </w:r>
      <w:r w:rsidR="006D30BC" w:rsidRPr="009C3E37">
        <w:rPr>
          <w:rtl/>
          <w:lang w:bidi="ar-SY"/>
        </w:rPr>
        <w:t>َ</w:t>
      </w:r>
      <w:r w:rsidRPr="009C3E37">
        <w:rPr>
          <w:rtl/>
          <w:lang w:bidi="ar-SY"/>
        </w:rPr>
        <w:t>ي</w:t>
      </w:r>
      <w:r w:rsidR="006D30BC" w:rsidRPr="009C3E37">
        <w:rPr>
          <w:rtl/>
          <w:lang w:bidi="ar-SY"/>
        </w:rPr>
        <w:t>ْ</w:t>
      </w:r>
      <w:r w:rsidRPr="009C3E37">
        <w:rPr>
          <w:rtl/>
          <w:lang w:bidi="ar-SY"/>
        </w:rPr>
        <w:t>ب</w:t>
      </w:r>
      <w:r w:rsidR="006D30B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025"/>
      </w:r>
      <w:r w:rsidRPr="009C3E37">
        <w:rPr>
          <w:rtl/>
          <w:lang w:bidi="ar-SY"/>
        </w:rPr>
        <w:t>، أبو سعيد الأش</w:t>
      </w:r>
      <w:r w:rsidR="006D30BC" w:rsidRPr="009C3E37">
        <w:rPr>
          <w:rtl/>
          <w:lang w:bidi="ar-SY"/>
        </w:rPr>
        <w:t>َ</w:t>
      </w:r>
      <w:r w:rsidRPr="009C3E37">
        <w:rPr>
          <w:rtl/>
          <w:lang w:bidi="ar-SY"/>
        </w:rPr>
        <w:t>ج</w:t>
      </w:r>
      <w:r w:rsidR="006D30BC" w:rsidRPr="009C3E37">
        <w:rPr>
          <w:rtl/>
          <w:lang w:bidi="ar-SY"/>
        </w:rPr>
        <w:t>ُّ</w:t>
      </w:r>
      <w:r w:rsidRPr="009C3E37">
        <w:rPr>
          <w:rStyle w:val="DipnotBavurusu"/>
          <w:rFonts w:asciiTheme="majorBidi" w:hAnsiTheme="majorBidi" w:cstheme="majorBidi"/>
          <w:szCs w:val="24"/>
          <w:rtl/>
          <w:lang w:bidi="ar-SY"/>
        </w:rPr>
        <w:footnoteReference w:id="1026"/>
      </w:r>
      <w:r w:rsidRPr="009C3E37">
        <w:rPr>
          <w:rtl/>
          <w:lang w:bidi="ar-SY"/>
        </w:rPr>
        <w:t>، أحمد بن الفرات</w:t>
      </w:r>
      <w:r w:rsidRPr="009C3E37">
        <w:rPr>
          <w:rStyle w:val="DipnotBavurusu"/>
          <w:rFonts w:asciiTheme="majorBidi" w:hAnsiTheme="majorBidi" w:cstheme="majorBidi"/>
          <w:szCs w:val="24"/>
          <w:rtl/>
          <w:lang w:bidi="ar-SY"/>
        </w:rPr>
        <w:footnoteReference w:id="1027"/>
      </w:r>
      <w:r w:rsidRPr="009C3E37">
        <w:rPr>
          <w:rtl/>
          <w:lang w:bidi="ar-SY"/>
        </w:rPr>
        <w:t>، أحمد بن يحيى الصوفي</w:t>
      </w:r>
      <w:r w:rsidRPr="009C3E37">
        <w:rPr>
          <w:rStyle w:val="DipnotBavurusu"/>
          <w:rFonts w:asciiTheme="majorBidi" w:hAnsiTheme="majorBidi" w:cstheme="majorBidi"/>
          <w:szCs w:val="24"/>
          <w:rtl/>
          <w:lang w:bidi="ar-SY"/>
        </w:rPr>
        <w:footnoteReference w:id="1028"/>
      </w:r>
      <w:r w:rsidRPr="009C3E37">
        <w:rPr>
          <w:rtl/>
          <w:lang w:bidi="ar-SY"/>
        </w:rPr>
        <w:t>، أحمد بن س</w:t>
      </w:r>
      <w:r w:rsidR="006D30BC" w:rsidRPr="009C3E37">
        <w:rPr>
          <w:rtl/>
          <w:lang w:bidi="ar-SY"/>
        </w:rPr>
        <w:t>ُ</w:t>
      </w:r>
      <w:r w:rsidRPr="009C3E37">
        <w:rPr>
          <w:rtl/>
          <w:lang w:bidi="ar-SY"/>
        </w:rPr>
        <w:t>ليمان الر</w:t>
      </w:r>
      <w:r w:rsidR="006D30BC" w:rsidRPr="009C3E37">
        <w:rPr>
          <w:rtl/>
          <w:lang w:bidi="ar-SY"/>
        </w:rPr>
        <w:t>ُّ</w:t>
      </w:r>
      <w:r w:rsidRPr="009C3E37">
        <w:rPr>
          <w:rtl/>
          <w:lang w:bidi="ar-SY"/>
        </w:rPr>
        <w:t>ه</w:t>
      </w:r>
      <w:r w:rsidR="006D30BC" w:rsidRPr="009C3E37">
        <w:rPr>
          <w:rtl/>
          <w:lang w:bidi="ar-SY"/>
        </w:rPr>
        <w:t>َ</w:t>
      </w:r>
      <w:r w:rsidRPr="009C3E37">
        <w:rPr>
          <w:rtl/>
          <w:lang w:bidi="ar-SY"/>
        </w:rPr>
        <w:t>او</w:t>
      </w:r>
      <w:r w:rsidR="006D30B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29"/>
      </w:r>
      <w:r w:rsidRPr="009C3E37">
        <w:rPr>
          <w:rtl/>
          <w:lang w:bidi="ar-SY"/>
        </w:rPr>
        <w:t>، محمد بن عاصم</w:t>
      </w:r>
      <w:r w:rsidRPr="009C3E37">
        <w:rPr>
          <w:rStyle w:val="DipnotBavurusu"/>
          <w:rFonts w:asciiTheme="majorBidi" w:hAnsiTheme="majorBidi" w:cstheme="majorBidi"/>
          <w:szCs w:val="24"/>
          <w:rtl/>
          <w:lang w:bidi="ar-SY"/>
        </w:rPr>
        <w:footnoteReference w:id="1030"/>
      </w:r>
      <w:r w:rsidRPr="009C3E37">
        <w:rPr>
          <w:rtl/>
          <w:lang w:bidi="ar-SY"/>
        </w:rPr>
        <w:t xml:space="preserve"> (الذهبي، 2006، 8/39). </w:t>
      </w:r>
    </w:p>
    <w:p w:rsidR="009C614A" w:rsidRPr="00FE0487" w:rsidRDefault="009C614A" w:rsidP="00FE0487">
      <w:pPr>
        <w:rPr>
          <w:lang w:bidi="ar-SY"/>
        </w:rPr>
      </w:pPr>
      <w:r w:rsidRPr="009C3E37">
        <w:rPr>
          <w:rtl/>
          <w:lang w:bidi="ar-SY"/>
        </w:rPr>
        <w:t>آراء علماء الجرح والتعديل: اجتمعوا على أنَّه ثقة ثقة كثير ا</w:t>
      </w:r>
      <w:r w:rsidR="00FE0487">
        <w:rPr>
          <w:rtl/>
          <w:lang w:bidi="ar-SY"/>
        </w:rPr>
        <w:t>لحديث، وهو أحفظ من كان بالكوفة.</w:t>
      </w:r>
      <w:r w:rsidR="00FE0487">
        <w:rPr>
          <w:rFonts w:hint="cs"/>
          <w:rtl/>
          <w:lang w:bidi="ar-SY"/>
        </w:rPr>
        <w:t xml:space="preserve"> </w:t>
      </w:r>
      <w:r w:rsidRPr="009C3E37">
        <w:rPr>
          <w:rtl/>
          <w:lang w:bidi="ar-SY"/>
        </w:rPr>
        <w:t>في السلسلة المدروسة لديه 6 (ستة) فقط.</w:t>
      </w:r>
    </w:p>
    <w:p w:rsidR="00B436DD" w:rsidRPr="009C3E37" w:rsidRDefault="00B57E1D" w:rsidP="001E6E3A">
      <w:pPr>
        <w:pStyle w:val="Balk3"/>
        <w:rPr>
          <w:rtl/>
        </w:rPr>
      </w:pPr>
      <w:bookmarkStart w:id="169" w:name="_Toc492753340"/>
      <w:bookmarkStart w:id="170" w:name="_Toc494564222"/>
      <w:bookmarkStart w:id="171" w:name="_Toc495326384"/>
      <w:bookmarkStart w:id="172" w:name="_Toc501030923"/>
      <w:r w:rsidRPr="009C3E37">
        <w:rPr>
          <w:rtl/>
        </w:rPr>
        <w:t>19.</w:t>
      </w:r>
      <w:r w:rsidR="005D1E6D" w:rsidRPr="009C3E37">
        <w:rPr>
          <w:rtl/>
        </w:rPr>
        <w:t>3</w:t>
      </w:r>
      <w:r w:rsidRPr="009C3E37">
        <w:rPr>
          <w:rtl/>
        </w:rPr>
        <w:t>.</w:t>
      </w:r>
      <w:r w:rsidR="009C614A" w:rsidRPr="009C3E37">
        <w:rPr>
          <w:rtl/>
        </w:rPr>
        <w:t xml:space="preserve"> يحيى بن زكريا أبي زائدة ( 183 هـ - 800 م )</w:t>
      </w:r>
      <w:bookmarkEnd w:id="169"/>
      <w:bookmarkEnd w:id="170"/>
      <w:bookmarkEnd w:id="171"/>
      <w:bookmarkEnd w:id="172"/>
    </w:p>
    <w:p w:rsidR="009C614A" w:rsidRPr="009C3E37" w:rsidRDefault="009C614A" w:rsidP="00D967F7">
      <w:pPr>
        <w:rPr>
          <w:rtl/>
          <w:lang w:bidi="ar-SY"/>
        </w:rPr>
      </w:pPr>
      <w:r w:rsidRPr="009C3E37">
        <w:rPr>
          <w:rtl/>
          <w:lang w:bidi="ar-SY"/>
        </w:rPr>
        <w:t>يحيى بن زكريا بن أبي ز</w:t>
      </w:r>
      <w:r w:rsidR="000B0F2A" w:rsidRPr="009C3E37">
        <w:rPr>
          <w:rtl/>
          <w:lang w:bidi="ar-SY"/>
        </w:rPr>
        <w:t>َ</w:t>
      </w:r>
      <w:r w:rsidRPr="009C3E37">
        <w:rPr>
          <w:rtl/>
          <w:lang w:bidi="ar-SY"/>
        </w:rPr>
        <w:t>ائ</w:t>
      </w:r>
      <w:r w:rsidR="000B0F2A" w:rsidRPr="009C3E37">
        <w:rPr>
          <w:rtl/>
          <w:lang w:bidi="ar-SY"/>
        </w:rPr>
        <w:t>ِ</w:t>
      </w:r>
      <w:r w:rsidRPr="009C3E37">
        <w:rPr>
          <w:rtl/>
          <w:lang w:bidi="ar-SY"/>
        </w:rPr>
        <w:t>د</w:t>
      </w:r>
      <w:r w:rsidR="000B0F2A" w:rsidRPr="009C3E37">
        <w:rPr>
          <w:rtl/>
          <w:lang w:bidi="ar-SY"/>
        </w:rPr>
        <w:t>َ</w:t>
      </w:r>
      <w:r w:rsidRPr="009C3E37">
        <w:rPr>
          <w:rtl/>
          <w:lang w:bidi="ar-SY"/>
        </w:rPr>
        <w:t>ة بن فيروز، وقد ورد اسم أبي زائدة (خالد أو ميمون), وورد في موضع آخر (خالد بن ميمون بن فيروز)، أبو سعيد الهمداني الوادعي الكوفي، الحافظ العلم الح</w:t>
      </w:r>
      <w:r w:rsidR="000B0F2A" w:rsidRPr="009C3E37">
        <w:rPr>
          <w:rtl/>
          <w:lang w:bidi="ar-SY"/>
        </w:rPr>
        <w:t>ُ</w:t>
      </w:r>
      <w:r w:rsidRPr="009C3E37">
        <w:rPr>
          <w:rtl/>
          <w:lang w:bidi="ar-SY"/>
        </w:rPr>
        <w:t>ج</w:t>
      </w:r>
      <w:r w:rsidR="000B0F2A" w:rsidRPr="009C3E37">
        <w:rPr>
          <w:rtl/>
          <w:lang w:bidi="ar-SY"/>
        </w:rPr>
        <w:t>َّ</w:t>
      </w:r>
      <w:r w:rsidRPr="009C3E37">
        <w:rPr>
          <w:rtl/>
          <w:lang w:bidi="ar-SY"/>
        </w:rPr>
        <w:t>ة</w:t>
      </w:r>
      <w:r w:rsidR="000B0F2A" w:rsidRPr="009C3E37">
        <w:rPr>
          <w:rtl/>
          <w:lang w:bidi="ar-SY"/>
        </w:rPr>
        <w:t>ُ</w:t>
      </w:r>
      <w:r w:rsidRPr="009C3E37">
        <w:rPr>
          <w:rtl/>
          <w:lang w:bidi="ar-SY"/>
        </w:rPr>
        <w:t xml:space="preserve"> (ابن سعد، 1968، 6/393. البخاري، حيدر آباد، 8/273. ابن حجر، 1326</w:t>
      </w:r>
      <w:r w:rsidR="00C10E11" w:rsidRPr="009C3E37">
        <w:rPr>
          <w:rtl/>
          <w:lang w:bidi="ar-SY"/>
        </w:rPr>
        <w:t>ه</w:t>
      </w:r>
      <w:r w:rsidRPr="009C3E37">
        <w:rPr>
          <w:rtl/>
          <w:lang w:bidi="ar-SY"/>
        </w:rPr>
        <w:t>، 11/208. المزي، 1983</w:t>
      </w:r>
      <w:r w:rsidR="00D967F7">
        <w:rPr>
          <w:rtl/>
          <w:lang w:bidi="ar-SY"/>
        </w:rPr>
        <w:t xml:space="preserve">، 6/171. الذهبي، 2006، 7/336). </w:t>
      </w:r>
      <w:r w:rsidRPr="009C3E37">
        <w:rPr>
          <w:rtl/>
          <w:lang w:bidi="ar-SY"/>
        </w:rPr>
        <w:t xml:space="preserve">توفي سنة 183 هـ (ابن </w:t>
      </w:r>
      <w:r w:rsidR="00D967F7">
        <w:rPr>
          <w:rtl/>
          <w:lang w:bidi="ar-SY"/>
        </w:rPr>
        <w:t>سعد. البخاري. ابن حجر. الذهبي).</w:t>
      </w:r>
      <w:r w:rsidR="00D967F7">
        <w:rPr>
          <w:lang w:val="tr-TR" w:bidi="ar-SY"/>
        </w:rPr>
        <w:t xml:space="preserve"> </w:t>
      </w:r>
      <w:r w:rsidRPr="009C3E37">
        <w:rPr>
          <w:rtl/>
          <w:lang w:bidi="ar-SY"/>
        </w:rPr>
        <w:t>شيوخه: سمع أباه</w:t>
      </w:r>
      <w:r w:rsidRPr="009C3E37">
        <w:rPr>
          <w:rStyle w:val="DipnotBavurusu"/>
          <w:rFonts w:asciiTheme="majorBidi" w:hAnsiTheme="majorBidi" w:cstheme="majorBidi"/>
          <w:szCs w:val="24"/>
          <w:rtl/>
          <w:lang w:bidi="ar-SY"/>
        </w:rPr>
        <w:footnoteReference w:id="1031"/>
      </w:r>
      <w:r w:rsidRPr="009C3E37">
        <w:rPr>
          <w:rtl/>
          <w:lang w:bidi="ar-SY"/>
        </w:rPr>
        <w:t>، الأعمش</w:t>
      </w:r>
      <w:r w:rsidRPr="009C3E37">
        <w:rPr>
          <w:rStyle w:val="DipnotBavurusu"/>
          <w:rFonts w:asciiTheme="majorBidi" w:hAnsiTheme="majorBidi" w:cstheme="majorBidi"/>
          <w:szCs w:val="24"/>
          <w:rtl/>
          <w:lang w:bidi="ar-SY"/>
        </w:rPr>
        <w:footnoteReference w:id="1032"/>
      </w:r>
      <w:r w:rsidRPr="009C3E37">
        <w:rPr>
          <w:rtl/>
          <w:lang w:bidi="ar-SY"/>
        </w:rPr>
        <w:t>، ابن عون</w:t>
      </w:r>
      <w:r w:rsidRPr="009C3E37">
        <w:rPr>
          <w:rStyle w:val="DipnotBavurusu"/>
          <w:rFonts w:asciiTheme="majorBidi" w:hAnsiTheme="majorBidi" w:cstheme="majorBidi"/>
          <w:szCs w:val="24"/>
          <w:rtl/>
          <w:lang w:bidi="ar-SY"/>
        </w:rPr>
        <w:footnoteReference w:id="1033"/>
      </w:r>
      <w:r w:rsidRPr="009C3E37">
        <w:rPr>
          <w:rtl/>
          <w:lang w:bidi="ar-SY"/>
        </w:rPr>
        <w:t>، (البخاري، 8/273)، عاصم الأحول</w:t>
      </w:r>
      <w:r w:rsidRPr="009C3E37">
        <w:rPr>
          <w:rStyle w:val="DipnotBavurusu"/>
          <w:rFonts w:asciiTheme="majorBidi" w:hAnsiTheme="majorBidi" w:cstheme="majorBidi"/>
          <w:szCs w:val="24"/>
          <w:rtl/>
          <w:lang w:bidi="ar-SY"/>
        </w:rPr>
        <w:footnoteReference w:id="1034"/>
      </w:r>
      <w:r w:rsidRPr="009C3E37">
        <w:rPr>
          <w:rtl/>
          <w:lang w:bidi="ar-SY"/>
        </w:rPr>
        <w:t>، هشام بن ع</w:t>
      </w:r>
      <w:r w:rsidR="000B0F2A" w:rsidRPr="009C3E37">
        <w:rPr>
          <w:rtl/>
          <w:lang w:bidi="ar-SY"/>
        </w:rPr>
        <w:t>ُ</w:t>
      </w:r>
      <w:r w:rsidRPr="009C3E37">
        <w:rPr>
          <w:rtl/>
          <w:lang w:bidi="ar-SY"/>
        </w:rPr>
        <w:t>ر</w:t>
      </w:r>
      <w:r w:rsidR="000B0F2A" w:rsidRPr="009C3E37">
        <w:rPr>
          <w:rtl/>
          <w:lang w:bidi="ar-SY"/>
        </w:rPr>
        <w:t>ْ</w:t>
      </w:r>
      <w:r w:rsidRPr="009C3E37">
        <w:rPr>
          <w:rtl/>
          <w:lang w:bidi="ar-SY"/>
        </w:rPr>
        <w:t>و</w:t>
      </w:r>
      <w:r w:rsidR="000B0F2A" w:rsidRPr="009C3E37">
        <w:rPr>
          <w:rtl/>
          <w:lang w:bidi="ar-SY"/>
        </w:rPr>
        <w:t>َ</w:t>
      </w:r>
      <w:r w:rsidRPr="009C3E37">
        <w:rPr>
          <w:rtl/>
          <w:lang w:bidi="ar-SY"/>
        </w:rPr>
        <w:t>ة</w:t>
      </w:r>
      <w:r w:rsidR="000B0F2A" w:rsidRPr="009C3E37">
        <w:rPr>
          <w:rtl/>
          <w:lang w:bidi="ar-SY"/>
        </w:rPr>
        <w:t>َ</w:t>
      </w:r>
      <w:r w:rsidRPr="009C3E37">
        <w:rPr>
          <w:rStyle w:val="DipnotBavurusu"/>
          <w:rFonts w:asciiTheme="majorBidi" w:hAnsiTheme="majorBidi" w:cstheme="majorBidi"/>
          <w:szCs w:val="24"/>
          <w:rtl/>
          <w:lang w:bidi="ar-SY"/>
        </w:rPr>
        <w:footnoteReference w:id="1035"/>
      </w:r>
      <w:r w:rsidRPr="009C3E37">
        <w:rPr>
          <w:rtl/>
          <w:lang w:bidi="ar-SY"/>
        </w:rPr>
        <w:t>، يحيى بن سعيد الأنصاري</w:t>
      </w:r>
      <w:r w:rsidRPr="009C3E37">
        <w:rPr>
          <w:rStyle w:val="DipnotBavurusu"/>
          <w:rFonts w:asciiTheme="majorBidi" w:hAnsiTheme="majorBidi" w:cstheme="majorBidi"/>
          <w:szCs w:val="24"/>
          <w:rtl/>
          <w:lang w:bidi="ar-SY"/>
        </w:rPr>
        <w:footnoteReference w:id="1036"/>
      </w:r>
      <w:r w:rsidRPr="009C3E37">
        <w:rPr>
          <w:rtl/>
          <w:lang w:bidi="ar-SY"/>
        </w:rPr>
        <w:t>، داوود بن أبي هند</w:t>
      </w:r>
      <w:r w:rsidRPr="009C3E37">
        <w:rPr>
          <w:rStyle w:val="DipnotBavurusu"/>
          <w:rFonts w:asciiTheme="majorBidi" w:hAnsiTheme="majorBidi" w:cstheme="majorBidi"/>
          <w:szCs w:val="24"/>
          <w:rtl/>
          <w:lang w:bidi="ar-SY"/>
        </w:rPr>
        <w:footnoteReference w:id="1037"/>
      </w:r>
      <w:r w:rsidRPr="009C3E37">
        <w:rPr>
          <w:rtl/>
          <w:lang w:bidi="ar-SY"/>
        </w:rPr>
        <w:t>، ح</w:t>
      </w:r>
      <w:r w:rsidR="000B0F2A" w:rsidRPr="009C3E37">
        <w:rPr>
          <w:rtl/>
          <w:lang w:bidi="ar-SY"/>
        </w:rPr>
        <w:t>َ</w:t>
      </w:r>
      <w:r w:rsidRPr="009C3E37">
        <w:rPr>
          <w:rtl/>
          <w:lang w:bidi="ar-SY"/>
        </w:rPr>
        <w:t>ار</w:t>
      </w:r>
      <w:r w:rsidR="000B0F2A" w:rsidRPr="009C3E37">
        <w:rPr>
          <w:rtl/>
          <w:lang w:bidi="ar-SY"/>
        </w:rPr>
        <w:t>ِ</w:t>
      </w:r>
      <w:r w:rsidRPr="009C3E37">
        <w:rPr>
          <w:rtl/>
          <w:lang w:bidi="ar-SY"/>
        </w:rPr>
        <w:t>ث</w:t>
      </w:r>
      <w:r w:rsidR="000B0F2A" w:rsidRPr="009C3E37">
        <w:rPr>
          <w:rtl/>
          <w:lang w:bidi="ar-SY"/>
        </w:rPr>
        <w:t>َ</w:t>
      </w:r>
      <w:r w:rsidRPr="009C3E37">
        <w:rPr>
          <w:rtl/>
          <w:lang w:bidi="ar-SY"/>
        </w:rPr>
        <w:t xml:space="preserve">ة بن </w:t>
      </w:r>
      <w:r w:rsidRPr="009C3E37">
        <w:rPr>
          <w:rtl/>
          <w:lang w:bidi="ar-SY"/>
        </w:rPr>
        <w:lastRenderedPageBreak/>
        <w:t>أبي الرجال الأنصاري</w:t>
      </w:r>
      <w:r w:rsidRPr="009C3E37">
        <w:rPr>
          <w:rStyle w:val="DipnotBavurusu"/>
          <w:rFonts w:asciiTheme="majorBidi" w:hAnsiTheme="majorBidi" w:cstheme="majorBidi"/>
          <w:szCs w:val="24"/>
          <w:rtl/>
          <w:lang w:bidi="ar-SY"/>
        </w:rPr>
        <w:footnoteReference w:id="1038"/>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1039"/>
      </w:r>
      <w:r w:rsidRPr="009C3E37">
        <w:rPr>
          <w:rtl/>
          <w:lang w:bidi="ar-SY"/>
        </w:rPr>
        <w:t>، عبد الرحمن بن الغ</w:t>
      </w:r>
      <w:r w:rsidR="000B0F2A" w:rsidRPr="009C3E37">
        <w:rPr>
          <w:rtl/>
          <w:lang w:bidi="ar-SY"/>
        </w:rPr>
        <w:t>َ</w:t>
      </w:r>
      <w:r w:rsidRPr="009C3E37">
        <w:rPr>
          <w:rtl/>
          <w:lang w:bidi="ar-SY"/>
        </w:rPr>
        <w:t>س</w:t>
      </w:r>
      <w:r w:rsidR="000B0F2A" w:rsidRPr="009C3E37">
        <w:rPr>
          <w:rtl/>
          <w:lang w:bidi="ar-SY"/>
        </w:rPr>
        <w:t>ِ</w:t>
      </w:r>
      <w:r w:rsidRPr="009C3E37">
        <w:rPr>
          <w:rtl/>
          <w:lang w:bidi="ar-SY"/>
        </w:rPr>
        <w:t>ي</w:t>
      </w:r>
      <w:r w:rsidR="000B0F2A" w:rsidRPr="009C3E37">
        <w:rPr>
          <w:rtl/>
          <w:lang w:bidi="ar-SY"/>
        </w:rPr>
        <w:t>ْ</w:t>
      </w:r>
      <w:r w:rsidRPr="009C3E37">
        <w:rPr>
          <w:rtl/>
          <w:lang w:bidi="ar-SY"/>
        </w:rPr>
        <w:t>ل</w:t>
      </w:r>
      <w:r w:rsidR="000B0F2A" w:rsidRPr="009C3E37">
        <w:rPr>
          <w:rtl/>
          <w:lang w:bidi="ar-SY"/>
        </w:rPr>
        <w:t>ِ</w:t>
      </w:r>
      <w:r w:rsidRPr="009C3E37">
        <w:rPr>
          <w:rStyle w:val="DipnotBavurusu"/>
          <w:rFonts w:asciiTheme="majorBidi" w:hAnsiTheme="majorBidi" w:cstheme="majorBidi"/>
          <w:szCs w:val="24"/>
          <w:rtl/>
          <w:lang w:bidi="ar-SY"/>
        </w:rPr>
        <w:footnoteReference w:id="1040"/>
      </w:r>
      <w:r w:rsidRPr="009C3E37">
        <w:rPr>
          <w:rtl/>
          <w:lang w:bidi="ar-SY"/>
        </w:rPr>
        <w:t>، حسين بن الحارث الج</w:t>
      </w:r>
      <w:r w:rsidR="000B0F2A" w:rsidRPr="009C3E37">
        <w:rPr>
          <w:rtl/>
          <w:lang w:bidi="ar-SY"/>
        </w:rPr>
        <w:t>َ</w:t>
      </w:r>
      <w:r w:rsidRPr="009C3E37">
        <w:rPr>
          <w:rtl/>
          <w:lang w:bidi="ar-SY"/>
        </w:rPr>
        <w:t>د</w:t>
      </w:r>
      <w:r w:rsidR="000B0F2A" w:rsidRPr="009C3E37">
        <w:rPr>
          <w:rtl/>
          <w:lang w:bidi="ar-SY"/>
        </w:rPr>
        <w:t>َ</w:t>
      </w:r>
      <w:r w:rsidRPr="009C3E37">
        <w:rPr>
          <w:rtl/>
          <w:lang w:bidi="ar-SY"/>
        </w:rPr>
        <w:t>ل</w:t>
      </w:r>
      <w:r w:rsidR="000B0F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41"/>
      </w:r>
      <w:r w:rsidRPr="009C3E37">
        <w:rPr>
          <w:rtl/>
          <w:lang w:bidi="ar-SY"/>
        </w:rPr>
        <w:t>، ع</w:t>
      </w:r>
      <w:r w:rsidR="000B0F2A" w:rsidRPr="009C3E37">
        <w:rPr>
          <w:rtl/>
          <w:lang w:bidi="ar-SY"/>
        </w:rPr>
        <w:t>ِ</w:t>
      </w:r>
      <w:r w:rsidRPr="009C3E37">
        <w:rPr>
          <w:rtl/>
          <w:lang w:bidi="ar-SY"/>
        </w:rPr>
        <w:t>ك</w:t>
      </w:r>
      <w:r w:rsidR="000B0F2A" w:rsidRPr="009C3E37">
        <w:rPr>
          <w:rtl/>
          <w:lang w:bidi="ar-SY"/>
        </w:rPr>
        <w:t>ْ</w:t>
      </w:r>
      <w:r w:rsidRPr="009C3E37">
        <w:rPr>
          <w:rtl/>
          <w:lang w:bidi="ar-SY"/>
        </w:rPr>
        <w:t>ر</w:t>
      </w:r>
      <w:r w:rsidR="000B0F2A" w:rsidRPr="009C3E37">
        <w:rPr>
          <w:rtl/>
          <w:lang w:bidi="ar-SY"/>
        </w:rPr>
        <w:t>َ</w:t>
      </w:r>
      <w:r w:rsidRPr="009C3E37">
        <w:rPr>
          <w:rtl/>
          <w:lang w:bidi="ar-SY"/>
        </w:rPr>
        <w:t>م</w:t>
      </w:r>
      <w:r w:rsidR="000B0F2A" w:rsidRPr="009C3E37">
        <w:rPr>
          <w:rtl/>
          <w:lang w:bidi="ar-SY"/>
        </w:rPr>
        <w:t>َ</w:t>
      </w:r>
      <w:r w:rsidRPr="009C3E37">
        <w:rPr>
          <w:rtl/>
          <w:lang w:bidi="ar-SY"/>
        </w:rPr>
        <w:t>ة بن عمار</w:t>
      </w:r>
      <w:r w:rsidRPr="009C3E37">
        <w:rPr>
          <w:rStyle w:val="DipnotBavurusu"/>
          <w:rFonts w:asciiTheme="majorBidi" w:hAnsiTheme="majorBidi" w:cstheme="majorBidi"/>
          <w:szCs w:val="24"/>
          <w:rtl/>
          <w:lang w:bidi="ar-SY"/>
        </w:rPr>
        <w:footnoteReference w:id="1042"/>
      </w:r>
      <w:r w:rsidRPr="009C3E37">
        <w:rPr>
          <w:rtl/>
          <w:lang w:bidi="ar-SY"/>
        </w:rPr>
        <w:t>، عبد الله العمري</w:t>
      </w:r>
      <w:r w:rsidRPr="009C3E37">
        <w:rPr>
          <w:rStyle w:val="DipnotBavurusu"/>
          <w:rFonts w:asciiTheme="majorBidi" w:hAnsiTheme="majorBidi" w:cstheme="majorBidi"/>
          <w:szCs w:val="24"/>
          <w:rtl/>
          <w:lang w:bidi="ar-SY"/>
        </w:rPr>
        <w:footnoteReference w:id="1043"/>
      </w:r>
      <w:r w:rsidRPr="009C3E37">
        <w:rPr>
          <w:rtl/>
          <w:lang w:bidi="ar-SY"/>
        </w:rPr>
        <w:t>، أبو مالك الأشجعي</w:t>
      </w:r>
      <w:r w:rsidRPr="009C3E37">
        <w:rPr>
          <w:rStyle w:val="DipnotBavurusu"/>
          <w:rFonts w:asciiTheme="majorBidi" w:hAnsiTheme="majorBidi" w:cstheme="majorBidi"/>
          <w:szCs w:val="24"/>
          <w:rtl/>
          <w:lang w:bidi="ar-SY"/>
        </w:rPr>
        <w:footnoteReference w:id="1044"/>
      </w:r>
      <w:r w:rsidRPr="009C3E37">
        <w:rPr>
          <w:rtl/>
          <w:lang w:bidi="ar-SY"/>
        </w:rPr>
        <w:t>، ح</w:t>
      </w:r>
      <w:r w:rsidR="000B0F2A" w:rsidRPr="009C3E37">
        <w:rPr>
          <w:rtl/>
          <w:lang w:bidi="ar-SY"/>
        </w:rPr>
        <w:t>َ</w:t>
      </w:r>
      <w:r w:rsidRPr="009C3E37">
        <w:rPr>
          <w:rtl/>
          <w:lang w:bidi="ar-SY"/>
        </w:rPr>
        <w:t>ج</w:t>
      </w:r>
      <w:r w:rsidR="000B0F2A" w:rsidRPr="009C3E37">
        <w:rPr>
          <w:rtl/>
          <w:lang w:bidi="ar-SY"/>
        </w:rPr>
        <w:t>َّ</w:t>
      </w:r>
      <w:r w:rsidRPr="009C3E37">
        <w:rPr>
          <w:rtl/>
          <w:lang w:bidi="ar-SY"/>
        </w:rPr>
        <w:t>اج</w:t>
      </w:r>
      <w:r w:rsidR="000B0F2A" w:rsidRPr="009C3E37">
        <w:rPr>
          <w:rtl/>
          <w:lang w:bidi="ar-SY"/>
        </w:rPr>
        <w:t>ُ</w:t>
      </w:r>
      <w:r w:rsidRPr="009C3E37">
        <w:rPr>
          <w:rtl/>
          <w:lang w:bidi="ar-SY"/>
        </w:rPr>
        <w:t xml:space="preserve"> بن أر</w:t>
      </w:r>
      <w:r w:rsidR="000B0F2A" w:rsidRPr="009C3E37">
        <w:rPr>
          <w:rtl/>
          <w:lang w:bidi="ar-SY"/>
        </w:rPr>
        <w:t>ْ</w:t>
      </w:r>
      <w:r w:rsidRPr="009C3E37">
        <w:rPr>
          <w:rtl/>
          <w:lang w:bidi="ar-SY"/>
        </w:rPr>
        <w:t>ط</w:t>
      </w:r>
      <w:r w:rsidR="000B0F2A" w:rsidRPr="009C3E37">
        <w:rPr>
          <w:rtl/>
          <w:lang w:bidi="ar-SY"/>
        </w:rPr>
        <w:t>َ</w:t>
      </w:r>
      <w:r w:rsidRPr="009C3E37">
        <w:rPr>
          <w:rtl/>
          <w:lang w:bidi="ar-SY"/>
        </w:rPr>
        <w:t>اة</w:t>
      </w:r>
      <w:r w:rsidRPr="009C3E37">
        <w:rPr>
          <w:rStyle w:val="DipnotBavurusu"/>
          <w:rFonts w:asciiTheme="majorBidi" w:hAnsiTheme="majorBidi" w:cstheme="majorBidi"/>
          <w:szCs w:val="24"/>
          <w:rtl/>
          <w:lang w:bidi="ar-SY"/>
        </w:rPr>
        <w:footnoteReference w:id="1045"/>
      </w:r>
      <w:r w:rsidRPr="009C3E37">
        <w:rPr>
          <w:rtl/>
          <w:lang w:bidi="ar-SY"/>
        </w:rPr>
        <w:t>، إسرائيل</w:t>
      </w:r>
      <w:r w:rsidRPr="009C3E37">
        <w:rPr>
          <w:rStyle w:val="DipnotBavurusu"/>
          <w:rFonts w:asciiTheme="majorBidi" w:hAnsiTheme="majorBidi" w:cstheme="majorBidi"/>
          <w:szCs w:val="24"/>
          <w:rtl/>
          <w:lang w:bidi="ar-SY"/>
        </w:rPr>
        <w:footnoteReference w:id="1046"/>
      </w:r>
      <w:r w:rsidRPr="009C3E37">
        <w:rPr>
          <w:rtl/>
          <w:lang w:bidi="ar-SY"/>
        </w:rPr>
        <w:t>، عبد الملك بن حميد بن أبي غنية</w:t>
      </w:r>
      <w:r w:rsidRPr="009C3E37">
        <w:rPr>
          <w:rStyle w:val="DipnotBavurusu"/>
          <w:rFonts w:asciiTheme="majorBidi" w:hAnsiTheme="majorBidi" w:cstheme="majorBidi"/>
          <w:szCs w:val="24"/>
          <w:rtl/>
          <w:lang w:bidi="ar-SY"/>
        </w:rPr>
        <w:footnoteReference w:id="1047"/>
      </w:r>
      <w:r w:rsidRPr="009C3E37">
        <w:rPr>
          <w:rtl/>
          <w:lang w:bidi="ar-SY"/>
        </w:rPr>
        <w:t>، م</w:t>
      </w:r>
      <w:r w:rsidR="000B0F2A" w:rsidRPr="009C3E37">
        <w:rPr>
          <w:rtl/>
          <w:lang w:bidi="ar-SY"/>
        </w:rPr>
        <w:t>ِ</w:t>
      </w:r>
      <w:r w:rsidRPr="009C3E37">
        <w:rPr>
          <w:rtl/>
          <w:lang w:bidi="ar-SY"/>
        </w:rPr>
        <w:t>س</w:t>
      </w:r>
      <w:r w:rsidR="000B0F2A" w:rsidRPr="009C3E37">
        <w:rPr>
          <w:rtl/>
          <w:lang w:bidi="ar-SY"/>
        </w:rPr>
        <w:t>ْ</w:t>
      </w:r>
      <w:r w:rsidRPr="009C3E37">
        <w:rPr>
          <w:rtl/>
          <w:lang w:bidi="ar-SY"/>
        </w:rPr>
        <w:t>ع</w:t>
      </w:r>
      <w:r w:rsidR="000B0F2A" w:rsidRPr="009C3E37">
        <w:rPr>
          <w:rtl/>
          <w:lang w:bidi="ar-SY"/>
        </w:rPr>
        <w:t>َ</w:t>
      </w:r>
      <w:r w:rsidRPr="009C3E37">
        <w:rPr>
          <w:rtl/>
          <w:lang w:bidi="ar-SY"/>
        </w:rPr>
        <w:t>ر</w:t>
      </w:r>
      <w:r w:rsidR="000B0F2A" w:rsidRPr="009C3E37">
        <w:rPr>
          <w:rtl/>
          <w:lang w:bidi="ar-SY"/>
        </w:rPr>
        <w:t>ُ</w:t>
      </w:r>
      <w:r w:rsidRPr="009C3E37">
        <w:rPr>
          <w:rStyle w:val="DipnotBavurusu"/>
          <w:rFonts w:asciiTheme="majorBidi" w:hAnsiTheme="majorBidi" w:cstheme="majorBidi"/>
          <w:szCs w:val="24"/>
          <w:rtl/>
          <w:lang w:bidi="ar-SY"/>
        </w:rPr>
        <w:footnoteReference w:id="1048"/>
      </w:r>
      <w:r w:rsidRPr="009C3E37">
        <w:rPr>
          <w:rtl/>
          <w:lang w:bidi="ar-SY"/>
        </w:rPr>
        <w:t>، هاشم بن هاشم بن عتبة بن أبي وقاص</w:t>
      </w:r>
      <w:r w:rsidRPr="009C3E37">
        <w:rPr>
          <w:rStyle w:val="DipnotBavurusu"/>
          <w:rFonts w:asciiTheme="majorBidi" w:hAnsiTheme="majorBidi" w:cstheme="majorBidi"/>
          <w:szCs w:val="24"/>
          <w:rtl/>
          <w:lang w:bidi="ar-SY"/>
        </w:rPr>
        <w:footnoteReference w:id="1049"/>
      </w:r>
      <w:r w:rsidRPr="009C3E37">
        <w:rPr>
          <w:rtl/>
          <w:lang w:bidi="ar-SY"/>
        </w:rPr>
        <w:t>، موسى الج</w:t>
      </w:r>
      <w:r w:rsidR="000B0F2A" w:rsidRPr="009C3E37">
        <w:rPr>
          <w:rtl/>
          <w:lang w:bidi="ar-SY"/>
        </w:rPr>
        <w:t>ُ</w:t>
      </w:r>
      <w:r w:rsidRPr="009C3E37">
        <w:rPr>
          <w:rtl/>
          <w:lang w:bidi="ar-SY"/>
        </w:rPr>
        <w:t>ه</w:t>
      </w:r>
      <w:r w:rsidR="000B0F2A" w:rsidRPr="009C3E37">
        <w:rPr>
          <w:rtl/>
          <w:lang w:bidi="ar-SY"/>
        </w:rPr>
        <w:t>َ</w:t>
      </w:r>
      <w:r w:rsidRPr="009C3E37">
        <w:rPr>
          <w:rtl/>
          <w:lang w:bidi="ar-SY"/>
        </w:rPr>
        <w:t>ن</w:t>
      </w:r>
      <w:r w:rsidR="000B0F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50"/>
      </w:r>
      <w:r w:rsidRPr="009C3E37">
        <w:rPr>
          <w:rtl/>
          <w:lang w:bidi="ar-SY"/>
        </w:rPr>
        <w:t xml:space="preserve"> (ابن حجر، 11/208).عبيد الله بن عمر</w:t>
      </w:r>
      <w:r w:rsidRPr="009C3E37">
        <w:rPr>
          <w:rStyle w:val="DipnotBavurusu"/>
          <w:rFonts w:asciiTheme="majorBidi" w:hAnsiTheme="majorBidi" w:cstheme="majorBidi"/>
          <w:szCs w:val="24"/>
          <w:rtl/>
          <w:lang w:bidi="ar-SY"/>
        </w:rPr>
        <w:footnoteReference w:id="1051"/>
      </w:r>
      <w:r w:rsidRPr="009C3E37">
        <w:rPr>
          <w:rtl/>
          <w:lang w:bidi="ar-SY"/>
        </w:rPr>
        <w:t>، م</w:t>
      </w:r>
      <w:r w:rsidR="00C10E11" w:rsidRPr="009C3E37">
        <w:rPr>
          <w:rtl/>
          <w:lang w:bidi="ar-SY"/>
        </w:rPr>
        <w:t>ُ</w:t>
      </w:r>
      <w:r w:rsidRPr="009C3E37">
        <w:rPr>
          <w:rtl/>
          <w:lang w:bidi="ar-SY"/>
        </w:rPr>
        <w:t>ج</w:t>
      </w:r>
      <w:r w:rsidR="000B0F2A" w:rsidRPr="009C3E37">
        <w:rPr>
          <w:rtl/>
          <w:lang w:bidi="ar-SY"/>
        </w:rPr>
        <w:t>َ</w:t>
      </w:r>
      <w:r w:rsidRPr="009C3E37">
        <w:rPr>
          <w:rtl/>
          <w:lang w:bidi="ar-SY"/>
        </w:rPr>
        <w:t>ال</w:t>
      </w:r>
      <w:r w:rsidR="000B0F2A" w:rsidRPr="009C3E37">
        <w:rPr>
          <w:rtl/>
          <w:lang w:bidi="ar-SY"/>
        </w:rPr>
        <w:t>ِ</w:t>
      </w:r>
      <w:r w:rsidRPr="009C3E37">
        <w:rPr>
          <w:rtl/>
          <w:lang w:bidi="ar-SY"/>
        </w:rPr>
        <w:t>د</w:t>
      </w:r>
      <w:r w:rsidR="000B0F2A" w:rsidRPr="009C3E37">
        <w:rPr>
          <w:rtl/>
          <w:lang w:bidi="ar-SY"/>
        </w:rPr>
        <w:t>ُ</w:t>
      </w:r>
      <w:r w:rsidRPr="009C3E37">
        <w:rPr>
          <w:rStyle w:val="DipnotBavurusu"/>
          <w:rFonts w:asciiTheme="majorBidi" w:hAnsiTheme="majorBidi" w:cstheme="majorBidi"/>
          <w:szCs w:val="24"/>
          <w:rtl/>
          <w:lang w:bidi="ar-SY"/>
        </w:rPr>
        <w:footnoteReference w:id="1052"/>
      </w:r>
      <w:r w:rsidRPr="009C3E37">
        <w:rPr>
          <w:rtl/>
          <w:lang w:bidi="ar-SY"/>
        </w:rPr>
        <w:t>، العلاء بن الم</w:t>
      </w:r>
      <w:r w:rsidR="000B0F2A" w:rsidRPr="009C3E37">
        <w:rPr>
          <w:rtl/>
          <w:lang w:bidi="ar-SY"/>
        </w:rPr>
        <w:t>ُ</w:t>
      </w:r>
      <w:r w:rsidRPr="009C3E37">
        <w:rPr>
          <w:rtl/>
          <w:lang w:bidi="ar-SY"/>
        </w:rPr>
        <w:t>س</w:t>
      </w:r>
      <w:r w:rsidR="000B0F2A" w:rsidRPr="009C3E37">
        <w:rPr>
          <w:rtl/>
          <w:lang w:bidi="ar-SY"/>
        </w:rPr>
        <w:t>َ</w:t>
      </w:r>
      <w:r w:rsidRPr="009C3E37">
        <w:rPr>
          <w:rtl/>
          <w:lang w:bidi="ar-SY"/>
        </w:rPr>
        <w:t>ي</w:t>
      </w:r>
      <w:r w:rsidR="000B0F2A" w:rsidRPr="009C3E37">
        <w:rPr>
          <w:rtl/>
          <w:lang w:bidi="ar-SY"/>
        </w:rPr>
        <w:t>َّ</w:t>
      </w:r>
      <w:r w:rsidRPr="009C3E37">
        <w:rPr>
          <w:rtl/>
          <w:lang w:bidi="ar-SY"/>
        </w:rPr>
        <w:t>ب</w:t>
      </w:r>
      <w:r w:rsidRPr="009C3E37">
        <w:rPr>
          <w:rStyle w:val="DipnotBavurusu"/>
          <w:rFonts w:asciiTheme="majorBidi" w:hAnsiTheme="majorBidi" w:cstheme="majorBidi"/>
          <w:szCs w:val="24"/>
          <w:rtl/>
          <w:lang w:bidi="ar-SY"/>
        </w:rPr>
        <w:footnoteReference w:id="1053"/>
      </w:r>
      <w:r w:rsidRPr="009C3E37">
        <w:rPr>
          <w:rtl/>
          <w:lang w:bidi="ar-SY"/>
        </w:rPr>
        <w:t>، ش</w:t>
      </w:r>
      <w:r w:rsidR="00C10E11" w:rsidRPr="009C3E37">
        <w:rPr>
          <w:rtl/>
          <w:lang w:bidi="ar-SY"/>
        </w:rPr>
        <w:t>ُ</w:t>
      </w:r>
      <w:r w:rsidRPr="009C3E37">
        <w:rPr>
          <w:rtl/>
          <w:lang w:bidi="ar-SY"/>
        </w:rPr>
        <w:t>ع</w:t>
      </w:r>
      <w:r w:rsidR="000B0F2A" w:rsidRPr="009C3E37">
        <w:rPr>
          <w:rtl/>
          <w:lang w:bidi="ar-SY"/>
        </w:rPr>
        <w:t>ْ</w:t>
      </w:r>
      <w:r w:rsidRPr="009C3E37">
        <w:rPr>
          <w:rtl/>
          <w:lang w:bidi="ar-SY"/>
        </w:rPr>
        <w:t>ب</w:t>
      </w:r>
      <w:r w:rsidR="000B0F2A"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054"/>
      </w:r>
      <w:r w:rsidRPr="009C3E37">
        <w:rPr>
          <w:rtl/>
          <w:lang w:bidi="ar-SY"/>
        </w:rPr>
        <w:t>، ابن إسحاق</w:t>
      </w:r>
      <w:r w:rsidRPr="009C3E37">
        <w:rPr>
          <w:rStyle w:val="DipnotBavurusu"/>
          <w:rFonts w:asciiTheme="majorBidi" w:hAnsiTheme="majorBidi" w:cstheme="majorBidi"/>
          <w:szCs w:val="24"/>
          <w:rtl/>
          <w:lang w:bidi="ar-SY"/>
        </w:rPr>
        <w:footnoteReference w:id="1055"/>
      </w:r>
      <w:r w:rsidRPr="009C3E37">
        <w:rPr>
          <w:rtl/>
          <w:lang w:bidi="ar-SY"/>
        </w:rPr>
        <w:t>، س</w:t>
      </w:r>
      <w:r w:rsidR="000B0F2A" w:rsidRPr="009C3E37">
        <w:rPr>
          <w:rtl/>
          <w:lang w:bidi="ar-SY"/>
        </w:rPr>
        <w:t>ُ</w:t>
      </w:r>
      <w:r w:rsidRPr="009C3E37">
        <w:rPr>
          <w:rtl/>
          <w:lang w:bidi="ar-SY"/>
        </w:rPr>
        <w:t>فيان بن عيينة</w:t>
      </w:r>
      <w:r w:rsidRPr="009C3E37">
        <w:rPr>
          <w:rStyle w:val="DipnotBavurusu"/>
          <w:rFonts w:asciiTheme="majorBidi" w:hAnsiTheme="majorBidi" w:cstheme="majorBidi"/>
          <w:szCs w:val="24"/>
          <w:rtl/>
          <w:lang w:bidi="ar-SY"/>
        </w:rPr>
        <w:footnoteReference w:id="1056"/>
      </w:r>
      <w:r w:rsidRPr="009C3E37">
        <w:rPr>
          <w:rtl/>
          <w:lang w:bidi="ar-SY"/>
        </w:rPr>
        <w:t>، مالك</w:t>
      </w:r>
      <w:r w:rsidRPr="009C3E37">
        <w:rPr>
          <w:rStyle w:val="DipnotBavurusu"/>
          <w:rFonts w:asciiTheme="majorBidi" w:hAnsiTheme="majorBidi" w:cstheme="majorBidi"/>
          <w:szCs w:val="24"/>
          <w:rtl/>
          <w:lang w:bidi="ar-SY"/>
        </w:rPr>
        <w:footnoteReference w:id="1057"/>
      </w:r>
      <w:r w:rsidRPr="009C3E37">
        <w:rPr>
          <w:rtl/>
          <w:lang w:bidi="ar-SY"/>
        </w:rPr>
        <w:t xml:space="preserve"> (الذهبي، 2006، 7/336).</w:t>
      </w:r>
      <w:r w:rsidR="00FE0487">
        <w:rPr>
          <w:rFonts w:hint="cs"/>
          <w:rtl/>
          <w:lang w:bidi="ar-SY"/>
        </w:rPr>
        <w:t xml:space="preserve"> </w:t>
      </w:r>
      <w:r w:rsidRPr="009C3E37">
        <w:rPr>
          <w:rtl/>
          <w:lang w:bidi="ar-SY"/>
        </w:rPr>
        <w:t>تلامذته: يحيى بن آدم</w:t>
      </w:r>
      <w:r w:rsidRPr="009C3E37">
        <w:rPr>
          <w:rStyle w:val="DipnotBavurusu"/>
          <w:rFonts w:asciiTheme="majorBidi" w:hAnsiTheme="majorBidi" w:cstheme="majorBidi"/>
          <w:szCs w:val="24"/>
          <w:rtl/>
          <w:lang w:bidi="ar-SY"/>
        </w:rPr>
        <w:footnoteReference w:id="1058"/>
      </w:r>
      <w:r w:rsidRPr="009C3E37">
        <w:rPr>
          <w:rtl/>
          <w:lang w:bidi="ar-SY"/>
        </w:rPr>
        <w:t xml:space="preserve"> (البخاري، حيدر آباد، 8/273)، إبراهيم بن موسى</w:t>
      </w:r>
      <w:r w:rsidRPr="009C3E37">
        <w:rPr>
          <w:rStyle w:val="DipnotBavurusu"/>
          <w:rFonts w:asciiTheme="majorBidi" w:hAnsiTheme="majorBidi" w:cstheme="majorBidi"/>
          <w:szCs w:val="24"/>
          <w:rtl/>
          <w:lang w:bidi="ar-SY"/>
        </w:rPr>
        <w:footnoteReference w:id="1059"/>
      </w:r>
      <w:r w:rsidRPr="009C3E37">
        <w:rPr>
          <w:rtl/>
          <w:lang w:bidi="ar-SY"/>
        </w:rPr>
        <w:t>، أحمد بن حنبل</w:t>
      </w:r>
      <w:r w:rsidRPr="009C3E37">
        <w:rPr>
          <w:rStyle w:val="DipnotBavurusu"/>
          <w:rFonts w:asciiTheme="majorBidi" w:hAnsiTheme="majorBidi" w:cstheme="majorBidi"/>
          <w:szCs w:val="24"/>
          <w:rtl/>
          <w:lang w:bidi="ar-SY"/>
        </w:rPr>
        <w:footnoteReference w:id="1060"/>
      </w:r>
      <w:r w:rsidRPr="009C3E37">
        <w:rPr>
          <w:rtl/>
          <w:lang w:bidi="ar-SY"/>
        </w:rPr>
        <w:t>، يحيى بن م</w:t>
      </w:r>
      <w:r w:rsidR="000B0F2A" w:rsidRPr="009C3E37">
        <w:rPr>
          <w:rtl/>
          <w:lang w:bidi="ar-SY"/>
        </w:rPr>
        <w:t>َ</w:t>
      </w:r>
      <w:r w:rsidRPr="009C3E37">
        <w:rPr>
          <w:rtl/>
          <w:lang w:bidi="ar-SY"/>
        </w:rPr>
        <w:t>ع</w:t>
      </w:r>
      <w:r w:rsidR="000B0F2A" w:rsidRPr="009C3E37">
        <w:rPr>
          <w:rtl/>
          <w:lang w:bidi="ar-SY"/>
        </w:rPr>
        <w:t>ِ</w:t>
      </w:r>
      <w:r w:rsidRPr="009C3E37">
        <w:rPr>
          <w:rtl/>
          <w:lang w:bidi="ar-SY"/>
        </w:rPr>
        <w:t>ي</w:t>
      </w:r>
      <w:r w:rsidR="000B0F2A" w:rsidRPr="009C3E37">
        <w:rPr>
          <w:rtl/>
          <w:lang w:bidi="ar-SY"/>
        </w:rPr>
        <w:t>ْ</w:t>
      </w:r>
      <w:r w:rsidRPr="009C3E37">
        <w:rPr>
          <w:rtl/>
          <w:lang w:bidi="ar-SY"/>
        </w:rPr>
        <w:t>ن</w:t>
      </w:r>
      <w:r w:rsidRPr="009C3E37">
        <w:rPr>
          <w:rStyle w:val="DipnotBavurusu"/>
          <w:rFonts w:asciiTheme="majorBidi" w:hAnsiTheme="majorBidi" w:cstheme="majorBidi"/>
          <w:szCs w:val="24"/>
          <w:rtl/>
          <w:lang w:bidi="ar-SY"/>
        </w:rPr>
        <w:footnoteReference w:id="1061"/>
      </w:r>
      <w:r w:rsidRPr="009C3E37">
        <w:rPr>
          <w:rtl/>
          <w:lang w:bidi="ar-SY"/>
        </w:rPr>
        <w:t>، ابنا أبي ش</w:t>
      </w:r>
      <w:r w:rsidR="000B0F2A" w:rsidRPr="009C3E37">
        <w:rPr>
          <w:rtl/>
          <w:lang w:bidi="ar-SY"/>
        </w:rPr>
        <w:t>َ</w:t>
      </w:r>
      <w:r w:rsidRPr="009C3E37">
        <w:rPr>
          <w:rtl/>
          <w:lang w:bidi="ar-SY"/>
        </w:rPr>
        <w:t>ي</w:t>
      </w:r>
      <w:r w:rsidR="000B0F2A" w:rsidRPr="009C3E37">
        <w:rPr>
          <w:rtl/>
          <w:lang w:bidi="ar-SY"/>
        </w:rPr>
        <w:t>ْ</w:t>
      </w:r>
      <w:r w:rsidRPr="009C3E37">
        <w:rPr>
          <w:rtl/>
          <w:lang w:bidi="ar-SY"/>
        </w:rPr>
        <w:t>ب</w:t>
      </w:r>
      <w:r w:rsidR="000B0F2A" w:rsidRPr="009C3E37">
        <w:rPr>
          <w:rtl/>
          <w:lang w:bidi="ar-SY"/>
        </w:rPr>
        <w:t>َ</w:t>
      </w:r>
      <w:r w:rsidRPr="009C3E37">
        <w:rPr>
          <w:rtl/>
          <w:lang w:bidi="ar-SY"/>
        </w:rPr>
        <w:t>ة</w:t>
      </w:r>
      <w:r w:rsidR="000B0F2A" w:rsidRPr="009C3E37">
        <w:rPr>
          <w:rtl/>
          <w:lang w:bidi="ar-SY"/>
        </w:rPr>
        <w:t>َ</w:t>
      </w:r>
      <w:r w:rsidRPr="009C3E37">
        <w:rPr>
          <w:rStyle w:val="DipnotBavurusu"/>
          <w:rFonts w:asciiTheme="majorBidi" w:hAnsiTheme="majorBidi" w:cstheme="majorBidi"/>
          <w:szCs w:val="24"/>
          <w:rtl/>
          <w:lang w:bidi="ar-SY"/>
        </w:rPr>
        <w:footnoteReference w:id="1062"/>
      </w:r>
      <w:r w:rsidRPr="009C3E37">
        <w:rPr>
          <w:rtl/>
          <w:lang w:bidi="ar-SY"/>
        </w:rPr>
        <w:t>، علي بن الم</w:t>
      </w:r>
      <w:r w:rsidR="000B0F2A" w:rsidRPr="009C3E37">
        <w:rPr>
          <w:rtl/>
          <w:lang w:bidi="ar-SY"/>
        </w:rPr>
        <w:t>َ</w:t>
      </w:r>
      <w:r w:rsidRPr="009C3E37">
        <w:rPr>
          <w:rtl/>
          <w:lang w:bidi="ar-SY"/>
        </w:rPr>
        <w:t>د</w:t>
      </w:r>
      <w:r w:rsidR="000B0F2A" w:rsidRPr="009C3E37">
        <w:rPr>
          <w:rtl/>
          <w:lang w:bidi="ar-SY"/>
        </w:rPr>
        <w:t>ِ</w:t>
      </w:r>
      <w:r w:rsidRPr="009C3E37">
        <w:rPr>
          <w:rtl/>
          <w:lang w:bidi="ar-SY"/>
        </w:rPr>
        <w:t>ي</w:t>
      </w:r>
      <w:r w:rsidR="000B0F2A" w:rsidRPr="009C3E37">
        <w:rPr>
          <w:rtl/>
          <w:lang w:bidi="ar-SY"/>
        </w:rPr>
        <w:t>ْ</w:t>
      </w:r>
      <w:r w:rsidRPr="009C3E37">
        <w:rPr>
          <w:rtl/>
          <w:lang w:bidi="ar-SY"/>
        </w:rPr>
        <w:t>ن</w:t>
      </w:r>
      <w:r w:rsidR="000B0F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63"/>
      </w:r>
      <w:r w:rsidRPr="009C3E37">
        <w:rPr>
          <w:rtl/>
          <w:lang w:bidi="ar-SY"/>
        </w:rPr>
        <w:t>، داوود بن رشيد</w:t>
      </w:r>
      <w:r w:rsidRPr="009C3E37">
        <w:rPr>
          <w:rStyle w:val="DipnotBavurusu"/>
          <w:rFonts w:asciiTheme="majorBidi" w:hAnsiTheme="majorBidi" w:cstheme="majorBidi"/>
          <w:szCs w:val="24"/>
          <w:rtl/>
          <w:lang w:bidi="ar-SY"/>
        </w:rPr>
        <w:footnoteReference w:id="1064"/>
      </w:r>
      <w:r w:rsidRPr="009C3E37">
        <w:rPr>
          <w:rtl/>
          <w:lang w:bidi="ar-SY"/>
        </w:rPr>
        <w:t>، أبو ك</w:t>
      </w:r>
      <w:r w:rsidR="000B0F2A" w:rsidRPr="009C3E37">
        <w:rPr>
          <w:rtl/>
          <w:lang w:bidi="ar-SY"/>
        </w:rPr>
        <w:t>ُ</w:t>
      </w:r>
      <w:r w:rsidRPr="009C3E37">
        <w:rPr>
          <w:rtl/>
          <w:lang w:bidi="ar-SY"/>
        </w:rPr>
        <w:t>ر</w:t>
      </w:r>
      <w:r w:rsidR="000B0F2A" w:rsidRPr="009C3E37">
        <w:rPr>
          <w:rtl/>
          <w:lang w:bidi="ar-SY"/>
        </w:rPr>
        <w:t>َ</w:t>
      </w:r>
      <w:r w:rsidRPr="009C3E37">
        <w:rPr>
          <w:rtl/>
          <w:lang w:bidi="ar-SY"/>
        </w:rPr>
        <w:t>ي</w:t>
      </w:r>
      <w:r w:rsidR="000B0F2A" w:rsidRPr="009C3E37">
        <w:rPr>
          <w:rtl/>
          <w:lang w:bidi="ar-SY"/>
        </w:rPr>
        <w:t>ْ</w:t>
      </w:r>
      <w:r w:rsidRPr="009C3E37">
        <w:rPr>
          <w:rtl/>
          <w:lang w:bidi="ar-SY"/>
        </w:rPr>
        <w:t>ب</w:t>
      </w:r>
      <w:r w:rsidR="000B0F2A" w:rsidRPr="009C3E37">
        <w:rPr>
          <w:rtl/>
          <w:lang w:bidi="ar-SY"/>
        </w:rPr>
        <w:t>ٍ</w:t>
      </w:r>
      <w:r w:rsidRPr="009C3E37">
        <w:rPr>
          <w:rStyle w:val="DipnotBavurusu"/>
          <w:rFonts w:asciiTheme="majorBidi" w:hAnsiTheme="majorBidi" w:cstheme="majorBidi"/>
          <w:szCs w:val="24"/>
          <w:rtl/>
          <w:lang w:bidi="ar-SY"/>
        </w:rPr>
        <w:footnoteReference w:id="1065"/>
      </w:r>
      <w:r w:rsidRPr="009C3E37">
        <w:rPr>
          <w:rtl/>
          <w:lang w:bidi="ar-SY"/>
        </w:rPr>
        <w:t>، ش</w:t>
      </w:r>
      <w:r w:rsidR="000B0F2A" w:rsidRPr="009C3E37">
        <w:rPr>
          <w:rtl/>
          <w:lang w:bidi="ar-SY"/>
        </w:rPr>
        <w:t>ُ</w:t>
      </w:r>
      <w:r w:rsidRPr="009C3E37">
        <w:rPr>
          <w:rtl/>
          <w:lang w:bidi="ar-SY"/>
        </w:rPr>
        <w:t>ج</w:t>
      </w:r>
      <w:r w:rsidR="000B0F2A" w:rsidRPr="009C3E37">
        <w:rPr>
          <w:rtl/>
          <w:lang w:bidi="ar-SY"/>
        </w:rPr>
        <w:t>َ</w:t>
      </w:r>
      <w:r w:rsidRPr="009C3E37">
        <w:rPr>
          <w:rtl/>
          <w:lang w:bidi="ar-SY"/>
        </w:rPr>
        <w:t>اع</w:t>
      </w:r>
      <w:r w:rsidR="000B0F2A" w:rsidRPr="009C3E37">
        <w:rPr>
          <w:rtl/>
          <w:lang w:bidi="ar-SY"/>
        </w:rPr>
        <w:t>ُ</w:t>
      </w:r>
      <w:r w:rsidRPr="009C3E37">
        <w:rPr>
          <w:rtl/>
          <w:lang w:bidi="ar-SY"/>
        </w:rPr>
        <w:t xml:space="preserve"> بن م</w:t>
      </w:r>
      <w:r w:rsidR="000B0F2A" w:rsidRPr="009C3E37">
        <w:rPr>
          <w:rtl/>
          <w:lang w:bidi="ar-SY"/>
        </w:rPr>
        <w:t>َ</w:t>
      </w:r>
      <w:r w:rsidRPr="009C3E37">
        <w:rPr>
          <w:rtl/>
          <w:lang w:bidi="ar-SY"/>
        </w:rPr>
        <w:t>خ</w:t>
      </w:r>
      <w:r w:rsidR="000B0F2A" w:rsidRPr="009C3E37">
        <w:rPr>
          <w:rtl/>
          <w:lang w:bidi="ar-SY"/>
        </w:rPr>
        <w:t>ْ</w:t>
      </w:r>
      <w:r w:rsidRPr="009C3E37">
        <w:rPr>
          <w:rtl/>
          <w:lang w:bidi="ar-SY"/>
        </w:rPr>
        <w:t>ل</w:t>
      </w:r>
      <w:r w:rsidR="000B0F2A" w:rsidRPr="009C3E37">
        <w:rPr>
          <w:rtl/>
          <w:lang w:bidi="ar-SY"/>
        </w:rPr>
        <w:t>َ</w:t>
      </w:r>
      <w:r w:rsidRPr="009C3E37">
        <w:rPr>
          <w:rtl/>
          <w:lang w:bidi="ar-SY"/>
        </w:rPr>
        <w:t>د</w:t>
      </w:r>
      <w:r w:rsidRPr="009C3E37">
        <w:rPr>
          <w:rStyle w:val="DipnotBavurusu"/>
          <w:rFonts w:asciiTheme="majorBidi" w:hAnsiTheme="majorBidi" w:cstheme="majorBidi"/>
          <w:szCs w:val="24"/>
          <w:rtl/>
          <w:lang w:bidi="ar-SY"/>
        </w:rPr>
        <w:footnoteReference w:id="1066"/>
      </w:r>
      <w:r w:rsidRPr="009C3E37">
        <w:rPr>
          <w:rtl/>
          <w:lang w:bidi="ar-SY"/>
        </w:rPr>
        <w:t>، س</w:t>
      </w:r>
      <w:r w:rsidR="000B0F2A" w:rsidRPr="009C3E37">
        <w:rPr>
          <w:rtl/>
          <w:lang w:bidi="ar-SY"/>
        </w:rPr>
        <w:t>ُ</w:t>
      </w:r>
      <w:r w:rsidRPr="009C3E37">
        <w:rPr>
          <w:rtl/>
          <w:lang w:bidi="ar-SY"/>
        </w:rPr>
        <w:t>ر</w:t>
      </w:r>
      <w:r w:rsidR="000B0F2A" w:rsidRPr="009C3E37">
        <w:rPr>
          <w:rtl/>
          <w:lang w:bidi="ar-SY"/>
        </w:rPr>
        <w:t>َ</w:t>
      </w:r>
      <w:r w:rsidRPr="009C3E37">
        <w:rPr>
          <w:rtl/>
          <w:lang w:bidi="ar-SY"/>
        </w:rPr>
        <w:t>ي</w:t>
      </w:r>
      <w:r w:rsidR="000B0F2A" w:rsidRPr="009C3E37">
        <w:rPr>
          <w:rtl/>
          <w:lang w:bidi="ar-SY"/>
        </w:rPr>
        <w:t>ْ</w:t>
      </w:r>
      <w:r w:rsidRPr="009C3E37">
        <w:rPr>
          <w:rtl/>
          <w:lang w:bidi="ar-SY"/>
        </w:rPr>
        <w:t>ج</w:t>
      </w:r>
      <w:r w:rsidR="000B0F2A" w:rsidRPr="009C3E37">
        <w:rPr>
          <w:rtl/>
          <w:lang w:bidi="ar-SY"/>
        </w:rPr>
        <w:t>ُ</w:t>
      </w:r>
      <w:r w:rsidRPr="009C3E37">
        <w:rPr>
          <w:rtl/>
          <w:lang w:bidi="ar-SY"/>
        </w:rPr>
        <w:t xml:space="preserve"> بن يونس</w:t>
      </w:r>
      <w:r w:rsidRPr="009C3E37">
        <w:rPr>
          <w:rStyle w:val="DipnotBavurusu"/>
          <w:rFonts w:asciiTheme="majorBidi" w:hAnsiTheme="majorBidi" w:cstheme="majorBidi"/>
          <w:szCs w:val="24"/>
          <w:rtl/>
          <w:lang w:bidi="ar-SY"/>
        </w:rPr>
        <w:footnoteReference w:id="1067"/>
      </w:r>
      <w:r w:rsidRPr="009C3E37">
        <w:rPr>
          <w:rtl/>
          <w:lang w:bidi="ar-SY"/>
        </w:rPr>
        <w:t>، أحمد بن م</w:t>
      </w:r>
      <w:r w:rsidR="000B0F2A" w:rsidRPr="009C3E37">
        <w:rPr>
          <w:rtl/>
          <w:lang w:bidi="ar-SY"/>
        </w:rPr>
        <w:t>َ</w:t>
      </w:r>
      <w:r w:rsidRPr="009C3E37">
        <w:rPr>
          <w:rtl/>
          <w:lang w:bidi="ar-SY"/>
        </w:rPr>
        <w:t>ن</w:t>
      </w:r>
      <w:r w:rsidR="000B0F2A" w:rsidRPr="009C3E37">
        <w:rPr>
          <w:rtl/>
          <w:lang w:bidi="ar-SY"/>
        </w:rPr>
        <w:t>ِ</w:t>
      </w:r>
      <w:r w:rsidRPr="009C3E37">
        <w:rPr>
          <w:rtl/>
          <w:lang w:bidi="ar-SY"/>
        </w:rPr>
        <w:t>ي</w:t>
      </w:r>
      <w:r w:rsidR="000B0F2A" w:rsidRPr="009C3E37">
        <w:rPr>
          <w:rtl/>
          <w:lang w:bidi="ar-SY"/>
        </w:rPr>
        <w:t>ْ</w:t>
      </w:r>
      <w:r w:rsidRPr="009C3E37">
        <w:rPr>
          <w:rtl/>
          <w:lang w:bidi="ar-SY"/>
        </w:rPr>
        <w:t>ع</w:t>
      </w:r>
      <w:r w:rsidR="000B0F2A" w:rsidRPr="009C3E37">
        <w:rPr>
          <w:rtl/>
          <w:lang w:bidi="ar-SY"/>
        </w:rPr>
        <w:t>ٍ</w:t>
      </w:r>
      <w:r w:rsidRPr="009C3E37">
        <w:rPr>
          <w:rStyle w:val="DipnotBavurusu"/>
          <w:rFonts w:asciiTheme="majorBidi" w:hAnsiTheme="majorBidi" w:cstheme="majorBidi"/>
          <w:szCs w:val="24"/>
          <w:rtl/>
          <w:lang w:bidi="ar-SY"/>
        </w:rPr>
        <w:footnoteReference w:id="1068"/>
      </w:r>
      <w:r w:rsidRPr="009C3E37">
        <w:rPr>
          <w:rtl/>
          <w:lang w:bidi="ar-SY"/>
        </w:rPr>
        <w:t>، س</w:t>
      </w:r>
      <w:r w:rsidR="00C10E11" w:rsidRPr="009C3E37">
        <w:rPr>
          <w:rtl/>
          <w:lang w:bidi="ar-SY"/>
        </w:rPr>
        <w:t>ُ</w:t>
      </w:r>
      <w:r w:rsidRPr="009C3E37">
        <w:rPr>
          <w:rtl/>
          <w:lang w:bidi="ar-SY"/>
        </w:rPr>
        <w:t>و</w:t>
      </w:r>
      <w:r w:rsidR="000B0F2A" w:rsidRPr="009C3E37">
        <w:rPr>
          <w:rtl/>
          <w:lang w:bidi="ar-SY"/>
        </w:rPr>
        <w:t>َ</w:t>
      </w:r>
      <w:r w:rsidRPr="009C3E37">
        <w:rPr>
          <w:rtl/>
          <w:lang w:bidi="ar-SY"/>
        </w:rPr>
        <w:t>ي</w:t>
      </w:r>
      <w:r w:rsidR="000B0F2A" w:rsidRPr="009C3E37">
        <w:rPr>
          <w:rtl/>
          <w:lang w:bidi="ar-SY"/>
        </w:rPr>
        <w:t>ْ</w:t>
      </w:r>
      <w:r w:rsidRPr="009C3E37">
        <w:rPr>
          <w:rtl/>
          <w:lang w:bidi="ar-SY"/>
        </w:rPr>
        <w:t>د</w:t>
      </w:r>
      <w:r w:rsidR="000B0F2A" w:rsidRPr="009C3E37">
        <w:rPr>
          <w:rtl/>
          <w:lang w:bidi="ar-SY"/>
        </w:rPr>
        <w:t>ُ</w:t>
      </w:r>
      <w:r w:rsidRPr="009C3E37">
        <w:rPr>
          <w:rtl/>
          <w:lang w:bidi="ar-SY"/>
        </w:rPr>
        <w:t xml:space="preserve"> بن سعيد</w:t>
      </w:r>
      <w:r w:rsidRPr="009C3E37">
        <w:rPr>
          <w:rStyle w:val="DipnotBavurusu"/>
          <w:rFonts w:asciiTheme="majorBidi" w:hAnsiTheme="majorBidi" w:cstheme="majorBidi"/>
          <w:szCs w:val="24"/>
          <w:rtl/>
          <w:lang w:bidi="ar-SY"/>
        </w:rPr>
        <w:footnoteReference w:id="1069"/>
      </w:r>
      <w:r w:rsidRPr="009C3E37">
        <w:rPr>
          <w:rtl/>
          <w:lang w:bidi="ar-SY"/>
        </w:rPr>
        <w:t>، علي بن مسلم الطوسي</w:t>
      </w:r>
      <w:r w:rsidRPr="009C3E37">
        <w:rPr>
          <w:rStyle w:val="DipnotBavurusu"/>
          <w:rFonts w:asciiTheme="majorBidi" w:hAnsiTheme="majorBidi" w:cstheme="majorBidi"/>
          <w:szCs w:val="24"/>
          <w:rtl/>
          <w:lang w:bidi="ar-SY"/>
        </w:rPr>
        <w:footnoteReference w:id="1070"/>
      </w:r>
      <w:r w:rsidRPr="009C3E37">
        <w:rPr>
          <w:rtl/>
          <w:lang w:bidi="ar-SY"/>
        </w:rPr>
        <w:t>، س</w:t>
      </w:r>
      <w:r w:rsidR="00C10E11" w:rsidRPr="009C3E37">
        <w:rPr>
          <w:rtl/>
          <w:lang w:bidi="ar-SY"/>
        </w:rPr>
        <w:t>ُ</w:t>
      </w:r>
      <w:r w:rsidRPr="009C3E37">
        <w:rPr>
          <w:rtl/>
          <w:lang w:bidi="ar-SY"/>
        </w:rPr>
        <w:t>ه</w:t>
      </w:r>
      <w:r w:rsidR="00D7426A" w:rsidRPr="009C3E37">
        <w:rPr>
          <w:rtl/>
          <w:lang w:bidi="ar-SY"/>
        </w:rPr>
        <w:t>َ</w:t>
      </w:r>
      <w:r w:rsidRPr="009C3E37">
        <w:rPr>
          <w:rtl/>
          <w:lang w:bidi="ar-SY"/>
        </w:rPr>
        <w:t>ي</w:t>
      </w:r>
      <w:r w:rsidR="00D7426A" w:rsidRPr="009C3E37">
        <w:rPr>
          <w:rtl/>
          <w:lang w:bidi="ar-SY"/>
        </w:rPr>
        <w:t>ْ</w:t>
      </w:r>
      <w:r w:rsidRPr="009C3E37">
        <w:rPr>
          <w:rtl/>
          <w:lang w:bidi="ar-SY"/>
        </w:rPr>
        <w:t>ل</w:t>
      </w:r>
      <w:r w:rsidR="00D7426A" w:rsidRPr="009C3E37">
        <w:rPr>
          <w:rtl/>
          <w:lang w:bidi="ar-SY"/>
        </w:rPr>
        <w:t>ُ</w:t>
      </w:r>
      <w:r w:rsidRPr="009C3E37">
        <w:rPr>
          <w:rtl/>
          <w:lang w:bidi="ar-SY"/>
        </w:rPr>
        <w:t xml:space="preserve"> بن عثمان العسكري</w:t>
      </w:r>
      <w:r w:rsidRPr="009C3E37">
        <w:rPr>
          <w:rStyle w:val="DipnotBavurusu"/>
          <w:rFonts w:asciiTheme="majorBidi" w:hAnsiTheme="majorBidi" w:cstheme="majorBidi"/>
          <w:szCs w:val="24"/>
          <w:rtl/>
          <w:lang w:bidi="ar-SY"/>
        </w:rPr>
        <w:footnoteReference w:id="1071"/>
      </w:r>
      <w:r w:rsidRPr="009C3E37">
        <w:rPr>
          <w:rtl/>
          <w:lang w:bidi="ar-SY"/>
        </w:rPr>
        <w:t>، يعقوب بن إبراهيم الد</w:t>
      </w:r>
      <w:r w:rsidR="00D7426A" w:rsidRPr="009C3E37">
        <w:rPr>
          <w:rtl/>
          <w:lang w:bidi="ar-SY"/>
        </w:rPr>
        <w:t>َّ</w:t>
      </w:r>
      <w:r w:rsidRPr="009C3E37">
        <w:rPr>
          <w:rtl/>
          <w:lang w:bidi="ar-SY"/>
        </w:rPr>
        <w:t>و</w:t>
      </w:r>
      <w:r w:rsidR="00D7426A" w:rsidRPr="009C3E37">
        <w:rPr>
          <w:rtl/>
          <w:lang w:bidi="ar-SY"/>
        </w:rPr>
        <w:t>ْ</w:t>
      </w:r>
      <w:r w:rsidRPr="009C3E37">
        <w:rPr>
          <w:rtl/>
          <w:lang w:bidi="ar-SY"/>
        </w:rPr>
        <w:t>ر</w:t>
      </w:r>
      <w:r w:rsidR="00D7426A" w:rsidRPr="009C3E37">
        <w:rPr>
          <w:rtl/>
          <w:lang w:bidi="ar-SY"/>
        </w:rPr>
        <w:t>َ</w:t>
      </w:r>
      <w:r w:rsidRPr="009C3E37">
        <w:rPr>
          <w:rtl/>
          <w:lang w:bidi="ar-SY"/>
        </w:rPr>
        <w:t>ق</w:t>
      </w:r>
      <w:r w:rsidR="00D7426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72"/>
      </w:r>
      <w:r w:rsidRPr="009C3E37">
        <w:rPr>
          <w:rtl/>
          <w:lang w:bidi="ar-SY"/>
        </w:rPr>
        <w:t xml:space="preserve">،هارون بن </w:t>
      </w:r>
      <w:r w:rsidRPr="009C3E37">
        <w:rPr>
          <w:rtl/>
          <w:lang w:bidi="ar-SY"/>
        </w:rPr>
        <w:lastRenderedPageBreak/>
        <w:t>م</w:t>
      </w:r>
      <w:r w:rsidR="00D7426A" w:rsidRPr="009C3E37">
        <w:rPr>
          <w:rtl/>
          <w:lang w:bidi="ar-SY"/>
        </w:rPr>
        <w:t>َ</w:t>
      </w:r>
      <w:r w:rsidRPr="009C3E37">
        <w:rPr>
          <w:rtl/>
          <w:lang w:bidi="ar-SY"/>
        </w:rPr>
        <w:t>ع</w:t>
      </w:r>
      <w:r w:rsidR="00D7426A" w:rsidRPr="009C3E37">
        <w:rPr>
          <w:rtl/>
          <w:lang w:bidi="ar-SY"/>
        </w:rPr>
        <w:t>ْ</w:t>
      </w:r>
      <w:r w:rsidRPr="009C3E37">
        <w:rPr>
          <w:rtl/>
          <w:lang w:bidi="ar-SY"/>
        </w:rPr>
        <w:t>ر</w:t>
      </w:r>
      <w:r w:rsidR="00D7426A" w:rsidRPr="009C3E37">
        <w:rPr>
          <w:rtl/>
          <w:lang w:bidi="ar-SY"/>
        </w:rPr>
        <w:t>ُ</w:t>
      </w:r>
      <w:r w:rsidRPr="009C3E37">
        <w:rPr>
          <w:rtl/>
          <w:lang w:bidi="ar-SY"/>
        </w:rPr>
        <w:t>وف</w:t>
      </w:r>
      <w:r w:rsidRPr="009C3E37">
        <w:rPr>
          <w:rStyle w:val="DipnotBavurusu"/>
          <w:rFonts w:asciiTheme="majorBidi" w:hAnsiTheme="majorBidi" w:cstheme="majorBidi"/>
          <w:szCs w:val="24"/>
          <w:rtl/>
          <w:lang w:bidi="ar-SY"/>
        </w:rPr>
        <w:footnoteReference w:id="1073"/>
      </w:r>
      <w:r w:rsidRPr="009C3E37">
        <w:rPr>
          <w:rtl/>
          <w:lang w:bidi="ar-SY"/>
        </w:rPr>
        <w:t>، ه</w:t>
      </w:r>
      <w:r w:rsidR="00D7426A" w:rsidRPr="009C3E37">
        <w:rPr>
          <w:rtl/>
          <w:lang w:bidi="ar-SY"/>
        </w:rPr>
        <w:t>َ</w:t>
      </w:r>
      <w:r w:rsidRPr="009C3E37">
        <w:rPr>
          <w:rtl/>
          <w:lang w:bidi="ar-SY"/>
        </w:rPr>
        <w:t>نَّاد</w:t>
      </w:r>
      <w:r w:rsidR="00D7426A" w:rsidRPr="009C3E37">
        <w:rPr>
          <w:rtl/>
          <w:lang w:bidi="ar-SY"/>
        </w:rPr>
        <w:t>ُ</w:t>
      </w:r>
      <w:r w:rsidRPr="009C3E37">
        <w:rPr>
          <w:rtl/>
          <w:lang w:bidi="ar-SY"/>
        </w:rPr>
        <w:t xml:space="preserve"> بن الس</w:t>
      </w:r>
      <w:r w:rsidR="00D7426A" w:rsidRPr="009C3E37">
        <w:rPr>
          <w:rtl/>
          <w:lang w:bidi="ar-SY"/>
        </w:rPr>
        <w:t>َّ</w:t>
      </w:r>
      <w:r w:rsidRPr="009C3E37">
        <w:rPr>
          <w:rtl/>
          <w:lang w:bidi="ar-SY"/>
        </w:rPr>
        <w:t>ري</w:t>
      </w:r>
      <w:r w:rsidR="00D7426A" w:rsidRPr="009C3E37">
        <w:rPr>
          <w:rtl/>
          <w:lang w:bidi="ar-SY"/>
        </w:rPr>
        <w:t>ّ</w:t>
      </w:r>
      <w:r w:rsidRPr="009C3E37">
        <w:rPr>
          <w:rStyle w:val="DipnotBavurusu"/>
          <w:rFonts w:asciiTheme="majorBidi" w:hAnsiTheme="majorBidi" w:cstheme="majorBidi"/>
          <w:szCs w:val="24"/>
          <w:rtl/>
          <w:lang w:bidi="ar-SY"/>
        </w:rPr>
        <w:footnoteReference w:id="1074"/>
      </w:r>
      <w:r w:rsidRPr="009C3E37">
        <w:rPr>
          <w:rtl/>
          <w:lang w:bidi="ar-SY"/>
        </w:rPr>
        <w:t>، الحسن بن ع</w:t>
      </w:r>
      <w:r w:rsidR="00D7426A" w:rsidRPr="009C3E37">
        <w:rPr>
          <w:rtl/>
          <w:lang w:bidi="ar-SY"/>
        </w:rPr>
        <w:t>َ</w:t>
      </w:r>
      <w:r w:rsidRPr="009C3E37">
        <w:rPr>
          <w:rtl/>
          <w:lang w:bidi="ar-SY"/>
        </w:rPr>
        <w:t>ر</w:t>
      </w:r>
      <w:r w:rsidR="00D7426A" w:rsidRPr="009C3E37">
        <w:rPr>
          <w:rtl/>
          <w:lang w:bidi="ar-SY"/>
        </w:rPr>
        <w:t>َ</w:t>
      </w:r>
      <w:r w:rsidRPr="009C3E37">
        <w:rPr>
          <w:rtl/>
          <w:lang w:bidi="ar-SY"/>
        </w:rPr>
        <w:t>ف</w:t>
      </w:r>
      <w:r w:rsidR="00D7426A" w:rsidRPr="009C3E37">
        <w:rPr>
          <w:rtl/>
          <w:lang w:bidi="ar-SY"/>
        </w:rPr>
        <w:t>َ</w:t>
      </w:r>
      <w:r w:rsidRPr="009C3E37">
        <w:rPr>
          <w:rtl/>
          <w:lang w:bidi="ar-SY"/>
        </w:rPr>
        <w:t>ة</w:t>
      </w:r>
      <w:r w:rsidR="00D7426A" w:rsidRPr="009C3E37">
        <w:rPr>
          <w:rtl/>
          <w:lang w:bidi="ar-SY"/>
        </w:rPr>
        <w:t>َ</w:t>
      </w:r>
      <w:r w:rsidRPr="009C3E37">
        <w:rPr>
          <w:rStyle w:val="DipnotBavurusu"/>
          <w:rFonts w:asciiTheme="majorBidi" w:hAnsiTheme="majorBidi" w:cstheme="majorBidi"/>
          <w:szCs w:val="24"/>
          <w:rtl/>
          <w:lang w:bidi="ar-SY"/>
        </w:rPr>
        <w:footnoteReference w:id="1075"/>
      </w:r>
      <w:r w:rsidRPr="009C3E37">
        <w:rPr>
          <w:rtl/>
          <w:lang w:bidi="ar-SY"/>
        </w:rPr>
        <w:t xml:space="preserve"> (ابن حجر، 1326</w:t>
      </w:r>
      <w:r w:rsidR="00C10E11" w:rsidRPr="009C3E37">
        <w:rPr>
          <w:rtl/>
          <w:lang w:bidi="ar-SY"/>
        </w:rPr>
        <w:t>ه</w:t>
      </w:r>
      <w:r w:rsidRPr="009C3E37">
        <w:rPr>
          <w:rtl/>
          <w:lang w:bidi="ar-SY"/>
        </w:rPr>
        <w:t>، 11/208)، م</w:t>
      </w:r>
      <w:r w:rsidR="00D7426A" w:rsidRPr="009C3E37">
        <w:rPr>
          <w:rtl/>
          <w:lang w:bidi="ar-SY"/>
        </w:rPr>
        <w:t>ُ</w:t>
      </w:r>
      <w:r w:rsidRPr="009C3E37">
        <w:rPr>
          <w:rtl/>
          <w:lang w:bidi="ar-SY"/>
        </w:rPr>
        <w:t>ع</w:t>
      </w:r>
      <w:r w:rsidR="00D7426A" w:rsidRPr="009C3E37">
        <w:rPr>
          <w:rtl/>
          <w:lang w:bidi="ar-SY"/>
        </w:rPr>
        <w:t>َ</w:t>
      </w:r>
      <w:r w:rsidRPr="009C3E37">
        <w:rPr>
          <w:rtl/>
          <w:lang w:bidi="ar-SY"/>
        </w:rPr>
        <w:t>ل</w:t>
      </w:r>
      <w:r w:rsidR="00D7426A" w:rsidRPr="009C3E37">
        <w:rPr>
          <w:rtl/>
          <w:lang w:bidi="ar-SY"/>
        </w:rPr>
        <w:t>َّ</w:t>
      </w:r>
      <w:r w:rsidRPr="009C3E37">
        <w:rPr>
          <w:rtl/>
          <w:lang w:bidi="ar-SY"/>
        </w:rPr>
        <w:t>ى بن منصور</w:t>
      </w:r>
      <w:r w:rsidRPr="009C3E37">
        <w:rPr>
          <w:rStyle w:val="DipnotBavurusu"/>
          <w:rFonts w:asciiTheme="majorBidi" w:hAnsiTheme="majorBidi" w:cstheme="majorBidi"/>
          <w:szCs w:val="24"/>
          <w:rtl/>
          <w:lang w:bidi="ar-SY"/>
        </w:rPr>
        <w:footnoteReference w:id="1076"/>
      </w:r>
      <w:r w:rsidRPr="009C3E37">
        <w:rPr>
          <w:rtl/>
          <w:lang w:bidi="ar-SY"/>
        </w:rPr>
        <w:t>، عمرو بن رافع القزويني</w:t>
      </w:r>
      <w:r w:rsidRPr="009C3E37">
        <w:rPr>
          <w:rStyle w:val="DipnotBavurusu"/>
          <w:rFonts w:asciiTheme="majorBidi" w:hAnsiTheme="majorBidi" w:cstheme="majorBidi"/>
          <w:szCs w:val="24"/>
          <w:rtl/>
          <w:lang w:bidi="ar-SY"/>
        </w:rPr>
        <w:footnoteReference w:id="1077"/>
      </w:r>
      <w:r w:rsidRPr="009C3E37">
        <w:rPr>
          <w:rtl/>
          <w:lang w:bidi="ar-SY"/>
        </w:rPr>
        <w:t>، زياد بن أيوب الطوسي</w:t>
      </w:r>
      <w:r w:rsidRPr="009C3E37">
        <w:rPr>
          <w:rStyle w:val="DipnotBavurusu"/>
          <w:rFonts w:asciiTheme="majorBidi" w:hAnsiTheme="majorBidi" w:cstheme="majorBidi"/>
          <w:szCs w:val="24"/>
          <w:rtl/>
          <w:lang w:bidi="ar-SY"/>
        </w:rPr>
        <w:footnoteReference w:id="1078"/>
      </w:r>
      <w:r w:rsidRPr="009C3E37">
        <w:rPr>
          <w:rtl/>
          <w:lang w:bidi="ar-SY"/>
        </w:rPr>
        <w:t>، ابن ز</w:t>
      </w:r>
      <w:r w:rsidR="00D7426A" w:rsidRPr="009C3E37">
        <w:rPr>
          <w:rtl/>
          <w:lang w:bidi="ar-SY"/>
        </w:rPr>
        <w:t>ُ</w:t>
      </w:r>
      <w:r w:rsidRPr="009C3E37">
        <w:rPr>
          <w:rtl/>
          <w:lang w:bidi="ar-SY"/>
        </w:rPr>
        <w:t>ر</w:t>
      </w:r>
      <w:r w:rsidR="00D7426A" w:rsidRPr="009C3E37">
        <w:rPr>
          <w:rtl/>
          <w:lang w:bidi="ar-SY"/>
        </w:rPr>
        <w:t>َ</w:t>
      </w:r>
      <w:r w:rsidRPr="009C3E37">
        <w:rPr>
          <w:rtl/>
          <w:lang w:bidi="ar-SY"/>
        </w:rPr>
        <w:t>ار</w:t>
      </w:r>
      <w:r w:rsidR="00D7426A" w:rsidRPr="009C3E37">
        <w:rPr>
          <w:rtl/>
          <w:lang w:bidi="ar-SY"/>
        </w:rPr>
        <w:t>َ</w:t>
      </w:r>
      <w:r w:rsidRPr="009C3E37">
        <w:rPr>
          <w:rtl/>
          <w:lang w:bidi="ar-SY"/>
        </w:rPr>
        <w:t>ة</w:t>
      </w:r>
      <w:r w:rsidR="00D7426A" w:rsidRPr="009C3E37">
        <w:rPr>
          <w:rtl/>
          <w:lang w:bidi="ar-SY"/>
        </w:rPr>
        <w:t>َ</w:t>
      </w:r>
      <w:r w:rsidRPr="009C3E37">
        <w:rPr>
          <w:rtl/>
          <w:lang w:bidi="ar-SY"/>
        </w:rPr>
        <w:t xml:space="preserve"> عمرو</w:t>
      </w:r>
      <w:r w:rsidRPr="009C3E37">
        <w:rPr>
          <w:rStyle w:val="DipnotBavurusu"/>
          <w:rFonts w:asciiTheme="majorBidi" w:hAnsiTheme="majorBidi" w:cstheme="majorBidi"/>
          <w:szCs w:val="24"/>
          <w:rtl/>
          <w:lang w:bidi="ar-SY"/>
        </w:rPr>
        <w:footnoteReference w:id="1079"/>
      </w:r>
      <w:r w:rsidRPr="009C3E37">
        <w:rPr>
          <w:rtl/>
          <w:lang w:bidi="ar-SY"/>
        </w:rPr>
        <w:t>،</w:t>
      </w:r>
      <w:r w:rsidR="006C4A5D">
        <w:rPr>
          <w:lang w:bidi="ar-SY"/>
        </w:rPr>
        <w:t xml:space="preserve"> </w:t>
      </w:r>
      <w:r w:rsidRPr="009C3E37">
        <w:rPr>
          <w:rtl/>
          <w:lang w:bidi="ar-SY"/>
        </w:rPr>
        <w:t>محمد بن عبيد الم</w:t>
      </w:r>
      <w:r w:rsidR="00D7426A" w:rsidRPr="009C3E37">
        <w:rPr>
          <w:rtl/>
          <w:lang w:bidi="ar-SY"/>
        </w:rPr>
        <w:t>ُ</w:t>
      </w:r>
      <w:r w:rsidRPr="009C3E37">
        <w:rPr>
          <w:rtl/>
          <w:lang w:bidi="ar-SY"/>
        </w:rPr>
        <w:t>ح</w:t>
      </w:r>
      <w:r w:rsidR="00D7426A" w:rsidRPr="009C3E37">
        <w:rPr>
          <w:rtl/>
          <w:lang w:bidi="ar-SY"/>
        </w:rPr>
        <w:t>َ</w:t>
      </w:r>
      <w:r w:rsidRPr="009C3E37">
        <w:rPr>
          <w:rtl/>
          <w:lang w:bidi="ar-SY"/>
        </w:rPr>
        <w:t>ار</w:t>
      </w:r>
      <w:r w:rsidR="00D7426A" w:rsidRPr="009C3E37">
        <w:rPr>
          <w:rtl/>
          <w:lang w:bidi="ar-SY"/>
        </w:rPr>
        <w:t>ِ</w:t>
      </w:r>
      <w:r w:rsidRPr="009C3E37">
        <w:rPr>
          <w:rtl/>
          <w:lang w:bidi="ar-SY"/>
        </w:rPr>
        <w:t>ب</w:t>
      </w:r>
      <w:r w:rsidR="00D7426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80"/>
      </w:r>
      <w:r w:rsidRPr="009C3E37">
        <w:rPr>
          <w:rtl/>
          <w:lang w:bidi="ar-SY"/>
        </w:rPr>
        <w:t xml:space="preserve"> (الذهبي، 2006، 7/336).</w:t>
      </w:r>
    </w:p>
    <w:p w:rsidR="009C614A" w:rsidRPr="00FE0487" w:rsidRDefault="009C614A" w:rsidP="00FE0487">
      <w:pPr>
        <w:rPr>
          <w:lang w:bidi="ar-SY"/>
        </w:rPr>
      </w:pPr>
      <w:r w:rsidRPr="009C3E37">
        <w:rPr>
          <w:rtl/>
          <w:lang w:bidi="ar-SY"/>
        </w:rPr>
        <w:t>آراء علماء الجرح والتعديل: اجتمع العلماء على أنَّه ثقة ثبت مستقيم الحديث يُؤخذ عنه، ويعتبر أول من صنف الكت</w:t>
      </w:r>
      <w:r w:rsidR="00FE0487">
        <w:rPr>
          <w:rtl/>
          <w:lang w:bidi="ar-SY"/>
        </w:rPr>
        <w:t>ب بالكوفة على رأي ابن أبي حاتم.</w:t>
      </w:r>
      <w:r w:rsidR="00FE0487">
        <w:rPr>
          <w:rFonts w:hint="cs"/>
          <w:rtl/>
          <w:lang w:bidi="ar-SY"/>
        </w:rPr>
        <w:t xml:space="preserve"> </w:t>
      </w:r>
      <w:r w:rsidRPr="009C3E37">
        <w:rPr>
          <w:rtl/>
          <w:lang w:bidi="ar-SY"/>
        </w:rPr>
        <w:t>في السلسلة المدروسة لديه 1 (حديث واحد) فقط.</w:t>
      </w:r>
    </w:p>
    <w:p w:rsidR="009C614A" w:rsidRDefault="00B57E1D" w:rsidP="001E6E3A">
      <w:pPr>
        <w:pStyle w:val="Balk3"/>
      </w:pPr>
      <w:bookmarkStart w:id="173" w:name="_Toc492753341"/>
      <w:bookmarkStart w:id="174" w:name="_Toc494564223"/>
      <w:bookmarkStart w:id="175" w:name="_Toc495326385"/>
      <w:bookmarkStart w:id="176" w:name="_Toc501030924"/>
      <w:r w:rsidRPr="009C3E37">
        <w:rPr>
          <w:rtl/>
        </w:rPr>
        <w:t>20.</w:t>
      </w:r>
      <w:r w:rsidR="005D1E6D" w:rsidRPr="009C3E37">
        <w:rPr>
          <w:rtl/>
        </w:rPr>
        <w:t>3</w:t>
      </w:r>
      <w:r w:rsidRPr="009C3E37">
        <w:rPr>
          <w:rtl/>
        </w:rPr>
        <w:t>.</w:t>
      </w:r>
      <w:r w:rsidR="009C614A" w:rsidRPr="009C3E37">
        <w:rPr>
          <w:rtl/>
        </w:rPr>
        <w:t xml:space="preserve"> ق</w:t>
      </w:r>
      <w:r w:rsidR="006F671E" w:rsidRPr="009C3E37">
        <w:rPr>
          <w:rtl/>
        </w:rPr>
        <w:t>ُ</w:t>
      </w:r>
      <w:r w:rsidR="009C614A" w:rsidRPr="009C3E37">
        <w:rPr>
          <w:rtl/>
        </w:rPr>
        <w:t>رَّان بن ت</w:t>
      </w:r>
      <w:r w:rsidR="006F671E" w:rsidRPr="009C3E37">
        <w:rPr>
          <w:rtl/>
        </w:rPr>
        <w:t>َ</w:t>
      </w:r>
      <w:r w:rsidR="009C614A" w:rsidRPr="009C3E37">
        <w:rPr>
          <w:rtl/>
        </w:rPr>
        <w:t>م</w:t>
      </w:r>
      <w:r w:rsidR="006F671E" w:rsidRPr="009C3E37">
        <w:rPr>
          <w:rtl/>
        </w:rPr>
        <w:t>َّ</w:t>
      </w:r>
      <w:r w:rsidR="009C614A" w:rsidRPr="009C3E37">
        <w:rPr>
          <w:rtl/>
        </w:rPr>
        <w:t>ام ( 181 هـ - 798 م )</w:t>
      </w:r>
      <w:bookmarkEnd w:id="173"/>
      <w:bookmarkEnd w:id="174"/>
      <w:bookmarkEnd w:id="175"/>
      <w:bookmarkEnd w:id="176"/>
    </w:p>
    <w:p w:rsidR="009C614A" w:rsidRPr="009C3E37" w:rsidRDefault="009C614A" w:rsidP="00FE0487">
      <w:pPr>
        <w:rPr>
          <w:rtl/>
          <w:lang w:bidi="ar-SY"/>
        </w:rPr>
      </w:pPr>
      <w:r w:rsidRPr="009C3E37">
        <w:rPr>
          <w:rtl/>
          <w:lang w:bidi="ar-SY"/>
        </w:rPr>
        <w:t>قرَّان بن تمام الأسدي، أبو تمام الكوفي الوالبي، ويقال أبو عامر (ابن سعد، 1968، 6/399</w:t>
      </w:r>
      <w:r w:rsidR="004A3808" w:rsidRPr="009C3E37">
        <w:rPr>
          <w:rtl/>
          <w:lang w:bidi="ar-SY"/>
        </w:rPr>
        <w:t xml:space="preserve"> +</w:t>
      </w:r>
      <w:r w:rsidRPr="009C3E37">
        <w:rPr>
          <w:rtl/>
          <w:lang w:bidi="ar-SY"/>
        </w:rPr>
        <w:t xml:space="preserve"> 7/344. البخاري، حيدر آباد، 7/203. ابن حجر، 1326</w:t>
      </w:r>
      <w:r w:rsidR="00C10E11" w:rsidRPr="009C3E37">
        <w:rPr>
          <w:rtl/>
          <w:lang w:bidi="ar-SY"/>
        </w:rPr>
        <w:t>ه</w:t>
      </w:r>
      <w:r w:rsidRPr="009C3E37">
        <w:rPr>
          <w:rtl/>
          <w:lang w:bidi="ar-SY"/>
        </w:rPr>
        <w:t>،</w:t>
      </w:r>
      <w:r w:rsidR="00FE0487">
        <w:rPr>
          <w:rtl/>
          <w:lang w:bidi="ar-SY"/>
        </w:rPr>
        <w:t xml:space="preserve"> 8/367). </w:t>
      </w:r>
      <w:r w:rsidR="00FE0487">
        <w:rPr>
          <w:rFonts w:hint="cs"/>
          <w:rtl/>
          <w:lang w:bidi="ar-SY"/>
        </w:rPr>
        <w:t xml:space="preserve"> </w:t>
      </w:r>
      <w:r w:rsidRPr="009C3E37">
        <w:rPr>
          <w:rtl/>
          <w:lang w:bidi="ar-SY"/>
        </w:rPr>
        <w:t>توفي سنة 181 هـ (ابن حجر).</w:t>
      </w:r>
    </w:p>
    <w:p w:rsidR="009C614A" w:rsidRPr="009C3E37" w:rsidRDefault="009C614A" w:rsidP="00025B22">
      <w:pPr>
        <w:rPr>
          <w:rtl/>
          <w:lang w:bidi="ar-SY"/>
        </w:rPr>
      </w:pPr>
      <w:r w:rsidRPr="009C3E37">
        <w:rPr>
          <w:rtl/>
          <w:lang w:bidi="ar-SY"/>
        </w:rPr>
        <w:t>شيوخه: هشام بن ع</w:t>
      </w:r>
      <w:r w:rsidR="001C7114" w:rsidRPr="009C3E37">
        <w:rPr>
          <w:rtl/>
          <w:lang w:bidi="ar-SY"/>
        </w:rPr>
        <w:t>ُ</w:t>
      </w:r>
      <w:r w:rsidRPr="009C3E37">
        <w:rPr>
          <w:rtl/>
          <w:lang w:bidi="ar-SY"/>
        </w:rPr>
        <w:t>ر</w:t>
      </w:r>
      <w:r w:rsidR="001C7114" w:rsidRPr="009C3E37">
        <w:rPr>
          <w:rtl/>
          <w:lang w:bidi="ar-SY"/>
        </w:rPr>
        <w:t>ْ</w:t>
      </w:r>
      <w:r w:rsidRPr="009C3E37">
        <w:rPr>
          <w:rtl/>
          <w:lang w:bidi="ar-SY"/>
        </w:rPr>
        <w:t>و</w:t>
      </w:r>
      <w:r w:rsidR="001C7114"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081"/>
      </w:r>
      <w:r w:rsidRPr="009C3E37">
        <w:rPr>
          <w:rtl/>
          <w:lang w:bidi="ar-SY"/>
        </w:rPr>
        <w:t>، يزيد بن س</w:t>
      </w:r>
      <w:r w:rsidR="001C7114" w:rsidRPr="009C3E37">
        <w:rPr>
          <w:rtl/>
          <w:lang w:bidi="ar-SY"/>
        </w:rPr>
        <w:t>ِ</w:t>
      </w:r>
      <w:r w:rsidRPr="009C3E37">
        <w:rPr>
          <w:rtl/>
          <w:lang w:bidi="ar-SY"/>
        </w:rPr>
        <w:t>ن</w:t>
      </w:r>
      <w:r w:rsidR="001C7114" w:rsidRPr="009C3E37">
        <w:rPr>
          <w:rtl/>
          <w:lang w:bidi="ar-SY"/>
        </w:rPr>
        <w:t>َ</w:t>
      </w:r>
      <w:r w:rsidRPr="009C3E37">
        <w:rPr>
          <w:rtl/>
          <w:lang w:bidi="ar-SY"/>
        </w:rPr>
        <w:t>ان</w:t>
      </w:r>
      <w:r w:rsidR="001C7114" w:rsidRPr="009C3E37">
        <w:rPr>
          <w:rtl/>
          <w:lang w:bidi="ar-SY"/>
        </w:rPr>
        <w:t>ٍ</w:t>
      </w:r>
      <w:r w:rsidRPr="009C3E37">
        <w:rPr>
          <w:rStyle w:val="DipnotBavurusu"/>
          <w:rFonts w:asciiTheme="majorBidi" w:hAnsiTheme="majorBidi" w:cstheme="majorBidi"/>
          <w:szCs w:val="24"/>
          <w:rtl/>
          <w:lang w:bidi="ar-SY"/>
        </w:rPr>
        <w:footnoteReference w:id="1082"/>
      </w:r>
      <w:r w:rsidRPr="009C3E37">
        <w:rPr>
          <w:rtl/>
          <w:lang w:bidi="ar-SY"/>
        </w:rPr>
        <w:t xml:space="preserve"> (البخاري، 7/203)، أيمن بن نابل</w:t>
      </w:r>
      <w:r w:rsidRPr="009C3E37">
        <w:rPr>
          <w:rStyle w:val="DipnotBavurusu"/>
          <w:rFonts w:asciiTheme="majorBidi" w:hAnsiTheme="majorBidi" w:cstheme="majorBidi"/>
          <w:szCs w:val="24"/>
          <w:rtl/>
          <w:lang w:bidi="ar-SY"/>
        </w:rPr>
        <w:footnoteReference w:id="1083"/>
      </w:r>
      <w:r w:rsidRPr="009C3E37">
        <w:rPr>
          <w:rtl/>
          <w:lang w:bidi="ar-SY"/>
        </w:rPr>
        <w:t>، سعيد بن عبيد</w:t>
      </w:r>
      <w:r w:rsidRPr="009C3E37">
        <w:rPr>
          <w:rStyle w:val="DipnotBavurusu"/>
          <w:rFonts w:asciiTheme="majorBidi" w:hAnsiTheme="majorBidi" w:cstheme="majorBidi"/>
          <w:szCs w:val="24"/>
          <w:rtl/>
          <w:lang w:bidi="ar-SY"/>
        </w:rPr>
        <w:footnoteReference w:id="1084"/>
      </w:r>
      <w:r w:rsidRPr="009C3E37">
        <w:rPr>
          <w:rtl/>
          <w:lang w:bidi="ar-SY"/>
        </w:rPr>
        <w:t>، س</w:t>
      </w:r>
      <w:r w:rsidR="001C7114" w:rsidRPr="009C3E37">
        <w:rPr>
          <w:rtl/>
          <w:lang w:bidi="ar-SY"/>
        </w:rPr>
        <w:t>ُ</w:t>
      </w:r>
      <w:r w:rsidRPr="009C3E37">
        <w:rPr>
          <w:rtl/>
          <w:lang w:bidi="ar-SY"/>
        </w:rPr>
        <w:t>ه</w:t>
      </w:r>
      <w:r w:rsidR="001C7114" w:rsidRPr="009C3E37">
        <w:rPr>
          <w:rtl/>
          <w:lang w:bidi="ar-SY"/>
        </w:rPr>
        <w:t>َ</w:t>
      </w:r>
      <w:r w:rsidRPr="009C3E37">
        <w:rPr>
          <w:rtl/>
          <w:lang w:bidi="ar-SY"/>
        </w:rPr>
        <w:t>ي</w:t>
      </w:r>
      <w:r w:rsidR="001C7114" w:rsidRPr="009C3E37">
        <w:rPr>
          <w:rtl/>
          <w:lang w:bidi="ar-SY"/>
        </w:rPr>
        <w:t>ْ</w:t>
      </w:r>
      <w:r w:rsidRPr="009C3E37">
        <w:rPr>
          <w:rtl/>
          <w:lang w:bidi="ar-SY"/>
        </w:rPr>
        <w:t>ل</w:t>
      </w:r>
      <w:r w:rsidR="001C7114" w:rsidRPr="009C3E37">
        <w:rPr>
          <w:rtl/>
          <w:lang w:bidi="ar-SY"/>
        </w:rPr>
        <w:t>ُ</w:t>
      </w:r>
      <w:r w:rsidRPr="009C3E37">
        <w:rPr>
          <w:rtl/>
          <w:lang w:bidi="ar-SY"/>
        </w:rPr>
        <w:t xml:space="preserve"> بن أبي صالح</w:t>
      </w:r>
      <w:r w:rsidRPr="009C3E37">
        <w:rPr>
          <w:rStyle w:val="DipnotBavurusu"/>
          <w:rFonts w:asciiTheme="majorBidi" w:hAnsiTheme="majorBidi" w:cstheme="majorBidi"/>
          <w:szCs w:val="24"/>
          <w:rtl/>
          <w:lang w:bidi="ar-SY"/>
        </w:rPr>
        <w:footnoteReference w:id="1085"/>
      </w:r>
      <w:r w:rsidRPr="009C3E37">
        <w:rPr>
          <w:rtl/>
          <w:lang w:bidi="ar-SY"/>
        </w:rPr>
        <w:t>، عبيد الله العمري</w:t>
      </w:r>
      <w:r w:rsidRPr="009C3E37">
        <w:rPr>
          <w:rStyle w:val="DipnotBavurusu"/>
          <w:rFonts w:asciiTheme="majorBidi" w:hAnsiTheme="majorBidi" w:cstheme="majorBidi"/>
          <w:szCs w:val="24"/>
          <w:rtl/>
          <w:lang w:bidi="ar-SY"/>
        </w:rPr>
        <w:footnoteReference w:id="1086"/>
      </w:r>
      <w:r w:rsidRPr="009C3E37">
        <w:rPr>
          <w:rtl/>
          <w:lang w:bidi="ar-SY"/>
        </w:rPr>
        <w:t>، موسى بن عبيدة الر</w:t>
      </w:r>
      <w:r w:rsidR="001C7114" w:rsidRPr="009C3E37">
        <w:rPr>
          <w:rtl/>
          <w:lang w:bidi="ar-SY"/>
        </w:rPr>
        <w:t>ِ</w:t>
      </w:r>
      <w:r w:rsidRPr="009C3E37">
        <w:rPr>
          <w:rtl/>
          <w:lang w:bidi="ar-SY"/>
        </w:rPr>
        <w:t>ب</w:t>
      </w:r>
      <w:r w:rsidR="001C7114" w:rsidRPr="009C3E37">
        <w:rPr>
          <w:rtl/>
          <w:lang w:bidi="ar-SY"/>
        </w:rPr>
        <w:t>ْ</w:t>
      </w:r>
      <w:r w:rsidRPr="009C3E37">
        <w:rPr>
          <w:rtl/>
          <w:lang w:bidi="ar-SY"/>
        </w:rPr>
        <w:t>ذ</w:t>
      </w:r>
      <w:r w:rsidR="001C711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087"/>
      </w:r>
      <w:r w:rsidRPr="009C3E37">
        <w:rPr>
          <w:rtl/>
          <w:lang w:bidi="ar-SY"/>
        </w:rPr>
        <w:t>، هشام بن حسان</w:t>
      </w:r>
      <w:r w:rsidRPr="009C3E37">
        <w:rPr>
          <w:rStyle w:val="DipnotBavurusu"/>
          <w:rFonts w:asciiTheme="majorBidi" w:hAnsiTheme="majorBidi" w:cstheme="majorBidi"/>
          <w:szCs w:val="24"/>
          <w:rtl/>
          <w:lang w:bidi="ar-SY"/>
        </w:rPr>
        <w:footnoteReference w:id="1088"/>
      </w:r>
      <w:r w:rsidRPr="009C3E37">
        <w:rPr>
          <w:rtl/>
          <w:lang w:bidi="ar-SY"/>
        </w:rPr>
        <w:t>، محمد بن عجلان</w:t>
      </w:r>
      <w:r w:rsidRPr="009C3E37">
        <w:rPr>
          <w:rStyle w:val="DipnotBavurusu"/>
          <w:rFonts w:asciiTheme="majorBidi" w:hAnsiTheme="majorBidi" w:cstheme="majorBidi"/>
          <w:szCs w:val="24"/>
          <w:rtl/>
          <w:lang w:bidi="ar-SY"/>
        </w:rPr>
        <w:footnoteReference w:id="1089"/>
      </w:r>
      <w:r w:rsidRPr="009C3E37">
        <w:rPr>
          <w:rtl/>
          <w:lang w:bidi="ar-SY"/>
        </w:rPr>
        <w:t>، عبد الله بن عبد الرحمن بن ي</w:t>
      </w:r>
      <w:r w:rsidR="001C7114" w:rsidRPr="009C3E37">
        <w:rPr>
          <w:rtl/>
          <w:lang w:bidi="ar-SY"/>
        </w:rPr>
        <w:t>َ</w:t>
      </w:r>
      <w:r w:rsidRPr="009C3E37">
        <w:rPr>
          <w:rtl/>
          <w:lang w:bidi="ar-SY"/>
        </w:rPr>
        <w:t>ع</w:t>
      </w:r>
      <w:r w:rsidR="001C7114" w:rsidRPr="009C3E37">
        <w:rPr>
          <w:rtl/>
          <w:lang w:bidi="ar-SY"/>
        </w:rPr>
        <w:t>َ</w:t>
      </w:r>
      <w:r w:rsidRPr="009C3E37">
        <w:rPr>
          <w:rtl/>
          <w:lang w:bidi="ar-SY"/>
        </w:rPr>
        <w:t>ل</w:t>
      </w:r>
      <w:r w:rsidR="001C7114" w:rsidRPr="009C3E37">
        <w:rPr>
          <w:rtl/>
          <w:lang w:bidi="ar-SY"/>
        </w:rPr>
        <w:t>َ</w:t>
      </w:r>
      <w:r w:rsidRPr="009C3E37">
        <w:rPr>
          <w:rtl/>
          <w:lang w:bidi="ar-SY"/>
        </w:rPr>
        <w:t>ى</w:t>
      </w:r>
      <w:r w:rsidRPr="009C3E37">
        <w:rPr>
          <w:rStyle w:val="DipnotBavurusu"/>
          <w:rFonts w:asciiTheme="majorBidi" w:hAnsiTheme="majorBidi" w:cstheme="majorBidi"/>
          <w:szCs w:val="24"/>
          <w:rtl/>
          <w:lang w:bidi="ar-SY"/>
        </w:rPr>
        <w:footnoteReference w:id="1090"/>
      </w:r>
      <w:r w:rsidRPr="009C3E37">
        <w:rPr>
          <w:rtl/>
          <w:lang w:bidi="ar-SY"/>
        </w:rPr>
        <w:t>، م</w:t>
      </w:r>
      <w:r w:rsidR="00C10E11" w:rsidRPr="009C3E37">
        <w:rPr>
          <w:rtl/>
          <w:lang w:bidi="ar-SY"/>
        </w:rPr>
        <w:t>ُ</w:t>
      </w:r>
      <w:r w:rsidRPr="009C3E37">
        <w:rPr>
          <w:rtl/>
          <w:lang w:bidi="ar-SY"/>
        </w:rPr>
        <w:t>ج</w:t>
      </w:r>
      <w:r w:rsidR="001C7114" w:rsidRPr="009C3E37">
        <w:rPr>
          <w:rtl/>
          <w:lang w:bidi="ar-SY"/>
        </w:rPr>
        <w:t>َ</w:t>
      </w:r>
      <w:r w:rsidRPr="009C3E37">
        <w:rPr>
          <w:rtl/>
          <w:lang w:bidi="ar-SY"/>
        </w:rPr>
        <w:t>ال</w:t>
      </w:r>
      <w:r w:rsidR="001C7114" w:rsidRPr="009C3E37">
        <w:rPr>
          <w:rtl/>
          <w:lang w:bidi="ar-SY"/>
        </w:rPr>
        <w:t>ِ</w:t>
      </w:r>
      <w:r w:rsidRPr="009C3E37">
        <w:rPr>
          <w:rtl/>
          <w:lang w:bidi="ar-SY"/>
        </w:rPr>
        <w:t>د</w:t>
      </w:r>
      <w:r w:rsidR="001C7114" w:rsidRPr="009C3E37">
        <w:rPr>
          <w:rtl/>
          <w:lang w:bidi="ar-SY"/>
        </w:rPr>
        <w:t>ُ</w:t>
      </w:r>
      <w:r w:rsidRPr="009C3E37">
        <w:rPr>
          <w:rtl/>
          <w:lang w:bidi="ar-SY"/>
        </w:rPr>
        <w:t xml:space="preserve"> بن سعيد</w:t>
      </w:r>
      <w:r w:rsidRPr="009C3E37">
        <w:rPr>
          <w:rStyle w:val="DipnotBavurusu"/>
          <w:rFonts w:asciiTheme="majorBidi" w:hAnsiTheme="majorBidi" w:cstheme="majorBidi"/>
          <w:szCs w:val="24"/>
          <w:rtl/>
          <w:lang w:bidi="ar-SY"/>
        </w:rPr>
        <w:footnoteReference w:id="1091"/>
      </w:r>
      <w:r w:rsidRPr="009C3E37">
        <w:rPr>
          <w:rtl/>
          <w:lang w:bidi="ar-SY"/>
        </w:rPr>
        <w:t xml:space="preserve"> (ابن حجر، 8/367).</w:t>
      </w:r>
    </w:p>
    <w:p w:rsidR="009C614A" w:rsidRPr="009C3E37" w:rsidRDefault="009C614A" w:rsidP="00025B22">
      <w:pPr>
        <w:rPr>
          <w:rtl/>
          <w:lang w:bidi="ar-SY"/>
        </w:rPr>
      </w:pPr>
      <w:r w:rsidRPr="009C3E37">
        <w:rPr>
          <w:rtl/>
          <w:lang w:bidi="ar-SY"/>
        </w:rPr>
        <w:lastRenderedPageBreak/>
        <w:t>تلامذته: أحمد بن حنبل</w:t>
      </w:r>
      <w:r w:rsidRPr="009C3E37">
        <w:rPr>
          <w:rStyle w:val="DipnotBavurusu"/>
          <w:rFonts w:asciiTheme="majorBidi" w:hAnsiTheme="majorBidi" w:cstheme="majorBidi"/>
          <w:szCs w:val="24"/>
          <w:rtl/>
          <w:lang w:bidi="ar-SY"/>
        </w:rPr>
        <w:footnoteReference w:id="1092"/>
      </w:r>
      <w:r w:rsidRPr="009C3E37">
        <w:rPr>
          <w:rtl/>
          <w:lang w:bidi="ar-SY"/>
        </w:rPr>
        <w:t>، م</w:t>
      </w:r>
      <w:r w:rsidR="00C10E11" w:rsidRPr="009C3E37">
        <w:rPr>
          <w:rtl/>
          <w:lang w:bidi="ar-SY"/>
        </w:rPr>
        <w:t>ُ</w:t>
      </w:r>
      <w:r w:rsidRPr="009C3E37">
        <w:rPr>
          <w:rtl/>
          <w:lang w:bidi="ar-SY"/>
        </w:rPr>
        <w:t>س</w:t>
      </w:r>
      <w:r w:rsidR="001C7114" w:rsidRPr="009C3E37">
        <w:rPr>
          <w:rtl/>
          <w:lang w:bidi="ar-SY"/>
        </w:rPr>
        <w:t>َ</w:t>
      </w:r>
      <w:r w:rsidRPr="009C3E37">
        <w:rPr>
          <w:rtl/>
          <w:lang w:bidi="ar-SY"/>
        </w:rPr>
        <w:t>د</w:t>
      </w:r>
      <w:r w:rsidR="001C7114" w:rsidRPr="009C3E37">
        <w:rPr>
          <w:rtl/>
          <w:lang w:bidi="ar-SY"/>
        </w:rPr>
        <w:t>َّ</w:t>
      </w:r>
      <w:r w:rsidRPr="009C3E37">
        <w:rPr>
          <w:rtl/>
          <w:lang w:bidi="ar-SY"/>
        </w:rPr>
        <w:t>د</w:t>
      </w:r>
      <w:r w:rsidR="001C7114" w:rsidRPr="009C3E37">
        <w:rPr>
          <w:rtl/>
          <w:lang w:bidi="ar-SY"/>
        </w:rPr>
        <w:t>ُ</w:t>
      </w:r>
      <w:r w:rsidRPr="009C3E37">
        <w:rPr>
          <w:rStyle w:val="DipnotBavurusu"/>
          <w:rFonts w:asciiTheme="majorBidi" w:hAnsiTheme="majorBidi" w:cstheme="majorBidi"/>
          <w:szCs w:val="24"/>
          <w:rtl/>
          <w:lang w:bidi="ar-SY"/>
        </w:rPr>
        <w:footnoteReference w:id="1093"/>
      </w:r>
      <w:r w:rsidRPr="009C3E37">
        <w:rPr>
          <w:rtl/>
          <w:lang w:bidi="ar-SY"/>
        </w:rPr>
        <w:t>، أحمد بن م</w:t>
      </w:r>
      <w:r w:rsidR="001C7114" w:rsidRPr="009C3E37">
        <w:rPr>
          <w:rtl/>
          <w:lang w:bidi="ar-SY"/>
        </w:rPr>
        <w:t>َ</w:t>
      </w:r>
      <w:r w:rsidRPr="009C3E37">
        <w:rPr>
          <w:rtl/>
          <w:lang w:bidi="ar-SY"/>
        </w:rPr>
        <w:t>ن</w:t>
      </w:r>
      <w:r w:rsidR="001C7114" w:rsidRPr="009C3E37">
        <w:rPr>
          <w:rtl/>
          <w:lang w:bidi="ar-SY"/>
        </w:rPr>
        <w:t>ِ</w:t>
      </w:r>
      <w:r w:rsidRPr="009C3E37">
        <w:rPr>
          <w:rtl/>
          <w:lang w:bidi="ar-SY"/>
        </w:rPr>
        <w:t>ي</w:t>
      </w:r>
      <w:r w:rsidR="001C7114" w:rsidRPr="009C3E37">
        <w:rPr>
          <w:rtl/>
          <w:lang w:bidi="ar-SY"/>
        </w:rPr>
        <w:t>ْ</w:t>
      </w:r>
      <w:r w:rsidRPr="009C3E37">
        <w:rPr>
          <w:rtl/>
          <w:lang w:bidi="ar-SY"/>
        </w:rPr>
        <w:t>ع</w:t>
      </w:r>
      <w:r w:rsidR="001C7114" w:rsidRPr="009C3E37">
        <w:rPr>
          <w:rtl/>
          <w:lang w:bidi="ar-SY"/>
        </w:rPr>
        <w:t>ٍ</w:t>
      </w:r>
      <w:r w:rsidRPr="009C3E37">
        <w:rPr>
          <w:rStyle w:val="DipnotBavurusu"/>
          <w:rFonts w:asciiTheme="majorBidi" w:hAnsiTheme="majorBidi" w:cstheme="majorBidi"/>
          <w:szCs w:val="24"/>
          <w:rtl/>
          <w:lang w:bidi="ar-SY"/>
        </w:rPr>
        <w:footnoteReference w:id="1094"/>
      </w:r>
      <w:r w:rsidRPr="009C3E37">
        <w:rPr>
          <w:rtl/>
          <w:lang w:bidi="ar-SY"/>
        </w:rPr>
        <w:t>، س</w:t>
      </w:r>
      <w:r w:rsidR="001C7114" w:rsidRPr="009C3E37">
        <w:rPr>
          <w:rtl/>
          <w:lang w:bidi="ar-SY"/>
        </w:rPr>
        <w:t>ُ</w:t>
      </w:r>
      <w:r w:rsidRPr="009C3E37">
        <w:rPr>
          <w:rtl/>
          <w:lang w:bidi="ar-SY"/>
        </w:rPr>
        <w:t>ر</w:t>
      </w:r>
      <w:r w:rsidR="001C7114" w:rsidRPr="009C3E37">
        <w:rPr>
          <w:rtl/>
          <w:lang w:bidi="ar-SY"/>
        </w:rPr>
        <w:t>َ</w:t>
      </w:r>
      <w:r w:rsidRPr="009C3E37">
        <w:rPr>
          <w:rtl/>
          <w:lang w:bidi="ar-SY"/>
        </w:rPr>
        <w:t>ي</w:t>
      </w:r>
      <w:r w:rsidR="001C7114" w:rsidRPr="009C3E37">
        <w:rPr>
          <w:rtl/>
          <w:lang w:bidi="ar-SY"/>
        </w:rPr>
        <w:t>ْ</w:t>
      </w:r>
      <w:r w:rsidRPr="009C3E37">
        <w:rPr>
          <w:rtl/>
          <w:lang w:bidi="ar-SY"/>
        </w:rPr>
        <w:t>ج</w:t>
      </w:r>
      <w:r w:rsidR="001C7114" w:rsidRPr="009C3E37">
        <w:rPr>
          <w:rtl/>
          <w:lang w:bidi="ar-SY"/>
        </w:rPr>
        <w:t>ُ</w:t>
      </w:r>
      <w:r w:rsidRPr="009C3E37">
        <w:rPr>
          <w:rtl/>
          <w:lang w:bidi="ar-SY"/>
        </w:rPr>
        <w:t xml:space="preserve"> بن يونس</w:t>
      </w:r>
      <w:r w:rsidRPr="009C3E37">
        <w:rPr>
          <w:rStyle w:val="DipnotBavurusu"/>
          <w:rFonts w:asciiTheme="majorBidi" w:hAnsiTheme="majorBidi" w:cstheme="majorBidi"/>
          <w:szCs w:val="24"/>
          <w:rtl/>
          <w:lang w:bidi="ar-SY"/>
        </w:rPr>
        <w:footnoteReference w:id="1095"/>
      </w:r>
      <w:r w:rsidRPr="009C3E37">
        <w:rPr>
          <w:rtl/>
          <w:lang w:bidi="ar-SY"/>
        </w:rPr>
        <w:t>، الحسن بن عرفة</w:t>
      </w:r>
      <w:r w:rsidRPr="009C3E37">
        <w:rPr>
          <w:rStyle w:val="DipnotBavurusu"/>
          <w:rFonts w:asciiTheme="majorBidi" w:hAnsiTheme="majorBidi" w:cstheme="majorBidi"/>
          <w:szCs w:val="24"/>
          <w:rtl/>
          <w:lang w:bidi="ar-SY"/>
        </w:rPr>
        <w:footnoteReference w:id="1096"/>
      </w:r>
      <w:r w:rsidRPr="009C3E37">
        <w:rPr>
          <w:rtl/>
          <w:lang w:bidi="ar-SY"/>
        </w:rPr>
        <w:t>، علي بن حجر</w:t>
      </w:r>
      <w:r w:rsidRPr="009C3E37">
        <w:rPr>
          <w:rStyle w:val="DipnotBavurusu"/>
          <w:rFonts w:asciiTheme="majorBidi" w:hAnsiTheme="majorBidi" w:cstheme="majorBidi"/>
          <w:szCs w:val="24"/>
          <w:rtl/>
          <w:lang w:bidi="ar-SY"/>
        </w:rPr>
        <w:footnoteReference w:id="1097"/>
      </w:r>
      <w:r w:rsidR="004A3808" w:rsidRPr="009C3E37">
        <w:rPr>
          <w:rtl/>
          <w:lang w:bidi="ar-SY"/>
        </w:rPr>
        <w:t xml:space="preserve"> (ابن حجر، 8/367)</w:t>
      </w:r>
      <w:r w:rsidRPr="009C3E37">
        <w:rPr>
          <w:rtl/>
          <w:lang w:bidi="ar-SY"/>
        </w:rPr>
        <w:t>.</w:t>
      </w:r>
    </w:p>
    <w:p w:rsidR="00FE0487" w:rsidRDefault="009C614A" w:rsidP="00FE0487">
      <w:pPr>
        <w:rPr>
          <w:rtl/>
          <w:lang w:bidi="ar-SY"/>
        </w:rPr>
      </w:pPr>
      <w:r w:rsidRPr="009C3E37">
        <w:rPr>
          <w:rtl/>
          <w:lang w:bidi="ar-SY"/>
        </w:rPr>
        <w:t>آراء علماء الجرح والتعديل: وثقه ابن حنبل وابن معين وغيره، وابن سعد كان ضعيفا ومنهم من يستضعفه</w:t>
      </w:r>
      <w:r w:rsidR="00FE0487">
        <w:rPr>
          <w:rtl/>
          <w:lang w:bidi="ar-SY"/>
        </w:rPr>
        <w:t>.</w:t>
      </w:r>
      <w:r w:rsidR="00FE0487">
        <w:rPr>
          <w:rFonts w:hint="cs"/>
          <w:rtl/>
          <w:lang w:bidi="ar-SY"/>
        </w:rPr>
        <w:t xml:space="preserve"> </w:t>
      </w:r>
    </w:p>
    <w:p w:rsidR="009C614A" w:rsidRPr="00FE0487" w:rsidRDefault="009C614A" w:rsidP="00FE0487">
      <w:pPr>
        <w:rPr>
          <w:lang w:bidi="ar-SY"/>
        </w:rPr>
      </w:pPr>
      <w:r w:rsidRPr="009C3E37">
        <w:rPr>
          <w:rtl/>
          <w:lang w:bidi="ar-SY"/>
        </w:rPr>
        <w:t>في السلسلة المدروسة لديه 1 (حديث واحد) فقط.</w:t>
      </w:r>
    </w:p>
    <w:p w:rsidR="009C614A" w:rsidRDefault="00B57E1D" w:rsidP="001E6E3A">
      <w:pPr>
        <w:pStyle w:val="Balk3"/>
      </w:pPr>
      <w:bookmarkStart w:id="177" w:name="_Toc492753342"/>
      <w:bookmarkStart w:id="178" w:name="_Toc494564224"/>
      <w:bookmarkStart w:id="179" w:name="_Toc495326386"/>
      <w:bookmarkStart w:id="180" w:name="_Toc501030925"/>
      <w:r w:rsidRPr="009C3E37">
        <w:rPr>
          <w:rtl/>
        </w:rPr>
        <w:t>21.</w:t>
      </w:r>
      <w:r w:rsidR="00CD00BF" w:rsidRPr="009C3E37">
        <w:rPr>
          <w:rtl/>
        </w:rPr>
        <w:t>3</w:t>
      </w:r>
      <w:r w:rsidRPr="009C3E37">
        <w:rPr>
          <w:rtl/>
        </w:rPr>
        <w:t>.</w:t>
      </w:r>
      <w:r w:rsidR="009C614A" w:rsidRPr="009C3E37">
        <w:rPr>
          <w:rtl/>
        </w:rPr>
        <w:t xml:space="preserve"> يحيى بن يمان ( 189 هـ - 805 م )</w:t>
      </w:r>
      <w:bookmarkEnd w:id="177"/>
      <w:bookmarkEnd w:id="178"/>
      <w:bookmarkEnd w:id="179"/>
      <w:bookmarkEnd w:id="180"/>
    </w:p>
    <w:p w:rsidR="009C614A" w:rsidRPr="009C3E37" w:rsidRDefault="009C614A" w:rsidP="00025B22">
      <w:pPr>
        <w:rPr>
          <w:rtl/>
          <w:lang w:bidi="ar-SY"/>
        </w:rPr>
      </w:pPr>
      <w:r w:rsidRPr="009C3E37">
        <w:rPr>
          <w:rtl/>
          <w:lang w:bidi="ar-SY"/>
        </w:rPr>
        <w:t>يحيى بن يمان، أبو زكريا العجلي الكوفي، الإمام الحافظ الصادق العبد الم</w:t>
      </w:r>
      <w:r w:rsidR="001C7114" w:rsidRPr="009C3E37">
        <w:rPr>
          <w:rtl/>
          <w:lang w:bidi="ar-SY"/>
        </w:rPr>
        <w:t>ُ</w:t>
      </w:r>
      <w:r w:rsidRPr="009C3E37">
        <w:rPr>
          <w:rtl/>
          <w:lang w:bidi="ar-SY"/>
        </w:rPr>
        <w:t>ق</w:t>
      </w:r>
      <w:r w:rsidR="001C7114" w:rsidRPr="009C3E37">
        <w:rPr>
          <w:rtl/>
          <w:lang w:bidi="ar-SY"/>
        </w:rPr>
        <w:t>ْ</w:t>
      </w:r>
      <w:r w:rsidRPr="009C3E37">
        <w:rPr>
          <w:rtl/>
          <w:lang w:bidi="ar-SY"/>
        </w:rPr>
        <w:t>ر</w:t>
      </w:r>
      <w:r w:rsidR="001C7114" w:rsidRPr="009C3E37">
        <w:rPr>
          <w:rtl/>
          <w:lang w:bidi="ar-SY"/>
        </w:rPr>
        <w:t>ِ</w:t>
      </w:r>
      <w:r w:rsidRPr="009C3E37">
        <w:rPr>
          <w:rtl/>
          <w:lang w:bidi="ar-SY"/>
        </w:rPr>
        <w:t>ئ (ابن حجر، 1326</w:t>
      </w:r>
      <w:r w:rsidR="00C10E11" w:rsidRPr="009C3E37">
        <w:rPr>
          <w:rtl/>
          <w:lang w:bidi="ar-SY"/>
        </w:rPr>
        <w:t>ه</w:t>
      </w:r>
      <w:r w:rsidRPr="009C3E37">
        <w:rPr>
          <w:rtl/>
          <w:lang w:bidi="ar-SY"/>
        </w:rPr>
        <w:t>، 11/306. المزي، 1983، 9/371. الذهبي، 2006، 7/350).</w:t>
      </w:r>
    </w:p>
    <w:p w:rsidR="009C614A" w:rsidRPr="009C3E37" w:rsidRDefault="009C614A" w:rsidP="00025B22">
      <w:pPr>
        <w:rPr>
          <w:rtl/>
          <w:lang w:bidi="ar-SY"/>
        </w:rPr>
      </w:pPr>
      <w:r w:rsidRPr="009C3E37">
        <w:rPr>
          <w:rtl/>
          <w:lang w:bidi="ar-SY"/>
        </w:rPr>
        <w:t>توفي سنة 189 هـ (ابن حجر. الذهبي)، وقيل سنة 188 هـ (ابن حجر).</w:t>
      </w:r>
    </w:p>
    <w:p w:rsidR="009C614A" w:rsidRPr="009C3E37" w:rsidRDefault="009C614A" w:rsidP="00025B22">
      <w:pPr>
        <w:rPr>
          <w:rtl/>
          <w:lang w:bidi="ar-SY"/>
        </w:rPr>
      </w:pPr>
      <w:r w:rsidRPr="009C3E37">
        <w:rPr>
          <w:rtl/>
          <w:lang w:bidi="ar-SY"/>
        </w:rPr>
        <w:t>شيوخه: والده يمان</w:t>
      </w:r>
      <w:r w:rsidRPr="009C3E37">
        <w:rPr>
          <w:rStyle w:val="DipnotBavurusu"/>
          <w:rFonts w:asciiTheme="majorBidi" w:hAnsiTheme="majorBidi" w:cstheme="majorBidi"/>
          <w:szCs w:val="24"/>
          <w:rtl/>
          <w:lang w:bidi="ar-SY"/>
        </w:rPr>
        <w:footnoteReference w:id="1098"/>
      </w:r>
      <w:r w:rsidRPr="009C3E37">
        <w:rPr>
          <w:rtl/>
          <w:lang w:bidi="ar-SY"/>
        </w:rPr>
        <w:t>، هشام بن ع</w:t>
      </w:r>
      <w:r w:rsidR="001C7114" w:rsidRPr="009C3E37">
        <w:rPr>
          <w:rtl/>
          <w:lang w:bidi="ar-SY"/>
        </w:rPr>
        <w:t>ُ</w:t>
      </w:r>
      <w:r w:rsidRPr="009C3E37">
        <w:rPr>
          <w:rtl/>
          <w:lang w:bidi="ar-SY"/>
        </w:rPr>
        <w:t>ر</w:t>
      </w:r>
      <w:r w:rsidR="001C7114" w:rsidRPr="009C3E37">
        <w:rPr>
          <w:rtl/>
          <w:lang w:bidi="ar-SY"/>
        </w:rPr>
        <w:t>ْ</w:t>
      </w:r>
      <w:r w:rsidRPr="009C3E37">
        <w:rPr>
          <w:rtl/>
          <w:lang w:bidi="ar-SY"/>
        </w:rPr>
        <w:t>و</w:t>
      </w:r>
      <w:r w:rsidR="001C7114" w:rsidRPr="009C3E37">
        <w:rPr>
          <w:rtl/>
          <w:lang w:bidi="ar-SY"/>
        </w:rPr>
        <w:t>َ</w:t>
      </w:r>
      <w:r w:rsidRPr="009C3E37">
        <w:rPr>
          <w:rtl/>
          <w:lang w:bidi="ar-SY"/>
        </w:rPr>
        <w:t>ة</w:t>
      </w:r>
      <w:r w:rsidR="001C7114" w:rsidRPr="009C3E37">
        <w:rPr>
          <w:rtl/>
          <w:lang w:bidi="ar-SY"/>
        </w:rPr>
        <w:t>َ</w:t>
      </w:r>
      <w:r w:rsidRPr="009C3E37">
        <w:rPr>
          <w:rStyle w:val="DipnotBavurusu"/>
          <w:rFonts w:asciiTheme="majorBidi" w:hAnsiTheme="majorBidi" w:cstheme="majorBidi"/>
          <w:szCs w:val="24"/>
          <w:rtl/>
          <w:lang w:bidi="ar-SY"/>
        </w:rPr>
        <w:footnoteReference w:id="1099"/>
      </w:r>
      <w:r w:rsidRPr="009C3E37">
        <w:rPr>
          <w:rtl/>
          <w:lang w:bidi="ar-SY"/>
        </w:rPr>
        <w:t>، الأعمش</w:t>
      </w:r>
      <w:r w:rsidRPr="009C3E37">
        <w:rPr>
          <w:rStyle w:val="DipnotBavurusu"/>
          <w:rFonts w:asciiTheme="majorBidi" w:hAnsiTheme="majorBidi" w:cstheme="majorBidi"/>
          <w:szCs w:val="24"/>
          <w:rtl/>
          <w:lang w:bidi="ar-SY"/>
        </w:rPr>
        <w:footnoteReference w:id="1100"/>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1101"/>
      </w:r>
      <w:r w:rsidRPr="009C3E37">
        <w:rPr>
          <w:rtl/>
          <w:lang w:bidi="ar-SY"/>
        </w:rPr>
        <w:t>، م</w:t>
      </w:r>
      <w:r w:rsidR="001C7114" w:rsidRPr="009C3E37">
        <w:rPr>
          <w:rtl/>
          <w:lang w:bidi="ar-SY"/>
        </w:rPr>
        <w:t>َ</w:t>
      </w:r>
      <w:r w:rsidRPr="009C3E37">
        <w:rPr>
          <w:rtl/>
          <w:lang w:bidi="ar-SY"/>
        </w:rPr>
        <w:t>ع</w:t>
      </w:r>
      <w:r w:rsidR="001C7114" w:rsidRPr="009C3E37">
        <w:rPr>
          <w:rtl/>
          <w:lang w:bidi="ar-SY"/>
        </w:rPr>
        <w:t>ْ</w:t>
      </w:r>
      <w:r w:rsidRPr="009C3E37">
        <w:rPr>
          <w:rtl/>
          <w:lang w:bidi="ar-SY"/>
        </w:rPr>
        <w:t>م</w:t>
      </w:r>
      <w:r w:rsidR="001C7114" w:rsidRPr="009C3E37">
        <w:rPr>
          <w:rtl/>
          <w:lang w:bidi="ar-SY"/>
        </w:rPr>
        <w:t>َ</w:t>
      </w:r>
      <w:r w:rsidRPr="009C3E37">
        <w:rPr>
          <w:rtl/>
          <w:lang w:bidi="ar-SY"/>
        </w:rPr>
        <w:t>ر</w:t>
      </w:r>
      <w:r w:rsidR="001C7114" w:rsidRPr="009C3E37">
        <w:rPr>
          <w:rtl/>
          <w:lang w:bidi="ar-SY"/>
        </w:rPr>
        <w:t>ُ</w:t>
      </w:r>
      <w:r w:rsidRPr="009C3E37">
        <w:rPr>
          <w:rStyle w:val="DipnotBavurusu"/>
          <w:rFonts w:asciiTheme="majorBidi" w:hAnsiTheme="majorBidi" w:cstheme="majorBidi"/>
          <w:szCs w:val="24"/>
          <w:rtl/>
          <w:lang w:bidi="ar-SY"/>
        </w:rPr>
        <w:footnoteReference w:id="1102"/>
      </w:r>
      <w:r w:rsidRPr="009C3E37">
        <w:rPr>
          <w:rtl/>
          <w:lang w:bidi="ar-SY"/>
        </w:rPr>
        <w:t>، الم</w:t>
      </w:r>
      <w:r w:rsidR="00C10E11" w:rsidRPr="009C3E37">
        <w:rPr>
          <w:rtl/>
          <w:lang w:bidi="ar-SY"/>
        </w:rPr>
        <w:t>ِ</w:t>
      </w:r>
      <w:r w:rsidRPr="009C3E37">
        <w:rPr>
          <w:rtl/>
          <w:lang w:bidi="ar-SY"/>
        </w:rPr>
        <w:t>ن</w:t>
      </w:r>
      <w:r w:rsidR="00C10E11" w:rsidRPr="009C3E37">
        <w:rPr>
          <w:rtl/>
          <w:lang w:bidi="ar-SY"/>
        </w:rPr>
        <w:t>ْ</w:t>
      </w:r>
      <w:r w:rsidRPr="009C3E37">
        <w:rPr>
          <w:rtl/>
          <w:lang w:bidi="ar-SY"/>
        </w:rPr>
        <w:t>ه</w:t>
      </w:r>
      <w:r w:rsidR="00C10E11" w:rsidRPr="009C3E37">
        <w:rPr>
          <w:rtl/>
          <w:lang w:bidi="ar-SY"/>
        </w:rPr>
        <w:t>َ</w:t>
      </w:r>
      <w:r w:rsidRPr="009C3E37">
        <w:rPr>
          <w:rtl/>
          <w:lang w:bidi="ar-SY"/>
        </w:rPr>
        <w:t>ال</w:t>
      </w:r>
      <w:r w:rsidR="001C7114" w:rsidRPr="009C3E37">
        <w:rPr>
          <w:rtl/>
          <w:lang w:bidi="ar-SY"/>
        </w:rPr>
        <w:t>ُ</w:t>
      </w:r>
      <w:r w:rsidRPr="009C3E37">
        <w:rPr>
          <w:rtl/>
          <w:lang w:bidi="ar-SY"/>
        </w:rPr>
        <w:t xml:space="preserve"> بن خليفة</w:t>
      </w:r>
      <w:r w:rsidRPr="009C3E37">
        <w:rPr>
          <w:rStyle w:val="DipnotBavurusu"/>
          <w:rFonts w:asciiTheme="majorBidi" w:hAnsiTheme="majorBidi" w:cstheme="majorBidi"/>
          <w:szCs w:val="24"/>
          <w:rtl/>
          <w:lang w:bidi="ar-SY"/>
        </w:rPr>
        <w:footnoteReference w:id="1103"/>
      </w:r>
      <w:r w:rsidRPr="009C3E37">
        <w:rPr>
          <w:rtl/>
          <w:lang w:bidi="ar-SY"/>
        </w:rPr>
        <w:t>، حمزة الزيات</w:t>
      </w:r>
      <w:r w:rsidRPr="009C3E37">
        <w:rPr>
          <w:rStyle w:val="DipnotBavurusu"/>
          <w:rFonts w:asciiTheme="majorBidi" w:hAnsiTheme="majorBidi" w:cstheme="majorBidi"/>
          <w:szCs w:val="24"/>
          <w:rtl/>
          <w:lang w:bidi="ar-SY"/>
        </w:rPr>
        <w:footnoteReference w:id="1104"/>
      </w:r>
      <w:r w:rsidRPr="009C3E37">
        <w:rPr>
          <w:rtl/>
          <w:lang w:bidi="ar-SY"/>
        </w:rPr>
        <w:t>، الثوري</w:t>
      </w:r>
      <w:r w:rsidRPr="009C3E37">
        <w:rPr>
          <w:rStyle w:val="DipnotBavurusu"/>
          <w:rFonts w:asciiTheme="majorBidi" w:hAnsiTheme="majorBidi" w:cstheme="majorBidi"/>
          <w:szCs w:val="24"/>
          <w:rtl/>
          <w:lang w:bidi="ar-SY"/>
        </w:rPr>
        <w:footnoteReference w:id="1105"/>
      </w:r>
      <w:r w:rsidRPr="009C3E37">
        <w:rPr>
          <w:rtl/>
          <w:lang w:bidi="ar-SY"/>
        </w:rPr>
        <w:t xml:space="preserve"> (ابن حجر، 11/306. الذهبي، 7/349).</w:t>
      </w:r>
    </w:p>
    <w:p w:rsidR="009C614A" w:rsidRPr="009C3E37" w:rsidRDefault="009C614A" w:rsidP="00025B22">
      <w:pPr>
        <w:rPr>
          <w:rtl/>
          <w:lang w:bidi="ar-SY"/>
        </w:rPr>
      </w:pPr>
      <w:r w:rsidRPr="009C3E37">
        <w:rPr>
          <w:rtl/>
          <w:lang w:bidi="ar-SY"/>
        </w:rPr>
        <w:t>تلامذته: ولده داوود الحافظ</w:t>
      </w:r>
      <w:r w:rsidRPr="009C3E37">
        <w:rPr>
          <w:rStyle w:val="DipnotBavurusu"/>
          <w:rFonts w:asciiTheme="majorBidi" w:hAnsiTheme="majorBidi" w:cstheme="majorBidi"/>
          <w:szCs w:val="24"/>
          <w:rtl/>
          <w:lang w:bidi="ar-SY"/>
        </w:rPr>
        <w:footnoteReference w:id="1106"/>
      </w:r>
      <w:r w:rsidRPr="009C3E37">
        <w:rPr>
          <w:rtl/>
          <w:lang w:bidi="ar-SY"/>
        </w:rPr>
        <w:t>، ابن أبي ش</w:t>
      </w:r>
      <w:r w:rsidR="001C7114" w:rsidRPr="009C3E37">
        <w:rPr>
          <w:rtl/>
          <w:lang w:bidi="ar-SY"/>
        </w:rPr>
        <w:t>َ</w:t>
      </w:r>
      <w:r w:rsidRPr="009C3E37">
        <w:rPr>
          <w:rtl/>
          <w:lang w:bidi="ar-SY"/>
        </w:rPr>
        <w:t>ي</w:t>
      </w:r>
      <w:r w:rsidR="001C7114" w:rsidRPr="009C3E37">
        <w:rPr>
          <w:rtl/>
          <w:lang w:bidi="ar-SY"/>
        </w:rPr>
        <w:t>ْ</w:t>
      </w:r>
      <w:r w:rsidRPr="009C3E37">
        <w:rPr>
          <w:rtl/>
          <w:lang w:bidi="ar-SY"/>
        </w:rPr>
        <w:t>ب</w:t>
      </w:r>
      <w:r w:rsidR="001C7114" w:rsidRPr="009C3E37">
        <w:rPr>
          <w:rtl/>
          <w:lang w:bidi="ar-SY"/>
        </w:rPr>
        <w:t>َ</w:t>
      </w:r>
      <w:r w:rsidRPr="009C3E37">
        <w:rPr>
          <w:rtl/>
          <w:lang w:bidi="ar-SY"/>
        </w:rPr>
        <w:t>ة</w:t>
      </w:r>
      <w:r w:rsidR="001C7114" w:rsidRPr="009C3E37">
        <w:rPr>
          <w:rtl/>
          <w:lang w:bidi="ar-SY"/>
        </w:rPr>
        <w:t>َ</w:t>
      </w:r>
      <w:r w:rsidRPr="009C3E37">
        <w:rPr>
          <w:rStyle w:val="DipnotBavurusu"/>
          <w:rFonts w:asciiTheme="majorBidi" w:hAnsiTheme="majorBidi" w:cstheme="majorBidi"/>
          <w:szCs w:val="24"/>
          <w:rtl/>
          <w:lang w:bidi="ar-SY"/>
        </w:rPr>
        <w:footnoteReference w:id="1107"/>
      </w:r>
      <w:r w:rsidRPr="009C3E37">
        <w:rPr>
          <w:rtl/>
          <w:lang w:bidi="ar-SY"/>
        </w:rPr>
        <w:t>، يحيى بن م</w:t>
      </w:r>
      <w:r w:rsidR="001C7114" w:rsidRPr="009C3E37">
        <w:rPr>
          <w:rtl/>
          <w:lang w:bidi="ar-SY"/>
        </w:rPr>
        <w:t>َ</w:t>
      </w:r>
      <w:r w:rsidRPr="009C3E37">
        <w:rPr>
          <w:rtl/>
          <w:lang w:bidi="ar-SY"/>
        </w:rPr>
        <w:t>ع</w:t>
      </w:r>
      <w:r w:rsidR="001C7114" w:rsidRPr="009C3E37">
        <w:rPr>
          <w:rtl/>
          <w:lang w:bidi="ar-SY"/>
        </w:rPr>
        <w:t>ِ</w:t>
      </w:r>
      <w:r w:rsidRPr="009C3E37">
        <w:rPr>
          <w:rtl/>
          <w:lang w:bidi="ar-SY"/>
        </w:rPr>
        <w:t>ي</w:t>
      </w:r>
      <w:r w:rsidR="001C7114" w:rsidRPr="009C3E37">
        <w:rPr>
          <w:rtl/>
          <w:lang w:bidi="ar-SY"/>
        </w:rPr>
        <w:t>ْ</w:t>
      </w:r>
      <w:r w:rsidRPr="009C3E37">
        <w:rPr>
          <w:rtl/>
          <w:lang w:bidi="ar-SY"/>
        </w:rPr>
        <w:t>ن</w:t>
      </w:r>
      <w:r w:rsidR="001C7114" w:rsidRPr="009C3E37">
        <w:rPr>
          <w:rtl/>
          <w:lang w:bidi="ar-SY"/>
        </w:rPr>
        <w:t>ٍ</w:t>
      </w:r>
      <w:r w:rsidRPr="009C3E37">
        <w:rPr>
          <w:rStyle w:val="DipnotBavurusu"/>
          <w:rFonts w:asciiTheme="majorBidi" w:hAnsiTheme="majorBidi" w:cstheme="majorBidi"/>
          <w:szCs w:val="24"/>
          <w:rtl/>
          <w:lang w:bidi="ar-SY"/>
        </w:rPr>
        <w:footnoteReference w:id="1108"/>
      </w:r>
      <w:r w:rsidRPr="009C3E37">
        <w:rPr>
          <w:rtl/>
          <w:lang w:bidi="ar-SY"/>
        </w:rPr>
        <w:t>، عمرو الناقد</w:t>
      </w:r>
      <w:r w:rsidRPr="009C3E37">
        <w:rPr>
          <w:rStyle w:val="DipnotBavurusu"/>
          <w:rFonts w:asciiTheme="majorBidi" w:hAnsiTheme="majorBidi" w:cstheme="majorBidi"/>
          <w:szCs w:val="24"/>
          <w:rtl/>
          <w:lang w:bidi="ar-SY"/>
        </w:rPr>
        <w:footnoteReference w:id="1109"/>
      </w:r>
      <w:r w:rsidRPr="009C3E37">
        <w:rPr>
          <w:rtl/>
          <w:lang w:bidi="ar-SY"/>
        </w:rPr>
        <w:t>، محمد بن عبد الله بن ن</w:t>
      </w:r>
      <w:r w:rsidR="001C7114" w:rsidRPr="009C3E37">
        <w:rPr>
          <w:rtl/>
          <w:lang w:bidi="ar-SY"/>
        </w:rPr>
        <w:t>ُ</w:t>
      </w:r>
      <w:r w:rsidRPr="009C3E37">
        <w:rPr>
          <w:rtl/>
          <w:lang w:bidi="ar-SY"/>
        </w:rPr>
        <w:t>م</w:t>
      </w:r>
      <w:r w:rsidR="001C7114" w:rsidRPr="009C3E37">
        <w:rPr>
          <w:rtl/>
          <w:lang w:bidi="ar-SY"/>
        </w:rPr>
        <w:t>َ</w:t>
      </w:r>
      <w:r w:rsidRPr="009C3E37">
        <w:rPr>
          <w:rtl/>
          <w:lang w:bidi="ar-SY"/>
        </w:rPr>
        <w:t>ي</w:t>
      </w:r>
      <w:r w:rsidR="001C7114" w:rsidRPr="009C3E37">
        <w:rPr>
          <w:rtl/>
          <w:lang w:bidi="ar-SY"/>
        </w:rPr>
        <w:t>ْ</w:t>
      </w:r>
      <w:r w:rsidRPr="009C3E37">
        <w:rPr>
          <w:rtl/>
          <w:lang w:bidi="ar-SY"/>
        </w:rPr>
        <w:t>ر</w:t>
      </w:r>
      <w:r w:rsidR="001C7114" w:rsidRPr="009C3E37">
        <w:rPr>
          <w:rtl/>
          <w:lang w:bidi="ar-SY"/>
        </w:rPr>
        <w:t>ٍ</w:t>
      </w:r>
      <w:r w:rsidRPr="009C3E37">
        <w:rPr>
          <w:rStyle w:val="DipnotBavurusu"/>
          <w:rFonts w:asciiTheme="majorBidi" w:hAnsiTheme="majorBidi" w:cstheme="majorBidi"/>
          <w:szCs w:val="24"/>
          <w:rtl/>
          <w:lang w:bidi="ar-SY"/>
        </w:rPr>
        <w:footnoteReference w:id="1110"/>
      </w:r>
      <w:r w:rsidRPr="009C3E37">
        <w:rPr>
          <w:rtl/>
          <w:lang w:bidi="ar-SY"/>
        </w:rPr>
        <w:t>، أبو هشام الرفاعي</w:t>
      </w:r>
      <w:r w:rsidRPr="009C3E37">
        <w:rPr>
          <w:rStyle w:val="DipnotBavurusu"/>
          <w:rFonts w:asciiTheme="majorBidi" w:hAnsiTheme="majorBidi" w:cstheme="majorBidi"/>
          <w:szCs w:val="24"/>
          <w:rtl/>
          <w:lang w:bidi="ar-SY"/>
        </w:rPr>
        <w:footnoteReference w:id="1111"/>
      </w:r>
      <w:r w:rsidRPr="009C3E37">
        <w:rPr>
          <w:rtl/>
          <w:lang w:bidi="ar-SY"/>
        </w:rPr>
        <w:t>، أبو ك</w:t>
      </w:r>
      <w:r w:rsidR="001C7114" w:rsidRPr="009C3E37">
        <w:rPr>
          <w:rtl/>
          <w:lang w:bidi="ar-SY"/>
        </w:rPr>
        <w:t>ُ</w:t>
      </w:r>
      <w:r w:rsidRPr="009C3E37">
        <w:rPr>
          <w:rtl/>
          <w:lang w:bidi="ar-SY"/>
        </w:rPr>
        <w:t>ر</w:t>
      </w:r>
      <w:r w:rsidR="001C7114" w:rsidRPr="009C3E37">
        <w:rPr>
          <w:rtl/>
          <w:lang w:bidi="ar-SY"/>
        </w:rPr>
        <w:t>َ</w:t>
      </w:r>
      <w:r w:rsidRPr="009C3E37">
        <w:rPr>
          <w:rtl/>
          <w:lang w:bidi="ar-SY"/>
        </w:rPr>
        <w:t>ي</w:t>
      </w:r>
      <w:r w:rsidR="001C7114" w:rsidRPr="009C3E37">
        <w:rPr>
          <w:rtl/>
          <w:lang w:bidi="ar-SY"/>
        </w:rPr>
        <w:t>ْ</w:t>
      </w:r>
      <w:r w:rsidRPr="009C3E37">
        <w:rPr>
          <w:rtl/>
          <w:lang w:bidi="ar-SY"/>
        </w:rPr>
        <w:t>ب</w:t>
      </w:r>
      <w:r w:rsidR="001C7114" w:rsidRPr="009C3E37">
        <w:rPr>
          <w:rtl/>
          <w:lang w:bidi="ar-SY"/>
        </w:rPr>
        <w:t>ٍ</w:t>
      </w:r>
      <w:r w:rsidRPr="009C3E37">
        <w:rPr>
          <w:rStyle w:val="DipnotBavurusu"/>
          <w:rFonts w:asciiTheme="majorBidi" w:hAnsiTheme="majorBidi" w:cstheme="majorBidi"/>
          <w:szCs w:val="24"/>
          <w:rtl/>
          <w:lang w:bidi="ar-SY"/>
        </w:rPr>
        <w:footnoteReference w:id="1112"/>
      </w:r>
      <w:r w:rsidRPr="009C3E37">
        <w:rPr>
          <w:rtl/>
          <w:lang w:bidi="ar-SY"/>
        </w:rPr>
        <w:t>، أبو بكر بن خ</w:t>
      </w:r>
      <w:r w:rsidR="001C7114" w:rsidRPr="009C3E37">
        <w:rPr>
          <w:rtl/>
          <w:lang w:bidi="ar-SY"/>
        </w:rPr>
        <w:t>َ</w:t>
      </w:r>
      <w:r w:rsidRPr="009C3E37">
        <w:rPr>
          <w:rtl/>
          <w:lang w:bidi="ar-SY"/>
        </w:rPr>
        <w:t>ل</w:t>
      </w:r>
      <w:r w:rsidR="001C7114" w:rsidRPr="009C3E37">
        <w:rPr>
          <w:rtl/>
          <w:lang w:bidi="ar-SY"/>
        </w:rPr>
        <w:t>َّ</w:t>
      </w:r>
      <w:r w:rsidRPr="009C3E37">
        <w:rPr>
          <w:rtl/>
          <w:lang w:bidi="ar-SY"/>
        </w:rPr>
        <w:t xml:space="preserve">اد </w:t>
      </w:r>
      <w:r w:rsidRPr="009C3E37">
        <w:rPr>
          <w:rtl/>
          <w:lang w:bidi="ar-SY"/>
        </w:rPr>
        <w:lastRenderedPageBreak/>
        <w:t>الباهلي</w:t>
      </w:r>
      <w:r w:rsidRPr="009C3E37">
        <w:rPr>
          <w:rStyle w:val="DipnotBavurusu"/>
          <w:rFonts w:asciiTheme="majorBidi" w:hAnsiTheme="majorBidi" w:cstheme="majorBidi"/>
          <w:szCs w:val="24"/>
          <w:rtl/>
          <w:lang w:bidi="ar-SY"/>
        </w:rPr>
        <w:footnoteReference w:id="1113"/>
      </w:r>
      <w:r w:rsidRPr="009C3E37">
        <w:rPr>
          <w:rtl/>
          <w:lang w:bidi="ar-SY"/>
        </w:rPr>
        <w:t>، أبو سعيد الأش</w:t>
      </w:r>
      <w:r w:rsidR="001C7114" w:rsidRPr="009C3E37">
        <w:rPr>
          <w:rtl/>
          <w:lang w:bidi="ar-SY"/>
        </w:rPr>
        <w:t>َ</w:t>
      </w:r>
      <w:r w:rsidRPr="009C3E37">
        <w:rPr>
          <w:rtl/>
          <w:lang w:bidi="ar-SY"/>
        </w:rPr>
        <w:t>ج</w:t>
      </w:r>
      <w:r w:rsidR="001C7114" w:rsidRPr="009C3E37">
        <w:rPr>
          <w:rtl/>
          <w:lang w:bidi="ar-SY"/>
        </w:rPr>
        <w:t>ُّ</w:t>
      </w:r>
      <w:r w:rsidRPr="009C3E37">
        <w:rPr>
          <w:rStyle w:val="DipnotBavurusu"/>
          <w:rFonts w:asciiTheme="majorBidi" w:hAnsiTheme="majorBidi" w:cstheme="majorBidi"/>
          <w:szCs w:val="24"/>
          <w:rtl/>
          <w:lang w:bidi="ar-SY"/>
        </w:rPr>
        <w:footnoteReference w:id="1114"/>
      </w:r>
      <w:r w:rsidRPr="009C3E37">
        <w:rPr>
          <w:rtl/>
          <w:lang w:bidi="ar-SY"/>
        </w:rPr>
        <w:t>، إسحاق بن إبراهيم بن حبيب</w:t>
      </w:r>
      <w:r w:rsidRPr="009C3E37">
        <w:rPr>
          <w:rStyle w:val="DipnotBavurusu"/>
          <w:rFonts w:asciiTheme="majorBidi" w:hAnsiTheme="majorBidi" w:cstheme="majorBidi"/>
          <w:szCs w:val="24"/>
          <w:rtl/>
          <w:lang w:bidi="ar-SY"/>
        </w:rPr>
        <w:footnoteReference w:id="1115"/>
      </w:r>
      <w:r w:rsidRPr="009C3E37">
        <w:rPr>
          <w:rtl/>
          <w:lang w:bidi="ar-SY"/>
        </w:rPr>
        <w:t>، محمد بن عمرو السواق</w:t>
      </w:r>
      <w:r w:rsidRPr="009C3E37">
        <w:rPr>
          <w:rStyle w:val="DipnotBavurusu"/>
          <w:rFonts w:asciiTheme="majorBidi" w:hAnsiTheme="majorBidi" w:cstheme="majorBidi"/>
          <w:szCs w:val="24"/>
          <w:rtl/>
          <w:lang w:bidi="ar-SY"/>
        </w:rPr>
        <w:footnoteReference w:id="1116"/>
      </w:r>
      <w:r w:rsidRPr="009C3E37">
        <w:rPr>
          <w:rtl/>
          <w:lang w:bidi="ar-SY"/>
        </w:rPr>
        <w:t>، علي بن حرب الطائي</w:t>
      </w:r>
      <w:r w:rsidRPr="009C3E37">
        <w:rPr>
          <w:rStyle w:val="DipnotBavurusu"/>
          <w:rFonts w:asciiTheme="majorBidi" w:hAnsiTheme="majorBidi" w:cstheme="majorBidi"/>
          <w:szCs w:val="24"/>
          <w:rtl/>
          <w:lang w:bidi="ar-SY"/>
        </w:rPr>
        <w:footnoteReference w:id="1117"/>
      </w:r>
      <w:r w:rsidRPr="009C3E37">
        <w:rPr>
          <w:rtl/>
          <w:lang w:bidi="ar-SY"/>
        </w:rPr>
        <w:t xml:space="preserve"> (ابن حجر، 1326</w:t>
      </w:r>
      <w:r w:rsidR="00C10E11" w:rsidRPr="009C3E37">
        <w:rPr>
          <w:rtl/>
          <w:lang w:bidi="ar-SY"/>
        </w:rPr>
        <w:t>ه،</w:t>
      </w:r>
      <w:r w:rsidRPr="009C3E37">
        <w:rPr>
          <w:rtl/>
          <w:lang w:bidi="ar-SY"/>
        </w:rPr>
        <w:t xml:space="preserve"> 11/306)، ب</w:t>
      </w:r>
      <w:r w:rsidR="00C10E11" w:rsidRPr="009C3E37">
        <w:rPr>
          <w:rtl/>
          <w:lang w:bidi="ar-SY"/>
        </w:rPr>
        <w:t>ِ</w:t>
      </w:r>
      <w:r w:rsidRPr="009C3E37">
        <w:rPr>
          <w:rtl/>
          <w:lang w:bidi="ar-SY"/>
        </w:rPr>
        <w:t>ش</w:t>
      </w:r>
      <w:r w:rsidR="001C7114" w:rsidRPr="009C3E37">
        <w:rPr>
          <w:rtl/>
          <w:lang w:bidi="ar-SY"/>
        </w:rPr>
        <w:t>ْ</w:t>
      </w:r>
      <w:r w:rsidRPr="009C3E37">
        <w:rPr>
          <w:rtl/>
          <w:lang w:bidi="ar-SY"/>
        </w:rPr>
        <w:t>ر</w:t>
      </w:r>
      <w:r w:rsidR="001C7114" w:rsidRPr="009C3E37">
        <w:rPr>
          <w:rtl/>
          <w:lang w:bidi="ar-SY"/>
        </w:rPr>
        <w:t>ُ</w:t>
      </w:r>
      <w:r w:rsidRPr="009C3E37">
        <w:rPr>
          <w:rtl/>
          <w:lang w:bidi="ar-SY"/>
        </w:rPr>
        <w:t xml:space="preserve"> بن الحارث</w:t>
      </w:r>
      <w:r w:rsidRPr="009C3E37">
        <w:rPr>
          <w:rStyle w:val="DipnotBavurusu"/>
          <w:rFonts w:asciiTheme="majorBidi" w:hAnsiTheme="majorBidi" w:cstheme="majorBidi"/>
          <w:szCs w:val="24"/>
          <w:rtl/>
          <w:lang w:bidi="ar-SY"/>
        </w:rPr>
        <w:footnoteReference w:id="1118"/>
      </w:r>
      <w:r w:rsidRPr="009C3E37">
        <w:rPr>
          <w:rtl/>
          <w:lang w:bidi="ar-SY"/>
        </w:rPr>
        <w:t>، س</w:t>
      </w:r>
      <w:r w:rsidR="001C7114" w:rsidRPr="009C3E37">
        <w:rPr>
          <w:rtl/>
          <w:lang w:bidi="ar-SY"/>
        </w:rPr>
        <w:t>ُ</w:t>
      </w:r>
      <w:r w:rsidRPr="009C3E37">
        <w:rPr>
          <w:rtl/>
          <w:lang w:bidi="ar-SY"/>
        </w:rPr>
        <w:t>ف</w:t>
      </w:r>
      <w:r w:rsidR="001C7114" w:rsidRPr="009C3E37">
        <w:rPr>
          <w:rtl/>
          <w:lang w:bidi="ar-SY"/>
        </w:rPr>
        <w:t>ْ</w:t>
      </w:r>
      <w:r w:rsidRPr="009C3E37">
        <w:rPr>
          <w:rtl/>
          <w:lang w:bidi="ar-SY"/>
        </w:rPr>
        <w:t>ي</w:t>
      </w:r>
      <w:r w:rsidR="001C7114" w:rsidRPr="009C3E37">
        <w:rPr>
          <w:rtl/>
          <w:lang w:bidi="ar-SY"/>
        </w:rPr>
        <w:t>َ</w:t>
      </w:r>
      <w:r w:rsidRPr="009C3E37">
        <w:rPr>
          <w:rtl/>
          <w:lang w:bidi="ar-SY"/>
        </w:rPr>
        <w:t>ان بن وكيع</w:t>
      </w:r>
      <w:r w:rsidRPr="009C3E37">
        <w:rPr>
          <w:rStyle w:val="DipnotBavurusu"/>
          <w:rFonts w:asciiTheme="majorBidi" w:hAnsiTheme="majorBidi" w:cstheme="majorBidi"/>
          <w:szCs w:val="24"/>
          <w:rtl/>
          <w:lang w:bidi="ar-SY"/>
        </w:rPr>
        <w:footnoteReference w:id="1119"/>
      </w:r>
      <w:r w:rsidRPr="009C3E37">
        <w:rPr>
          <w:rtl/>
          <w:lang w:bidi="ar-SY"/>
        </w:rPr>
        <w:t>، الحسن بن ع</w:t>
      </w:r>
      <w:r w:rsidR="001C7114" w:rsidRPr="009C3E37">
        <w:rPr>
          <w:rtl/>
          <w:lang w:bidi="ar-SY"/>
        </w:rPr>
        <w:t>َ</w:t>
      </w:r>
      <w:r w:rsidRPr="009C3E37">
        <w:rPr>
          <w:rtl/>
          <w:lang w:bidi="ar-SY"/>
        </w:rPr>
        <w:t>ر</w:t>
      </w:r>
      <w:r w:rsidR="001C7114" w:rsidRPr="009C3E37">
        <w:rPr>
          <w:rtl/>
          <w:lang w:bidi="ar-SY"/>
        </w:rPr>
        <w:t>َ</w:t>
      </w:r>
      <w:r w:rsidRPr="009C3E37">
        <w:rPr>
          <w:rtl/>
          <w:lang w:bidi="ar-SY"/>
        </w:rPr>
        <w:t>ف</w:t>
      </w:r>
      <w:r w:rsidR="001C7114" w:rsidRPr="009C3E37">
        <w:rPr>
          <w:rtl/>
          <w:lang w:bidi="ar-SY"/>
        </w:rPr>
        <w:t>َ</w:t>
      </w:r>
      <w:r w:rsidRPr="009C3E37">
        <w:rPr>
          <w:rtl/>
          <w:lang w:bidi="ar-SY"/>
        </w:rPr>
        <w:t>ة</w:t>
      </w:r>
      <w:r w:rsidR="001C7114" w:rsidRPr="009C3E37">
        <w:rPr>
          <w:rtl/>
          <w:lang w:bidi="ar-SY"/>
        </w:rPr>
        <w:t>َ</w:t>
      </w:r>
      <w:r w:rsidRPr="009C3E37">
        <w:rPr>
          <w:rStyle w:val="DipnotBavurusu"/>
          <w:rFonts w:asciiTheme="majorBidi" w:hAnsiTheme="majorBidi" w:cstheme="majorBidi"/>
          <w:szCs w:val="24"/>
          <w:rtl/>
          <w:lang w:bidi="ar-SY"/>
        </w:rPr>
        <w:footnoteReference w:id="1120"/>
      </w:r>
      <w:r w:rsidRPr="009C3E37">
        <w:rPr>
          <w:rtl/>
          <w:lang w:bidi="ar-SY"/>
        </w:rPr>
        <w:t xml:space="preserve"> (الذهبي، 2006، 7/349).</w:t>
      </w:r>
    </w:p>
    <w:p w:rsidR="009C614A" w:rsidRPr="009C3E37" w:rsidRDefault="009C614A" w:rsidP="00025B22">
      <w:pPr>
        <w:rPr>
          <w:rtl/>
          <w:lang w:bidi="ar-SY"/>
        </w:rPr>
      </w:pPr>
      <w:r w:rsidRPr="009C3E37">
        <w:rPr>
          <w:rtl/>
          <w:lang w:bidi="ar-SY"/>
        </w:rPr>
        <w:t>آراء علماء الجرح والتعديل: صدوق لكنه يخطئ ويغلط خاصة بعد أن أُصيب بالفلج ربما كان ذلك من أسباب تراجع حفظه فوضعه الإمام أحمد ليس بحجة،</w:t>
      </w:r>
      <w:r w:rsidR="000F3478" w:rsidRPr="009C3E37">
        <w:rPr>
          <w:rtl/>
          <w:lang w:bidi="ar-SY"/>
        </w:rPr>
        <w:t xml:space="preserve"> ولعل هذا السبب الذي جعل أغلب علماء الحديث </w:t>
      </w:r>
      <w:r w:rsidR="00341DA6" w:rsidRPr="009C3E37">
        <w:rPr>
          <w:rtl/>
          <w:lang w:bidi="ar-SY"/>
        </w:rPr>
        <w:t>تتراوح أقوالهم فيه (ضعيف، ليس بحجة، ليس بثبت، أرجو أن يكون صدوق، ليس به بأس، صدوق كثير الحديث، يُخطئ بالأحاديث، ليس بالقوي، من الثقات ربما أخطأ)</w:t>
      </w:r>
      <w:r w:rsidRPr="009C3E37">
        <w:rPr>
          <w:rtl/>
          <w:lang w:bidi="ar-SY"/>
        </w:rPr>
        <w:t xml:space="preserve"> ويعد من أصحاب الثوري المتقدمين.</w:t>
      </w:r>
    </w:p>
    <w:p w:rsidR="009C614A" w:rsidRPr="009C3E37" w:rsidRDefault="009C614A" w:rsidP="00FE0487">
      <w:pPr>
        <w:ind w:firstLine="0"/>
        <w:rPr>
          <w:lang w:bidi="ar-SY"/>
        </w:rPr>
      </w:pPr>
      <w:r w:rsidRPr="009C3E37">
        <w:rPr>
          <w:rtl/>
          <w:lang w:bidi="ar-SY"/>
        </w:rPr>
        <w:t>في السلسلة المدروسة لديه 1 (حديث واحد) فقط.</w:t>
      </w:r>
    </w:p>
    <w:p w:rsidR="009C614A" w:rsidRDefault="00B57E1D" w:rsidP="001E6E3A">
      <w:pPr>
        <w:pStyle w:val="Balk3"/>
      </w:pPr>
      <w:bookmarkStart w:id="181" w:name="_Toc492753343"/>
      <w:bookmarkStart w:id="182" w:name="_Toc494564225"/>
      <w:bookmarkStart w:id="183" w:name="_Toc495326387"/>
      <w:bookmarkStart w:id="184" w:name="_Toc501030926"/>
      <w:r w:rsidRPr="009C3E37">
        <w:rPr>
          <w:rtl/>
        </w:rPr>
        <w:t>22.</w:t>
      </w:r>
      <w:r w:rsidR="00CD00BF" w:rsidRPr="009C3E37">
        <w:rPr>
          <w:rtl/>
        </w:rPr>
        <w:t>3</w:t>
      </w:r>
      <w:r w:rsidRPr="009C3E37">
        <w:rPr>
          <w:rtl/>
        </w:rPr>
        <w:t>.</w:t>
      </w:r>
      <w:r w:rsidR="009C614A" w:rsidRPr="009C3E37">
        <w:rPr>
          <w:rtl/>
        </w:rPr>
        <w:t xml:space="preserve"> عبد الرحمن بن مهدي ( 198 هـ - 814 م )</w:t>
      </w:r>
      <w:bookmarkEnd w:id="181"/>
      <w:bookmarkEnd w:id="182"/>
      <w:bookmarkEnd w:id="183"/>
      <w:bookmarkEnd w:id="184"/>
    </w:p>
    <w:p w:rsidR="009C614A" w:rsidRPr="009C3E37" w:rsidRDefault="009C614A" w:rsidP="00025B22">
      <w:pPr>
        <w:rPr>
          <w:rtl/>
          <w:lang w:bidi="ar-SY"/>
        </w:rPr>
      </w:pPr>
      <w:r w:rsidRPr="009C3E37">
        <w:rPr>
          <w:rtl/>
          <w:lang w:bidi="ar-SY"/>
        </w:rPr>
        <w:t>عبد الرحمن بن مهدي بن حسان بن عبد الرحمن، أبو سعيد العنبري الأزدي البصري اللؤلؤي، الإمام الناقد الم</w:t>
      </w:r>
      <w:r w:rsidR="00260833" w:rsidRPr="009C3E37">
        <w:rPr>
          <w:rtl/>
          <w:lang w:bidi="ar-SY"/>
        </w:rPr>
        <w:t>ُ</w:t>
      </w:r>
      <w:r w:rsidRPr="009C3E37">
        <w:rPr>
          <w:rtl/>
          <w:lang w:bidi="ar-SY"/>
        </w:rPr>
        <w:t>ج</w:t>
      </w:r>
      <w:r w:rsidR="00260833" w:rsidRPr="009C3E37">
        <w:rPr>
          <w:rtl/>
          <w:lang w:bidi="ar-SY"/>
        </w:rPr>
        <w:t>َ</w:t>
      </w:r>
      <w:r w:rsidRPr="009C3E37">
        <w:rPr>
          <w:rtl/>
          <w:lang w:bidi="ar-SY"/>
        </w:rPr>
        <w:t>و</w:t>
      </w:r>
      <w:r w:rsidR="00260833" w:rsidRPr="009C3E37">
        <w:rPr>
          <w:rtl/>
          <w:lang w:bidi="ar-SY"/>
        </w:rPr>
        <w:t>ِّ</w:t>
      </w:r>
      <w:r w:rsidRPr="009C3E37">
        <w:rPr>
          <w:rtl/>
          <w:lang w:bidi="ar-SY"/>
        </w:rPr>
        <w:t>د</w:t>
      </w:r>
      <w:r w:rsidR="00260833" w:rsidRPr="009C3E37">
        <w:rPr>
          <w:rtl/>
          <w:lang w:bidi="ar-SY"/>
        </w:rPr>
        <w:t>ُ</w:t>
      </w:r>
      <w:r w:rsidRPr="009C3E37">
        <w:rPr>
          <w:rtl/>
          <w:lang w:bidi="ar-SY"/>
        </w:rPr>
        <w:t xml:space="preserve"> س</w:t>
      </w:r>
      <w:r w:rsidR="00260833" w:rsidRPr="009C3E37">
        <w:rPr>
          <w:rtl/>
          <w:lang w:bidi="ar-SY"/>
        </w:rPr>
        <w:t>َ</w:t>
      </w:r>
      <w:r w:rsidRPr="009C3E37">
        <w:rPr>
          <w:rtl/>
          <w:lang w:bidi="ar-SY"/>
        </w:rPr>
        <w:t>ي</w:t>
      </w:r>
      <w:r w:rsidR="00260833" w:rsidRPr="009C3E37">
        <w:rPr>
          <w:rtl/>
          <w:lang w:bidi="ar-SY"/>
        </w:rPr>
        <w:t>ّ</w:t>
      </w:r>
      <w:r w:rsidRPr="009C3E37">
        <w:rPr>
          <w:rtl/>
          <w:lang w:bidi="ar-SY"/>
        </w:rPr>
        <w:t>د الحفاظ (ابن سعد، 1968، 7/297. البخاري، حيدر آباد، 5/354. ابن حجر، 1326</w:t>
      </w:r>
      <w:r w:rsidR="00FC40AE" w:rsidRPr="009C3E37">
        <w:rPr>
          <w:rtl/>
          <w:lang w:bidi="ar-SY"/>
        </w:rPr>
        <w:t>ه</w:t>
      </w:r>
      <w:r w:rsidRPr="009C3E37">
        <w:rPr>
          <w:rtl/>
          <w:lang w:bidi="ar-SY"/>
        </w:rPr>
        <w:t>، 6/279. المزي، 1983، 13/271. الذهبي، 2006، 7/589). توفي سنة 198 هـ (ابن سعد. ابن حجر).</w:t>
      </w:r>
    </w:p>
    <w:p w:rsidR="009C614A" w:rsidRPr="009C3E37" w:rsidRDefault="009C614A" w:rsidP="00D967F7">
      <w:pPr>
        <w:rPr>
          <w:rtl/>
          <w:lang w:bidi="ar-SY"/>
        </w:rPr>
      </w:pPr>
      <w:r w:rsidRPr="009C3E37">
        <w:rPr>
          <w:rtl/>
          <w:lang w:bidi="ar-SY"/>
        </w:rPr>
        <w:t>شيوخه: الثوري</w:t>
      </w:r>
      <w:r w:rsidRPr="009C3E37">
        <w:rPr>
          <w:rStyle w:val="DipnotBavurusu"/>
          <w:rFonts w:asciiTheme="majorBidi" w:hAnsiTheme="majorBidi" w:cstheme="majorBidi"/>
          <w:szCs w:val="24"/>
          <w:rtl/>
          <w:lang w:bidi="ar-SY"/>
        </w:rPr>
        <w:footnoteReference w:id="1121"/>
      </w:r>
      <w:r w:rsidRPr="009C3E37">
        <w:rPr>
          <w:rtl/>
          <w:lang w:bidi="ar-SY"/>
        </w:rPr>
        <w:t>، ش</w:t>
      </w:r>
      <w:r w:rsidR="00FC40AE" w:rsidRPr="009C3E37">
        <w:rPr>
          <w:rtl/>
          <w:lang w:bidi="ar-SY"/>
        </w:rPr>
        <w:t>ُ</w:t>
      </w:r>
      <w:r w:rsidRPr="009C3E37">
        <w:rPr>
          <w:rtl/>
          <w:lang w:bidi="ar-SY"/>
        </w:rPr>
        <w:t>ع</w:t>
      </w:r>
      <w:r w:rsidR="00260833" w:rsidRPr="009C3E37">
        <w:rPr>
          <w:rtl/>
          <w:lang w:bidi="ar-SY"/>
        </w:rPr>
        <w:t>ْ</w:t>
      </w:r>
      <w:r w:rsidRPr="009C3E37">
        <w:rPr>
          <w:rtl/>
          <w:lang w:bidi="ar-SY"/>
        </w:rPr>
        <w:t>ب</w:t>
      </w:r>
      <w:r w:rsidR="00260833"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122"/>
      </w:r>
      <w:r w:rsidRPr="009C3E37">
        <w:rPr>
          <w:rtl/>
          <w:lang w:bidi="ar-SY"/>
        </w:rPr>
        <w:t>، مالك</w:t>
      </w:r>
      <w:r w:rsidRPr="009C3E37">
        <w:rPr>
          <w:rStyle w:val="DipnotBavurusu"/>
          <w:rFonts w:asciiTheme="majorBidi" w:hAnsiTheme="majorBidi" w:cstheme="majorBidi"/>
          <w:szCs w:val="24"/>
          <w:rtl/>
          <w:lang w:bidi="ar-SY"/>
        </w:rPr>
        <w:footnoteReference w:id="1123"/>
      </w:r>
      <w:r w:rsidRPr="009C3E37">
        <w:rPr>
          <w:rtl/>
          <w:lang w:bidi="ar-SY"/>
        </w:rPr>
        <w:t>، الدستوائي</w:t>
      </w:r>
      <w:r w:rsidRPr="009C3E37">
        <w:rPr>
          <w:rStyle w:val="DipnotBavurusu"/>
          <w:rFonts w:asciiTheme="majorBidi" w:hAnsiTheme="majorBidi" w:cstheme="majorBidi"/>
          <w:szCs w:val="24"/>
          <w:rtl/>
          <w:lang w:bidi="ar-SY"/>
        </w:rPr>
        <w:footnoteReference w:id="1124"/>
      </w:r>
      <w:r w:rsidRPr="009C3E37">
        <w:rPr>
          <w:rtl/>
          <w:lang w:bidi="ar-SY"/>
        </w:rPr>
        <w:t xml:space="preserve"> (البخاري، 5/354)، أيمن بن نابل</w:t>
      </w:r>
      <w:r w:rsidRPr="009C3E37">
        <w:rPr>
          <w:rStyle w:val="DipnotBavurusu"/>
          <w:rFonts w:asciiTheme="majorBidi" w:hAnsiTheme="majorBidi" w:cstheme="majorBidi"/>
          <w:szCs w:val="24"/>
          <w:rtl/>
          <w:lang w:bidi="ar-SY"/>
        </w:rPr>
        <w:footnoteReference w:id="1125"/>
      </w:r>
      <w:r w:rsidRPr="009C3E37">
        <w:rPr>
          <w:rtl/>
          <w:lang w:bidi="ar-SY"/>
        </w:rPr>
        <w:t>، جرير بن حازم</w:t>
      </w:r>
      <w:r w:rsidRPr="009C3E37">
        <w:rPr>
          <w:rStyle w:val="DipnotBavurusu"/>
          <w:rFonts w:asciiTheme="majorBidi" w:hAnsiTheme="majorBidi" w:cstheme="majorBidi"/>
          <w:szCs w:val="24"/>
          <w:rtl/>
          <w:lang w:bidi="ar-SY"/>
        </w:rPr>
        <w:footnoteReference w:id="1126"/>
      </w:r>
      <w:r w:rsidRPr="009C3E37">
        <w:rPr>
          <w:rtl/>
          <w:lang w:bidi="ar-SY"/>
        </w:rPr>
        <w:t>، ع</w:t>
      </w:r>
      <w:r w:rsidR="00FC40AE" w:rsidRPr="009C3E37">
        <w:rPr>
          <w:rtl/>
          <w:lang w:bidi="ar-SY"/>
        </w:rPr>
        <w:t>ِ</w:t>
      </w:r>
      <w:r w:rsidRPr="009C3E37">
        <w:rPr>
          <w:rtl/>
          <w:lang w:bidi="ar-SY"/>
        </w:rPr>
        <w:t>ك</w:t>
      </w:r>
      <w:r w:rsidR="00FC40AE" w:rsidRPr="009C3E37">
        <w:rPr>
          <w:rtl/>
          <w:lang w:bidi="ar-SY"/>
        </w:rPr>
        <w:t>ْ</w:t>
      </w:r>
      <w:r w:rsidRPr="009C3E37">
        <w:rPr>
          <w:rtl/>
          <w:lang w:bidi="ar-SY"/>
        </w:rPr>
        <w:t>ر</w:t>
      </w:r>
      <w:r w:rsidR="00FC40AE" w:rsidRPr="009C3E37">
        <w:rPr>
          <w:rtl/>
          <w:lang w:bidi="ar-SY"/>
        </w:rPr>
        <w:t>ِ</w:t>
      </w:r>
      <w:r w:rsidRPr="009C3E37">
        <w:rPr>
          <w:rtl/>
          <w:lang w:bidi="ar-SY"/>
        </w:rPr>
        <w:t>م</w:t>
      </w:r>
      <w:r w:rsidR="00FC40AE" w:rsidRPr="009C3E37">
        <w:rPr>
          <w:rtl/>
          <w:lang w:bidi="ar-SY"/>
        </w:rPr>
        <w:t>َ</w:t>
      </w:r>
      <w:r w:rsidRPr="009C3E37">
        <w:rPr>
          <w:rtl/>
          <w:lang w:bidi="ar-SY"/>
        </w:rPr>
        <w:t>ة بن عمار</w:t>
      </w:r>
      <w:r w:rsidRPr="009C3E37">
        <w:rPr>
          <w:rStyle w:val="DipnotBavurusu"/>
          <w:rFonts w:asciiTheme="majorBidi" w:hAnsiTheme="majorBidi" w:cstheme="majorBidi"/>
          <w:szCs w:val="24"/>
          <w:rtl/>
          <w:lang w:bidi="ar-SY"/>
        </w:rPr>
        <w:footnoteReference w:id="1127"/>
      </w:r>
      <w:r w:rsidRPr="009C3E37">
        <w:rPr>
          <w:rtl/>
          <w:lang w:bidi="ar-SY"/>
        </w:rPr>
        <w:t>، أبو خلدة خالد بن دينار</w:t>
      </w:r>
      <w:r w:rsidRPr="009C3E37">
        <w:rPr>
          <w:rStyle w:val="DipnotBavurusu"/>
          <w:rFonts w:asciiTheme="majorBidi" w:hAnsiTheme="majorBidi" w:cstheme="majorBidi"/>
          <w:szCs w:val="24"/>
          <w:rtl/>
          <w:lang w:bidi="ar-SY"/>
        </w:rPr>
        <w:footnoteReference w:id="1128"/>
      </w:r>
      <w:r w:rsidRPr="009C3E37">
        <w:rPr>
          <w:rtl/>
          <w:lang w:bidi="ar-SY"/>
        </w:rPr>
        <w:t xml:space="preserve">، مهدي بن </w:t>
      </w:r>
      <w:r w:rsidRPr="009C3E37">
        <w:rPr>
          <w:rtl/>
          <w:lang w:bidi="ar-SY"/>
        </w:rPr>
        <w:lastRenderedPageBreak/>
        <w:t>ميمون</w:t>
      </w:r>
      <w:r w:rsidRPr="009C3E37">
        <w:rPr>
          <w:rStyle w:val="DipnotBavurusu"/>
          <w:rFonts w:asciiTheme="majorBidi" w:hAnsiTheme="majorBidi" w:cstheme="majorBidi"/>
          <w:szCs w:val="24"/>
          <w:rtl/>
          <w:lang w:bidi="ar-SY"/>
        </w:rPr>
        <w:footnoteReference w:id="1129"/>
      </w:r>
      <w:r w:rsidRPr="009C3E37">
        <w:rPr>
          <w:rtl/>
          <w:lang w:bidi="ar-SY"/>
        </w:rPr>
        <w:t>، السفيانين</w:t>
      </w:r>
      <w:r w:rsidRPr="009C3E37">
        <w:rPr>
          <w:rStyle w:val="DipnotBavurusu"/>
          <w:rFonts w:asciiTheme="majorBidi" w:hAnsiTheme="majorBidi" w:cstheme="majorBidi"/>
          <w:szCs w:val="24"/>
          <w:rtl/>
          <w:lang w:bidi="ar-SY"/>
        </w:rPr>
        <w:footnoteReference w:id="1130"/>
      </w:r>
      <w:r w:rsidRPr="009C3E37">
        <w:rPr>
          <w:rtl/>
          <w:lang w:bidi="ar-SY"/>
        </w:rPr>
        <w:t>، الحم</w:t>
      </w:r>
      <w:r w:rsidR="00FC40AE" w:rsidRPr="009C3E37">
        <w:rPr>
          <w:rtl/>
          <w:lang w:bidi="ar-SY"/>
        </w:rPr>
        <w:t>َّ</w:t>
      </w:r>
      <w:r w:rsidRPr="009C3E37">
        <w:rPr>
          <w:rtl/>
          <w:lang w:bidi="ar-SY"/>
        </w:rPr>
        <w:t>ادين</w:t>
      </w:r>
      <w:r w:rsidRPr="009C3E37">
        <w:rPr>
          <w:rStyle w:val="DipnotBavurusu"/>
          <w:rFonts w:asciiTheme="majorBidi" w:hAnsiTheme="majorBidi" w:cstheme="majorBidi"/>
          <w:szCs w:val="24"/>
          <w:rtl/>
          <w:lang w:bidi="ar-SY"/>
        </w:rPr>
        <w:footnoteReference w:id="1131"/>
      </w:r>
      <w:r w:rsidRPr="009C3E37">
        <w:rPr>
          <w:rtl/>
          <w:lang w:bidi="ar-SY"/>
        </w:rPr>
        <w:t>، إسرائيل</w:t>
      </w:r>
      <w:r w:rsidRPr="009C3E37">
        <w:rPr>
          <w:rStyle w:val="DipnotBavurusu"/>
          <w:rFonts w:asciiTheme="majorBidi" w:hAnsiTheme="majorBidi" w:cstheme="majorBidi"/>
          <w:szCs w:val="24"/>
          <w:rtl/>
          <w:lang w:bidi="ar-SY"/>
        </w:rPr>
        <w:footnoteReference w:id="1132"/>
      </w:r>
      <w:r w:rsidR="004425DF" w:rsidRPr="009C3E37">
        <w:rPr>
          <w:rtl/>
          <w:lang w:bidi="ar-SY"/>
        </w:rPr>
        <w:t xml:space="preserve">، </w:t>
      </w:r>
      <w:r w:rsidRPr="009C3E37">
        <w:rPr>
          <w:rtl/>
          <w:lang w:bidi="ar-SY"/>
        </w:rPr>
        <w:t>حرب بن ش</w:t>
      </w:r>
      <w:r w:rsidR="00260833" w:rsidRPr="009C3E37">
        <w:rPr>
          <w:rtl/>
          <w:lang w:bidi="ar-SY"/>
        </w:rPr>
        <w:t>َ</w:t>
      </w:r>
      <w:r w:rsidRPr="009C3E37">
        <w:rPr>
          <w:rtl/>
          <w:lang w:bidi="ar-SY"/>
        </w:rPr>
        <w:t>د</w:t>
      </w:r>
      <w:r w:rsidR="00260833" w:rsidRPr="009C3E37">
        <w:rPr>
          <w:rtl/>
          <w:lang w:bidi="ar-SY"/>
        </w:rPr>
        <w:t>َّ</w:t>
      </w:r>
      <w:r w:rsidRPr="009C3E37">
        <w:rPr>
          <w:rtl/>
          <w:lang w:bidi="ar-SY"/>
        </w:rPr>
        <w:t>اد</w:t>
      </w:r>
      <w:r w:rsidR="00260833" w:rsidRPr="009C3E37">
        <w:rPr>
          <w:rtl/>
          <w:lang w:bidi="ar-SY"/>
        </w:rPr>
        <w:t>ٍ</w:t>
      </w:r>
      <w:r w:rsidRPr="009C3E37">
        <w:rPr>
          <w:rStyle w:val="DipnotBavurusu"/>
          <w:rFonts w:asciiTheme="majorBidi" w:hAnsiTheme="majorBidi" w:cstheme="majorBidi"/>
          <w:szCs w:val="24"/>
          <w:rtl/>
          <w:lang w:bidi="ar-SY"/>
        </w:rPr>
        <w:footnoteReference w:id="1133"/>
      </w:r>
      <w:r w:rsidRPr="009C3E37">
        <w:rPr>
          <w:rtl/>
          <w:lang w:bidi="ar-SY"/>
        </w:rPr>
        <w:t>، محمد بن راشد</w:t>
      </w:r>
      <w:r w:rsidRPr="009C3E37">
        <w:rPr>
          <w:rStyle w:val="DipnotBavurusu"/>
          <w:rFonts w:asciiTheme="majorBidi" w:hAnsiTheme="majorBidi" w:cstheme="majorBidi"/>
          <w:szCs w:val="24"/>
          <w:rtl/>
          <w:lang w:bidi="ar-SY"/>
        </w:rPr>
        <w:footnoteReference w:id="1134"/>
      </w:r>
      <w:r w:rsidRPr="009C3E37">
        <w:rPr>
          <w:rtl/>
          <w:lang w:bidi="ar-SY"/>
        </w:rPr>
        <w:t>، مالك بن م</w:t>
      </w:r>
      <w:r w:rsidR="00260833" w:rsidRPr="009C3E37">
        <w:rPr>
          <w:rtl/>
          <w:lang w:bidi="ar-SY"/>
        </w:rPr>
        <w:t>ِ</w:t>
      </w:r>
      <w:r w:rsidRPr="009C3E37">
        <w:rPr>
          <w:rtl/>
          <w:lang w:bidi="ar-SY"/>
        </w:rPr>
        <w:t>غ</w:t>
      </w:r>
      <w:r w:rsidR="00260833" w:rsidRPr="009C3E37">
        <w:rPr>
          <w:rtl/>
          <w:lang w:bidi="ar-SY"/>
        </w:rPr>
        <w:t>ْ</w:t>
      </w:r>
      <w:r w:rsidRPr="009C3E37">
        <w:rPr>
          <w:rtl/>
          <w:lang w:bidi="ar-SY"/>
        </w:rPr>
        <w:t>و</w:t>
      </w:r>
      <w:r w:rsidR="00260833" w:rsidRPr="009C3E37">
        <w:rPr>
          <w:rtl/>
          <w:lang w:bidi="ar-SY"/>
        </w:rPr>
        <w:t>َ</w:t>
      </w:r>
      <w:r w:rsidRPr="009C3E37">
        <w:rPr>
          <w:rtl/>
          <w:lang w:bidi="ar-SY"/>
        </w:rPr>
        <w:t>ل</w:t>
      </w:r>
      <w:r w:rsidR="00260833" w:rsidRPr="009C3E37">
        <w:rPr>
          <w:rtl/>
          <w:lang w:bidi="ar-SY"/>
        </w:rPr>
        <w:t>ٍ</w:t>
      </w:r>
      <w:r w:rsidRPr="009C3E37">
        <w:rPr>
          <w:rStyle w:val="DipnotBavurusu"/>
          <w:rFonts w:asciiTheme="majorBidi" w:hAnsiTheme="majorBidi" w:cstheme="majorBidi"/>
          <w:szCs w:val="24"/>
          <w:rtl/>
          <w:lang w:bidi="ar-SY"/>
        </w:rPr>
        <w:footnoteReference w:id="1135"/>
      </w:r>
      <w:r w:rsidRPr="009C3E37">
        <w:rPr>
          <w:rtl/>
          <w:lang w:bidi="ar-SY"/>
        </w:rPr>
        <w:t>، وهيب</w:t>
      </w:r>
      <w:r w:rsidRPr="009C3E37">
        <w:rPr>
          <w:rStyle w:val="DipnotBavurusu"/>
          <w:rFonts w:asciiTheme="majorBidi" w:hAnsiTheme="majorBidi" w:cstheme="majorBidi"/>
          <w:szCs w:val="24"/>
          <w:rtl/>
          <w:lang w:bidi="ar-SY"/>
        </w:rPr>
        <w:footnoteReference w:id="1136"/>
      </w:r>
      <w:r w:rsidRPr="009C3E37">
        <w:rPr>
          <w:rtl/>
          <w:lang w:bidi="ar-SY"/>
        </w:rPr>
        <w:t>، هشام بن سعد</w:t>
      </w:r>
      <w:r w:rsidRPr="009C3E37">
        <w:rPr>
          <w:rStyle w:val="DipnotBavurusu"/>
          <w:rFonts w:asciiTheme="majorBidi" w:hAnsiTheme="majorBidi" w:cstheme="majorBidi"/>
          <w:szCs w:val="24"/>
          <w:rtl/>
          <w:lang w:bidi="ar-SY"/>
        </w:rPr>
        <w:footnoteReference w:id="1137"/>
      </w:r>
      <w:r w:rsidRPr="009C3E37">
        <w:rPr>
          <w:rtl/>
          <w:lang w:bidi="ar-SY"/>
        </w:rPr>
        <w:t>، همام بن يحيى</w:t>
      </w:r>
      <w:r w:rsidRPr="009C3E37">
        <w:rPr>
          <w:rStyle w:val="DipnotBavurusu"/>
          <w:rFonts w:asciiTheme="majorBidi" w:hAnsiTheme="majorBidi" w:cstheme="majorBidi"/>
          <w:szCs w:val="24"/>
          <w:rtl/>
          <w:lang w:bidi="ar-SY"/>
        </w:rPr>
        <w:footnoteReference w:id="1138"/>
      </w:r>
      <w:r w:rsidRPr="009C3E37">
        <w:rPr>
          <w:rtl/>
          <w:lang w:bidi="ar-SY"/>
        </w:rPr>
        <w:t>، الم</w:t>
      </w:r>
      <w:r w:rsidR="00FC40AE" w:rsidRPr="009C3E37">
        <w:rPr>
          <w:rtl/>
          <w:lang w:bidi="ar-SY"/>
        </w:rPr>
        <w:t>ُ</w:t>
      </w:r>
      <w:r w:rsidRPr="009C3E37">
        <w:rPr>
          <w:rtl/>
          <w:lang w:bidi="ar-SY"/>
        </w:rPr>
        <w:t>ثنى بن سعيد الضبعي</w:t>
      </w:r>
      <w:r w:rsidRPr="009C3E37">
        <w:rPr>
          <w:rStyle w:val="DipnotBavurusu"/>
          <w:rFonts w:asciiTheme="majorBidi" w:hAnsiTheme="majorBidi" w:cstheme="majorBidi"/>
          <w:szCs w:val="24"/>
          <w:rtl/>
          <w:lang w:bidi="ar-SY"/>
        </w:rPr>
        <w:footnoteReference w:id="1139"/>
      </w:r>
      <w:r w:rsidRPr="009C3E37">
        <w:rPr>
          <w:rtl/>
          <w:lang w:bidi="ar-SY"/>
        </w:rPr>
        <w:t>، سليم بن حيان</w:t>
      </w:r>
      <w:r w:rsidRPr="009C3E37">
        <w:rPr>
          <w:rStyle w:val="DipnotBavurusu"/>
          <w:rFonts w:asciiTheme="majorBidi" w:hAnsiTheme="majorBidi" w:cstheme="majorBidi"/>
          <w:szCs w:val="24"/>
          <w:rtl/>
          <w:lang w:bidi="ar-SY"/>
        </w:rPr>
        <w:footnoteReference w:id="1140"/>
      </w:r>
      <w:r w:rsidRPr="009C3E37">
        <w:rPr>
          <w:rtl/>
          <w:lang w:bidi="ar-SY"/>
        </w:rPr>
        <w:t>، سلام بن أبي م</w:t>
      </w:r>
      <w:r w:rsidR="00260833" w:rsidRPr="009C3E37">
        <w:rPr>
          <w:rtl/>
          <w:lang w:bidi="ar-SY"/>
        </w:rPr>
        <w:t>ُ</w:t>
      </w:r>
      <w:r w:rsidRPr="009C3E37">
        <w:rPr>
          <w:rtl/>
          <w:lang w:bidi="ar-SY"/>
        </w:rPr>
        <w:t>ط</w:t>
      </w:r>
      <w:r w:rsidR="00260833" w:rsidRPr="009C3E37">
        <w:rPr>
          <w:rtl/>
          <w:lang w:bidi="ar-SY"/>
        </w:rPr>
        <w:t>ِ</w:t>
      </w:r>
      <w:r w:rsidRPr="009C3E37">
        <w:rPr>
          <w:rtl/>
          <w:lang w:bidi="ar-SY"/>
        </w:rPr>
        <w:t>ي</w:t>
      </w:r>
      <w:r w:rsidR="00260833" w:rsidRPr="009C3E37">
        <w:rPr>
          <w:rtl/>
          <w:lang w:bidi="ar-SY"/>
        </w:rPr>
        <w:t>ْ</w:t>
      </w:r>
      <w:r w:rsidRPr="009C3E37">
        <w:rPr>
          <w:rtl/>
          <w:lang w:bidi="ar-SY"/>
        </w:rPr>
        <w:t>ع</w:t>
      </w:r>
      <w:r w:rsidR="00260833" w:rsidRPr="009C3E37">
        <w:rPr>
          <w:rtl/>
          <w:lang w:bidi="ar-SY"/>
        </w:rPr>
        <w:t>ٍ</w:t>
      </w:r>
      <w:r w:rsidRPr="009C3E37">
        <w:rPr>
          <w:rStyle w:val="DipnotBavurusu"/>
          <w:rFonts w:asciiTheme="majorBidi" w:hAnsiTheme="majorBidi" w:cstheme="majorBidi"/>
          <w:szCs w:val="24"/>
          <w:rtl/>
          <w:lang w:bidi="ar-SY"/>
        </w:rPr>
        <w:footnoteReference w:id="1141"/>
      </w:r>
      <w:r w:rsidRPr="009C3E37">
        <w:rPr>
          <w:rtl/>
          <w:lang w:bidi="ar-SY"/>
        </w:rPr>
        <w:t>، إبراهيم بن نافع المكي</w:t>
      </w:r>
      <w:r w:rsidRPr="009C3E37">
        <w:rPr>
          <w:rStyle w:val="DipnotBavurusu"/>
          <w:rFonts w:asciiTheme="majorBidi" w:hAnsiTheme="majorBidi" w:cstheme="majorBidi"/>
          <w:szCs w:val="24"/>
          <w:rtl/>
          <w:lang w:bidi="ar-SY"/>
        </w:rPr>
        <w:footnoteReference w:id="1142"/>
      </w:r>
      <w:r w:rsidRPr="009C3E37">
        <w:rPr>
          <w:rtl/>
          <w:lang w:bidi="ar-SY"/>
        </w:rPr>
        <w:t>، أبان العطار</w:t>
      </w:r>
      <w:r w:rsidRPr="009C3E37">
        <w:rPr>
          <w:rStyle w:val="DipnotBavurusu"/>
          <w:rFonts w:asciiTheme="majorBidi" w:hAnsiTheme="majorBidi" w:cstheme="majorBidi"/>
          <w:szCs w:val="24"/>
          <w:rtl/>
          <w:lang w:bidi="ar-SY"/>
        </w:rPr>
        <w:footnoteReference w:id="1143"/>
      </w:r>
      <w:r w:rsidRPr="009C3E37">
        <w:rPr>
          <w:rtl/>
          <w:lang w:bidi="ar-SY"/>
        </w:rPr>
        <w:t>، صخر بن ج</w:t>
      </w:r>
      <w:r w:rsidR="00260833" w:rsidRPr="009C3E37">
        <w:rPr>
          <w:rtl/>
          <w:lang w:bidi="ar-SY"/>
        </w:rPr>
        <w:t>ُ</w:t>
      </w:r>
      <w:r w:rsidRPr="009C3E37">
        <w:rPr>
          <w:rtl/>
          <w:lang w:bidi="ar-SY"/>
        </w:rPr>
        <w:t>و</w:t>
      </w:r>
      <w:r w:rsidR="00260833" w:rsidRPr="009C3E37">
        <w:rPr>
          <w:rtl/>
          <w:lang w:bidi="ar-SY"/>
        </w:rPr>
        <w:t>َ</w:t>
      </w:r>
      <w:r w:rsidRPr="009C3E37">
        <w:rPr>
          <w:rtl/>
          <w:lang w:bidi="ar-SY"/>
        </w:rPr>
        <w:t>ي</w:t>
      </w:r>
      <w:r w:rsidR="00260833" w:rsidRPr="009C3E37">
        <w:rPr>
          <w:rtl/>
          <w:lang w:bidi="ar-SY"/>
        </w:rPr>
        <w:t>ْ</w:t>
      </w:r>
      <w:r w:rsidRPr="009C3E37">
        <w:rPr>
          <w:rtl/>
          <w:lang w:bidi="ar-SY"/>
        </w:rPr>
        <w:t>ر</w:t>
      </w:r>
      <w:r w:rsidR="00260833" w:rsidRPr="009C3E37">
        <w:rPr>
          <w:rtl/>
          <w:lang w:bidi="ar-SY"/>
        </w:rPr>
        <w:t>ِ</w:t>
      </w:r>
      <w:r w:rsidRPr="009C3E37">
        <w:rPr>
          <w:rtl/>
          <w:lang w:bidi="ar-SY"/>
        </w:rPr>
        <w:t>ي</w:t>
      </w:r>
      <w:r w:rsidR="00260833" w:rsidRPr="009C3E37">
        <w:rPr>
          <w:rtl/>
          <w:lang w:bidi="ar-SY"/>
        </w:rPr>
        <w:t>َ</w:t>
      </w:r>
      <w:r w:rsidRPr="009C3E37">
        <w:rPr>
          <w:rtl/>
          <w:lang w:bidi="ar-SY"/>
        </w:rPr>
        <w:t>ة</w:t>
      </w:r>
      <w:r w:rsidR="00260833" w:rsidRPr="009C3E37">
        <w:rPr>
          <w:rtl/>
          <w:lang w:bidi="ar-SY"/>
        </w:rPr>
        <w:t>َ</w:t>
      </w:r>
      <w:r w:rsidRPr="009C3E37">
        <w:rPr>
          <w:rStyle w:val="DipnotBavurusu"/>
          <w:rFonts w:asciiTheme="majorBidi" w:hAnsiTheme="majorBidi" w:cstheme="majorBidi"/>
          <w:szCs w:val="24"/>
          <w:rtl/>
          <w:lang w:bidi="ar-SY"/>
        </w:rPr>
        <w:footnoteReference w:id="1144"/>
      </w:r>
      <w:r w:rsidRPr="009C3E37">
        <w:rPr>
          <w:rtl/>
          <w:lang w:bidi="ar-SY"/>
        </w:rPr>
        <w:t>، ع</w:t>
      </w:r>
      <w:r w:rsidR="00260833" w:rsidRPr="009C3E37">
        <w:rPr>
          <w:rtl/>
          <w:lang w:bidi="ar-SY"/>
        </w:rPr>
        <w:t>ُ</w:t>
      </w:r>
      <w:r w:rsidRPr="009C3E37">
        <w:rPr>
          <w:rtl/>
          <w:lang w:bidi="ar-SY"/>
        </w:rPr>
        <w:t>م</w:t>
      </w:r>
      <w:r w:rsidR="00260833" w:rsidRPr="009C3E37">
        <w:rPr>
          <w:rtl/>
          <w:lang w:bidi="ar-SY"/>
        </w:rPr>
        <w:t>ْ</w:t>
      </w:r>
      <w:r w:rsidRPr="009C3E37">
        <w:rPr>
          <w:rtl/>
          <w:lang w:bidi="ar-SY"/>
        </w:rPr>
        <w:t>ر</w:t>
      </w:r>
      <w:r w:rsidR="00260833" w:rsidRPr="009C3E37">
        <w:rPr>
          <w:rtl/>
          <w:lang w:bidi="ar-SY"/>
        </w:rPr>
        <w:t>َ</w:t>
      </w:r>
      <w:r w:rsidRPr="009C3E37">
        <w:rPr>
          <w:rtl/>
          <w:lang w:bidi="ar-SY"/>
        </w:rPr>
        <w:t>ان القطان</w:t>
      </w:r>
      <w:r w:rsidRPr="009C3E37">
        <w:rPr>
          <w:rStyle w:val="DipnotBavurusu"/>
          <w:rFonts w:asciiTheme="majorBidi" w:hAnsiTheme="majorBidi" w:cstheme="majorBidi"/>
          <w:szCs w:val="24"/>
          <w:rtl/>
          <w:lang w:bidi="ar-SY"/>
        </w:rPr>
        <w:footnoteReference w:id="1145"/>
      </w:r>
      <w:r w:rsidRPr="009C3E37">
        <w:rPr>
          <w:rtl/>
          <w:lang w:bidi="ar-SY"/>
        </w:rPr>
        <w:t>، منصور بن سعد</w:t>
      </w:r>
      <w:r w:rsidRPr="009C3E37">
        <w:rPr>
          <w:rStyle w:val="DipnotBavurusu"/>
          <w:rFonts w:asciiTheme="majorBidi" w:hAnsiTheme="majorBidi" w:cstheme="majorBidi"/>
          <w:szCs w:val="24"/>
          <w:rtl/>
          <w:lang w:bidi="ar-SY"/>
        </w:rPr>
        <w:footnoteReference w:id="1146"/>
      </w:r>
      <w:r w:rsidRPr="009C3E37">
        <w:rPr>
          <w:rtl/>
          <w:lang w:bidi="ar-SY"/>
        </w:rPr>
        <w:t xml:space="preserve"> (ابن حجر، 1326</w:t>
      </w:r>
      <w:r w:rsidR="00FC40AE" w:rsidRPr="009C3E37">
        <w:rPr>
          <w:rtl/>
          <w:lang w:bidi="ar-SY"/>
        </w:rPr>
        <w:t>ه</w:t>
      </w:r>
      <w:r w:rsidRPr="009C3E37">
        <w:rPr>
          <w:rtl/>
          <w:lang w:bidi="ar-SY"/>
        </w:rPr>
        <w:t>، 6/279)، عمر بن أبي زائدة</w:t>
      </w:r>
      <w:r w:rsidRPr="009C3E37">
        <w:rPr>
          <w:rStyle w:val="DipnotBavurusu"/>
          <w:rFonts w:asciiTheme="majorBidi" w:hAnsiTheme="majorBidi" w:cstheme="majorBidi"/>
          <w:szCs w:val="24"/>
          <w:rtl/>
          <w:lang w:bidi="ar-SY"/>
        </w:rPr>
        <w:footnoteReference w:id="1147"/>
      </w:r>
      <w:r w:rsidRPr="009C3E37">
        <w:rPr>
          <w:rtl/>
          <w:lang w:bidi="ar-SY"/>
        </w:rPr>
        <w:t>، معاوية بن صالح الح</w:t>
      </w:r>
      <w:r w:rsidR="00D965A2" w:rsidRPr="009C3E37">
        <w:rPr>
          <w:rtl/>
          <w:lang w:bidi="ar-SY"/>
        </w:rPr>
        <w:t>َ</w:t>
      </w:r>
      <w:r w:rsidRPr="009C3E37">
        <w:rPr>
          <w:rtl/>
          <w:lang w:bidi="ar-SY"/>
        </w:rPr>
        <w:t>ض</w:t>
      </w:r>
      <w:r w:rsidR="00D965A2" w:rsidRPr="009C3E37">
        <w:rPr>
          <w:rtl/>
          <w:lang w:bidi="ar-SY"/>
        </w:rPr>
        <w:t>ْ</w:t>
      </w:r>
      <w:r w:rsidRPr="009C3E37">
        <w:rPr>
          <w:rtl/>
          <w:lang w:bidi="ar-SY"/>
        </w:rPr>
        <w:t>ر</w:t>
      </w:r>
      <w:r w:rsidR="00D965A2" w:rsidRPr="009C3E37">
        <w:rPr>
          <w:rtl/>
          <w:lang w:bidi="ar-SY"/>
        </w:rPr>
        <w:t>َ</w:t>
      </w:r>
      <w:r w:rsidRPr="009C3E37">
        <w:rPr>
          <w:rtl/>
          <w:lang w:bidi="ar-SY"/>
        </w:rPr>
        <w:t>م</w:t>
      </w:r>
      <w:r w:rsidR="00D965A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148"/>
      </w:r>
      <w:r w:rsidRPr="009C3E37">
        <w:rPr>
          <w:rtl/>
          <w:lang w:bidi="ar-SY"/>
        </w:rPr>
        <w:t>، إسماعيل بن مسلم الع</w:t>
      </w:r>
      <w:r w:rsidR="00D965A2" w:rsidRPr="009C3E37">
        <w:rPr>
          <w:rtl/>
          <w:lang w:bidi="ar-SY"/>
        </w:rPr>
        <w:t>َ</w:t>
      </w:r>
      <w:r w:rsidRPr="009C3E37">
        <w:rPr>
          <w:rtl/>
          <w:lang w:bidi="ar-SY"/>
        </w:rPr>
        <w:t>ب</w:t>
      </w:r>
      <w:r w:rsidR="00D965A2" w:rsidRPr="009C3E37">
        <w:rPr>
          <w:rtl/>
          <w:lang w:bidi="ar-SY"/>
        </w:rPr>
        <w:t>ْ</w:t>
      </w:r>
      <w:r w:rsidRPr="009C3E37">
        <w:rPr>
          <w:rtl/>
          <w:lang w:bidi="ar-SY"/>
        </w:rPr>
        <w:t>د</w:t>
      </w:r>
      <w:r w:rsidR="00D965A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149"/>
      </w:r>
      <w:r w:rsidRPr="009C3E37">
        <w:rPr>
          <w:rtl/>
          <w:lang w:bidi="ar-SY"/>
        </w:rPr>
        <w:t>، الم</w:t>
      </w:r>
      <w:r w:rsidR="00D965A2" w:rsidRPr="009C3E37">
        <w:rPr>
          <w:rtl/>
          <w:lang w:bidi="ar-SY"/>
        </w:rPr>
        <w:t>َ</w:t>
      </w:r>
      <w:r w:rsidRPr="009C3E37">
        <w:rPr>
          <w:rtl/>
          <w:lang w:bidi="ar-SY"/>
        </w:rPr>
        <w:t>س</w:t>
      </w:r>
      <w:r w:rsidR="00D965A2" w:rsidRPr="009C3E37">
        <w:rPr>
          <w:rtl/>
          <w:lang w:bidi="ar-SY"/>
        </w:rPr>
        <w:t>ْ</w:t>
      </w:r>
      <w:r w:rsidRPr="009C3E37">
        <w:rPr>
          <w:rtl/>
          <w:lang w:bidi="ar-SY"/>
        </w:rPr>
        <w:t>ع</w:t>
      </w:r>
      <w:r w:rsidR="00D965A2" w:rsidRPr="009C3E37">
        <w:rPr>
          <w:rtl/>
          <w:lang w:bidi="ar-SY"/>
        </w:rPr>
        <w:t>ُ</w:t>
      </w:r>
      <w:r w:rsidRPr="009C3E37">
        <w:rPr>
          <w:rtl/>
          <w:lang w:bidi="ar-SY"/>
        </w:rPr>
        <w:t>ود</w:t>
      </w:r>
      <w:r w:rsidR="00D965A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150"/>
      </w:r>
      <w:r w:rsidRPr="009C3E37">
        <w:rPr>
          <w:rtl/>
          <w:lang w:bidi="ar-SY"/>
        </w:rPr>
        <w:t>، عبد الله بن بُد</w:t>
      </w:r>
      <w:r w:rsidR="00D965A2" w:rsidRPr="009C3E37">
        <w:rPr>
          <w:rtl/>
          <w:lang w:bidi="ar-SY"/>
        </w:rPr>
        <w:t>َ</w:t>
      </w:r>
      <w:r w:rsidRPr="009C3E37">
        <w:rPr>
          <w:rtl/>
          <w:lang w:bidi="ar-SY"/>
        </w:rPr>
        <w:t>ي</w:t>
      </w:r>
      <w:r w:rsidR="00D965A2" w:rsidRPr="009C3E37">
        <w:rPr>
          <w:rtl/>
          <w:lang w:bidi="ar-SY"/>
        </w:rPr>
        <w:t>ْ</w:t>
      </w:r>
      <w:r w:rsidRPr="009C3E37">
        <w:rPr>
          <w:rtl/>
          <w:lang w:bidi="ar-SY"/>
        </w:rPr>
        <w:t>ل بن و</w:t>
      </w:r>
      <w:r w:rsidR="00D965A2" w:rsidRPr="009C3E37">
        <w:rPr>
          <w:rtl/>
          <w:lang w:bidi="ar-SY"/>
        </w:rPr>
        <w:t>َ</w:t>
      </w:r>
      <w:r w:rsidRPr="009C3E37">
        <w:rPr>
          <w:rtl/>
          <w:lang w:bidi="ar-SY"/>
        </w:rPr>
        <w:t>ر</w:t>
      </w:r>
      <w:r w:rsidR="00552CBB" w:rsidRPr="009C3E37">
        <w:rPr>
          <w:rtl/>
          <w:lang w:bidi="ar-SY"/>
        </w:rPr>
        <w:t>ْ</w:t>
      </w:r>
      <w:r w:rsidRPr="009C3E37">
        <w:rPr>
          <w:rtl/>
          <w:lang w:bidi="ar-SY"/>
        </w:rPr>
        <w:t>ق</w:t>
      </w:r>
      <w:r w:rsidR="00552CBB" w:rsidRPr="009C3E37">
        <w:rPr>
          <w:rtl/>
          <w:lang w:bidi="ar-SY"/>
        </w:rPr>
        <w:t>َ</w:t>
      </w:r>
      <w:r w:rsidRPr="009C3E37">
        <w:rPr>
          <w:rtl/>
          <w:lang w:bidi="ar-SY"/>
        </w:rPr>
        <w:t>اء</w:t>
      </w:r>
      <w:r w:rsidRPr="009C3E37">
        <w:rPr>
          <w:rStyle w:val="DipnotBavurusu"/>
          <w:rFonts w:asciiTheme="majorBidi" w:hAnsiTheme="majorBidi" w:cstheme="majorBidi"/>
          <w:szCs w:val="24"/>
          <w:rtl/>
          <w:lang w:bidi="ar-SY"/>
        </w:rPr>
        <w:footnoteReference w:id="1151"/>
      </w:r>
      <w:r w:rsidRPr="009C3E37">
        <w:rPr>
          <w:rtl/>
          <w:lang w:bidi="ar-SY"/>
        </w:rPr>
        <w:t>، أبو ي</w:t>
      </w:r>
      <w:r w:rsidR="00552CBB" w:rsidRPr="009C3E37">
        <w:rPr>
          <w:rtl/>
          <w:lang w:bidi="ar-SY"/>
        </w:rPr>
        <w:t>َ</w:t>
      </w:r>
      <w:r w:rsidRPr="009C3E37">
        <w:rPr>
          <w:rtl/>
          <w:lang w:bidi="ar-SY"/>
        </w:rPr>
        <w:t>ع</w:t>
      </w:r>
      <w:r w:rsidR="00552CBB" w:rsidRPr="009C3E37">
        <w:rPr>
          <w:rtl/>
          <w:lang w:bidi="ar-SY"/>
        </w:rPr>
        <w:t>َ</w:t>
      </w:r>
      <w:r w:rsidRPr="009C3E37">
        <w:rPr>
          <w:rtl/>
          <w:lang w:bidi="ar-SY"/>
        </w:rPr>
        <w:t>ل</w:t>
      </w:r>
      <w:r w:rsidR="00552CBB" w:rsidRPr="009C3E37">
        <w:rPr>
          <w:rtl/>
          <w:lang w:bidi="ar-SY"/>
        </w:rPr>
        <w:t>َ</w:t>
      </w:r>
      <w:r w:rsidRPr="009C3E37">
        <w:rPr>
          <w:rtl/>
          <w:lang w:bidi="ar-SY"/>
        </w:rPr>
        <w:t>ى عبد الله بن عبد الرحمن الثقفي</w:t>
      </w:r>
      <w:r w:rsidRPr="009C3E37">
        <w:rPr>
          <w:rStyle w:val="DipnotBavurusu"/>
          <w:rFonts w:asciiTheme="majorBidi" w:hAnsiTheme="majorBidi" w:cstheme="majorBidi"/>
          <w:szCs w:val="24"/>
          <w:rtl/>
          <w:lang w:bidi="ar-SY"/>
        </w:rPr>
        <w:footnoteReference w:id="1152"/>
      </w:r>
      <w:r w:rsidRPr="009C3E37">
        <w:rPr>
          <w:rtl/>
          <w:lang w:bidi="ar-SY"/>
        </w:rPr>
        <w:t>، عبد الجليل بن عطية البصري</w:t>
      </w:r>
      <w:r w:rsidRPr="009C3E37">
        <w:rPr>
          <w:rStyle w:val="DipnotBavurusu"/>
          <w:rFonts w:asciiTheme="majorBidi" w:hAnsiTheme="majorBidi" w:cstheme="majorBidi"/>
          <w:szCs w:val="24"/>
          <w:rtl/>
          <w:lang w:bidi="ar-SY"/>
        </w:rPr>
        <w:footnoteReference w:id="1153"/>
      </w:r>
      <w:r w:rsidRPr="009C3E37">
        <w:rPr>
          <w:rtl/>
          <w:lang w:bidi="ar-SY"/>
        </w:rPr>
        <w:t>، علي بن م</w:t>
      </w:r>
      <w:r w:rsidR="00552CBB" w:rsidRPr="009C3E37">
        <w:rPr>
          <w:rtl/>
          <w:lang w:bidi="ar-SY"/>
        </w:rPr>
        <w:t>َ</w:t>
      </w:r>
      <w:r w:rsidRPr="009C3E37">
        <w:rPr>
          <w:rtl/>
          <w:lang w:bidi="ar-SY"/>
        </w:rPr>
        <w:t>س</w:t>
      </w:r>
      <w:r w:rsidR="00552CBB" w:rsidRPr="009C3E37">
        <w:rPr>
          <w:rtl/>
          <w:lang w:bidi="ar-SY"/>
        </w:rPr>
        <w:t>ْ</w:t>
      </w:r>
      <w:r w:rsidRPr="009C3E37">
        <w:rPr>
          <w:rtl/>
          <w:lang w:bidi="ar-SY"/>
        </w:rPr>
        <w:t>ع</w:t>
      </w:r>
      <w:r w:rsidR="00552CBB" w:rsidRPr="009C3E37">
        <w:rPr>
          <w:rtl/>
          <w:lang w:bidi="ar-SY"/>
        </w:rPr>
        <w:t>َ</w:t>
      </w:r>
      <w:r w:rsidRPr="009C3E37">
        <w:rPr>
          <w:rtl/>
          <w:lang w:bidi="ar-SY"/>
        </w:rPr>
        <w:t>د</w:t>
      </w:r>
      <w:r w:rsidR="00552CBB" w:rsidRPr="009C3E37">
        <w:rPr>
          <w:rtl/>
          <w:lang w:bidi="ar-SY"/>
        </w:rPr>
        <w:t>َ</w:t>
      </w:r>
      <w:r w:rsidRPr="009C3E37">
        <w:rPr>
          <w:rtl/>
          <w:lang w:bidi="ar-SY"/>
        </w:rPr>
        <w:t>ة الباهلي</w:t>
      </w:r>
      <w:r w:rsidRPr="009C3E37">
        <w:rPr>
          <w:rStyle w:val="DipnotBavurusu"/>
          <w:rFonts w:asciiTheme="majorBidi" w:hAnsiTheme="majorBidi" w:cstheme="majorBidi"/>
          <w:szCs w:val="24"/>
          <w:rtl/>
          <w:lang w:bidi="ar-SY"/>
        </w:rPr>
        <w:footnoteReference w:id="1154"/>
      </w:r>
      <w:r w:rsidRPr="009C3E37">
        <w:rPr>
          <w:rtl/>
          <w:lang w:bidi="ar-SY"/>
        </w:rPr>
        <w:t>، يونس بن أبي إسحاق</w:t>
      </w:r>
      <w:r w:rsidRPr="009C3E37">
        <w:rPr>
          <w:rStyle w:val="DipnotBavurusu"/>
          <w:rFonts w:asciiTheme="majorBidi" w:hAnsiTheme="majorBidi" w:cstheme="majorBidi"/>
          <w:szCs w:val="24"/>
          <w:rtl/>
          <w:lang w:bidi="ar-SY"/>
        </w:rPr>
        <w:footnoteReference w:id="1155"/>
      </w:r>
      <w:r w:rsidRPr="009C3E37">
        <w:rPr>
          <w:rtl/>
          <w:lang w:bidi="ar-SY"/>
        </w:rPr>
        <w:t>، أبو ح</w:t>
      </w:r>
      <w:r w:rsidR="00552CBB" w:rsidRPr="009C3E37">
        <w:rPr>
          <w:rtl/>
          <w:lang w:bidi="ar-SY"/>
        </w:rPr>
        <w:t>َ</w:t>
      </w:r>
      <w:r w:rsidRPr="009C3E37">
        <w:rPr>
          <w:rtl/>
          <w:lang w:bidi="ar-SY"/>
        </w:rPr>
        <w:t>رَّة</w:t>
      </w:r>
      <w:r w:rsidR="00552CBB" w:rsidRPr="009C3E37">
        <w:rPr>
          <w:rtl/>
          <w:lang w:bidi="ar-SY"/>
        </w:rPr>
        <w:t>َ</w:t>
      </w:r>
      <w:r w:rsidRPr="009C3E37">
        <w:rPr>
          <w:rtl/>
          <w:lang w:bidi="ar-SY"/>
        </w:rPr>
        <w:t xml:space="preserve"> واصل بن عبد الرحمن</w:t>
      </w:r>
      <w:r w:rsidRPr="009C3E37">
        <w:rPr>
          <w:rStyle w:val="DipnotBavurusu"/>
          <w:rFonts w:asciiTheme="majorBidi" w:hAnsiTheme="majorBidi" w:cstheme="majorBidi"/>
          <w:szCs w:val="24"/>
          <w:rtl/>
          <w:lang w:bidi="ar-SY"/>
        </w:rPr>
        <w:footnoteReference w:id="1156"/>
      </w:r>
      <w:r w:rsidRPr="009C3E37">
        <w:rPr>
          <w:rtl/>
          <w:lang w:bidi="ar-SY"/>
        </w:rPr>
        <w:t>، عبد العزيز بن الم</w:t>
      </w:r>
      <w:r w:rsidR="00552CBB" w:rsidRPr="009C3E37">
        <w:rPr>
          <w:rtl/>
          <w:lang w:bidi="ar-SY"/>
        </w:rPr>
        <w:t>َ</w:t>
      </w:r>
      <w:r w:rsidRPr="009C3E37">
        <w:rPr>
          <w:rtl/>
          <w:lang w:bidi="ar-SY"/>
        </w:rPr>
        <w:t>اج</w:t>
      </w:r>
      <w:r w:rsidR="00552CBB" w:rsidRPr="009C3E37">
        <w:rPr>
          <w:rtl/>
          <w:lang w:bidi="ar-SY"/>
        </w:rPr>
        <w:t>َ</w:t>
      </w:r>
      <w:r w:rsidRPr="009C3E37">
        <w:rPr>
          <w:rtl/>
          <w:lang w:bidi="ar-SY"/>
        </w:rPr>
        <w:t>ش</w:t>
      </w:r>
      <w:r w:rsidR="00552CBB" w:rsidRPr="009C3E37">
        <w:rPr>
          <w:rtl/>
          <w:lang w:bidi="ar-SY"/>
        </w:rPr>
        <w:t>ُ</w:t>
      </w:r>
      <w:r w:rsidRPr="009C3E37">
        <w:rPr>
          <w:rtl/>
          <w:lang w:bidi="ar-SY"/>
        </w:rPr>
        <w:t>و</w:t>
      </w:r>
      <w:r w:rsidR="00552CBB" w:rsidRPr="009C3E37">
        <w:rPr>
          <w:rtl/>
          <w:lang w:bidi="ar-SY"/>
        </w:rPr>
        <w:t>ْ</w:t>
      </w:r>
      <w:r w:rsidRPr="009C3E37">
        <w:rPr>
          <w:rtl/>
          <w:lang w:bidi="ar-SY"/>
        </w:rPr>
        <w:t>ن</w:t>
      </w:r>
      <w:r w:rsidR="00552CBB" w:rsidRPr="009C3E37">
        <w:rPr>
          <w:rtl/>
          <w:lang w:bidi="ar-SY"/>
        </w:rPr>
        <w:t>ُ</w:t>
      </w:r>
      <w:r w:rsidRPr="009C3E37">
        <w:rPr>
          <w:rStyle w:val="DipnotBavurusu"/>
          <w:rFonts w:asciiTheme="majorBidi" w:hAnsiTheme="majorBidi" w:cstheme="majorBidi"/>
          <w:szCs w:val="24"/>
          <w:rtl/>
          <w:lang w:bidi="ar-SY"/>
        </w:rPr>
        <w:footnoteReference w:id="1157"/>
      </w:r>
      <w:r w:rsidRPr="009C3E37">
        <w:rPr>
          <w:rtl/>
          <w:lang w:bidi="ar-SY"/>
        </w:rPr>
        <w:t xml:space="preserve"> (الذهبي، 2006، 7/589).</w:t>
      </w:r>
      <w:r w:rsidR="00D967F7">
        <w:rPr>
          <w:lang w:val="tr-TR" w:bidi="ar-SY"/>
        </w:rPr>
        <w:t xml:space="preserve"> </w:t>
      </w:r>
      <w:r w:rsidRPr="009C3E37">
        <w:rPr>
          <w:rtl/>
          <w:lang w:bidi="ar-SY"/>
        </w:rPr>
        <w:t>تلامذته: ابن المبارك</w:t>
      </w:r>
      <w:r w:rsidRPr="009C3E37">
        <w:rPr>
          <w:rStyle w:val="DipnotBavurusu"/>
          <w:rFonts w:asciiTheme="majorBidi" w:hAnsiTheme="majorBidi" w:cstheme="majorBidi"/>
          <w:szCs w:val="24"/>
          <w:rtl/>
          <w:lang w:bidi="ar-SY"/>
        </w:rPr>
        <w:footnoteReference w:id="1158"/>
      </w:r>
      <w:r w:rsidRPr="009C3E37">
        <w:rPr>
          <w:rtl/>
          <w:lang w:bidi="ar-SY"/>
        </w:rPr>
        <w:t>، ابن و</w:t>
      </w:r>
      <w:r w:rsidR="008D36DA" w:rsidRPr="009C3E37">
        <w:rPr>
          <w:rtl/>
          <w:lang w:bidi="ar-SY"/>
        </w:rPr>
        <w:t>َ</w:t>
      </w:r>
      <w:r w:rsidRPr="009C3E37">
        <w:rPr>
          <w:rtl/>
          <w:lang w:bidi="ar-SY"/>
        </w:rPr>
        <w:t>ه</w:t>
      </w:r>
      <w:r w:rsidR="008D36DA" w:rsidRPr="009C3E37">
        <w:rPr>
          <w:rtl/>
          <w:lang w:bidi="ar-SY"/>
        </w:rPr>
        <w:t>ْ</w:t>
      </w:r>
      <w:r w:rsidRPr="009C3E37">
        <w:rPr>
          <w:rtl/>
          <w:lang w:bidi="ar-SY"/>
        </w:rPr>
        <w:t>ب</w:t>
      </w:r>
      <w:r w:rsidR="008D36DA" w:rsidRPr="009C3E37">
        <w:rPr>
          <w:rtl/>
          <w:lang w:bidi="ar-SY"/>
        </w:rPr>
        <w:t>ٍ</w:t>
      </w:r>
      <w:r w:rsidRPr="009C3E37">
        <w:rPr>
          <w:rStyle w:val="DipnotBavurusu"/>
          <w:rFonts w:asciiTheme="majorBidi" w:hAnsiTheme="majorBidi" w:cstheme="majorBidi"/>
          <w:szCs w:val="24"/>
          <w:rtl/>
          <w:lang w:bidi="ar-SY"/>
        </w:rPr>
        <w:footnoteReference w:id="1159"/>
      </w:r>
      <w:r w:rsidRPr="009C3E37">
        <w:rPr>
          <w:rtl/>
          <w:lang w:bidi="ar-SY"/>
        </w:rPr>
        <w:t>، ابنه موسى</w:t>
      </w:r>
      <w:r w:rsidRPr="009C3E37">
        <w:rPr>
          <w:rStyle w:val="DipnotBavurusu"/>
          <w:rFonts w:asciiTheme="majorBidi" w:hAnsiTheme="majorBidi" w:cstheme="majorBidi"/>
          <w:szCs w:val="24"/>
          <w:rtl/>
          <w:lang w:bidi="ar-SY"/>
        </w:rPr>
        <w:footnoteReference w:id="1160"/>
      </w:r>
      <w:r w:rsidRPr="009C3E37">
        <w:rPr>
          <w:rtl/>
          <w:lang w:bidi="ar-SY"/>
        </w:rPr>
        <w:t>، أحمد</w:t>
      </w:r>
      <w:r w:rsidRPr="009C3E37">
        <w:rPr>
          <w:rStyle w:val="DipnotBavurusu"/>
          <w:rFonts w:asciiTheme="majorBidi" w:hAnsiTheme="majorBidi" w:cstheme="majorBidi"/>
          <w:szCs w:val="24"/>
          <w:rtl/>
          <w:lang w:bidi="ar-SY"/>
        </w:rPr>
        <w:footnoteReference w:id="1161"/>
      </w:r>
      <w:r w:rsidRPr="009C3E37">
        <w:rPr>
          <w:rtl/>
          <w:lang w:bidi="ar-SY"/>
        </w:rPr>
        <w:t>، علي</w:t>
      </w:r>
      <w:r w:rsidRPr="009C3E37">
        <w:rPr>
          <w:rStyle w:val="DipnotBavurusu"/>
          <w:rFonts w:asciiTheme="majorBidi" w:hAnsiTheme="majorBidi" w:cstheme="majorBidi"/>
          <w:szCs w:val="24"/>
          <w:rtl/>
          <w:lang w:bidi="ar-SY"/>
        </w:rPr>
        <w:footnoteReference w:id="1162"/>
      </w:r>
      <w:r w:rsidRPr="009C3E37">
        <w:rPr>
          <w:rtl/>
          <w:lang w:bidi="ar-SY"/>
        </w:rPr>
        <w:t>، إسحاق</w:t>
      </w:r>
      <w:r w:rsidRPr="009C3E37">
        <w:rPr>
          <w:rStyle w:val="DipnotBavurusu"/>
          <w:rFonts w:asciiTheme="majorBidi" w:hAnsiTheme="majorBidi" w:cstheme="majorBidi"/>
          <w:szCs w:val="24"/>
          <w:rtl/>
          <w:lang w:bidi="ar-SY"/>
        </w:rPr>
        <w:footnoteReference w:id="1163"/>
      </w:r>
      <w:r w:rsidRPr="009C3E37">
        <w:rPr>
          <w:rtl/>
          <w:lang w:bidi="ar-SY"/>
        </w:rPr>
        <w:t>، يحيى بن معين</w:t>
      </w:r>
      <w:r w:rsidRPr="009C3E37">
        <w:rPr>
          <w:rStyle w:val="DipnotBavurusu"/>
          <w:rFonts w:asciiTheme="majorBidi" w:hAnsiTheme="majorBidi" w:cstheme="majorBidi"/>
          <w:szCs w:val="24"/>
          <w:rtl/>
          <w:lang w:bidi="ar-SY"/>
        </w:rPr>
        <w:footnoteReference w:id="1164"/>
      </w:r>
      <w:r w:rsidRPr="009C3E37">
        <w:rPr>
          <w:rtl/>
          <w:lang w:bidi="ar-SY"/>
        </w:rPr>
        <w:t>، يحيى بن يحيى</w:t>
      </w:r>
      <w:r w:rsidRPr="009C3E37">
        <w:rPr>
          <w:rStyle w:val="DipnotBavurusu"/>
          <w:rFonts w:asciiTheme="majorBidi" w:hAnsiTheme="majorBidi" w:cstheme="majorBidi"/>
          <w:szCs w:val="24"/>
          <w:rtl/>
          <w:lang w:bidi="ar-SY"/>
        </w:rPr>
        <w:footnoteReference w:id="1165"/>
      </w:r>
      <w:r w:rsidRPr="009C3E37">
        <w:rPr>
          <w:rtl/>
          <w:lang w:bidi="ar-SY"/>
        </w:rPr>
        <w:t>، أبو ثور</w:t>
      </w:r>
      <w:r w:rsidRPr="009C3E37">
        <w:rPr>
          <w:rStyle w:val="DipnotBavurusu"/>
          <w:rFonts w:asciiTheme="majorBidi" w:hAnsiTheme="majorBidi" w:cstheme="majorBidi"/>
          <w:szCs w:val="24"/>
          <w:rtl/>
          <w:lang w:bidi="ar-SY"/>
        </w:rPr>
        <w:footnoteReference w:id="1166"/>
      </w:r>
      <w:r w:rsidRPr="009C3E37">
        <w:rPr>
          <w:rtl/>
          <w:lang w:bidi="ar-SY"/>
        </w:rPr>
        <w:t>، أبو خ</w:t>
      </w:r>
      <w:r w:rsidR="008D36DA" w:rsidRPr="009C3E37">
        <w:rPr>
          <w:rtl/>
          <w:lang w:bidi="ar-SY"/>
        </w:rPr>
        <w:t>َ</w:t>
      </w:r>
      <w:r w:rsidRPr="009C3E37">
        <w:rPr>
          <w:rtl/>
          <w:lang w:bidi="ar-SY"/>
        </w:rPr>
        <w:t>ي</w:t>
      </w:r>
      <w:r w:rsidR="008D36DA" w:rsidRPr="009C3E37">
        <w:rPr>
          <w:rtl/>
          <w:lang w:bidi="ar-SY"/>
        </w:rPr>
        <w:t>ْ</w:t>
      </w:r>
      <w:r w:rsidRPr="009C3E37">
        <w:rPr>
          <w:rtl/>
          <w:lang w:bidi="ar-SY"/>
        </w:rPr>
        <w:t>ث</w:t>
      </w:r>
      <w:r w:rsidR="008D36DA" w:rsidRPr="009C3E37">
        <w:rPr>
          <w:rtl/>
          <w:lang w:bidi="ar-SY"/>
        </w:rPr>
        <w:t>َ</w:t>
      </w:r>
      <w:r w:rsidRPr="009C3E37">
        <w:rPr>
          <w:rtl/>
          <w:lang w:bidi="ar-SY"/>
        </w:rPr>
        <w:t>م</w:t>
      </w:r>
      <w:r w:rsidR="008D36DA"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167"/>
      </w:r>
      <w:r w:rsidRPr="009C3E37">
        <w:rPr>
          <w:rtl/>
          <w:lang w:bidi="ar-SY"/>
        </w:rPr>
        <w:t>، أحمد بن س</w:t>
      </w:r>
      <w:r w:rsidR="008D36DA" w:rsidRPr="009C3E37">
        <w:rPr>
          <w:rtl/>
          <w:lang w:bidi="ar-SY"/>
        </w:rPr>
        <w:t>ِ</w:t>
      </w:r>
      <w:r w:rsidRPr="009C3E37">
        <w:rPr>
          <w:rtl/>
          <w:lang w:bidi="ar-SY"/>
        </w:rPr>
        <w:t>ن</w:t>
      </w:r>
      <w:r w:rsidR="008D36DA" w:rsidRPr="009C3E37">
        <w:rPr>
          <w:rtl/>
          <w:lang w:bidi="ar-SY"/>
        </w:rPr>
        <w:t>َ</w:t>
      </w:r>
      <w:r w:rsidRPr="009C3E37">
        <w:rPr>
          <w:rtl/>
          <w:lang w:bidi="ar-SY"/>
        </w:rPr>
        <w:t>ان</w:t>
      </w:r>
      <w:r w:rsidR="008D36DA" w:rsidRPr="009C3E37">
        <w:rPr>
          <w:rtl/>
          <w:lang w:bidi="ar-SY"/>
        </w:rPr>
        <w:t>ٍ</w:t>
      </w:r>
      <w:r w:rsidRPr="009C3E37">
        <w:rPr>
          <w:rtl/>
          <w:lang w:bidi="ar-SY"/>
        </w:rPr>
        <w:t xml:space="preserve"> القطان</w:t>
      </w:r>
      <w:r w:rsidRPr="009C3E37">
        <w:rPr>
          <w:rStyle w:val="DipnotBavurusu"/>
          <w:rFonts w:asciiTheme="majorBidi" w:hAnsiTheme="majorBidi" w:cstheme="majorBidi"/>
          <w:szCs w:val="24"/>
          <w:rtl/>
          <w:lang w:bidi="ar-SY"/>
        </w:rPr>
        <w:footnoteReference w:id="1168"/>
      </w:r>
      <w:r w:rsidRPr="009C3E37">
        <w:rPr>
          <w:rtl/>
          <w:lang w:bidi="ar-SY"/>
        </w:rPr>
        <w:t>، إبراهيم بن محمد بن ع</w:t>
      </w:r>
      <w:r w:rsidR="008D36DA" w:rsidRPr="009C3E37">
        <w:rPr>
          <w:rtl/>
          <w:lang w:bidi="ar-SY"/>
        </w:rPr>
        <w:t>َ</w:t>
      </w:r>
      <w:r w:rsidRPr="009C3E37">
        <w:rPr>
          <w:rtl/>
          <w:lang w:bidi="ar-SY"/>
        </w:rPr>
        <w:t>ر</w:t>
      </w:r>
      <w:r w:rsidR="008D36DA" w:rsidRPr="009C3E37">
        <w:rPr>
          <w:rtl/>
          <w:lang w:bidi="ar-SY"/>
        </w:rPr>
        <w:t>ْ</w:t>
      </w:r>
      <w:r w:rsidRPr="009C3E37">
        <w:rPr>
          <w:rtl/>
          <w:lang w:bidi="ar-SY"/>
        </w:rPr>
        <w:t>ع</w:t>
      </w:r>
      <w:r w:rsidR="008D36DA" w:rsidRPr="009C3E37">
        <w:rPr>
          <w:rtl/>
          <w:lang w:bidi="ar-SY"/>
        </w:rPr>
        <w:t>َ</w:t>
      </w:r>
      <w:r w:rsidRPr="009C3E37">
        <w:rPr>
          <w:rtl/>
          <w:lang w:bidi="ar-SY"/>
        </w:rPr>
        <w:t>ر</w:t>
      </w:r>
      <w:r w:rsidR="008D36DA" w:rsidRPr="009C3E37">
        <w:rPr>
          <w:rtl/>
          <w:lang w:bidi="ar-SY"/>
        </w:rPr>
        <w:t>َ</w:t>
      </w:r>
      <w:r w:rsidRPr="009C3E37">
        <w:rPr>
          <w:rtl/>
          <w:lang w:bidi="ar-SY"/>
        </w:rPr>
        <w:t>ة</w:t>
      </w:r>
      <w:r w:rsidR="008D36DA" w:rsidRPr="009C3E37">
        <w:rPr>
          <w:rtl/>
          <w:lang w:bidi="ar-SY"/>
        </w:rPr>
        <w:t>َ</w:t>
      </w:r>
      <w:r w:rsidRPr="009C3E37">
        <w:rPr>
          <w:rStyle w:val="DipnotBavurusu"/>
          <w:rFonts w:asciiTheme="majorBidi" w:hAnsiTheme="majorBidi" w:cstheme="majorBidi"/>
          <w:szCs w:val="24"/>
          <w:rtl/>
          <w:lang w:bidi="ar-SY"/>
        </w:rPr>
        <w:footnoteReference w:id="1169"/>
      </w:r>
      <w:r w:rsidRPr="009C3E37">
        <w:rPr>
          <w:rtl/>
          <w:lang w:bidi="ar-SY"/>
        </w:rPr>
        <w:t>، ابنا أبي شيبة</w:t>
      </w:r>
      <w:r w:rsidRPr="009C3E37">
        <w:rPr>
          <w:rStyle w:val="DipnotBavurusu"/>
          <w:rFonts w:asciiTheme="majorBidi" w:hAnsiTheme="majorBidi" w:cstheme="majorBidi"/>
          <w:szCs w:val="24"/>
          <w:rtl/>
          <w:lang w:bidi="ar-SY"/>
        </w:rPr>
        <w:footnoteReference w:id="1170"/>
      </w:r>
      <w:r w:rsidRPr="009C3E37">
        <w:rPr>
          <w:rtl/>
          <w:lang w:bidi="ar-SY"/>
        </w:rPr>
        <w:t>، عبد الله بن محمد الم</w:t>
      </w:r>
      <w:r w:rsidR="008D36DA" w:rsidRPr="009C3E37">
        <w:rPr>
          <w:rtl/>
          <w:lang w:bidi="ar-SY"/>
        </w:rPr>
        <w:t>ُ</w:t>
      </w:r>
      <w:r w:rsidRPr="009C3E37">
        <w:rPr>
          <w:rtl/>
          <w:lang w:bidi="ar-SY"/>
        </w:rPr>
        <w:t>س</w:t>
      </w:r>
      <w:r w:rsidR="008D36DA" w:rsidRPr="009C3E37">
        <w:rPr>
          <w:rtl/>
          <w:lang w:bidi="ar-SY"/>
        </w:rPr>
        <w:t>ْ</w:t>
      </w:r>
      <w:r w:rsidRPr="009C3E37">
        <w:rPr>
          <w:rtl/>
          <w:lang w:bidi="ar-SY"/>
        </w:rPr>
        <w:t>ن</w:t>
      </w:r>
      <w:r w:rsidR="008D36DA" w:rsidRPr="009C3E37">
        <w:rPr>
          <w:rtl/>
          <w:lang w:bidi="ar-SY"/>
        </w:rPr>
        <w:t>َ</w:t>
      </w:r>
      <w:r w:rsidRPr="009C3E37">
        <w:rPr>
          <w:rtl/>
          <w:lang w:bidi="ar-SY"/>
        </w:rPr>
        <w:t>د</w:t>
      </w:r>
      <w:r w:rsidR="008D36D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171"/>
      </w:r>
      <w:r w:rsidRPr="009C3E37">
        <w:rPr>
          <w:rtl/>
          <w:lang w:bidi="ar-SY"/>
        </w:rPr>
        <w:t>، الف</w:t>
      </w:r>
      <w:r w:rsidR="00FC40AE" w:rsidRPr="009C3E37">
        <w:rPr>
          <w:rtl/>
          <w:lang w:bidi="ar-SY"/>
        </w:rPr>
        <w:t>َ</w:t>
      </w:r>
      <w:r w:rsidRPr="009C3E37">
        <w:rPr>
          <w:rtl/>
          <w:lang w:bidi="ar-SY"/>
        </w:rPr>
        <w:t>ل</w:t>
      </w:r>
      <w:r w:rsidR="00FC40AE" w:rsidRPr="009C3E37">
        <w:rPr>
          <w:rtl/>
          <w:lang w:bidi="ar-SY"/>
        </w:rPr>
        <w:t>َّ</w:t>
      </w:r>
      <w:r w:rsidRPr="009C3E37">
        <w:rPr>
          <w:rtl/>
          <w:lang w:bidi="ar-SY"/>
        </w:rPr>
        <w:t>اس</w:t>
      </w:r>
      <w:r w:rsidRPr="009C3E37">
        <w:rPr>
          <w:rStyle w:val="DipnotBavurusu"/>
          <w:rFonts w:asciiTheme="majorBidi" w:hAnsiTheme="majorBidi" w:cstheme="majorBidi"/>
          <w:szCs w:val="24"/>
          <w:rtl/>
          <w:lang w:bidi="ar-SY"/>
        </w:rPr>
        <w:footnoteReference w:id="1172"/>
      </w:r>
      <w:r w:rsidRPr="009C3E37">
        <w:rPr>
          <w:rtl/>
          <w:lang w:bidi="ar-SY"/>
        </w:rPr>
        <w:t>، ب</w:t>
      </w:r>
      <w:r w:rsidR="00FC40AE" w:rsidRPr="009C3E37">
        <w:rPr>
          <w:rtl/>
          <w:lang w:bidi="ar-SY"/>
        </w:rPr>
        <w:t>ِ</w:t>
      </w:r>
      <w:r w:rsidRPr="009C3E37">
        <w:rPr>
          <w:rtl/>
          <w:lang w:bidi="ar-SY"/>
        </w:rPr>
        <w:t>ن</w:t>
      </w:r>
      <w:r w:rsidR="00FC40AE" w:rsidRPr="009C3E37">
        <w:rPr>
          <w:rtl/>
          <w:lang w:bidi="ar-SY"/>
        </w:rPr>
        <w:t>ْ</w:t>
      </w:r>
      <w:r w:rsidRPr="009C3E37">
        <w:rPr>
          <w:rtl/>
          <w:lang w:bidi="ar-SY"/>
        </w:rPr>
        <w:t>د</w:t>
      </w:r>
      <w:r w:rsidR="00FC40AE" w:rsidRPr="009C3E37">
        <w:rPr>
          <w:rtl/>
          <w:lang w:bidi="ar-SY"/>
        </w:rPr>
        <w:t>َ</w:t>
      </w:r>
      <w:r w:rsidRPr="009C3E37">
        <w:rPr>
          <w:rtl/>
          <w:lang w:bidi="ar-SY"/>
        </w:rPr>
        <w:t>ار</w:t>
      </w:r>
      <w:r w:rsidRPr="009C3E37">
        <w:rPr>
          <w:rStyle w:val="DipnotBavurusu"/>
          <w:rFonts w:asciiTheme="majorBidi" w:hAnsiTheme="majorBidi" w:cstheme="majorBidi"/>
          <w:szCs w:val="24"/>
          <w:rtl/>
          <w:lang w:bidi="ar-SY"/>
        </w:rPr>
        <w:footnoteReference w:id="1173"/>
      </w:r>
      <w:r w:rsidRPr="009C3E37">
        <w:rPr>
          <w:rtl/>
          <w:lang w:bidi="ar-SY"/>
        </w:rPr>
        <w:t>، أبو موسى</w:t>
      </w:r>
      <w:r w:rsidRPr="009C3E37">
        <w:rPr>
          <w:rStyle w:val="DipnotBavurusu"/>
          <w:rFonts w:asciiTheme="majorBidi" w:hAnsiTheme="majorBidi" w:cstheme="majorBidi"/>
          <w:szCs w:val="24"/>
          <w:rtl/>
          <w:lang w:bidi="ar-SY"/>
        </w:rPr>
        <w:footnoteReference w:id="1174"/>
      </w:r>
      <w:r w:rsidRPr="009C3E37">
        <w:rPr>
          <w:rtl/>
          <w:lang w:bidi="ar-SY"/>
        </w:rPr>
        <w:t>، الذ</w:t>
      </w:r>
      <w:r w:rsidR="008D36DA" w:rsidRPr="009C3E37">
        <w:rPr>
          <w:rtl/>
          <w:lang w:bidi="ar-SY"/>
        </w:rPr>
        <w:t>ُّ</w:t>
      </w:r>
      <w:r w:rsidRPr="009C3E37">
        <w:rPr>
          <w:rtl/>
          <w:lang w:bidi="ar-SY"/>
        </w:rPr>
        <w:t>ه</w:t>
      </w:r>
      <w:r w:rsidR="008D36DA" w:rsidRPr="009C3E37">
        <w:rPr>
          <w:rtl/>
          <w:lang w:bidi="ar-SY"/>
        </w:rPr>
        <w:t>ْ</w:t>
      </w:r>
      <w:r w:rsidRPr="009C3E37">
        <w:rPr>
          <w:rtl/>
          <w:lang w:bidi="ar-SY"/>
        </w:rPr>
        <w:t>ل</w:t>
      </w:r>
      <w:r w:rsidR="008D36D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175"/>
      </w:r>
      <w:r w:rsidRPr="009C3E37">
        <w:rPr>
          <w:rtl/>
          <w:lang w:bidi="ar-SY"/>
        </w:rPr>
        <w:t>، عبد الله بن هاشم الطويل</w:t>
      </w:r>
      <w:r w:rsidRPr="009C3E37">
        <w:rPr>
          <w:rStyle w:val="DipnotBavurusu"/>
          <w:rFonts w:asciiTheme="majorBidi" w:hAnsiTheme="majorBidi" w:cstheme="majorBidi"/>
          <w:szCs w:val="24"/>
          <w:rtl/>
          <w:lang w:bidi="ar-SY"/>
        </w:rPr>
        <w:footnoteReference w:id="1176"/>
      </w:r>
      <w:r w:rsidRPr="009C3E37">
        <w:rPr>
          <w:rtl/>
          <w:lang w:bidi="ar-SY"/>
        </w:rPr>
        <w:t>، عبد الرحمن بن عمر بن ر</w:t>
      </w:r>
      <w:r w:rsidR="00FC40AE" w:rsidRPr="009C3E37">
        <w:rPr>
          <w:rtl/>
          <w:lang w:bidi="ar-SY"/>
        </w:rPr>
        <w:t>ُ</w:t>
      </w:r>
      <w:r w:rsidRPr="009C3E37">
        <w:rPr>
          <w:rtl/>
          <w:lang w:bidi="ar-SY"/>
        </w:rPr>
        <w:t>س</w:t>
      </w:r>
      <w:r w:rsidR="00FC40AE" w:rsidRPr="009C3E37">
        <w:rPr>
          <w:rtl/>
          <w:lang w:bidi="ar-SY"/>
        </w:rPr>
        <w:t>ْ</w:t>
      </w:r>
      <w:r w:rsidRPr="009C3E37">
        <w:rPr>
          <w:rtl/>
          <w:lang w:bidi="ar-SY"/>
        </w:rPr>
        <w:t>ت</w:t>
      </w:r>
      <w:r w:rsidR="00FC40AE"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177"/>
      </w:r>
      <w:r w:rsidRPr="009C3E37">
        <w:rPr>
          <w:rtl/>
          <w:lang w:bidi="ar-SY"/>
        </w:rPr>
        <w:t>، عبد الرحمن بن محمد بن منصور الحارثي</w:t>
      </w:r>
      <w:r w:rsidRPr="009C3E37">
        <w:rPr>
          <w:rStyle w:val="DipnotBavurusu"/>
          <w:rFonts w:asciiTheme="majorBidi" w:hAnsiTheme="majorBidi" w:cstheme="majorBidi"/>
          <w:szCs w:val="24"/>
          <w:rtl/>
          <w:lang w:bidi="ar-SY"/>
        </w:rPr>
        <w:footnoteReference w:id="1178"/>
      </w:r>
      <w:r w:rsidRPr="009C3E37">
        <w:rPr>
          <w:rtl/>
          <w:lang w:bidi="ar-SY"/>
        </w:rPr>
        <w:t xml:space="preserve"> (ابن حجر، 1326</w:t>
      </w:r>
      <w:r w:rsidR="00FC40AE" w:rsidRPr="009C3E37">
        <w:rPr>
          <w:rtl/>
          <w:lang w:bidi="ar-SY"/>
        </w:rPr>
        <w:t>ه</w:t>
      </w:r>
      <w:r w:rsidRPr="009C3E37">
        <w:rPr>
          <w:rtl/>
          <w:lang w:bidi="ar-SY"/>
        </w:rPr>
        <w:t>، 6/279)، القواريري</w:t>
      </w:r>
      <w:r w:rsidRPr="009C3E37">
        <w:rPr>
          <w:rStyle w:val="DipnotBavurusu"/>
          <w:rFonts w:asciiTheme="majorBidi" w:hAnsiTheme="majorBidi" w:cstheme="majorBidi"/>
          <w:szCs w:val="24"/>
          <w:rtl/>
          <w:lang w:bidi="ar-SY"/>
        </w:rPr>
        <w:footnoteReference w:id="1179"/>
      </w:r>
      <w:r w:rsidRPr="009C3E37">
        <w:rPr>
          <w:rtl/>
          <w:lang w:bidi="ar-SY"/>
        </w:rPr>
        <w:t>، محمد بن يحيى</w:t>
      </w:r>
      <w:r w:rsidRPr="009C3E37">
        <w:rPr>
          <w:rStyle w:val="DipnotBavurusu"/>
          <w:rFonts w:asciiTheme="majorBidi" w:hAnsiTheme="majorBidi" w:cstheme="majorBidi"/>
          <w:szCs w:val="24"/>
          <w:rtl/>
          <w:lang w:bidi="ar-SY"/>
        </w:rPr>
        <w:footnoteReference w:id="1180"/>
      </w:r>
      <w:r w:rsidRPr="009C3E37">
        <w:rPr>
          <w:rtl/>
          <w:lang w:bidi="ar-SY"/>
        </w:rPr>
        <w:t>، هارون بن سليمان الأصبهاني</w:t>
      </w:r>
      <w:r w:rsidRPr="009C3E37">
        <w:rPr>
          <w:rStyle w:val="DipnotBavurusu"/>
          <w:rFonts w:asciiTheme="majorBidi" w:hAnsiTheme="majorBidi" w:cstheme="majorBidi"/>
          <w:szCs w:val="24"/>
          <w:rtl/>
          <w:lang w:bidi="ar-SY"/>
        </w:rPr>
        <w:footnoteReference w:id="1181"/>
      </w:r>
      <w:r w:rsidRPr="009C3E37">
        <w:rPr>
          <w:rtl/>
          <w:lang w:bidi="ar-SY"/>
        </w:rPr>
        <w:t>، محمد بن م</w:t>
      </w:r>
      <w:r w:rsidR="008D36DA" w:rsidRPr="009C3E37">
        <w:rPr>
          <w:rtl/>
          <w:lang w:bidi="ar-SY"/>
        </w:rPr>
        <w:t>َ</w:t>
      </w:r>
      <w:r w:rsidRPr="009C3E37">
        <w:rPr>
          <w:rtl/>
          <w:lang w:bidi="ar-SY"/>
        </w:rPr>
        <w:t>اه</w:t>
      </w:r>
      <w:r w:rsidR="008D36DA" w:rsidRPr="009C3E37">
        <w:rPr>
          <w:rtl/>
          <w:lang w:bidi="ar-SY"/>
        </w:rPr>
        <w:t>َ</w:t>
      </w:r>
      <w:r w:rsidRPr="009C3E37">
        <w:rPr>
          <w:rtl/>
          <w:lang w:bidi="ar-SY"/>
        </w:rPr>
        <w:t>ان ز</w:t>
      </w:r>
      <w:r w:rsidR="00FC40AE" w:rsidRPr="009C3E37">
        <w:rPr>
          <w:rtl/>
          <w:lang w:bidi="ar-SY"/>
        </w:rPr>
        <w:t>َ</w:t>
      </w:r>
      <w:r w:rsidRPr="009C3E37">
        <w:rPr>
          <w:rtl/>
          <w:lang w:bidi="ar-SY"/>
        </w:rPr>
        <w:t>ن</w:t>
      </w:r>
      <w:r w:rsidR="00FC40AE" w:rsidRPr="009C3E37">
        <w:rPr>
          <w:rtl/>
          <w:lang w:bidi="ar-SY"/>
        </w:rPr>
        <w:t>ْ</w:t>
      </w:r>
      <w:r w:rsidRPr="009C3E37">
        <w:rPr>
          <w:rtl/>
          <w:lang w:bidi="ar-SY"/>
        </w:rPr>
        <w:t>ب</w:t>
      </w:r>
      <w:r w:rsidR="00FC40AE" w:rsidRPr="009C3E37">
        <w:rPr>
          <w:rtl/>
          <w:lang w:bidi="ar-SY"/>
        </w:rPr>
        <w:t>َ</w:t>
      </w:r>
      <w:r w:rsidRPr="009C3E37">
        <w:rPr>
          <w:rtl/>
          <w:lang w:bidi="ar-SY"/>
        </w:rPr>
        <w:t>ق</w:t>
      </w:r>
      <w:r w:rsidR="00FC40AE"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182"/>
      </w:r>
      <w:r w:rsidRPr="009C3E37">
        <w:rPr>
          <w:rtl/>
          <w:lang w:bidi="ar-SY"/>
        </w:rPr>
        <w:t xml:space="preserve"> (الذهبي، 2006، 7/589).</w:t>
      </w:r>
    </w:p>
    <w:p w:rsidR="009C614A" w:rsidRPr="009C3E37" w:rsidRDefault="009C614A" w:rsidP="00EB0573">
      <w:pPr>
        <w:rPr>
          <w:rtl/>
          <w:lang w:bidi="ar-SY"/>
        </w:rPr>
      </w:pPr>
      <w:r w:rsidRPr="009C3E37">
        <w:rPr>
          <w:rtl/>
          <w:lang w:bidi="ar-SY"/>
        </w:rPr>
        <w:t>آراء علماء الجرح والتعديل: ثقة ثقة، صدوق كثير الحديث، من معادن الصدق.</w:t>
      </w:r>
    </w:p>
    <w:p w:rsidR="009C614A" w:rsidRPr="009C3E37" w:rsidRDefault="009C614A" w:rsidP="00EB0573">
      <w:pPr>
        <w:rPr>
          <w:rFonts w:asciiTheme="majorBidi" w:hAnsiTheme="majorBidi" w:cstheme="majorBidi"/>
          <w:szCs w:val="24"/>
          <w:lang w:bidi="ar-SY"/>
        </w:rPr>
      </w:pPr>
      <w:r w:rsidRPr="009C3E37">
        <w:rPr>
          <w:rtl/>
          <w:lang w:bidi="ar-SY"/>
        </w:rPr>
        <w:t>في السلسلة المدروسة لديه 3 (أحاديث) فقط.</w:t>
      </w:r>
    </w:p>
    <w:p w:rsidR="004A3808" w:rsidRDefault="00B57E1D" w:rsidP="001E6E3A">
      <w:pPr>
        <w:pStyle w:val="Balk3"/>
      </w:pPr>
      <w:bookmarkStart w:id="185" w:name="_Toc492753344"/>
      <w:bookmarkStart w:id="186" w:name="_Toc494564226"/>
      <w:bookmarkStart w:id="187" w:name="_Toc495326388"/>
      <w:bookmarkStart w:id="188" w:name="_Toc501030927"/>
      <w:r w:rsidRPr="009C3E37">
        <w:rPr>
          <w:rtl/>
        </w:rPr>
        <w:t>23.</w:t>
      </w:r>
      <w:r w:rsidR="00185569" w:rsidRPr="009C3E37">
        <w:rPr>
          <w:rtl/>
        </w:rPr>
        <w:t>3</w:t>
      </w:r>
      <w:r w:rsidRPr="009C3E37">
        <w:rPr>
          <w:rtl/>
        </w:rPr>
        <w:t>.</w:t>
      </w:r>
      <w:r w:rsidR="009C614A" w:rsidRPr="009C3E37">
        <w:rPr>
          <w:rtl/>
        </w:rPr>
        <w:t xml:space="preserve"> سُليم بن أخضر ( 180 هـ - 797 م )</w:t>
      </w:r>
      <w:bookmarkEnd w:id="185"/>
      <w:bookmarkEnd w:id="186"/>
      <w:bookmarkEnd w:id="187"/>
      <w:bookmarkEnd w:id="188"/>
    </w:p>
    <w:p w:rsidR="009C614A" w:rsidRPr="009C3E37" w:rsidRDefault="009C614A" w:rsidP="00EB0573">
      <w:pPr>
        <w:rPr>
          <w:rtl/>
          <w:lang w:bidi="ar-SY"/>
        </w:rPr>
      </w:pPr>
      <w:r w:rsidRPr="009C3E37">
        <w:rPr>
          <w:rtl/>
          <w:lang w:bidi="ar-SY"/>
        </w:rPr>
        <w:t>سُل</w:t>
      </w:r>
      <w:r w:rsidR="008D36DA" w:rsidRPr="009C3E37">
        <w:rPr>
          <w:rtl/>
          <w:lang w:bidi="ar-SY"/>
        </w:rPr>
        <w:t>َ</w:t>
      </w:r>
      <w:r w:rsidRPr="009C3E37">
        <w:rPr>
          <w:rtl/>
          <w:lang w:bidi="ar-SY"/>
        </w:rPr>
        <w:t>ي</w:t>
      </w:r>
      <w:r w:rsidR="008D36DA" w:rsidRPr="009C3E37">
        <w:rPr>
          <w:rtl/>
          <w:lang w:bidi="ar-SY"/>
        </w:rPr>
        <w:t>ْ</w:t>
      </w:r>
      <w:r w:rsidRPr="009C3E37">
        <w:rPr>
          <w:rtl/>
          <w:lang w:bidi="ar-SY"/>
        </w:rPr>
        <w:t>م</w:t>
      </w:r>
      <w:r w:rsidR="008D36DA" w:rsidRPr="009C3E37">
        <w:rPr>
          <w:rtl/>
          <w:lang w:bidi="ar-SY"/>
        </w:rPr>
        <w:t>ُ</w:t>
      </w:r>
      <w:r w:rsidRPr="009C3E37">
        <w:rPr>
          <w:rtl/>
          <w:lang w:bidi="ar-SY"/>
        </w:rPr>
        <w:t xml:space="preserve"> بن أخضر البصري (البخاري، حيد آباد، 4/122. ابن حجر، 1326</w:t>
      </w:r>
      <w:r w:rsidR="00FC40AE" w:rsidRPr="009C3E37">
        <w:rPr>
          <w:rtl/>
          <w:lang w:bidi="ar-SY"/>
        </w:rPr>
        <w:t>ه</w:t>
      </w:r>
      <w:r w:rsidRPr="009C3E37">
        <w:rPr>
          <w:rtl/>
          <w:lang w:bidi="ar-SY"/>
        </w:rPr>
        <w:t xml:space="preserve">، 4/164. المزي، 1983، 6/139). </w:t>
      </w:r>
    </w:p>
    <w:p w:rsidR="009C614A" w:rsidRPr="009C3E37" w:rsidRDefault="009C614A" w:rsidP="00EB0573">
      <w:pPr>
        <w:rPr>
          <w:rtl/>
          <w:lang w:bidi="ar-SY"/>
        </w:rPr>
      </w:pPr>
      <w:r w:rsidRPr="009C3E37">
        <w:rPr>
          <w:rtl/>
          <w:lang w:bidi="ar-SY"/>
        </w:rPr>
        <w:t>توفي سنة 180 هـ.</w:t>
      </w:r>
    </w:p>
    <w:p w:rsidR="009C614A" w:rsidRPr="009C3E37" w:rsidRDefault="009C614A" w:rsidP="00EB0573">
      <w:pPr>
        <w:rPr>
          <w:rtl/>
          <w:lang w:bidi="ar-SY"/>
        </w:rPr>
      </w:pPr>
      <w:r w:rsidRPr="009C3E37">
        <w:rPr>
          <w:rtl/>
          <w:lang w:bidi="ar-SY"/>
        </w:rPr>
        <w:t>شيوخه: ابن ع</w:t>
      </w:r>
      <w:r w:rsidR="008D36DA" w:rsidRPr="009C3E37">
        <w:rPr>
          <w:rtl/>
          <w:lang w:bidi="ar-SY"/>
        </w:rPr>
        <w:t>َ</w:t>
      </w:r>
      <w:r w:rsidRPr="009C3E37">
        <w:rPr>
          <w:rtl/>
          <w:lang w:bidi="ar-SY"/>
        </w:rPr>
        <w:t>و</w:t>
      </w:r>
      <w:r w:rsidR="008D36DA" w:rsidRPr="009C3E37">
        <w:rPr>
          <w:rtl/>
          <w:lang w:bidi="ar-SY"/>
        </w:rPr>
        <w:t>ْ</w:t>
      </w:r>
      <w:r w:rsidRPr="009C3E37">
        <w:rPr>
          <w:rtl/>
          <w:lang w:bidi="ar-SY"/>
        </w:rPr>
        <w:t>ن</w:t>
      </w:r>
      <w:r w:rsidR="008D36DA" w:rsidRPr="009C3E37">
        <w:rPr>
          <w:rtl/>
          <w:lang w:bidi="ar-SY"/>
        </w:rPr>
        <w:t>ٍ</w:t>
      </w:r>
      <w:r w:rsidRPr="009C3E37">
        <w:rPr>
          <w:rStyle w:val="DipnotBavurusu"/>
          <w:rFonts w:asciiTheme="majorBidi" w:hAnsiTheme="majorBidi" w:cstheme="majorBidi"/>
          <w:szCs w:val="24"/>
          <w:rtl/>
          <w:lang w:bidi="ar-SY"/>
        </w:rPr>
        <w:footnoteReference w:id="1183"/>
      </w:r>
      <w:r w:rsidRPr="009C3E37">
        <w:rPr>
          <w:rtl/>
          <w:lang w:bidi="ar-SY"/>
        </w:rPr>
        <w:t xml:space="preserve"> (البخاري، 4/122)، ع</w:t>
      </w:r>
      <w:r w:rsidR="008D36DA" w:rsidRPr="009C3E37">
        <w:rPr>
          <w:rtl/>
          <w:lang w:bidi="ar-SY"/>
        </w:rPr>
        <w:t>ِ</w:t>
      </w:r>
      <w:r w:rsidRPr="009C3E37">
        <w:rPr>
          <w:rtl/>
          <w:lang w:bidi="ar-SY"/>
        </w:rPr>
        <w:t>ك</w:t>
      </w:r>
      <w:r w:rsidR="008D36DA" w:rsidRPr="009C3E37">
        <w:rPr>
          <w:rtl/>
          <w:lang w:bidi="ar-SY"/>
        </w:rPr>
        <w:t>ْ</w:t>
      </w:r>
      <w:r w:rsidRPr="009C3E37">
        <w:rPr>
          <w:rtl/>
          <w:lang w:bidi="ar-SY"/>
        </w:rPr>
        <w:t>ر</w:t>
      </w:r>
      <w:r w:rsidR="008D36DA" w:rsidRPr="009C3E37">
        <w:rPr>
          <w:rtl/>
          <w:lang w:bidi="ar-SY"/>
        </w:rPr>
        <w:t>َ</w:t>
      </w:r>
      <w:r w:rsidRPr="009C3E37">
        <w:rPr>
          <w:rtl/>
          <w:lang w:bidi="ar-SY"/>
        </w:rPr>
        <w:t>م</w:t>
      </w:r>
      <w:r w:rsidR="008D36DA" w:rsidRPr="009C3E37">
        <w:rPr>
          <w:rtl/>
          <w:lang w:bidi="ar-SY"/>
        </w:rPr>
        <w:t>َ</w:t>
      </w:r>
      <w:r w:rsidRPr="009C3E37">
        <w:rPr>
          <w:rtl/>
          <w:lang w:bidi="ar-SY"/>
        </w:rPr>
        <w:t>ة بن عمار</w:t>
      </w:r>
      <w:r w:rsidRPr="009C3E37">
        <w:rPr>
          <w:rStyle w:val="DipnotBavurusu"/>
          <w:rFonts w:asciiTheme="majorBidi" w:hAnsiTheme="majorBidi" w:cstheme="majorBidi"/>
          <w:szCs w:val="24"/>
          <w:rtl/>
          <w:lang w:bidi="ar-SY"/>
        </w:rPr>
        <w:footnoteReference w:id="1184"/>
      </w:r>
      <w:r w:rsidRPr="009C3E37">
        <w:rPr>
          <w:rtl/>
          <w:lang w:bidi="ar-SY"/>
        </w:rPr>
        <w:t>، س</w:t>
      </w:r>
      <w:r w:rsidR="008D36DA" w:rsidRPr="009C3E37">
        <w:rPr>
          <w:rtl/>
          <w:lang w:bidi="ar-SY"/>
        </w:rPr>
        <w:t>ُ</w:t>
      </w:r>
      <w:r w:rsidRPr="009C3E37">
        <w:rPr>
          <w:rtl/>
          <w:lang w:bidi="ar-SY"/>
        </w:rPr>
        <w:t>ليمان التيمي</w:t>
      </w:r>
      <w:r w:rsidRPr="009C3E37">
        <w:rPr>
          <w:rStyle w:val="DipnotBavurusu"/>
          <w:rFonts w:asciiTheme="majorBidi" w:hAnsiTheme="majorBidi" w:cstheme="majorBidi"/>
          <w:szCs w:val="24"/>
          <w:rtl/>
          <w:lang w:bidi="ar-SY"/>
        </w:rPr>
        <w:footnoteReference w:id="1185"/>
      </w:r>
      <w:r w:rsidRPr="009C3E37">
        <w:rPr>
          <w:rtl/>
          <w:lang w:bidi="ar-SY"/>
        </w:rPr>
        <w:t>، عبيد الله بن عمر</w:t>
      </w:r>
      <w:r w:rsidRPr="009C3E37">
        <w:rPr>
          <w:rStyle w:val="DipnotBavurusu"/>
          <w:rFonts w:asciiTheme="majorBidi" w:hAnsiTheme="majorBidi" w:cstheme="majorBidi"/>
          <w:szCs w:val="24"/>
          <w:rtl/>
          <w:lang w:bidi="ar-SY"/>
        </w:rPr>
        <w:footnoteReference w:id="1186"/>
      </w:r>
      <w:r w:rsidRPr="009C3E37">
        <w:rPr>
          <w:rtl/>
          <w:lang w:bidi="ar-SY"/>
        </w:rPr>
        <w:t>، أشعث بن عبد الملك</w:t>
      </w:r>
      <w:r w:rsidRPr="009C3E37">
        <w:rPr>
          <w:rStyle w:val="DipnotBavurusu"/>
          <w:rFonts w:asciiTheme="majorBidi" w:hAnsiTheme="majorBidi" w:cstheme="majorBidi"/>
          <w:szCs w:val="24"/>
          <w:rtl/>
          <w:lang w:bidi="ar-SY"/>
        </w:rPr>
        <w:footnoteReference w:id="1187"/>
      </w:r>
      <w:r w:rsidRPr="009C3E37">
        <w:rPr>
          <w:rtl/>
          <w:lang w:bidi="ar-SY"/>
        </w:rPr>
        <w:t>، عمرو بن م</w:t>
      </w:r>
      <w:r w:rsidR="008D36DA" w:rsidRPr="009C3E37">
        <w:rPr>
          <w:rtl/>
          <w:lang w:bidi="ar-SY"/>
        </w:rPr>
        <w:t>َ</w:t>
      </w:r>
      <w:r w:rsidRPr="009C3E37">
        <w:rPr>
          <w:rtl/>
          <w:lang w:bidi="ar-SY"/>
        </w:rPr>
        <w:t>ي</w:t>
      </w:r>
      <w:r w:rsidR="008D36DA" w:rsidRPr="009C3E37">
        <w:rPr>
          <w:rtl/>
          <w:lang w:bidi="ar-SY"/>
        </w:rPr>
        <w:t>ْ</w:t>
      </w:r>
      <w:r w:rsidRPr="009C3E37">
        <w:rPr>
          <w:rtl/>
          <w:lang w:bidi="ar-SY"/>
        </w:rPr>
        <w:t>م</w:t>
      </w:r>
      <w:r w:rsidR="008D36DA" w:rsidRPr="009C3E37">
        <w:rPr>
          <w:rtl/>
          <w:lang w:bidi="ar-SY"/>
        </w:rPr>
        <w:t>ُ</w:t>
      </w:r>
      <w:r w:rsidRPr="009C3E37">
        <w:rPr>
          <w:rtl/>
          <w:lang w:bidi="ar-SY"/>
        </w:rPr>
        <w:t>ون</w:t>
      </w:r>
      <w:r w:rsidRPr="009C3E37">
        <w:rPr>
          <w:rStyle w:val="DipnotBavurusu"/>
          <w:rFonts w:asciiTheme="majorBidi" w:hAnsiTheme="majorBidi" w:cstheme="majorBidi"/>
          <w:szCs w:val="24"/>
          <w:rtl/>
          <w:lang w:bidi="ar-SY"/>
        </w:rPr>
        <w:footnoteReference w:id="1188"/>
      </w:r>
      <w:r w:rsidRPr="009C3E37">
        <w:rPr>
          <w:rtl/>
          <w:lang w:bidi="ar-SY"/>
        </w:rPr>
        <w:t>، ابن ع</w:t>
      </w:r>
      <w:r w:rsidR="00FC40AE" w:rsidRPr="009C3E37">
        <w:rPr>
          <w:rtl/>
          <w:lang w:bidi="ar-SY"/>
        </w:rPr>
        <w:t>َ</w:t>
      </w:r>
      <w:r w:rsidRPr="009C3E37">
        <w:rPr>
          <w:rtl/>
          <w:lang w:bidi="ar-SY"/>
        </w:rPr>
        <w:t>ج</w:t>
      </w:r>
      <w:r w:rsidR="00FC40AE" w:rsidRPr="009C3E37">
        <w:rPr>
          <w:rtl/>
          <w:lang w:bidi="ar-SY"/>
        </w:rPr>
        <w:t>ْ</w:t>
      </w:r>
      <w:r w:rsidRPr="009C3E37">
        <w:rPr>
          <w:rtl/>
          <w:lang w:bidi="ar-SY"/>
        </w:rPr>
        <w:t>ل</w:t>
      </w:r>
      <w:r w:rsidR="00FC40AE"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189"/>
      </w:r>
      <w:r w:rsidRPr="009C3E37">
        <w:rPr>
          <w:rtl/>
          <w:lang w:bidi="ar-SY"/>
        </w:rPr>
        <w:t>، سعيد بن عبد العزيز</w:t>
      </w:r>
      <w:r w:rsidRPr="009C3E37">
        <w:rPr>
          <w:rStyle w:val="DipnotBavurusu"/>
          <w:rFonts w:asciiTheme="majorBidi" w:hAnsiTheme="majorBidi" w:cstheme="majorBidi"/>
          <w:szCs w:val="24"/>
          <w:rtl/>
          <w:lang w:bidi="ar-SY"/>
        </w:rPr>
        <w:footnoteReference w:id="1190"/>
      </w:r>
      <w:r w:rsidRPr="009C3E37">
        <w:rPr>
          <w:rtl/>
          <w:lang w:bidi="ar-SY"/>
        </w:rPr>
        <w:t xml:space="preserve"> (ابن حجر، 4/164).</w:t>
      </w:r>
    </w:p>
    <w:p w:rsidR="009C614A" w:rsidRPr="009C3E37" w:rsidRDefault="009C614A" w:rsidP="00EB0573">
      <w:pPr>
        <w:rPr>
          <w:rtl/>
          <w:lang w:bidi="ar-SY"/>
        </w:rPr>
      </w:pPr>
      <w:r w:rsidRPr="009C3E37">
        <w:rPr>
          <w:rtl/>
          <w:lang w:bidi="ar-SY"/>
        </w:rPr>
        <w:t>تلامذته: س</w:t>
      </w:r>
      <w:r w:rsidR="008D36DA" w:rsidRPr="009C3E37">
        <w:rPr>
          <w:rtl/>
          <w:lang w:bidi="ar-SY"/>
        </w:rPr>
        <w:t>ُ</w:t>
      </w:r>
      <w:r w:rsidRPr="009C3E37">
        <w:rPr>
          <w:rtl/>
          <w:lang w:bidi="ar-SY"/>
        </w:rPr>
        <w:t>ليمان بن حرب</w:t>
      </w:r>
      <w:r w:rsidRPr="009C3E37">
        <w:rPr>
          <w:rStyle w:val="DipnotBavurusu"/>
          <w:rFonts w:asciiTheme="majorBidi" w:hAnsiTheme="majorBidi" w:cstheme="majorBidi"/>
          <w:szCs w:val="24"/>
          <w:rtl/>
          <w:lang w:bidi="ar-SY"/>
        </w:rPr>
        <w:footnoteReference w:id="1191"/>
      </w:r>
      <w:r w:rsidRPr="009C3E37">
        <w:rPr>
          <w:rtl/>
          <w:lang w:bidi="ar-SY"/>
        </w:rPr>
        <w:t xml:space="preserve"> (البخاري، 4/122)، عبد الرحمن بن مهدي</w:t>
      </w:r>
      <w:r w:rsidRPr="009C3E37">
        <w:rPr>
          <w:rStyle w:val="DipnotBavurusu"/>
          <w:rFonts w:asciiTheme="majorBidi" w:hAnsiTheme="majorBidi" w:cstheme="majorBidi"/>
          <w:szCs w:val="24"/>
          <w:rtl/>
          <w:lang w:bidi="ar-SY"/>
        </w:rPr>
        <w:footnoteReference w:id="1192"/>
      </w:r>
      <w:r w:rsidRPr="009C3E37">
        <w:rPr>
          <w:rtl/>
          <w:lang w:bidi="ar-SY"/>
        </w:rPr>
        <w:t>، عف</w:t>
      </w:r>
      <w:r w:rsidR="00FC40AE"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193"/>
      </w:r>
      <w:r w:rsidRPr="009C3E37">
        <w:rPr>
          <w:rtl/>
          <w:lang w:bidi="ar-SY"/>
        </w:rPr>
        <w:t>، الأصمعي</w:t>
      </w:r>
      <w:r w:rsidRPr="009C3E37">
        <w:rPr>
          <w:rStyle w:val="DipnotBavurusu"/>
          <w:rFonts w:asciiTheme="majorBidi" w:hAnsiTheme="majorBidi" w:cstheme="majorBidi"/>
          <w:szCs w:val="24"/>
          <w:rtl/>
          <w:lang w:bidi="ar-SY"/>
        </w:rPr>
        <w:footnoteReference w:id="1194"/>
      </w:r>
      <w:r w:rsidRPr="009C3E37">
        <w:rPr>
          <w:rtl/>
          <w:lang w:bidi="ar-SY"/>
        </w:rPr>
        <w:t>، أبو كامل الجحدري</w:t>
      </w:r>
      <w:r w:rsidRPr="009C3E37">
        <w:rPr>
          <w:rStyle w:val="DipnotBavurusu"/>
          <w:rFonts w:asciiTheme="majorBidi" w:hAnsiTheme="majorBidi" w:cstheme="majorBidi"/>
          <w:szCs w:val="24"/>
          <w:rtl/>
          <w:lang w:bidi="ar-SY"/>
        </w:rPr>
        <w:footnoteReference w:id="1195"/>
      </w:r>
      <w:r w:rsidRPr="009C3E37">
        <w:rPr>
          <w:rtl/>
          <w:lang w:bidi="ar-SY"/>
        </w:rPr>
        <w:t>، يحيى بن يحيى الن</w:t>
      </w:r>
      <w:r w:rsidR="008D36DA" w:rsidRPr="009C3E37">
        <w:rPr>
          <w:rtl/>
          <w:lang w:bidi="ar-SY"/>
        </w:rPr>
        <w:t>َ</w:t>
      </w:r>
      <w:r w:rsidRPr="009C3E37">
        <w:rPr>
          <w:rtl/>
          <w:lang w:bidi="ar-SY"/>
        </w:rPr>
        <w:t>ي</w:t>
      </w:r>
      <w:r w:rsidR="008D36DA" w:rsidRPr="009C3E37">
        <w:rPr>
          <w:rtl/>
          <w:lang w:bidi="ar-SY"/>
        </w:rPr>
        <w:t>ْ</w:t>
      </w:r>
      <w:r w:rsidRPr="009C3E37">
        <w:rPr>
          <w:rtl/>
          <w:lang w:bidi="ar-SY"/>
        </w:rPr>
        <w:t>س</w:t>
      </w:r>
      <w:r w:rsidR="008D36DA" w:rsidRPr="009C3E37">
        <w:rPr>
          <w:rtl/>
          <w:lang w:bidi="ar-SY"/>
        </w:rPr>
        <w:t>َ</w:t>
      </w:r>
      <w:r w:rsidRPr="009C3E37">
        <w:rPr>
          <w:rtl/>
          <w:lang w:bidi="ar-SY"/>
        </w:rPr>
        <w:t>اب</w:t>
      </w:r>
      <w:r w:rsidR="008D36DA" w:rsidRPr="009C3E37">
        <w:rPr>
          <w:rtl/>
          <w:lang w:bidi="ar-SY"/>
        </w:rPr>
        <w:t>ُ</w:t>
      </w:r>
      <w:r w:rsidRPr="009C3E37">
        <w:rPr>
          <w:rtl/>
          <w:lang w:bidi="ar-SY"/>
        </w:rPr>
        <w:t>و</w:t>
      </w:r>
      <w:r w:rsidR="008D36DA" w:rsidRPr="009C3E37">
        <w:rPr>
          <w:rtl/>
          <w:lang w:bidi="ar-SY"/>
        </w:rPr>
        <w:t>ْ</w:t>
      </w:r>
      <w:r w:rsidRPr="009C3E37">
        <w:rPr>
          <w:rtl/>
          <w:lang w:bidi="ar-SY"/>
        </w:rPr>
        <w:t>ر</w:t>
      </w:r>
      <w:r w:rsidR="008D36D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196"/>
      </w:r>
      <w:r w:rsidRPr="009C3E37">
        <w:rPr>
          <w:rtl/>
          <w:lang w:bidi="ar-SY"/>
        </w:rPr>
        <w:t>، أحمد بن ع</w:t>
      </w:r>
      <w:r w:rsidR="00FC40AE" w:rsidRPr="009C3E37">
        <w:rPr>
          <w:rtl/>
          <w:lang w:bidi="ar-SY"/>
        </w:rPr>
        <w:t>َ</w:t>
      </w:r>
      <w:r w:rsidRPr="009C3E37">
        <w:rPr>
          <w:rtl/>
          <w:lang w:bidi="ar-SY"/>
        </w:rPr>
        <w:t>ب</w:t>
      </w:r>
      <w:r w:rsidR="00FC40AE" w:rsidRPr="009C3E37">
        <w:rPr>
          <w:rtl/>
          <w:lang w:bidi="ar-SY"/>
        </w:rPr>
        <w:t>ْ</w:t>
      </w:r>
      <w:r w:rsidRPr="009C3E37">
        <w:rPr>
          <w:rtl/>
          <w:lang w:bidi="ar-SY"/>
        </w:rPr>
        <w:t>د</w:t>
      </w:r>
      <w:r w:rsidR="00FC40AE" w:rsidRPr="009C3E37">
        <w:rPr>
          <w:rtl/>
          <w:lang w:bidi="ar-SY"/>
        </w:rPr>
        <w:t>َ</w:t>
      </w:r>
      <w:r w:rsidRPr="009C3E37">
        <w:rPr>
          <w:rtl/>
          <w:lang w:bidi="ar-SY"/>
        </w:rPr>
        <w:t>ة الض</w:t>
      </w:r>
      <w:r w:rsidR="008D36DA" w:rsidRPr="009C3E37">
        <w:rPr>
          <w:rtl/>
          <w:lang w:bidi="ar-SY"/>
        </w:rPr>
        <w:t>َّ</w:t>
      </w:r>
      <w:r w:rsidRPr="009C3E37">
        <w:rPr>
          <w:rtl/>
          <w:lang w:bidi="ar-SY"/>
        </w:rPr>
        <w:t>ب</w:t>
      </w:r>
      <w:r w:rsidR="008D36D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197"/>
      </w:r>
      <w:r w:rsidRPr="009C3E37">
        <w:rPr>
          <w:rtl/>
          <w:lang w:bidi="ar-SY"/>
        </w:rPr>
        <w:t>، حميد بن م</w:t>
      </w:r>
      <w:r w:rsidR="008D36DA" w:rsidRPr="009C3E37">
        <w:rPr>
          <w:rtl/>
          <w:lang w:bidi="ar-SY"/>
        </w:rPr>
        <w:t>َ</w:t>
      </w:r>
      <w:r w:rsidRPr="009C3E37">
        <w:rPr>
          <w:rtl/>
          <w:lang w:bidi="ar-SY"/>
        </w:rPr>
        <w:t>س</w:t>
      </w:r>
      <w:r w:rsidR="008D36DA" w:rsidRPr="009C3E37">
        <w:rPr>
          <w:rtl/>
          <w:lang w:bidi="ar-SY"/>
        </w:rPr>
        <w:t>ْ</w:t>
      </w:r>
      <w:r w:rsidRPr="009C3E37">
        <w:rPr>
          <w:rtl/>
          <w:lang w:bidi="ar-SY"/>
        </w:rPr>
        <w:t>ع</w:t>
      </w:r>
      <w:r w:rsidR="008D36DA" w:rsidRPr="009C3E37">
        <w:rPr>
          <w:rtl/>
          <w:lang w:bidi="ar-SY"/>
        </w:rPr>
        <w:t>َ</w:t>
      </w:r>
      <w:r w:rsidRPr="009C3E37">
        <w:rPr>
          <w:rtl/>
          <w:lang w:bidi="ar-SY"/>
        </w:rPr>
        <w:t>د</w:t>
      </w:r>
      <w:r w:rsidR="008D36DA"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198"/>
      </w:r>
      <w:r w:rsidRPr="009C3E37">
        <w:rPr>
          <w:rtl/>
          <w:lang w:bidi="ar-SY"/>
        </w:rPr>
        <w:t>، محمد بن عبيد بن حِس</w:t>
      </w:r>
      <w:r w:rsidR="008D36DA" w:rsidRPr="009C3E37">
        <w:rPr>
          <w:rtl/>
          <w:lang w:bidi="ar-SY"/>
        </w:rPr>
        <w:t>َ</w:t>
      </w:r>
      <w:r w:rsidRPr="009C3E37">
        <w:rPr>
          <w:rtl/>
          <w:lang w:bidi="ar-SY"/>
        </w:rPr>
        <w:t>اب</w:t>
      </w:r>
      <w:r w:rsidR="008D36DA" w:rsidRPr="009C3E37">
        <w:rPr>
          <w:rtl/>
          <w:lang w:bidi="ar-SY"/>
        </w:rPr>
        <w:t>ٍ</w:t>
      </w:r>
      <w:r w:rsidRPr="009C3E37">
        <w:rPr>
          <w:rStyle w:val="DipnotBavurusu"/>
          <w:rFonts w:asciiTheme="majorBidi" w:hAnsiTheme="majorBidi" w:cstheme="majorBidi"/>
          <w:szCs w:val="24"/>
          <w:rtl/>
          <w:lang w:bidi="ar-SY"/>
        </w:rPr>
        <w:footnoteReference w:id="1199"/>
      </w:r>
      <w:r w:rsidRPr="009C3E37">
        <w:rPr>
          <w:rtl/>
          <w:lang w:bidi="ar-SY"/>
        </w:rPr>
        <w:t>، إسحاق بن أبي إسرائيل</w:t>
      </w:r>
      <w:r w:rsidRPr="009C3E37">
        <w:rPr>
          <w:rStyle w:val="DipnotBavurusu"/>
          <w:rFonts w:asciiTheme="majorBidi" w:hAnsiTheme="majorBidi" w:cstheme="majorBidi"/>
          <w:szCs w:val="24"/>
          <w:rtl/>
          <w:lang w:bidi="ar-SY"/>
        </w:rPr>
        <w:footnoteReference w:id="1200"/>
      </w:r>
      <w:r w:rsidRPr="009C3E37">
        <w:rPr>
          <w:rtl/>
          <w:lang w:bidi="ar-SY"/>
        </w:rPr>
        <w:t xml:space="preserve"> (ابن حجر، 4/164).</w:t>
      </w:r>
    </w:p>
    <w:p w:rsidR="009C614A" w:rsidRPr="009C3E37" w:rsidRDefault="009C614A" w:rsidP="00EB0573">
      <w:pPr>
        <w:rPr>
          <w:rtl/>
          <w:lang w:bidi="ar-SY"/>
        </w:rPr>
      </w:pPr>
      <w:r w:rsidRPr="009C3E37">
        <w:rPr>
          <w:rtl/>
          <w:lang w:bidi="ar-SY"/>
        </w:rPr>
        <w:t>الآراء: اجتمع العلماء على أنَّه ثقة مأمون حُجَّة من أهل الصدق، ولم ترد أي رواية أو حديث عن سوء حفظه أو اختلاطه.</w:t>
      </w:r>
    </w:p>
    <w:p w:rsidR="009C614A" w:rsidRPr="009C3E37" w:rsidRDefault="009C614A" w:rsidP="00EB0573">
      <w:pPr>
        <w:rPr>
          <w:rFonts w:asciiTheme="majorBidi" w:hAnsiTheme="majorBidi" w:cstheme="majorBidi"/>
          <w:szCs w:val="24"/>
          <w:lang w:val="tr-TR" w:bidi="ar-SY"/>
        </w:rPr>
      </w:pPr>
      <w:r w:rsidRPr="009C3E37">
        <w:rPr>
          <w:rtl/>
          <w:lang w:bidi="ar-SY"/>
        </w:rPr>
        <w:t>في السلسلة المدروسة لديه 3 (ثلاثة) أحاديث فقط.</w:t>
      </w:r>
    </w:p>
    <w:p w:rsidR="009C614A" w:rsidRDefault="00B57E1D" w:rsidP="001E6E3A">
      <w:pPr>
        <w:pStyle w:val="Balk3"/>
      </w:pPr>
      <w:bookmarkStart w:id="189" w:name="_Toc492753345"/>
      <w:bookmarkStart w:id="190" w:name="_Toc494564227"/>
      <w:bookmarkStart w:id="191" w:name="_Toc495326389"/>
      <w:bookmarkStart w:id="192" w:name="_Toc501030928"/>
      <w:r w:rsidRPr="009C3E37">
        <w:rPr>
          <w:rtl/>
        </w:rPr>
        <w:t>24.</w:t>
      </w:r>
      <w:r w:rsidR="00185569" w:rsidRPr="009C3E37">
        <w:rPr>
          <w:rtl/>
        </w:rPr>
        <w:t>3</w:t>
      </w:r>
      <w:r w:rsidRPr="009C3E37">
        <w:rPr>
          <w:rtl/>
        </w:rPr>
        <w:t>.</w:t>
      </w:r>
      <w:r w:rsidR="009C614A" w:rsidRPr="009C3E37">
        <w:rPr>
          <w:rtl/>
        </w:rPr>
        <w:t xml:space="preserve"> سليمان بن داوود الهاشمي ( 219 هـ - 834 م )</w:t>
      </w:r>
      <w:bookmarkEnd w:id="189"/>
      <w:bookmarkEnd w:id="190"/>
      <w:bookmarkEnd w:id="191"/>
      <w:bookmarkEnd w:id="192"/>
    </w:p>
    <w:p w:rsidR="009C614A" w:rsidRPr="009C3E37" w:rsidRDefault="009C614A" w:rsidP="00EB0573">
      <w:pPr>
        <w:rPr>
          <w:rtl/>
          <w:lang w:bidi="ar-SY"/>
        </w:rPr>
      </w:pPr>
      <w:r w:rsidRPr="009C3E37">
        <w:rPr>
          <w:rtl/>
          <w:lang w:bidi="ar-SY"/>
        </w:rPr>
        <w:t>س</w:t>
      </w:r>
      <w:r w:rsidR="00811FE4" w:rsidRPr="009C3E37">
        <w:rPr>
          <w:rtl/>
          <w:lang w:bidi="ar-SY"/>
        </w:rPr>
        <w:t>ُ</w:t>
      </w:r>
      <w:r w:rsidRPr="009C3E37">
        <w:rPr>
          <w:rtl/>
          <w:lang w:bidi="ar-SY"/>
        </w:rPr>
        <w:t>ل</w:t>
      </w:r>
      <w:r w:rsidR="00811FE4" w:rsidRPr="009C3E37">
        <w:rPr>
          <w:rtl/>
          <w:lang w:bidi="ar-SY"/>
        </w:rPr>
        <w:t>َ</w:t>
      </w:r>
      <w:r w:rsidRPr="009C3E37">
        <w:rPr>
          <w:rtl/>
          <w:lang w:bidi="ar-SY"/>
        </w:rPr>
        <w:t>ي</w:t>
      </w:r>
      <w:r w:rsidR="00811FE4" w:rsidRPr="009C3E37">
        <w:rPr>
          <w:rtl/>
          <w:lang w:bidi="ar-SY"/>
        </w:rPr>
        <w:t>ْ</w:t>
      </w:r>
      <w:r w:rsidRPr="009C3E37">
        <w:rPr>
          <w:rtl/>
          <w:lang w:bidi="ar-SY"/>
        </w:rPr>
        <w:t>م</w:t>
      </w:r>
      <w:r w:rsidR="00811FE4" w:rsidRPr="009C3E37">
        <w:rPr>
          <w:rtl/>
          <w:lang w:bidi="ar-SY"/>
        </w:rPr>
        <w:t>َ</w:t>
      </w:r>
      <w:r w:rsidRPr="009C3E37">
        <w:rPr>
          <w:rtl/>
          <w:lang w:bidi="ar-SY"/>
        </w:rPr>
        <w:t>ان</w:t>
      </w:r>
      <w:r w:rsidR="00811FE4" w:rsidRPr="009C3E37">
        <w:rPr>
          <w:rtl/>
          <w:lang w:bidi="ar-SY"/>
        </w:rPr>
        <w:t>ُ</w:t>
      </w:r>
      <w:r w:rsidRPr="009C3E37">
        <w:rPr>
          <w:rtl/>
          <w:lang w:bidi="ar-SY"/>
        </w:rPr>
        <w:t xml:space="preserve"> بن داوود بن علي بن عبد الله بن العبَّاس بن عبد المطلب بن هاشم بن عبد م</w:t>
      </w:r>
      <w:r w:rsidR="00811FE4" w:rsidRPr="009C3E37">
        <w:rPr>
          <w:rtl/>
          <w:lang w:bidi="ar-SY"/>
        </w:rPr>
        <w:t>َ</w:t>
      </w:r>
      <w:r w:rsidRPr="009C3E37">
        <w:rPr>
          <w:rtl/>
          <w:lang w:bidi="ar-SY"/>
        </w:rPr>
        <w:t>ن</w:t>
      </w:r>
      <w:r w:rsidR="00811FE4" w:rsidRPr="009C3E37">
        <w:rPr>
          <w:rtl/>
          <w:lang w:bidi="ar-SY"/>
        </w:rPr>
        <w:t>َ</w:t>
      </w:r>
      <w:r w:rsidRPr="009C3E37">
        <w:rPr>
          <w:rtl/>
          <w:lang w:bidi="ar-SY"/>
        </w:rPr>
        <w:t>اف</w:t>
      </w:r>
      <w:r w:rsidR="00811FE4" w:rsidRPr="009C3E37">
        <w:rPr>
          <w:rtl/>
          <w:lang w:bidi="ar-SY"/>
        </w:rPr>
        <w:t>ٍ</w:t>
      </w:r>
      <w:r w:rsidRPr="009C3E37">
        <w:rPr>
          <w:rtl/>
          <w:lang w:bidi="ar-SY"/>
        </w:rPr>
        <w:t xml:space="preserve"> بن ق</w:t>
      </w:r>
      <w:r w:rsidR="00811FE4" w:rsidRPr="009C3E37">
        <w:rPr>
          <w:rtl/>
          <w:lang w:bidi="ar-SY"/>
        </w:rPr>
        <w:t>ُ</w:t>
      </w:r>
      <w:r w:rsidRPr="009C3E37">
        <w:rPr>
          <w:rtl/>
          <w:lang w:bidi="ar-SY"/>
        </w:rPr>
        <w:t>ص</w:t>
      </w:r>
      <w:r w:rsidR="00811FE4" w:rsidRPr="009C3E37">
        <w:rPr>
          <w:rtl/>
          <w:lang w:bidi="ar-SY"/>
        </w:rPr>
        <w:t>َ</w:t>
      </w:r>
      <w:r w:rsidRPr="009C3E37">
        <w:rPr>
          <w:rtl/>
          <w:lang w:bidi="ar-SY"/>
        </w:rPr>
        <w:t>ي، أبو أيوب الهاشمي، الإمام البارع الحافظ (ابن سعد، 1968، 7/344. البخاري، حيدر آباد، 4/10. ابن حجر، 1326</w:t>
      </w:r>
      <w:r w:rsidR="00FC40AE" w:rsidRPr="009C3E37">
        <w:rPr>
          <w:rtl/>
          <w:lang w:bidi="ar-SY"/>
        </w:rPr>
        <w:t>ه</w:t>
      </w:r>
      <w:r w:rsidRPr="009C3E37">
        <w:rPr>
          <w:rtl/>
          <w:lang w:bidi="ar-SY"/>
        </w:rPr>
        <w:t>، 4/187. الذهبي، 2006، 9/36). توفي سنة 219 هـ ببغداد (ابن سعد، ابن حجر، الذهبي).</w:t>
      </w:r>
    </w:p>
    <w:p w:rsidR="009C614A" w:rsidRPr="009C3E37" w:rsidRDefault="009C614A" w:rsidP="00EB0573">
      <w:pPr>
        <w:rPr>
          <w:rtl/>
          <w:lang w:bidi="ar-SY"/>
        </w:rPr>
      </w:pPr>
      <w:r w:rsidRPr="009C3E37">
        <w:rPr>
          <w:rtl/>
          <w:lang w:bidi="ar-SY"/>
        </w:rPr>
        <w:t>شيوخه: إبراهيم بن سعد</w:t>
      </w:r>
      <w:r w:rsidRPr="009C3E37">
        <w:rPr>
          <w:rStyle w:val="DipnotBavurusu"/>
          <w:rFonts w:asciiTheme="majorBidi" w:hAnsiTheme="majorBidi" w:cstheme="majorBidi"/>
          <w:szCs w:val="24"/>
          <w:rtl/>
          <w:lang w:bidi="ar-SY"/>
        </w:rPr>
        <w:footnoteReference w:id="1201"/>
      </w:r>
      <w:r w:rsidRPr="009C3E37">
        <w:rPr>
          <w:rtl/>
          <w:lang w:bidi="ar-SY"/>
        </w:rPr>
        <w:t>، عبد الرحمن بن أبي الز</w:t>
      </w:r>
      <w:r w:rsidR="00811FE4" w:rsidRPr="009C3E37">
        <w:rPr>
          <w:rtl/>
          <w:lang w:bidi="ar-SY"/>
        </w:rPr>
        <w:t>ِ</w:t>
      </w:r>
      <w:r w:rsidRPr="009C3E37">
        <w:rPr>
          <w:rtl/>
          <w:lang w:bidi="ar-SY"/>
        </w:rPr>
        <w:t>ن</w:t>
      </w:r>
      <w:r w:rsidR="00811FE4" w:rsidRPr="009C3E37">
        <w:rPr>
          <w:rtl/>
          <w:lang w:bidi="ar-SY"/>
        </w:rPr>
        <w:t>َ</w:t>
      </w:r>
      <w:r w:rsidRPr="009C3E37">
        <w:rPr>
          <w:rtl/>
          <w:lang w:bidi="ar-SY"/>
        </w:rPr>
        <w:t>اد</w:t>
      </w:r>
      <w:r w:rsidR="00811FE4" w:rsidRPr="009C3E37">
        <w:rPr>
          <w:rtl/>
          <w:lang w:bidi="ar-SY"/>
        </w:rPr>
        <w:t>ِ</w:t>
      </w:r>
      <w:r w:rsidRPr="009C3E37">
        <w:rPr>
          <w:rStyle w:val="DipnotBavurusu"/>
          <w:rFonts w:asciiTheme="majorBidi" w:hAnsiTheme="majorBidi" w:cstheme="majorBidi"/>
          <w:szCs w:val="24"/>
          <w:rtl/>
          <w:lang w:bidi="ar-SY"/>
        </w:rPr>
        <w:footnoteReference w:id="1202"/>
      </w:r>
      <w:r w:rsidRPr="009C3E37">
        <w:rPr>
          <w:rtl/>
          <w:lang w:bidi="ar-SY"/>
        </w:rPr>
        <w:t xml:space="preserve"> (ابن سعد، 7/344. البخاري، 4/10)، ابن ع</w:t>
      </w:r>
      <w:r w:rsidR="00811FE4" w:rsidRPr="009C3E37">
        <w:rPr>
          <w:rtl/>
          <w:lang w:bidi="ar-SY"/>
        </w:rPr>
        <w:t>ُ</w:t>
      </w:r>
      <w:r w:rsidRPr="009C3E37">
        <w:rPr>
          <w:rtl/>
          <w:lang w:bidi="ar-SY"/>
        </w:rPr>
        <w:t>ي</w:t>
      </w:r>
      <w:r w:rsidR="00811FE4" w:rsidRPr="009C3E37">
        <w:rPr>
          <w:rtl/>
          <w:lang w:bidi="ar-SY"/>
        </w:rPr>
        <w:t>َ</w:t>
      </w:r>
      <w:r w:rsidRPr="009C3E37">
        <w:rPr>
          <w:rtl/>
          <w:lang w:bidi="ar-SY"/>
        </w:rPr>
        <w:t>ي</w:t>
      </w:r>
      <w:r w:rsidR="00811FE4" w:rsidRPr="009C3E37">
        <w:rPr>
          <w:rtl/>
          <w:lang w:bidi="ar-SY"/>
        </w:rPr>
        <w:t>ْ</w:t>
      </w:r>
      <w:r w:rsidRPr="009C3E37">
        <w:rPr>
          <w:rtl/>
          <w:lang w:bidi="ar-SY"/>
        </w:rPr>
        <w:t>ن</w:t>
      </w:r>
      <w:r w:rsidR="00811FE4"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203"/>
      </w:r>
      <w:r w:rsidRPr="009C3E37">
        <w:rPr>
          <w:rtl/>
          <w:lang w:bidi="ar-SY"/>
        </w:rPr>
        <w:t>، محمد بن إدريس الشافعي</w:t>
      </w:r>
      <w:r w:rsidRPr="009C3E37">
        <w:rPr>
          <w:rStyle w:val="DipnotBavurusu"/>
          <w:rFonts w:asciiTheme="majorBidi" w:hAnsiTheme="majorBidi" w:cstheme="majorBidi"/>
          <w:szCs w:val="24"/>
          <w:rtl/>
          <w:lang w:bidi="ar-SY"/>
        </w:rPr>
        <w:footnoteReference w:id="1204"/>
      </w:r>
      <w:r w:rsidRPr="009C3E37">
        <w:rPr>
          <w:rtl/>
          <w:lang w:bidi="ar-SY"/>
        </w:rPr>
        <w:t xml:space="preserve"> (ابن حجر، 4/187)، إسماعيل بن جعفر</w:t>
      </w:r>
      <w:r w:rsidRPr="009C3E37">
        <w:rPr>
          <w:rStyle w:val="DipnotBavurusu"/>
          <w:rFonts w:asciiTheme="majorBidi" w:hAnsiTheme="majorBidi" w:cstheme="majorBidi"/>
          <w:szCs w:val="24"/>
          <w:rtl/>
          <w:lang w:bidi="ar-SY"/>
        </w:rPr>
        <w:footnoteReference w:id="1205"/>
      </w:r>
      <w:r w:rsidRPr="009C3E37">
        <w:rPr>
          <w:rtl/>
          <w:lang w:bidi="ar-SY"/>
        </w:rPr>
        <w:t>، ع</w:t>
      </w:r>
      <w:r w:rsidR="00FC40AE" w:rsidRPr="009C3E37">
        <w:rPr>
          <w:rtl/>
          <w:lang w:bidi="ar-SY"/>
        </w:rPr>
        <w:t>َ</w:t>
      </w:r>
      <w:r w:rsidRPr="009C3E37">
        <w:rPr>
          <w:rtl/>
          <w:lang w:bidi="ar-SY"/>
        </w:rPr>
        <w:t>ب</w:t>
      </w:r>
      <w:r w:rsidR="00FC40AE" w:rsidRPr="009C3E37">
        <w:rPr>
          <w:rtl/>
          <w:lang w:bidi="ar-SY"/>
        </w:rPr>
        <w:t>ْ</w:t>
      </w:r>
      <w:r w:rsidRPr="009C3E37">
        <w:rPr>
          <w:rtl/>
          <w:lang w:bidi="ar-SY"/>
        </w:rPr>
        <w:t>ث</w:t>
      </w:r>
      <w:r w:rsidR="00FC40AE" w:rsidRPr="009C3E37">
        <w:rPr>
          <w:rtl/>
          <w:lang w:bidi="ar-SY"/>
        </w:rPr>
        <w:t>َ</w:t>
      </w:r>
      <w:r w:rsidRPr="009C3E37">
        <w:rPr>
          <w:rtl/>
          <w:lang w:bidi="ar-SY"/>
        </w:rPr>
        <w:t>ر بن القاسم</w:t>
      </w:r>
      <w:r w:rsidRPr="009C3E37">
        <w:rPr>
          <w:rStyle w:val="DipnotBavurusu"/>
          <w:rFonts w:asciiTheme="majorBidi" w:hAnsiTheme="majorBidi" w:cstheme="majorBidi"/>
          <w:szCs w:val="24"/>
          <w:rtl/>
          <w:lang w:bidi="ar-SY"/>
        </w:rPr>
        <w:footnoteReference w:id="1206"/>
      </w:r>
      <w:r w:rsidRPr="009C3E37">
        <w:rPr>
          <w:rtl/>
          <w:lang w:bidi="ar-SY"/>
        </w:rPr>
        <w:t>، هُش</w:t>
      </w:r>
      <w:r w:rsidR="00811FE4" w:rsidRPr="009C3E37">
        <w:rPr>
          <w:rtl/>
          <w:lang w:bidi="ar-SY"/>
        </w:rPr>
        <w:t>َ</w:t>
      </w:r>
      <w:r w:rsidRPr="009C3E37">
        <w:rPr>
          <w:rtl/>
          <w:lang w:bidi="ar-SY"/>
        </w:rPr>
        <w:t>ي</w:t>
      </w:r>
      <w:r w:rsidR="00811FE4" w:rsidRPr="009C3E37">
        <w:rPr>
          <w:rtl/>
          <w:lang w:bidi="ar-SY"/>
        </w:rPr>
        <w:t>ْ</w:t>
      </w:r>
      <w:r w:rsidRPr="009C3E37">
        <w:rPr>
          <w:rtl/>
          <w:lang w:bidi="ar-SY"/>
        </w:rPr>
        <w:t>م</w:t>
      </w:r>
      <w:r w:rsidR="00811FE4" w:rsidRPr="009C3E37">
        <w:rPr>
          <w:rtl/>
          <w:lang w:bidi="ar-SY"/>
        </w:rPr>
        <w:t>ُ</w:t>
      </w:r>
      <w:r w:rsidRPr="009C3E37">
        <w:rPr>
          <w:rStyle w:val="DipnotBavurusu"/>
          <w:rFonts w:asciiTheme="majorBidi" w:hAnsiTheme="majorBidi" w:cstheme="majorBidi"/>
          <w:szCs w:val="24"/>
          <w:rtl/>
          <w:lang w:bidi="ar-SY"/>
        </w:rPr>
        <w:footnoteReference w:id="1207"/>
      </w:r>
      <w:r w:rsidRPr="009C3E37">
        <w:rPr>
          <w:rtl/>
          <w:lang w:bidi="ar-SY"/>
        </w:rPr>
        <w:t xml:space="preserve"> (الذهبي، 9/36).</w:t>
      </w:r>
    </w:p>
    <w:p w:rsidR="009C614A" w:rsidRPr="009C3E37" w:rsidRDefault="009C614A" w:rsidP="00EB0573">
      <w:pPr>
        <w:rPr>
          <w:rtl/>
          <w:lang w:bidi="ar-SY"/>
        </w:rPr>
      </w:pPr>
      <w:r w:rsidRPr="009C3E37">
        <w:rPr>
          <w:rtl/>
          <w:lang w:bidi="ar-SY"/>
        </w:rPr>
        <w:t>تلامذته: البخاري</w:t>
      </w:r>
      <w:r w:rsidRPr="009C3E37">
        <w:rPr>
          <w:rStyle w:val="DipnotBavurusu"/>
          <w:rFonts w:asciiTheme="majorBidi" w:hAnsiTheme="majorBidi" w:cstheme="majorBidi"/>
          <w:szCs w:val="24"/>
          <w:rtl/>
          <w:lang w:bidi="ar-SY"/>
        </w:rPr>
        <w:footnoteReference w:id="1208"/>
      </w:r>
      <w:r w:rsidRPr="009C3E37">
        <w:rPr>
          <w:rtl/>
          <w:lang w:bidi="ar-SY"/>
        </w:rPr>
        <w:t>، هارون الح</w:t>
      </w:r>
      <w:r w:rsidR="00811FE4" w:rsidRPr="009C3E37">
        <w:rPr>
          <w:rtl/>
          <w:lang w:bidi="ar-SY"/>
        </w:rPr>
        <w:t>َ</w:t>
      </w:r>
      <w:r w:rsidRPr="009C3E37">
        <w:rPr>
          <w:rtl/>
          <w:lang w:bidi="ar-SY"/>
        </w:rPr>
        <w:t>م</w:t>
      </w:r>
      <w:r w:rsidR="00811FE4" w:rsidRPr="009C3E37">
        <w:rPr>
          <w:rtl/>
          <w:lang w:bidi="ar-SY"/>
        </w:rPr>
        <w:t>َّ</w:t>
      </w:r>
      <w:r w:rsidRPr="009C3E37">
        <w:rPr>
          <w:rtl/>
          <w:lang w:bidi="ar-SY"/>
        </w:rPr>
        <w:t>ال</w:t>
      </w:r>
      <w:r w:rsidRPr="009C3E37">
        <w:rPr>
          <w:rStyle w:val="DipnotBavurusu"/>
          <w:rFonts w:asciiTheme="majorBidi" w:hAnsiTheme="majorBidi" w:cstheme="majorBidi"/>
          <w:szCs w:val="24"/>
          <w:rtl/>
          <w:lang w:bidi="ar-SY"/>
        </w:rPr>
        <w:footnoteReference w:id="1209"/>
      </w:r>
      <w:r w:rsidRPr="009C3E37">
        <w:rPr>
          <w:rtl/>
          <w:lang w:bidi="ar-SY"/>
        </w:rPr>
        <w:t>، أحمد بن الحسن الت</w:t>
      </w:r>
      <w:r w:rsidR="00811FE4" w:rsidRPr="009C3E37">
        <w:rPr>
          <w:rtl/>
          <w:lang w:bidi="ar-SY"/>
        </w:rPr>
        <w:t>ِ</w:t>
      </w:r>
      <w:r w:rsidRPr="009C3E37">
        <w:rPr>
          <w:rtl/>
          <w:lang w:bidi="ar-SY"/>
        </w:rPr>
        <w:t>ر</w:t>
      </w:r>
      <w:r w:rsidR="00811FE4" w:rsidRPr="009C3E37">
        <w:rPr>
          <w:rtl/>
          <w:lang w:bidi="ar-SY"/>
        </w:rPr>
        <w:t>ْ</w:t>
      </w:r>
      <w:r w:rsidRPr="009C3E37">
        <w:rPr>
          <w:rtl/>
          <w:lang w:bidi="ar-SY"/>
        </w:rPr>
        <w:t>م</w:t>
      </w:r>
      <w:r w:rsidR="00811FE4" w:rsidRPr="009C3E37">
        <w:rPr>
          <w:rtl/>
          <w:lang w:bidi="ar-SY"/>
        </w:rPr>
        <w:t>ِ</w:t>
      </w:r>
      <w:r w:rsidRPr="009C3E37">
        <w:rPr>
          <w:rtl/>
          <w:lang w:bidi="ar-SY"/>
        </w:rPr>
        <w:t>ذ</w:t>
      </w:r>
      <w:r w:rsidR="00811FE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10"/>
      </w:r>
      <w:r w:rsidRPr="009C3E37">
        <w:rPr>
          <w:rtl/>
          <w:lang w:bidi="ar-SY"/>
        </w:rPr>
        <w:t>، الحسن بن علي الخ</w:t>
      </w:r>
      <w:r w:rsidR="00811FE4" w:rsidRPr="009C3E37">
        <w:rPr>
          <w:rtl/>
          <w:lang w:bidi="ar-SY"/>
        </w:rPr>
        <w:t>َ</w:t>
      </w:r>
      <w:r w:rsidRPr="009C3E37">
        <w:rPr>
          <w:rtl/>
          <w:lang w:bidi="ar-SY"/>
        </w:rPr>
        <w:t>ل</w:t>
      </w:r>
      <w:r w:rsidR="00811FE4" w:rsidRPr="009C3E37">
        <w:rPr>
          <w:rtl/>
          <w:lang w:bidi="ar-SY"/>
        </w:rPr>
        <w:t>َّ</w:t>
      </w:r>
      <w:r w:rsidRPr="009C3E37">
        <w:rPr>
          <w:rtl/>
          <w:lang w:bidi="ar-SY"/>
        </w:rPr>
        <w:t>ال</w:t>
      </w:r>
      <w:r w:rsidRPr="009C3E37">
        <w:rPr>
          <w:rStyle w:val="DipnotBavurusu"/>
          <w:rFonts w:asciiTheme="majorBidi" w:hAnsiTheme="majorBidi" w:cstheme="majorBidi"/>
          <w:szCs w:val="24"/>
          <w:rtl/>
          <w:lang w:bidi="ar-SY"/>
        </w:rPr>
        <w:footnoteReference w:id="1211"/>
      </w:r>
      <w:r w:rsidRPr="009C3E37">
        <w:rPr>
          <w:rtl/>
          <w:lang w:bidi="ar-SY"/>
        </w:rPr>
        <w:t>، محمد بن رافع</w:t>
      </w:r>
      <w:r w:rsidRPr="009C3E37">
        <w:rPr>
          <w:rStyle w:val="DipnotBavurusu"/>
          <w:rFonts w:asciiTheme="majorBidi" w:hAnsiTheme="majorBidi" w:cstheme="majorBidi"/>
          <w:szCs w:val="24"/>
          <w:rtl/>
          <w:lang w:bidi="ar-SY"/>
        </w:rPr>
        <w:footnoteReference w:id="1212"/>
      </w:r>
      <w:r w:rsidRPr="009C3E37">
        <w:rPr>
          <w:rtl/>
          <w:lang w:bidi="ar-SY"/>
        </w:rPr>
        <w:t>، الحسن بن محمد الز</w:t>
      </w:r>
      <w:r w:rsidR="00811FE4" w:rsidRPr="009C3E37">
        <w:rPr>
          <w:rtl/>
          <w:lang w:bidi="ar-SY"/>
        </w:rPr>
        <w:t>َ</w:t>
      </w:r>
      <w:r w:rsidRPr="009C3E37">
        <w:rPr>
          <w:rtl/>
          <w:lang w:bidi="ar-SY"/>
        </w:rPr>
        <w:t>ع</w:t>
      </w:r>
      <w:r w:rsidR="00811FE4" w:rsidRPr="009C3E37">
        <w:rPr>
          <w:rtl/>
          <w:lang w:bidi="ar-SY"/>
        </w:rPr>
        <w:t>ْ</w:t>
      </w:r>
      <w:r w:rsidRPr="009C3E37">
        <w:rPr>
          <w:rtl/>
          <w:lang w:bidi="ar-SY"/>
        </w:rPr>
        <w:t>ف</w:t>
      </w:r>
      <w:r w:rsidR="00811FE4" w:rsidRPr="009C3E37">
        <w:rPr>
          <w:rtl/>
          <w:lang w:bidi="ar-SY"/>
        </w:rPr>
        <w:t>َ</w:t>
      </w:r>
      <w:r w:rsidRPr="009C3E37">
        <w:rPr>
          <w:rtl/>
          <w:lang w:bidi="ar-SY"/>
        </w:rPr>
        <w:t>ر</w:t>
      </w:r>
      <w:r w:rsidR="00811FE4" w:rsidRPr="009C3E37">
        <w:rPr>
          <w:rtl/>
          <w:lang w:bidi="ar-SY"/>
        </w:rPr>
        <w:t>َ</w:t>
      </w:r>
      <w:r w:rsidRPr="009C3E37">
        <w:rPr>
          <w:rtl/>
          <w:lang w:bidi="ar-SY"/>
        </w:rPr>
        <w:t>ان</w:t>
      </w:r>
      <w:r w:rsidR="00811FE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13"/>
      </w:r>
      <w:r w:rsidRPr="009C3E37">
        <w:rPr>
          <w:rtl/>
          <w:lang w:bidi="ar-SY"/>
        </w:rPr>
        <w:t>، محمد بن إسماعيل بن ع</w:t>
      </w:r>
      <w:r w:rsidR="00811FE4" w:rsidRPr="009C3E37">
        <w:rPr>
          <w:rtl/>
          <w:lang w:bidi="ar-SY"/>
        </w:rPr>
        <w:t>ُ</w:t>
      </w:r>
      <w:r w:rsidRPr="009C3E37">
        <w:rPr>
          <w:rtl/>
          <w:lang w:bidi="ar-SY"/>
        </w:rPr>
        <w:t>ل</w:t>
      </w:r>
      <w:r w:rsidR="00811FE4" w:rsidRPr="009C3E37">
        <w:rPr>
          <w:rtl/>
          <w:lang w:bidi="ar-SY"/>
        </w:rPr>
        <w:t>َ</w:t>
      </w:r>
      <w:r w:rsidRPr="009C3E37">
        <w:rPr>
          <w:rtl/>
          <w:lang w:bidi="ar-SY"/>
        </w:rPr>
        <w:t>ي</w:t>
      </w:r>
      <w:r w:rsidR="00811FE4"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214"/>
      </w:r>
      <w:r w:rsidRPr="009C3E37">
        <w:rPr>
          <w:rtl/>
          <w:lang w:bidi="ar-SY"/>
        </w:rPr>
        <w:t>، الذ</w:t>
      </w:r>
      <w:r w:rsidR="00811FE4" w:rsidRPr="009C3E37">
        <w:rPr>
          <w:rtl/>
          <w:lang w:bidi="ar-SY"/>
        </w:rPr>
        <w:t>ُّ</w:t>
      </w:r>
      <w:r w:rsidRPr="009C3E37">
        <w:rPr>
          <w:rtl/>
          <w:lang w:bidi="ar-SY"/>
        </w:rPr>
        <w:t>ه</w:t>
      </w:r>
      <w:r w:rsidR="00811FE4" w:rsidRPr="009C3E37">
        <w:rPr>
          <w:rtl/>
          <w:lang w:bidi="ar-SY"/>
        </w:rPr>
        <w:t>ْ</w:t>
      </w:r>
      <w:r w:rsidRPr="009C3E37">
        <w:rPr>
          <w:rtl/>
          <w:lang w:bidi="ar-SY"/>
        </w:rPr>
        <w:t>ل</w:t>
      </w:r>
      <w:r w:rsidR="00811FE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15"/>
      </w:r>
      <w:r w:rsidRPr="009C3E37">
        <w:rPr>
          <w:rtl/>
          <w:lang w:bidi="ar-SY"/>
        </w:rPr>
        <w:t>، ع</w:t>
      </w:r>
      <w:r w:rsidR="00811FE4" w:rsidRPr="009C3E37">
        <w:rPr>
          <w:rtl/>
          <w:lang w:bidi="ar-SY"/>
        </w:rPr>
        <w:t>ُ</w:t>
      </w:r>
      <w:r w:rsidRPr="009C3E37">
        <w:rPr>
          <w:rtl/>
          <w:lang w:bidi="ar-SY"/>
        </w:rPr>
        <w:t>ب</w:t>
      </w:r>
      <w:r w:rsidR="00811FE4" w:rsidRPr="009C3E37">
        <w:rPr>
          <w:rtl/>
          <w:lang w:bidi="ar-SY"/>
        </w:rPr>
        <w:t>َ</w:t>
      </w:r>
      <w:r w:rsidRPr="009C3E37">
        <w:rPr>
          <w:rtl/>
          <w:lang w:bidi="ar-SY"/>
        </w:rPr>
        <w:t>ي</w:t>
      </w:r>
      <w:r w:rsidR="00811FE4" w:rsidRPr="009C3E37">
        <w:rPr>
          <w:rtl/>
          <w:lang w:bidi="ar-SY"/>
        </w:rPr>
        <w:t>ْ</w:t>
      </w:r>
      <w:r w:rsidRPr="009C3E37">
        <w:rPr>
          <w:rtl/>
          <w:lang w:bidi="ar-SY"/>
        </w:rPr>
        <w:t>د</w:t>
      </w:r>
      <w:r w:rsidR="00811FE4" w:rsidRPr="009C3E37">
        <w:rPr>
          <w:rtl/>
          <w:lang w:bidi="ar-SY"/>
        </w:rPr>
        <w:t>ُ</w:t>
      </w:r>
      <w:r w:rsidRPr="009C3E37">
        <w:rPr>
          <w:rtl/>
          <w:lang w:bidi="ar-SY"/>
        </w:rPr>
        <w:t xml:space="preserve"> الله بن ف</w:t>
      </w:r>
      <w:r w:rsidR="00811FE4" w:rsidRPr="009C3E37">
        <w:rPr>
          <w:rtl/>
          <w:lang w:bidi="ar-SY"/>
        </w:rPr>
        <w:t>َ</w:t>
      </w:r>
      <w:r w:rsidRPr="009C3E37">
        <w:rPr>
          <w:rtl/>
          <w:lang w:bidi="ar-SY"/>
        </w:rPr>
        <w:t>ض</w:t>
      </w:r>
      <w:r w:rsidR="00811FE4" w:rsidRPr="009C3E37">
        <w:rPr>
          <w:rtl/>
          <w:lang w:bidi="ar-SY"/>
        </w:rPr>
        <w:t>َ</w:t>
      </w:r>
      <w:r w:rsidRPr="009C3E37">
        <w:rPr>
          <w:rtl/>
          <w:lang w:bidi="ar-SY"/>
        </w:rPr>
        <w:t>ال</w:t>
      </w:r>
      <w:r w:rsidR="00811FE4"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216"/>
      </w:r>
      <w:r w:rsidRPr="009C3E37">
        <w:rPr>
          <w:rtl/>
          <w:lang w:bidi="ar-SY"/>
        </w:rPr>
        <w:t>، عباس بن عبد العظيم الع</w:t>
      </w:r>
      <w:r w:rsidR="00811FE4" w:rsidRPr="009C3E37">
        <w:rPr>
          <w:rtl/>
          <w:lang w:bidi="ar-SY"/>
        </w:rPr>
        <w:t>َ</w:t>
      </w:r>
      <w:r w:rsidRPr="009C3E37">
        <w:rPr>
          <w:rtl/>
          <w:lang w:bidi="ar-SY"/>
        </w:rPr>
        <w:t>ن</w:t>
      </w:r>
      <w:r w:rsidR="00811FE4" w:rsidRPr="009C3E37">
        <w:rPr>
          <w:rtl/>
          <w:lang w:bidi="ar-SY"/>
        </w:rPr>
        <w:t>ْ</w:t>
      </w:r>
      <w:r w:rsidRPr="009C3E37">
        <w:rPr>
          <w:rtl/>
          <w:lang w:bidi="ar-SY"/>
        </w:rPr>
        <w:t>ب</w:t>
      </w:r>
      <w:r w:rsidR="00811FE4" w:rsidRPr="009C3E37">
        <w:rPr>
          <w:rtl/>
          <w:lang w:bidi="ar-SY"/>
        </w:rPr>
        <w:t>َ</w:t>
      </w:r>
      <w:r w:rsidRPr="009C3E37">
        <w:rPr>
          <w:rtl/>
          <w:lang w:bidi="ar-SY"/>
        </w:rPr>
        <w:t>ر</w:t>
      </w:r>
      <w:r w:rsidR="00811FE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17"/>
      </w:r>
      <w:r w:rsidRPr="009C3E37">
        <w:rPr>
          <w:rtl/>
          <w:lang w:bidi="ar-SY"/>
        </w:rPr>
        <w:t>، أبو حاتم</w:t>
      </w:r>
      <w:r w:rsidRPr="009C3E37">
        <w:rPr>
          <w:rStyle w:val="DipnotBavurusu"/>
          <w:rFonts w:asciiTheme="majorBidi" w:hAnsiTheme="majorBidi" w:cstheme="majorBidi"/>
          <w:szCs w:val="24"/>
          <w:rtl/>
          <w:lang w:bidi="ar-SY"/>
        </w:rPr>
        <w:footnoteReference w:id="1218"/>
      </w:r>
      <w:r w:rsidRPr="009C3E37">
        <w:rPr>
          <w:rtl/>
          <w:lang w:bidi="ar-SY"/>
        </w:rPr>
        <w:t>، أحمد بن حنبل</w:t>
      </w:r>
      <w:r w:rsidRPr="009C3E37">
        <w:rPr>
          <w:rStyle w:val="DipnotBavurusu"/>
          <w:rFonts w:asciiTheme="majorBidi" w:hAnsiTheme="majorBidi" w:cstheme="majorBidi"/>
          <w:szCs w:val="24"/>
          <w:rtl/>
          <w:lang w:bidi="ar-SY"/>
        </w:rPr>
        <w:footnoteReference w:id="1219"/>
      </w:r>
      <w:r w:rsidRPr="009C3E37">
        <w:rPr>
          <w:rtl/>
          <w:lang w:bidi="ar-SY"/>
        </w:rPr>
        <w:t>، الحارث بن أبي أس</w:t>
      </w:r>
      <w:r w:rsidR="00811FE4" w:rsidRPr="009C3E37">
        <w:rPr>
          <w:rtl/>
          <w:lang w:bidi="ar-SY"/>
        </w:rPr>
        <w:t>ُ</w:t>
      </w:r>
      <w:r w:rsidRPr="009C3E37">
        <w:rPr>
          <w:rtl/>
          <w:lang w:bidi="ar-SY"/>
        </w:rPr>
        <w:t>ام</w:t>
      </w:r>
      <w:r w:rsidR="00811FE4" w:rsidRPr="009C3E37">
        <w:rPr>
          <w:rtl/>
          <w:lang w:bidi="ar-SY"/>
        </w:rPr>
        <w:t>َ</w:t>
      </w:r>
      <w:r w:rsidRPr="009C3E37">
        <w:rPr>
          <w:rtl/>
          <w:lang w:bidi="ar-SY"/>
        </w:rPr>
        <w:t>ة</w:t>
      </w:r>
      <w:r w:rsidR="00811FE4" w:rsidRPr="009C3E37">
        <w:rPr>
          <w:rtl/>
          <w:lang w:bidi="ar-SY"/>
        </w:rPr>
        <w:t>َ</w:t>
      </w:r>
      <w:r w:rsidRPr="009C3E37">
        <w:rPr>
          <w:rStyle w:val="DipnotBavurusu"/>
          <w:rFonts w:asciiTheme="majorBidi" w:hAnsiTheme="majorBidi" w:cstheme="majorBidi"/>
          <w:szCs w:val="24"/>
          <w:rtl/>
          <w:lang w:bidi="ar-SY"/>
        </w:rPr>
        <w:footnoteReference w:id="1220"/>
      </w:r>
      <w:r w:rsidRPr="009C3E37">
        <w:rPr>
          <w:rtl/>
          <w:lang w:bidi="ar-SY"/>
        </w:rPr>
        <w:t>، محمد بن عبد الرحيم ص</w:t>
      </w:r>
      <w:r w:rsidR="00811FE4" w:rsidRPr="009C3E37">
        <w:rPr>
          <w:rtl/>
          <w:lang w:bidi="ar-SY"/>
        </w:rPr>
        <w:t>َ</w:t>
      </w:r>
      <w:r w:rsidRPr="009C3E37">
        <w:rPr>
          <w:rtl/>
          <w:lang w:bidi="ar-SY"/>
        </w:rPr>
        <w:t>اع</w:t>
      </w:r>
      <w:r w:rsidR="00811FE4" w:rsidRPr="009C3E37">
        <w:rPr>
          <w:rtl/>
          <w:lang w:bidi="ar-SY"/>
        </w:rPr>
        <w:t>ِ</w:t>
      </w:r>
      <w:r w:rsidRPr="009C3E37">
        <w:rPr>
          <w:rtl/>
          <w:lang w:bidi="ar-SY"/>
        </w:rPr>
        <w:t>ق</w:t>
      </w:r>
      <w:r w:rsidR="00811FE4"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221"/>
      </w:r>
      <w:r w:rsidRPr="009C3E37">
        <w:rPr>
          <w:rtl/>
          <w:lang w:bidi="ar-SY"/>
        </w:rPr>
        <w:t xml:space="preserve"> (ابن حجر، 1326</w:t>
      </w:r>
      <w:r w:rsidR="00FC40AE" w:rsidRPr="009C3E37">
        <w:rPr>
          <w:rtl/>
          <w:lang w:bidi="ar-SY"/>
        </w:rPr>
        <w:t>ه</w:t>
      </w:r>
      <w:r w:rsidRPr="009C3E37">
        <w:rPr>
          <w:rtl/>
          <w:lang w:bidi="ar-SY"/>
        </w:rPr>
        <w:t>، 4/187)، ع</w:t>
      </w:r>
      <w:r w:rsidR="00811FE4" w:rsidRPr="009C3E37">
        <w:rPr>
          <w:rtl/>
          <w:lang w:bidi="ar-SY"/>
        </w:rPr>
        <w:t>َ</w:t>
      </w:r>
      <w:r w:rsidRPr="009C3E37">
        <w:rPr>
          <w:rtl/>
          <w:lang w:bidi="ar-SY"/>
        </w:rPr>
        <w:t>ب</w:t>
      </w:r>
      <w:r w:rsidR="00811FE4" w:rsidRPr="009C3E37">
        <w:rPr>
          <w:rtl/>
          <w:lang w:bidi="ar-SY"/>
        </w:rPr>
        <w:t>َّ</w:t>
      </w:r>
      <w:r w:rsidRPr="009C3E37">
        <w:rPr>
          <w:rtl/>
          <w:lang w:bidi="ar-SY"/>
        </w:rPr>
        <w:t>اس</w:t>
      </w:r>
      <w:r w:rsidR="00811FE4" w:rsidRPr="009C3E37">
        <w:rPr>
          <w:rtl/>
          <w:lang w:bidi="ar-SY"/>
        </w:rPr>
        <w:t>ُ</w:t>
      </w:r>
      <w:r w:rsidRPr="009C3E37">
        <w:rPr>
          <w:rtl/>
          <w:lang w:bidi="ar-SY"/>
        </w:rPr>
        <w:t xml:space="preserve"> الد</w:t>
      </w:r>
      <w:r w:rsidR="00811FE4" w:rsidRPr="009C3E37">
        <w:rPr>
          <w:rtl/>
          <w:lang w:bidi="ar-SY"/>
        </w:rPr>
        <w:t>ُّ</w:t>
      </w:r>
      <w:r w:rsidRPr="009C3E37">
        <w:rPr>
          <w:rtl/>
          <w:lang w:bidi="ar-SY"/>
        </w:rPr>
        <w:t>و</w:t>
      </w:r>
      <w:r w:rsidR="00811FE4" w:rsidRPr="009C3E37">
        <w:rPr>
          <w:rtl/>
          <w:lang w:bidi="ar-SY"/>
        </w:rPr>
        <w:t>ْ</w:t>
      </w:r>
      <w:r w:rsidRPr="009C3E37">
        <w:rPr>
          <w:rtl/>
          <w:lang w:bidi="ar-SY"/>
        </w:rPr>
        <w:t>ر</w:t>
      </w:r>
      <w:r w:rsidR="00811FE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22"/>
      </w:r>
      <w:r w:rsidRPr="009C3E37">
        <w:rPr>
          <w:rtl/>
          <w:lang w:bidi="ar-SY"/>
        </w:rPr>
        <w:t>، إبراهيم الح</w:t>
      </w:r>
      <w:r w:rsidR="00811FE4" w:rsidRPr="009C3E37">
        <w:rPr>
          <w:rtl/>
          <w:lang w:bidi="ar-SY"/>
        </w:rPr>
        <w:t>َ</w:t>
      </w:r>
      <w:r w:rsidRPr="009C3E37">
        <w:rPr>
          <w:rtl/>
          <w:lang w:bidi="ar-SY"/>
        </w:rPr>
        <w:t>ر</w:t>
      </w:r>
      <w:r w:rsidR="00811FE4" w:rsidRPr="009C3E37">
        <w:rPr>
          <w:rtl/>
          <w:lang w:bidi="ar-SY"/>
        </w:rPr>
        <w:t>ْ</w:t>
      </w:r>
      <w:r w:rsidRPr="009C3E37">
        <w:rPr>
          <w:rtl/>
          <w:lang w:bidi="ar-SY"/>
        </w:rPr>
        <w:t>ب</w:t>
      </w:r>
      <w:r w:rsidR="00811FE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23"/>
      </w:r>
      <w:r w:rsidRPr="009C3E37">
        <w:rPr>
          <w:rtl/>
          <w:lang w:bidi="ar-SY"/>
        </w:rPr>
        <w:t>، أبو مسلم الكَجِّي</w:t>
      </w:r>
      <w:r w:rsidRPr="009C3E37">
        <w:rPr>
          <w:rStyle w:val="DipnotBavurusu"/>
          <w:rFonts w:asciiTheme="majorBidi" w:hAnsiTheme="majorBidi" w:cstheme="majorBidi"/>
          <w:szCs w:val="24"/>
          <w:rtl/>
          <w:lang w:bidi="ar-SY"/>
        </w:rPr>
        <w:footnoteReference w:id="1224"/>
      </w:r>
      <w:r w:rsidRPr="009C3E37">
        <w:rPr>
          <w:rtl/>
          <w:lang w:bidi="ar-SY"/>
        </w:rPr>
        <w:t xml:space="preserve"> (الذهبي، 2006، 9/36).</w:t>
      </w:r>
    </w:p>
    <w:p w:rsidR="009C614A" w:rsidRPr="009C3E37" w:rsidRDefault="009C614A" w:rsidP="00EB0573">
      <w:pPr>
        <w:rPr>
          <w:rtl/>
          <w:lang w:bidi="ar-SY"/>
        </w:rPr>
      </w:pPr>
      <w:r w:rsidRPr="009C3E37">
        <w:rPr>
          <w:rtl/>
          <w:lang w:bidi="ar-SY"/>
        </w:rPr>
        <w:t>الآراء: ثقة ح</w:t>
      </w:r>
      <w:r w:rsidR="00811FE4" w:rsidRPr="009C3E37">
        <w:rPr>
          <w:rtl/>
          <w:lang w:bidi="ar-SY"/>
        </w:rPr>
        <w:t>ُ</w:t>
      </w:r>
      <w:r w:rsidRPr="009C3E37">
        <w:rPr>
          <w:rtl/>
          <w:lang w:bidi="ar-SY"/>
        </w:rPr>
        <w:t>جّ</w:t>
      </w:r>
      <w:r w:rsidR="00811FE4" w:rsidRPr="009C3E37">
        <w:rPr>
          <w:rtl/>
          <w:lang w:bidi="ar-SY"/>
        </w:rPr>
        <w:t>َ</w:t>
      </w:r>
      <w:r w:rsidRPr="009C3E37">
        <w:rPr>
          <w:rtl/>
          <w:lang w:bidi="ar-SY"/>
        </w:rPr>
        <w:t>ة</w:t>
      </w:r>
      <w:r w:rsidR="00811FE4" w:rsidRPr="009C3E37">
        <w:rPr>
          <w:rtl/>
          <w:lang w:bidi="ar-SY"/>
        </w:rPr>
        <w:t>ٌ</w:t>
      </w:r>
      <w:r w:rsidRPr="009C3E37">
        <w:rPr>
          <w:rtl/>
          <w:lang w:bidi="ar-SY"/>
        </w:rPr>
        <w:t xml:space="preserve"> مأمون، بل زاد على ذلك أنَّ فيه ميزات الخلافة فجمع المجد من أطرافه العلم الشرعي وأمور الحكم والخلافة، وكونه من آل البيت، وشهد له الجميع بصلاحه ورجاحة عقله.</w:t>
      </w:r>
    </w:p>
    <w:p w:rsidR="009C614A" w:rsidRPr="009C3E37" w:rsidRDefault="009C614A" w:rsidP="00EB0573">
      <w:pPr>
        <w:rPr>
          <w:lang w:bidi="ar-SY"/>
        </w:rPr>
      </w:pPr>
      <w:r w:rsidRPr="009C3E37">
        <w:rPr>
          <w:rtl/>
          <w:lang w:bidi="ar-SY"/>
        </w:rPr>
        <w:t>في السلسلة المدروسة لديه 4 (أربعة) أحاديث فقط.</w:t>
      </w:r>
    </w:p>
    <w:p w:rsidR="009C614A" w:rsidRPr="009C3E37" w:rsidRDefault="00B57E1D" w:rsidP="001E6E3A">
      <w:pPr>
        <w:pStyle w:val="Balk3"/>
        <w:rPr>
          <w:rtl/>
        </w:rPr>
      </w:pPr>
      <w:bookmarkStart w:id="193" w:name="_Toc492753346"/>
      <w:bookmarkStart w:id="194" w:name="_Toc494564228"/>
      <w:bookmarkStart w:id="195" w:name="_Toc495326390"/>
      <w:bookmarkStart w:id="196" w:name="_Toc501030929"/>
      <w:r w:rsidRPr="009C3E37">
        <w:rPr>
          <w:rtl/>
        </w:rPr>
        <w:t>25.</w:t>
      </w:r>
      <w:r w:rsidR="00185569" w:rsidRPr="009C3E37">
        <w:rPr>
          <w:rtl/>
        </w:rPr>
        <w:t>3</w:t>
      </w:r>
      <w:r w:rsidRPr="009C3E37">
        <w:rPr>
          <w:rtl/>
        </w:rPr>
        <w:t>.</w:t>
      </w:r>
      <w:r w:rsidR="009C614A" w:rsidRPr="009C3E37">
        <w:rPr>
          <w:rtl/>
        </w:rPr>
        <w:t xml:space="preserve"> سعيد بن عبد الرحمن </w:t>
      </w:r>
      <w:r w:rsidR="00784E6F" w:rsidRPr="009C3E37">
        <w:rPr>
          <w:rtl/>
        </w:rPr>
        <w:t>الجُمَحِ</w:t>
      </w:r>
      <w:r w:rsidR="009C614A" w:rsidRPr="009C3E37">
        <w:rPr>
          <w:rtl/>
        </w:rPr>
        <w:t>ي ( 176 هـ - 793 م )</w:t>
      </w:r>
      <w:bookmarkEnd w:id="193"/>
      <w:bookmarkEnd w:id="194"/>
      <w:bookmarkEnd w:id="195"/>
      <w:bookmarkEnd w:id="196"/>
    </w:p>
    <w:p w:rsidR="009C614A" w:rsidRPr="009C3E37" w:rsidRDefault="009C614A" w:rsidP="00EB0573">
      <w:pPr>
        <w:rPr>
          <w:rtl/>
          <w:lang w:bidi="ar-SY"/>
        </w:rPr>
      </w:pPr>
      <w:r w:rsidRPr="009C3E37">
        <w:rPr>
          <w:rtl/>
          <w:lang w:bidi="ar-SY"/>
        </w:rPr>
        <w:t xml:space="preserve">سعيد بن عبد الرحمن بن عبد الله بن جميل (جهبل) بن عامر بن حذيم بن سلامان بن ربيعة بن سعد </w:t>
      </w:r>
      <w:r w:rsidR="00FC40AE" w:rsidRPr="009C3E37">
        <w:rPr>
          <w:rtl/>
          <w:lang w:bidi="ar-SY"/>
        </w:rPr>
        <w:t>بن</w:t>
      </w:r>
      <w:r w:rsidRPr="009C3E37">
        <w:rPr>
          <w:rtl/>
          <w:lang w:bidi="ar-SY"/>
        </w:rPr>
        <w:t xml:space="preserve"> ج</w:t>
      </w:r>
      <w:r w:rsidR="00784E6F" w:rsidRPr="009C3E37">
        <w:rPr>
          <w:rtl/>
          <w:lang w:bidi="ar-SY"/>
        </w:rPr>
        <w:t>ُ</w:t>
      </w:r>
      <w:r w:rsidRPr="009C3E37">
        <w:rPr>
          <w:rtl/>
          <w:lang w:bidi="ar-SY"/>
        </w:rPr>
        <w:t>م</w:t>
      </w:r>
      <w:r w:rsidR="00784E6F" w:rsidRPr="009C3E37">
        <w:rPr>
          <w:rtl/>
          <w:lang w:bidi="ar-SY"/>
        </w:rPr>
        <w:t>َ</w:t>
      </w:r>
      <w:r w:rsidRPr="009C3E37">
        <w:rPr>
          <w:rtl/>
          <w:lang w:bidi="ar-SY"/>
        </w:rPr>
        <w:t>ح</w:t>
      </w:r>
      <w:r w:rsidR="00784E6F" w:rsidRPr="009C3E37">
        <w:rPr>
          <w:rtl/>
          <w:lang w:bidi="ar-SY"/>
        </w:rPr>
        <w:t>ٍ</w:t>
      </w:r>
      <w:r w:rsidRPr="009C3E37">
        <w:rPr>
          <w:rtl/>
          <w:lang w:bidi="ar-SY"/>
        </w:rPr>
        <w:t xml:space="preserve">، أبو عبد الله المدني </w:t>
      </w:r>
      <w:r w:rsidR="00784E6F" w:rsidRPr="009C3E37">
        <w:rPr>
          <w:rtl/>
          <w:lang w:bidi="ar-SY"/>
        </w:rPr>
        <w:t>الجُمَحِ</w:t>
      </w:r>
      <w:r w:rsidRPr="009C3E37">
        <w:rPr>
          <w:rtl/>
          <w:lang w:bidi="ar-SY"/>
        </w:rPr>
        <w:t>ي القرشي، قاضي بغداد (ابن سعد، 1968، 7/324. البخاري، حيدر آباد، 3/494. المزي، 1983، 4/105، ابن حجر، 1326</w:t>
      </w:r>
      <w:r w:rsidR="00FC40AE" w:rsidRPr="009C3E37">
        <w:rPr>
          <w:rtl/>
          <w:lang w:bidi="ar-SY"/>
        </w:rPr>
        <w:t>ه</w:t>
      </w:r>
      <w:r w:rsidRPr="009C3E37">
        <w:rPr>
          <w:rtl/>
          <w:lang w:bidi="ar-SY"/>
        </w:rPr>
        <w:t>، 4/55).</w:t>
      </w:r>
    </w:p>
    <w:p w:rsidR="009C614A" w:rsidRPr="009C3E37" w:rsidRDefault="009C614A" w:rsidP="00EB0573">
      <w:pPr>
        <w:rPr>
          <w:rtl/>
          <w:lang w:bidi="ar-SY"/>
        </w:rPr>
      </w:pPr>
      <w:r w:rsidRPr="009C3E37">
        <w:rPr>
          <w:rtl/>
          <w:lang w:bidi="ar-SY"/>
        </w:rPr>
        <w:t>شيوخه: أبو حازم بن دينار</w:t>
      </w:r>
      <w:r w:rsidRPr="009C3E37">
        <w:rPr>
          <w:rStyle w:val="DipnotBavurusu"/>
          <w:rFonts w:asciiTheme="majorBidi" w:hAnsiTheme="majorBidi" w:cstheme="majorBidi"/>
          <w:szCs w:val="24"/>
          <w:rtl/>
          <w:lang w:bidi="ar-SY"/>
        </w:rPr>
        <w:footnoteReference w:id="1225"/>
      </w:r>
      <w:r w:rsidRPr="009C3E37">
        <w:rPr>
          <w:rtl/>
          <w:lang w:bidi="ar-SY"/>
        </w:rPr>
        <w:t>، هشام بن ع</w:t>
      </w:r>
      <w:r w:rsidR="00784E6F" w:rsidRPr="009C3E37">
        <w:rPr>
          <w:rtl/>
          <w:lang w:bidi="ar-SY"/>
        </w:rPr>
        <w:t>ُ</w:t>
      </w:r>
      <w:r w:rsidRPr="009C3E37">
        <w:rPr>
          <w:rtl/>
          <w:lang w:bidi="ar-SY"/>
        </w:rPr>
        <w:t>ر</w:t>
      </w:r>
      <w:r w:rsidR="00784E6F" w:rsidRPr="009C3E37">
        <w:rPr>
          <w:rtl/>
          <w:lang w:bidi="ar-SY"/>
        </w:rPr>
        <w:t>ْ</w:t>
      </w:r>
      <w:r w:rsidRPr="009C3E37">
        <w:rPr>
          <w:rtl/>
          <w:lang w:bidi="ar-SY"/>
        </w:rPr>
        <w:t>و</w:t>
      </w:r>
      <w:r w:rsidR="00784E6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226"/>
      </w:r>
      <w:r w:rsidRPr="009C3E37">
        <w:rPr>
          <w:rtl/>
          <w:lang w:bidi="ar-SY"/>
        </w:rPr>
        <w:t>، سُه</w:t>
      </w:r>
      <w:r w:rsidR="00784E6F" w:rsidRPr="009C3E37">
        <w:rPr>
          <w:rtl/>
          <w:lang w:bidi="ar-SY"/>
        </w:rPr>
        <w:t>َ</w:t>
      </w:r>
      <w:r w:rsidRPr="009C3E37">
        <w:rPr>
          <w:rtl/>
          <w:lang w:bidi="ar-SY"/>
        </w:rPr>
        <w:t>ي</w:t>
      </w:r>
      <w:r w:rsidR="00784E6F" w:rsidRPr="009C3E37">
        <w:rPr>
          <w:rtl/>
          <w:lang w:bidi="ar-SY"/>
        </w:rPr>
        <w:t>ْ</w:t>
      </w:r>
      <w:r w:rsidRPr="009C3E37">
        <w:rPr>
          <w:rtl/>
          <w:lang w:bidi="ar-SY"/>
        </w:rPr>
        <w:t>ل</w:t>
      </w:r>
      <w:r w:rsidR="00784E6F" w:rsidRPr="009C3E37">
        <w:rPr>
          <w:rtl/>
          <w:lang w:bidi="ar-SY"/>
        </w:rPr>
        <w:t>ُ</w:t>
      </w:r>
      <w:r w:rsidRPr="009C3E37">
        <w:rPr>
          <w:rtl/>
          <w:lang w:bidi="ar-SY"/>
        </w:rPr>
        <w:t xml:space="preserve"> بن أبي صالح</w:t>
      </w:r>
      <w:r w:rsidRPr="009C3E37">
        <w:rPr>
          <w:rStyle w:val="DipnotBavurusu"/>
          <w:rFonts w:asciiTheme="majorBidi" w:hAnsiTheme="majorBidi" w:cstheme="majorBidi"/>
          <w:szCs w:val="24"/>
          <w:rtl/>
          <w:lang w:bidi="ar-SY"/>
        </w:rPr>
        <w:footnoteReference w:id="1227"/>
      </w:r>
      <w:r w:rsidRPr="009C3E37">
        <w:rPr>
          <w:rtl/>
          <w:lang w:bidi="ar-SY"/>
        </w:rPr>
        <w:t>، عبد الرحمن بن القاسم</w:t>
      </w:r>
      <w:r w:rsidRPr="009C3E37">
        <w:rPr>
          <w:rStyle w:val="DipnotBavurusu"/>
          <w:rFonts w:asciiTheme="majorBidi" w:hAnsiTheme="majorBidi" w:cstheme="majorBidi"/>
          <w:szCs w:val="24"/>
          <w:rtl/>
          <w:lang w:bidi="ar-SY"/>
        </w:rPr>
        <w:footnoteReference w:id="1228"/>
      </w:r>
      <w:r w:rsidRPr="009C3E37">
        <w:rPr>
          <w:rtl/>
          <w:lang w:bidi="ar-SY"/>
        </w:rPr>
        <w:t>، عبيد الله بن عمر</w:t>
      </w:r>
      <w:r w:rsidRPr="009C3E37">
        <w:rPr>
          <w:rStyle w:val="DipnotBavurusu"/>
          <w:rFonts w:asciiTheme="majorBidi" w:hAnsiTheme="majorBidi" w:cstheme="majorBidi"/>
          <w:szCs w:val="24"/>
          <w:rtl/>
          <w:lang w:bidi="ar-SY"/>
        </w:rPr>
        <w:footnoteReference w:id="1229"/>
      </w:r>
      <w:r w:rsidRPr="009C3E37">
        <w:rPr>
          <w:rtl/>
          <w:lang w:bidi="ar-SY"/>
        </w:rPr>
        <w:t>، موسى بن علي بن رباح</w:t>
      </w:r>
      <w:r w:rsidRPr="009C3E37">
        <w:rPr>
          <w:rStyle w:val="DipnotBavurusu"/>
          <w:rFonts w:asciiTheme="majorBidi" w:hAnsiTheme="majorBidi" w:cstheme="majorBidi"/>
          <w:szCs w:val="24"/>
          <w:rtl/>
          <w:lang w:bidi="ar-SY"/>
        </w:rPr>
        <w:footnoteReference w:id="1230"/>
      </w:r>
      <w:r w:rsidRPr="009C3E37">
        <w:rPr>
          <w:rtl/>
          <w:lang w:bidi="ar-SY"/>
        </w:rPr>
        <w:t xml:space="preserve"> (ابن حجر، 4/55).</w:t>
      </w:r>
    </w:p>
    <w:p w:rsidR="009C614A" w:rsidRPr="009C3E37" w:rsidRDefault="009C614A" w:rsidP="00EB0573">
      <w:pPr>
        <w:rPr>
          <w:rtl/>
          <w:lang w:bidi="ar-SY"/>
        </w:rPr>
      </w:pPr>
      <w:r w:rsidRPr="009C3E37">
        <w:rPr>
          <w:rtl/>
          <w:lang w:bidi="ar-SY"/>
        </w:rPr>
        <w:t>تلامذته: الليث بن سعد</w:t>
      </w:r>
      <w:r w:rsidRPr="009C3E37">
        <w:rPr>
          <w:rStyle w:val="DipnotBavurusu"/>
          <w:rFonts w:asciiTheme="majorBidi" w:hAnsiTheme="majorBidi" w:cstheme="majorBidi"/>
          <w:szCs w:val="24"/>
          <w:rtl/>
          <w:lang w:bidi="ar-SY"/>
        </w:rPr>
        <w:footnoteReference w:id="1231"/>
      </w:r>
      <w:r w:rsidRPr="009C3E37">
        <w:rPr>
          <w:rtl/>
          <w:lang w:bidi="ar-SY"/>
        </w:rPr>
        <w:t>، ابن وهب</w:t>
      </w:r>
      <w:r w:rsidRPr="009C3E37">
        <w:rPr>
          <w:rStyle w:val="DipnotBavurusu"/>
          <w:rFonts w:asciiTheme="majorBidi" w:hAnsiTheme="majorBidi" w:cstheme="majorBidi"/>
          <w:szCs w:val="24"/>
          <w:rtl/>
          <w:lang w:bidi="ar-SY"/>
        </w:rPr>
        <w:footnoteReference w:id="1232"/>
      </w:r>
      <w:r w:rsidRPr="009C3E37">
        <w:rPr>
          <w:rtl/>
          <w:lang w:bidi="ar-SY"/>
        </w:rPr>
        <w:t>، سُر</w:t>
      </w:r>
      <w:r w:rsidR="00784E6F" w:rsidRPr="009C3E37">
        <w:rPr>
          <w:rtl/>
          <w:lang w:bidi="ar-SY"/>
        </w:rPr>
        <w:t>َ</w:t>
      </w:r>
      <w:r w:rsidRPr="009C3E37">
        <w:rPr>
          <w:rtl/>
          <w:lang w:bidi="ar-SY"/>
        </w:rPr>
        <w:t>ي</w:t>
      </w:r>
      <w:r w:rsidR="00784E6F" w:rsidRPr="009C3E37">
        <w:rPr>
          <w:rtl/>
          <w:lang w:bidi="ar-SY"/>
        </w:rPr>
        <w:t>ْ</w:t>
      </w:r>
      <w:r w:rsidRPr="009C3E37">
        <w:rPr>
          <w:rtl/>
          <w:lang w:bidi="ar-SY"/>
        </w:rPr>
        <w:t>ج</w:t>
      </w:r>
      <w:r w:rsidR="00784E6F" w:rsidRPr="009C3E37">
        <w:rPr>
          <w:rtl/>
          <w:lang w:bidi="ar-SY"/>
        </w:rPr>
        <w:t>ُ</w:t>
      </w:r>
      <w:r w:rsidRPr="009C3E37">
        <w:rPr>
          <w:rtl/>
          <w:lang w:bidi="ar-SY"/>
        </w:rPr>
        <w:t xml:space="preserve"> بن النعمان</w:t>
      </w:r>
      <w:r w:rsidRPr="009C3E37">
        <w:rPr>
          <w:rStyle w:val="DipnotBavurusu"/>
          <w:rFonts w:asciiTheme="majorBidi" w:hAnsiTheme="majorBidi" w:cstheme="majorBidi"/>
          <w:szCs w:val="24"/>
          <w:rtl/>
          <w:lang w:bidi="ar-SY"/>
        </w:rPr>
        <w:footnoteReference w:id="1233"/>
      </w:r>
      <w:r w:rsidRPr="009C3E37">
        <w:rPr>
          <w:rtl/>
          <w:lang w:bidi="ar-SY"/>
        </w:rPr>
        <w:t>، أبو توبة</w:t>
      </w:r>
      <w:r w:rsidRPr="009C3E37">
        <w:rPr>
          <w:rStyle w:val="DipnotBavurusu"/>
          <w:rFonts w:asciiTheme="majorBidi" w:hAnsiTheme="majorBidi" w:cstheme="majorBidi"/>
          <w:szCs w:val="24"/>
          <w:rtl/>
          <w:lang w:bidi="ar-SY"/>
        </w:rPr>
        <w:footnoteReference w:id="1234"/>
      </w:r>
      <w:r w:rsidRPr="009C3E37">
        <w:rPr>
          <w:rtl/>
          <w:lang w:bidi="ar-SY"/>
        </w:rPr>
        <w:t>، إسحاق الفروي</w:t>
      </w:r>
      <w:r w:rsidRPr="009C3E37">
        <w:rPr>
          <w:rStyle w:val="DipnotBavurusu"/>
          <w:rFonts w:asciiTheme="majorBidi" w:hAnsiTheme="majorBidi" w:cstheme="majorBidi"/>
          <w:szCs w:val="24"/>
          <w:rtl/>
          <w:lang w:bidi="ar-SY"/>
        </w:rPr>
        <w:footnoteReference w:id="1235"/>
      </w:r>
      <w:r w:rsidRPr="009C3E37">
        <w:rPr>
          <w:rtl/>
          <w:lang w:bidi="ar-SY"/>
        </w:rPr>
        <w:t>، محمد بن عيسى الطباع</w:t>
      </w:r>
      <w:r w:rsidRPr="009C3E37">
        <w:rPr>
          <w:rStyle w:val="DipnotBavurusu"/>
          <w:rFonts w:asciiTheme="majorBidi" w:hAnsiTheme="majorBidi" w:cstheme="majorBidi"/>
          <w:szCs w:val="24"/>
          <w:rtl/>
          <w:lang w:bidi="ar-SY"/>
        </w:rPr>
        <w:footnoteReference w:id="1236"/>
      </w:r>
      <w:r w:rsidRPr="009C3E37">
        <w:rPr>
          <w:rtl/>
          <w:lang w:bidi="ar-SY"/>
        </w:rPr>
        <w:t>، لوين</w:t>
      </w:r>
      <w:r w:rsidRPr="009C3E37">
        <w:rPr>
          <w:rStyle w:val="DipnotBavurusu"/>
          <w:rFonts w:asciiTheme="majorBidi" w:hAnsiTheme="majorBidi" w:cstheme="majorBidi"/>
          <w:szCs w:val="24"/>
          <w:rtl/>
          <w:lang w:bidi="ar-SY"/>
        </w:rPr>
        <w:footnoteReference w:id="1237"/>
      </w:r>
      <w:r w:rsidRPr="009C3E37">
        <w:rPr>
          <w:rtl/>
          <w:lang w:bidi="ar-SY"/>
        </w:rPr>
        <w:t>، علي بن حجر</w:t>
      </w:r>
      <w:r w:rsidRPr="009C3E37">
        <w:rPr>
          <w:rStyle w:val="DipnotBavurusu"/>
          <w:rFonts w:asciiTheme="majorBidi" w:hAnsiTheme="majorBidi" w:cstheme="majorBidi"/>
          <w:szCs w:val="24"/>
          <w:rtl/>
          <w:lang w:bidi="ar-SY"/>
        </w:rPr>
        <w:footnoteReference w:id="1238"/>
      </w:r>
      <w:r w:rsidRPr="009C3E37">
        <w:rPr>
          <w:rtl/>
          <w:lang w:bidi="ar-SY"/>
        </w:rPr>
        <w:t xml:space="preserve"> (ابن حجر، 1326</w:t>
      </w:r>
      <w:r w:rsidR="00FC40AE" w:rsidRPr="009C3E37">
        <w:rPr>
          <w:rtl/>
          <w:lang w:bidi="ar-SY"/>
        </w:rPr>
        <w:t>ه</w:t>
      </w:r>
      <w:r w:rsidRPr="009C3E37">
        <w:rPr>
          <w:rtl/>
          <w:lang w:bidi="ar-SY"/>
        </w:rPr>
        <w:t>، 4/55).</w:t>
      </w:r>
    </w:p>
    <w:p w:rsidR="009C614A" w:rsidRPr="009C3E37" w:rsidRDefault="009C614A" w:rsidP="00AC4B95">
      <w:pPr>
        <w:rPr>
          <w:rFonts w:asciiTheme="majorBidi" w:hAnsiTheme="majorBidi" w:cstheme="majorBidi"/>
          <w:szCs w:val="24"/>
          <w:lang w:bidi="ar-SY"/>
        </w:rPr>
      </w:pPr>
      <w:r w:rsidRPr="009C3E37">
        <w:rPr>
          <w:rtl/>
          <w:lang w:bidi="ar-SY"/>
        </w:rPr>
        <w:t>الآراء: اختلف العلماء حول سعيد بن عبد الرحمن الجمحي عثمان الدارمي عن ابن معين: ثقة، وغيره قال لين الحديث، في حين ذُكر في موضع آخر لا بأس به، وقال ابن الجوزي عن أبي حاتم: لا يُحتج به.</w:t>
      </w:r>
      <w:r w:rsidR="00AC4B95">
        <w:rPr>
          <w:lang w:bidi="ar-SY"/>
        </w:rPr>
        <w:t xml:space="preserve"> </w:t>
      </w:r>
      <w:r w:rsidRPr="009C3E37">
        <w:rPr>
          <w:rtl/>
          <w:lang w:bidi="ar-SY"/>
        </w:rPr>
        <w:t>في السلسلة المدروسة لديه 4 (أربعة) أحاديث فقط.</w:t>
      </w:r>
    </w:p>
    <w:p w:rsidR="009C614A" w:rsidRPr="009C3E37" w:rsidRDefault="00B57E1D" w:rsidP="001E6E3A">
      <w:pPr>
        <w:pStyle w:val="Balk3"/>
        <w:rPr>
          <w:rtl/>
        </w:rPr>
      </w:pPr>
      <w:bookmarkStart w:id="197" w:name="_Toc492753347"/>
      <w:bookmarkStart w:id="198" w:name="_Toc494564229"/>
      <w:bookmarkStart w:id="199" w:name="_Toc495326391"/>
      <w:bookmarkStart w:id="200" w:name="_Toc501030930"/>
      <w:r w:rsidRPr="009C3E37">
        <w:rPr>
          <w:rtl/>
        </w:rPr>
        <w:t>26.</w:t>
      </w:r>
      <w:r w:rsidR="00185569" w:rsidRPr="009C3E37">
        <w:rPr>
          <w:rtl/>
        </w:rPr>
        <w:t>3</w:t>
      </w:r>
      <w:r w:rsidRPr="009C3E37">
        <w:rPr>
          <w:rtl/>
        </w:rPr>
        <w:t>.</w:t>
      </w:r>
      <w:r w:rsidR="009C614A" w:rsidRPr="009C3E37">
        <w:rPr>
          <w:rtl/>
        </w:rPr>
        <w:t xml:space="preserve"> عتَّاب بن زياد الم</w:t>
      </w:r>
      <w:r w:rsidR="00634B16" w:rsidRPr="009C3E37">
        <w:rPr>
          <w:rtl/>
        </w:rPr>
        <w:t>َ</w:t>
      </w:r>
      <w:r w:rsidR="009C614A" w:rsidRPr="009C3E37">
        <w:rPr>
          <w:rtl/>
        </w:rPr>
        <w:t>ر</w:t>
      </w:r>
      <w:r w:rsidR="00634B16" w:rsidRPr="009C3E37">
        <w:rPr>
          <w:rtl/>
        </w:rPr>
        <w:t>ْ</w:t>
      </w:r>
      <w:r w:rsidR="009C614A" w:rsidRPr="009C3E37">
        <w:rPr>
          <w:rtl/>
        </w:rPr>
        <w:t>و</w:t>
      </w:r>
      <w:r w:rsidR="00634B16" w:rsidRPr="009C3E37">
        <w:rPr>
          <w:rtl/>
        </w:rPr>
        <w:t>َ</w:t>
      </w:r>
      <w:r w:rsidR="009C614A" w:rsidRPr="009C3E37">
        <w:rPr>
          <w:rtl/>
        </w:rPr>
        <w:t>ز</w:t>
      </w:r>
      <w:r w:rsidR="00634B16" w:rsidRPr="009C3E37">
        <w:rPr>
          <w:rtl/>
        </w:rPr>
        <w:t>ِ</w:t>
      </w:r>
      <w:r w:rsidR="009C614A" w:rsidRPr="009C3E37">
        <w:rPr>
          <w:rtl/>
        </w:rPr>
        <w:t>ي (</w:t>
      </w:r>
      <w:r w:rsidR="00EF0AFA">
        <w:rPr>
          <w:rFonts w:hint="cs"/>
          <w:rtl/>
        </w:rPr>
        <w:t>؟</w:t>
      </w:r>
      <w:r w:rsidR="009C614A" w:rsidRPr="009C3E37">
        <w:rPr>
          <w:rtl/>
        </w:rPr>
        <w:t>)</w:t>
      </w:r>
      <w:bookmarkEnd w:id="197"/>
      <w:bookmarkEnd w:id="198"/>
      <w:bookmarkEnd w:id="199"/>
      <w:bookmarkEnd w:id="200"/>
    </w:p>
    <w:p w:rsidR="00441524" w:rsidRDefault="009C614A" w:rsidP="009E5940">
      <w:pPr>
        <w:rPr>
          <w:rtl/>
          <w:lang w:bidi="ar-SY"/>
        </w:rPr>
      </w:pPr>
      <w:r w:rsidRPr="009C3E37">
        <w:rPr>
          <w:rtl/>
          <w:lang w:bidi="ar-SY"/>
        </w:rPr>
        <w:t>ع</w:t>
      </w:r>
      <w:r w:rsidR="00634B16" w:rsidRPr="009C3E37">
        <w:rPr>
          <w:rtl/>
          <w:lang w:bidi="ar-SY"/>
        </w:rPr>
        <w:t>َ</w:t>
      </w:r>
      <w:r w:rsidRPr="009C3E37">
        <w:rPr>
          <w:rtl/>
          <w:lang w:bidi="ar-SY"/>
        </w:rPr>
        <w:t>تَّاب</w:t>
      </w:r>
      <w:r w:rsidR="00634B16" w:rsidRPr="009C3E37">
        <w:rPr>
          <w:rtl/>
          <w:lang w:bidi="ar-SY"/>
        </w:rPr>
        <w:t>ُ</w:t>
      </w:r>
      <w:r w:rsidRPr="009C3E37">
        <w:rPr>
          <w:rtl/>
          <w:lang w:bidi="ar-SY"/>
        </w:rPr>
        <w:t xml:space="preserve"> بن زياد، أبو عمرو الخراساني المروزي، من </w:t>
      </w:r>
      <w:r w:rsidR="004A3808" w:rsidRPr="009C3E37">
        <w:rPr>
          <w:rtl/>
          <w:lang w:bidi="ar-SY"/>
        </w:rPr>
        <w:t>أصحاب</w:t>
      </w:r>
      <w:r w:rsidRPr="009C3E37">
        <w:rPr>
          <w:rtl/>
          <w:lang w:bidi="ar-SY"/>
        </w:rPr>
        <w:t xml:space="preserve"> عبد الله بن المبارك (ابن سعد، 1968، 7/377. ابن حجر، 1326</w:t>
      </w:r>
      <w:r w:rsidR="00FC40AE" w:rsidRPr="009C3E37">
        <w:rPr>
          <w:rtl/>
          <w:lang w:bidi="ar-SY"/>
        </w:rPr>
        <w:t>ه</w:t>
      </w:r>
      <w:r w:rsidR="00441524">
        <w:rPr>
          <w:rtl/>
          <w:lang w:bidi="ar-SY"/>
        </w:rPr>
        <w:t>، 7/92).</w:t>
      </w:r>
      <w:r w:rsidR="00441524">
        <w:rPr>
          <w:rFonts w:hint="cs"/>
          <w:rtl/>
          <w:lang w:bidi="ar-SY"/>
        </w:rPr>
        <w:t xml:space="preserve"> </w:t>
      </w:r>
      <w:r w:rsidR="009E5940">
        <w:rPr>
          <w:lang w:val="tr-TR" w:bidi="ar-SY"/>
        </w:rPr>
        <w:t xml:space="preserve"> </w:t>
      </w:r>
      <w:r w:rsidRPr="009C3E37">
        <w:rPr>
          <w:rtl/>
          <w:lang w:bidi="ar-SY"/>
        </w:rPr>
        <w:t>شيوخه: خارجة بن مصعب</w:t>
      </w:r>
      <w:r w:rsidRPr="009C3E37">
        <w:rPr>
          <w:rStyle w:val="DipnotBavurusu"/>
          <w:rFonts w:asciiTheme="majorBidi" w:hAnsiTheme="majorBidi" w:cstheme="majorBidi"/>
          <w:szCs w:val="24"/>
          <w:rtl/>
          <w:lang w:bidi="ar-SY"/>
        </w:rPr>
        <w:footnoteReference w:id="1239"/>
      </w:r>
      <w:r w:rsidRPr="009C3E37">
        <w:rPr>
          <w:rtl/>
          <w:lang w:bidi="ar-SY"/>
        </w:rPr>
        <w:t>، أبو حمزة السكري</w:t>
      </w:r>
      <w:r w:rsidRPr="009C3E37">
        <w:rPr>
          <w:rStyle w:val="DipnotBavurusu"/>
          <w:rFonts w:asciiTheme="majorBidi" w:hAnsiTheme="majorBidi" w:cstheme="majorBidi"/>
          <w:szCs w:val="24"/>
          <w:rtl/>
          <w:lang w:bidi="ar-SY"/>
        </w:rPr>
        <w:footnoteReference w:id="1240"/>
      </w:r>
      <w:r w:rsidRPr="009C3E37">
        <w:rPr>
          <w:rtl/>
          <w:lang w:bidi="ar-SY"/>
        </w:rPr>
        <w:t>، محمد بن مسلم الطائفي</w:t>
      </w:r>
      <w:r w:rsidRPr="009C3E37">
        <w:rPr>
          <w:rStyle w:val="DipnotBavurusu"/>
          <w:rFonts w:asciiTheme="majorBidi" w:hAnsiTheme="majorBidi" w:cstheme="majorBidi"/>
          <w:szCs w:val="24"/>
          <w:rtl/>
          <w:lang w:bidi="ar-SY"/>
        </w:rPr>
        <w:footnoteReference w:id="1241"/>
      </w:r>
      <w:r w:rsidRPr="009C3E37">
        <w:rPr>
          <w:rtl/>
          <w:lang w:bidi="ar-SY"/>
        </w:rPr>
        <w:t>، عبد الله بن المبارك</w:t>
      </w:r>
      <w:r w:rsidRPr="009C3E37">
        <w:rPr>
          <w:rStyle w:val="DipnotBavurusu"/>
          <w:rFonts w:asciiTheme="majorBidi" w:hAnsiTheme="majorBidi" w:cstheme="majorBidi"/>
          <w:szCs w:val="24"/>
          <w:rtl/>
          <w:lang w:bidi="ar-SY"/>
        </w:rPr>
        <w:footnoteReference w:id="1242"/>
      </w:r>
      <w:r w:rsidRPr="009C3E37">
        <w:rPr>
          <w:rtl/>
          <w:lang w:bidi="ar-SY"/>
        </w:rPr>
        <w:t>، يحيى بن الض</w:t>
      </w:r>
      <w:r w:rsidR="00634B16" w:rsidRPr="009C3E37">
        <w:rPr>
          <w:rtl/>
          <w:lang w:bidi="ar-SY"/>
        </w:rPr>
        <w:t>َّ</w:t>
      </w:r>
      <w:r w:rsidRPr="009C3E37">
        <w:rPr>
          <w:rtl/>
          <w:lang w:bidi="ar-SY"/>
        </w:rPr>
        <w:t>ر</w:t>
      </w:r>
      <w:r w:rsidR="00634B16" w:rsidRPr="009C3E37">
        <w:rPr>
          <w:rtl/>
          <w:lang w:bidi="ar-SY"/>
        </w:rPr>
        <w:t>َ</w:t>
      </w:r>
      <w:r w:rsidRPr="009C3E37">
        <w:rPr>
          <w:rtl/>
          <w:lang w:bidi="ar-SY"/>
        </w:rPr>
        <w:t>ي</w:t>
      </w:r>
      <w:r w:rsidR="00634B16" w:rsidRPr="009C3E37">
        <w:rPr>
          <w:rtl/>
          <w:lang w:bidi="ar-SY"/>
        </w:rPr>
        <w:t>ْ</w:t>
      </w:r>
      <w:r w:rsidRPr="009C3E37">
        <w:rPr>
          <w:rtl/>
          <w:lang w:bidi="ar-SY"/>
        </w:rPr>
        <w:t>س</w:t>
      </w:r>
      <w:r w:rsidR="00634B16" w:rsidRPr="009C3E37">
        <w:rPr>
          <w:rtl/>
          <w:lang w:bidi="ar-SY"/>
        </w:rPr>
        <w:t>ِ</w:t>
      </w:r>
      <w:r w:rsidRPr="009C3E37">
        <w:rPr>
          <w:rStyle w:val="DipnotBavurusu"/>
          <w:rFonts w:asciiTheme="majorBidi" w:hAnsiTheme="majorBidi" w:cstheme="majorBidi"/>
          <w:szCs w:val="24"/>
          <w:rtl/>
          <w:lang w:bidi="ar-SY"/>
        </w:rPr>
        <w:footnoteReference w:id="1243"/>
      </w:r>
      <w:r w:rsidRPr="009C3E37">
        <w:rPr>
          <w:rtl/>
          <w:lang w:bidi="ar-SY"/>
        </w:rPr>
        <w:t xml:space="preserve"> (ابن حجر، 7/92).</w:t>
      </w:r>
      <w:r w:rsidR="00441524">
        <w:rPr>
          <w:rFonts w:hint="cs"/>
          <w:rtl/>
          <w:lang w:bidi="ar-SY"/>
        </w:rPr>
        <w:t xml:space="preserve"> </w:t>
      </w:r>
    </w:p>
    <w:p w:rsidR="00441524" w:rsidRDefault="009C614A" w:rsidP="00441524">
      <w:pPr>
        <w:rPr>
          <w:rtl/>
          <w:lang w:bidi="ar-SY"/>
        </w:rPr>
      </w:pPr>
      <w:r w:rsidRPr="009C3E37">
        <w:rPr>
          <w:rtl/>
          <w:lang w:bidi="ar-SY"/>
        </w:rPr>
        <w:t>تلامذته: أحمد بن حنبل</w:t>
      </w:r>
      <w:r w:rsidRPr="009C3E37">
        <w:rPr>
          <w:rStyle w:val="DipnotBavurusu"/>
          <w:rFonts w:asciiTheme="majorBidi" w:hAnsiTheme="majorBidi" w:cstheme="majorBidi"/>
          <w:szCs w:val="24"/>
          <w:rtl/>
          <w:lang w:bidi="ar-SY"/>
        </w:rPr>
        <w:footnoteReference w:id="1244"/>
      </w:r>
      <w:r w:rsidRPr="009C3E37">
        <w:rPr>
          <w:rtl/>
          <w:lang w:bidi="ar-SY"/>
        </w:rPr>
        <w:t>، محمد بن سعد</w:t>
      </w:r>
      <w:r w:rsidRPr="009C3E37">
        <w:rPr>
          <w:rStyle w:val="DipnotBavurusu"/>
          <w:rFonts w:asciiTheme="majorBidi" w:hAnsiTheme="majorBidi" w:cstheme="majorBidi"/>
          <w:szCs w:val="24"/>
          <w:rtl/>
          <w:lang w:bidi="ar-SY"/>
        </w:rPr>
        <w:footnoteReference w:id="1245"/>
      </w:r>
      <w:r w:rsidRPr="009C3E37">
        <w:rPr>
          <w:rtl/>
          <w:lang w:bidi="ar-SY"/>
        </w:rPr>
        <w:t>، يحيى بن معين</w:t>
      </w:r>
      <w:r w:rsidRPr="009C3E37">
        <w:rPr>
          <w:rStyle w:val="DipnotBavurusu"/>
          <w:rFonts w:asciiTheme="majorBidi" w:hAnsiTheme="majorBidi" w:cstheme="majorBidi"/>
          <w:szCs w:val="24"/>
          <w:rtl/>
          <w:lang w:bidi="ar-SY"/>
        </w:rPr>
        <w:footnoteReference w:id="1246"/>
      </w:r>
      <w:r w:rsidRPr="009C3E37">
        <w:rPr>
          <w:rtl/>
          <w:lang w:bidi="ar-SY"/>
        </w:rPr>
        <w:t>، الد</w:t>
      </w:r>
      <w:r w:rsidR="00634B16" w:rsidRPr="009C3E37">
        <w:rPr>
          <w:rtl/>
          <w:lang w:bidi="ar-SY"/>
        </w:rPr>
        <w:t>َّ</w:t>
      </w:r>
      <w:r w:rsidRPr="009C3E37">
        <w:rPr>
          <w:rtl/>
          <w:lang w:bidi="ar-SY"/>
        </w:rPr>
        <w:t>و</w:t>
      </w:r>
      <w:r w:rsidR="00634B16" w:rsidRPr="009C3E37">
        <w:rPr>
          <w:rtl/>
          <w:lang w:bidi="ar-SY"/>
        </w:rPr>
        <w:t>ْ</w:t>
      </w:r>
      <w:r w:rsidRPr="009C3E37">
        <w:rPr>
          <w:rtl/>
          <w:lang w:bidi="ar-SY"/>
        </w:rPr>
        <w:t>ر</w:t>
      </w:r>
      <w:r w:rsidR="00634B16" w:rsidRPr="009C3E37">
        <w:rPr>
          <w:rtl/>
          <w:lang w:bidi="ar-SY"/>
        </w:rPr>
        <w:t>َ</w:t>
      </w:r>
      <w:r w:rsidRPr="009C3E37">
        <w:rPr>
          <w:rtl/>
          <w:lang w:bidi="ar-SY"/>
        </w:rPr>
        <w:t>ق</w:t>
      </w:r>
      <w:r w:rsidR="00634B16" w:rsidRPr="009C3E37">
        <w:rPr>
          <w:rtl/>
          <w:lang w:bidi="ar-SY"/>
        </w:rPr>
        <w:t>ِ</w:t>
      </w:r>
      <w:r w:rsidRPr="009C3E37">
        <w:rPr>
          <w:rtl/>
          <w:lang w:bidi="ar-SY"/>
        </w:rPr>
        <w:t>ي</w:t>
      </w:r>
      <w:r w:rsidR="00634B16"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247"/>
      </w:r>
      <w:r w:rsidRPr="009C3E37">
        <w:rPr>
          <w:rtl/>
          <w:lang w:bidi="ar-SY"/>
        </w:rPr>
        <w:t>، الحسين بن الجنيد الد</w:t>
      </w:r>
      <w:r w:rsidR="00634B16" w:rsidRPr="009C3E37">
        <w:rPr>
          <w:rtl/>
          <w:lang w:bidi="ar-SY"/>
        </w:rPr>
        <w:t>َّا</w:t>
      </w:r>
      <w:r w:rsidRPr="009C3E37">
        <w:rPr>
          <w:rtl/>
          <w:lang w:bidi="ar-SY"/>
        </w:rPr>
        <w:t>مَغ</w:t>
      </w:r>
      <w:r w:rsidR="00634B16" w:rsidRPr="009C3E37">
        <w:rPr>
          <w:rtl/>
          <w:lang w:bidi="ar-SY"/>
        </w:rPr>
        <w:t>َ</w:t>
      </w:r>
      <w:r w:rsidRPr="009C3E37">
        <w:rPr>
          <w:rtl/>
          <w:lang w:bidi="ar-SY"/>
        </w:rPr>
        <w:t>ان</w:t>
      </w:r>
      <w:r w:rsidR="00634B16"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48"/>
      </w:r>
      <w:r w:rsidRPr="009C3E37">
        <w:rPr>
          <w:rtl/>
          <w:lang w:bidi="ar-SY"/>
        </w:rPr>
        <w:t>، أبو حاتم</w:t>
      </w:r>
      <w:r w:rsidRPr="009C3E37">
        <w:rPr>
          <w:rStyle w:val="DipnotBavurusu"/>
          <w:rFonts w:asciiTheme="majorBidi" w:hAnsiTheme="majorBidi" w:cstheme="majorBidi"/>
          <w:szCs w:val="24"/>
          <w:rtl/>
          <w:lang w:bidi="ar-SY"/>
        </w:rPr>
        <w:footnoteReference w:id="1249"/>
      </w:r>
      <w:r w:rsidRPr="009C3E37">
        <w:rPr>
          <w:rtl/>
          <w:lang w:bidi="ar-SY"/>
        </w:rPr>
        <w:t>، الص</w:t>
      </w:r>
      <w:r w:rsidR="00634B16" w:rsidRPr="009C3E37">
        <w:rPr>
          <w:rtl/>
          <w:lang w:bidi="ar-SY"/>
        </w:rPr>
        <w:t>َّ</w:t>
      </w:r>
      <w:r w:rsidRPr="009C3E37">
        <w:rPr>
          <w:rtl/>
          <w:lang w:bidi="ar-SY"/>
        </w:rPr>
        <w:t>اغ</w:t>
      </w:r>
      <w:r w:rsidR="00634B16" w:rsidRPr="009C3E37">
        <w:rPr>
          <w:rtl/>
          <w:lang w:bidi="ar-SY"/>
        </w:rPr>
        <w:t>َ</w:t>
      </w:r>
      <w:r w:rsidRPr="009C3E37">
        <w:rPr>
          <w:rtl/>
          <w:lang w:bidi="ar-SY"/>
        </w:rPr>
        <w:t>ان</w:t>
      </w:r>
      <w:r w:rsidR="00634B16"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50"/>
      </w:r>
      <w:r w:rsidRPr="009C3E37">
        <w:rPr>
          <w:rtl/>
          <w:lang w:bidi="ar-SY"/>
        </w:rPr>
        <w:t>، الفضل بن أبي طالب</w:t>
      </w:r>
      <w:r w:rsidRPr="009C3E37">
        <w:rPr>
          <w:rStyle w:val="DipnotBavurusu"/>
          <w:rFonts w:asciiTheme="majorBidi" w:hAnsiTheme="majorBidi" w:cstheme="majorBidi"/>
          <w:szCs w:val="24"/>
          <w:rtl/>
          <w:lang w:bidi="ar-SY"/>
        </w:rPr>
        <w:footnoteReference w:id="1251"/>
      </w:r>
      <w:r w:rsidR="00EF0AFA">
        <w:rPr>
          <w:rtl/>
          <w:lang w:bidi="ar-SY"/>
        </w:rPr>
        <w:t xml:space="preserve"> (ابن حجر، 7/92).</w:t>
      </w:r>
      <w:r w:rsidR="00EF0AFA">
        <w:rPr>
          <w:rFonts w:hint="cs"/>
          <w:rtl/>
          <w:lang w:bidi="ar-SY"/>
        </w:rPr>
        <w:t xml:space="preserve"> </w:t>
      </w:r>
    </w:p>
    <w:p w:rsidR="00441524" w:rsidRDefault="009C614A" w:rsidP="00441524">
      <w:pPr>
        <w:rPr>
          <w:rtl/>
          <w:lang w:bidi="ar-SY"/>
        </w:rPr>
      </w:pPr>
      <w:r w:rsidRPr="009C3E37">
        <w:rPr>
          <w:rtl/>
          <w:lang w:bidi="ar-SY"/>
        </w:rPr>
        <w:t>الآراء: قال فيه العلماء ثقة، غير أبي داوود عن أحمد بن حنبل ليس به بأس.</w:t>
      </w:r>
      <w:r w:rsidR="00EF0AFA">
        <w:rPr>
          <w:rFonts w:hint="cs"/>
          <w:rtl/>
          <w:lang w:bidi="ar-SY"/>
        </w:rPr>
        <w:t xml:space="preserve"> </w:t>
      </w:r>
    </w:p>
    <w:p w:rsidR="00441524" w:rsidRPr="009E5940" w:rsidRDefault="009C614A" w:rsidP="009E5940">
      <w:pPr>
        <w:rPr>
          <w:lang w:val="tr-TR" w:bidi="ar-SY"/>
        </w:rPr>
      </w:pPr>
      <w:r w:rsidRPr="009C3E37">
        <w:rPr>
          <w:rtl/>
          <w:lang w:bidi="ar-SY"/>
        </w:rPr>
        <w:t>في السلسلة المدروسة لديه 1 (حديث واحد) فقط.</w:t>
      </w:r>
    </w:p>
    <w:p w:rsidR="009C614A" w:rsidRDefault="00B57E1D" w:rsidP="001E6E3A">
      <w:pPr>
        <w:pStyle w:val="Balk3"/>
      </w:pPr>
      <w:bookmarkStart w:id="201" w:name="_Toc492753348"/>
      <w:bookmarkStart w:id="202" w:name="_Toc494564230"/>
      <w:bookmarkStart w:id="203" w:name="_Toc495326392"/>
      <w:bookmarkStart w:id="204" w:name="_Toc501030931"/>
      <w:r w:rsidRPr="009C3E37">
        <w:rPr>
          <w:rtl/>
        </w:rPr>
        <w:t>27.</w:t>
      </w:r>
      <w:r w:rsidR="00185569" w:rsidRPr="009C3E37">
        <w:rPr>
          <w:rtl/>
        </w:rPr>
        <w:t>3</w:t>
      </w:r>
      <w:r w:rsidRPr="009C3E37">
        <w:rPr>
          <w:rtl/>
        </w:rPr>
        <w:t>.</w:t>
      </w:r>
      <w:r w:rsidR="009C614A" w:rsidRPr="009C3E37">
        <w:rPr>
          <w:rtl/>
        </w:rPr>
        <w:t xml:space="preserve"> أحمد بن عبد الملك الح</w:t>
      </w:r>
      <w:r w:rsidR="00253A13" w:rsidRPr="009C3E37">
        <w:rPr>
          <w:rtl/>
        </w:rPr>
        <w:t>َ</w:t>
      </w:r>
      <w:r w:rsidR="009C614A" w:rsidRPr="009C3E37">
        <w:rPr>
          <w:rtl/>
        </w:rPr>
        <w:t>رَّان</w:t>
      </w:r>
      <w:r w:rsidR="00253A13" w:rsidRPr="009C3E37">
        <w:rPr>
          <w:rtl/>
        </w:rPr>
        <w:t>ِ</w:t>
      </w:r>
      <w:r w:rsidR="009C614A" w:rsidRPr="009C3E37">
        <w:rPr>
          <w:rtl/>
        </w:rPr>
        <w:t>ي ( 221 هـ - 836 م )</w:t>
      </w:r>
      <w:bookmarkEnd w:id="201"/>
      <w:bookmarkEnd w:id="202"/>
      <w:bookmarkEnd w:id="203"/>
      <w:bookmarkEnd w:id="204"/>
    </w:p>
    <w:p w:rsidR="009E5940" w:rsidRDefault="009C614A" w:rsidP="00EB0573">
      <w:pPr>
        <w:rPr>
          <w:lang w:bidi="ar-SY"/>
        </w:rPr>
      </w:pPr>
      <w:r w:rsidRPr="009C3E37">
        <w:rPr>
          <w:rtl/>
          <w:lang w:bidi="ar-SY"/>
        </w:rPr>
        <w:t>أحمد بن عبد الملك بن واقد، أبو يحيى الح</w:t>
      </w:r>
      <w:r w:rsidR="00253A13" w:rsidRPr="009C3E37">
        <w:rPr>
          <w:rtl/>
          <w:lang w:bidi="ar-SY"/>
        </w:rPr>
        <w:t>َ</w:t>
      </w:r>
      <w:r w:rsidRPr="009C3E37">
        <w:rPr>
          <w:rtl/>
          <w:lang w:bidi="ar-SY"/>
        </w:rPr>
        <w:t>رَّان</w:t>
      </w:r>
      <w:r w:rsidR="00253A13" w:rsidRPr="009C3E37">
        <w:rPr>
          <w:rtl/>
          <w:lang w:bidi="ar-SY"/>
        </w:rPr>
        <w:t>ِ</w:t>
      </w:r>
      <w:r w:rsidRPr="009C3E37">
        <w:rPr>
          <w:rtl/>
          <w:lang w:bidi="ar-SY"/>
        </w:rPr>
        <w:t>ي الأسدي، الإمام الحافظ الم</w:t>
      </w:r>
      <w:r w:rsidR="00FC40AE" w:rsidRPr="009C3E37">
        <w:rPr>
          <w:rtl/>
          <w:lang w:bidi="ar-SY"/>
        </w:rPr>
        <w:t>ُ</w:t>
      </w:r>
      <w:r w:rsidRPr="009C3E37">
        <w:rPr>
          <w:rtl/>
          <w:lang w:bidi="ar-SY"/>
        </w:rPr>
        <w:t>ت</w:t>
      </w:r>
      <w:r w:rsidR="00FC40AE" w:rsidRPr="009C3E37">
        <w:rPr>
          <w:rtl/>
          <w:lang w:bidi="ar-SY"/>
        </w:rPr>
        <w:t>ْ</w:t>
      </w:r>
      <w:r w:rsidRPr="009C3E37">
        <w:rPr>
          <w:rtl/>
          <w:lang w:bidi="ar-SY"/>
        </w:rPr>
        <w:t>ق</w:t>
      </w:r>
      <w:r w:rsidR="00FC40AE" w:rsidRPr="009C3E37">
        <w:rPr>
          <w:rtl/>
          <w:lang w:bidi="ar-SY"/>
        </w:rPr>
        <w:t>ِ</w:t>
      </w:r>
      <w:r w:rsidRPr="009C3E37">
        <w:rPr>
          <w:rtl/>
          <w:lang w:bidi="ar-SY"/>
        </w:rPr>
        <w:t>ن</w:t>
      </w:r>
      <w:r w:rsidR="00253A13" w:rsidRPr="009C3E37">
        <w:rPr>
          <w:rtl/>
          <w:lang w:bidi="ar-SY"/>
        </w:rPr>
        <w:t>ُ</w:t>
      </w:r>
      <w:r w:rsidRPr="009C3E37">
        <w:rPr>
          <w:rtl/>
          <w:lang w:bidi="ar-SY"/>
        </w:rPr>
        <w:t>، أخو سعيد (البخاري، حيدر آباد، 2/3. ابن حجر، 1326</w:t>
      </w:r>
      <w:r w:rsidR="00FC40AE" w:rsidRPr="009C3E37">
        <w:rPr>
          <w:rtl/>
          <w:lang w:bidi="ar-SY"/>
        </w:rPr>
        <w:t>ه</w:t>
      </w:r>
      <w:r w:rsidRPr="009C3E37">
        <w:rPr>
          <w:rtl/>
          <w:lang w:bidi="ar-SY"/>
        </w:rPr>
        <w:t xml:space="preserve">، 1/57. الذهبي، 2006، 9/59). </w:t>
      </w:r>
    </w:p>
    <w:p w:rsidR="009C614A" w:rsidRPr="009C3E37" w:rsidRDefault="009C614A" w:rsidP="00EB0573">
      <w:pPr>
        <w:rPr>
          <w:rtl/>
          <w:lang w:bidi="ar-SY"/>
        </w:rPr>
      </w:pPr>
      <w:r w:rsidRPr="009C3E37">
        <w:rPr>
          <w:rtl/>
          <w:lang w:bidi="ar-SY"/>
        </w:rPr>
        <w:t>توفي سنة 221 هـ (ابن حجر. الذهبي).</w:t>
      </w:r>
    </w:p>
    <w:p w:rsidR="009C614A" w:rsidRPr="009C3E37" w:rsidRDefault="009C614A" w:rsidP="00441524">
      <w:pPr>
        <w:ind w:firstLine="0"/>
        <w:rPr>
          <w:rtl/>
          <w:lang w:bidi="ar-SY"/>
        </w:rPr>
      </w:pPr>
      <w:r w:rsidRPr="009C3E37">
        <w:rPr>
          <w:rtl/>
          <w:lang w:bidi="ar-SY"/>
        </w:rPr>
        <w:t>شيوخه: ز</w:t>
      </w:r>
      <w:r w:rsidR="00253A13" w:rsidRPr="009C3E37">
        <w:rPr>
          <w:rtl/>
          <w:lang w:bidi="ar-SY"/>
        </w:rPr>
        <w:t>ُ</w:t>
      </w:r>
      <w:r w:rsidRPr="009C3E37">
        <w:rPr>
          <w:rtl/>
          <w:lang w:bidi="ar-SY"/>
        </w:rPr>
        <w:t>ه</w:t>
      </w:r>
      <w:r w:rsidR="00253A13" w:rsidRPr="009C3E37">
        <w:rPr>
          <w:rtl/>
          <w:lang w:bidi="ar-SY"/>
        </w:rPr>
        <w:t>َ</w:t>
      </w:r>
      <w:r w:rsidRPr="009C3E37">
        <w:rPr>
          <w:rtl/>
          <w:lang w:bidi="ar-SY"/>
        </w:rPr>
        <w:t>ي</w:t>
      </w:r>
      <w:r w:rsidR="00253A13" w:rsidRPr="009C3E37">
        <w:rPr>
          <w:rtl/>
          <w:lang w:bidi="ar-SY"/>
        </w:rPr>
        <w:t>ْ</w:t>
      </w:r>
      <w:r w:rsidRPr="009C3E37">
        <w:rPr>
          <w:rtl/>
          <w:lang w:bidi="ar-SY"/>
        </w:rPr>
        <w:t>ر</w:t>
      </w:r>
      <w:r w:rsidR="00253A13" w:rsidRPr="009C3E37">
        <w:rPr>
          <w:rtl/>
          <w:lang w:bidi="ar-SY"/>
        </w:rPr>
        <w:t>ُ</w:t>
      </w:r>
      <w:r w:rsidRPr="009C3E37">
        <w:rPr>
          <w:rStyle w:val="DipnotBavurusu"/>
          <w:rFonts w:asciiTheme="majorBidi" w:hAnsiTheme="majorBidi" w:cstheme="majorBidi"/>
          <w:szCs w:val="24"/>
          <w:rtl/>
          <w:lang w:bidi="ar-SY"/>
        </w:rPr>
        <w:footnoteReference w:id="1252"/>
      </w:r>
      <w:r w:rsidRPr="009C3E37">
        <w:rPr>
          <w:rtl/>
          <w:lang w:bidi="ar-SY"/>
        </w:rPr>
        <w:t>، ح</w:t>
      </w:r>
      <w:r w:rsidR="00253A13" w:rsidRPr="009C3E37">
        <w:rPr>
          <w:rtl/>
          <w:lang w:bidi="ar-SY"/>
        </w:rPr>
        <w:t>َ</w:t>
      </w:r>
      <w:r w:rsidRPr="009C3E37">
        <w:rPr>
          <w:rtl/>
          <w:lang w:bidi="ar-SY"/>
        </w:rPr>
        <w:t>مَّاد</w:t>
      </w:r>
      <w:r w:rsidR="00253A13" w:rsidRPr="009C3E37">
        <w:rPr>
          <w:rtl/>
          <w:lang w:bidi="ar-SY"/>
        </w:rPr>
        <w:t>ُ</w:t>
      </w:r>
      <w:r w:rsidRPr="009C3E37">
        <w:rPr>
          <w:rtl/>
          <w:lang w:bidi="ar-SY"/>
        </w:rPr>
        <w:t xml:space="preserve"> بن زيد</w:t>
      </w:r>
      <w:r w:rsidRPr="009C3E37">
        <w:rPr>
          <w:rStyle w:val="DipnotBavurusu"/>
          <w:rFonts w:asciiTheme="majorBidi" w:hAnsiTheme="majorBidi" w:cstheme="majorBidi"/>
          <w:szCs w:val="24"/>
          <w:rtl/>
          <w:lang w:bidi="ar-SY"/>
        </w:rPr>
        <w:footnoteReference w:id="1253"/>
      </w:r>
      <w:r w:rsidRPr="009C3E37">
        <w:rPr>
          <w:rtl/>
          <w:lang w:bidi="ar-SY"/>
        </w:rPr>
        <w:t xml:space="preserve"> (البخاري، حيدر آباد، 2/3)، عبيد الله بن عمر</w:t>
      </w:r>
      <w:r w:rsidRPr="009C3E37">
        <w:rPr>
          <w:rStyle w:val="DipnotBavurusu"/>
          <w:rFonts w:asciiTheme="majorBidi" w:hAnsiTheme="majorBidi" w:cstheme="majorBidi"/>
          <w:szCs w:val="24"/>
          <w:rtl/>
          <w:lang w:bidi="ar-SY"/>
        </w:rPr>
        <w:footnoteReference w:id="1254"/>
      </w:r>
      <w:r w:rsidRPr="009C3E37">
        <w:rPr>
          <w:rtl/>
          <w:lang w:bidi="ar-SY"/>
        </w:rPr>
        <w:t>، أبو الم</w:t>
      </w:r>
      <w:r w:rsidR="00253A13" w:rsidRPr="009C3E37">
        <w:rPr>
          <w:rtl/>
          <w:lang w:bidi="ar-SY"/>
        </w:rPr>
        <w:t>َ</w:t>
      </w:r>
      <w:r w:rsidRPr="009C3E37">
        <w:rPr>
          <w:rtl/>
          <w:lang w:bidi="ar-SY"/>
        </w:rPr>
        <w:t>ل</w:t>
      </w:r>
      <w:r w:rsidR="00253A13" w:rsidRPr="009C3E37">
        <w:rPr>
          <w:rtl/>
          <w:lang w:bidi="ar-SY"/>
        </w:rPr>
        <w:t>ِ</w:t>
      </w:r>
      <w:r w:rsidRPr="009C3E37">
        <w:rPr>
          <w:rtl/>
          <w:lang w:bidi="ar-SY"/>
        </w:rPr>
        <w:t>ي</w:t>
      </w:r>
      <w:r w:rsidR="00253A13" w:rsidRPr="009C3E37">
        <w:rPr>
          <w:rtl/>
          <w:lang w:bidi="ar-SY"/>
        </w:rPr>
        <w:t>ْ</w:t>
      </w:r>
      <w:r w:rsidRPr="009C3E37">
        <w:rPr>
          <w:rtl/>
          <w:lang w:bidi="ar-SY"/>
        </w:rPr>
        <w:t>ح</w:t>
      </w:r>
      <w:r w:rsidR="00253A13" w:rsidRPr="009C3E37">
        <w:rPr>
          <w:rtl/>
          <w:lang w:bidi="ar-SY"/>
        </w:rPr>
        <w:t>ِ</w:t>
      </w:r>
      <w:r w:rsidRPr="009C3E37">
        <w:rPr>
          <w:rtl/>
          <w:lang w:bidi="ar-SY"/>
        </w:rPr>
        <w:t xml:space="preserve"> الر</w:t>
      </w:r>
      <w:r w:rsidR="00253A13" w:rsidRPr="009C3E37">
        <w:rPr>
          <w:rtl/>
          <w:lang w:bidi="ar-SY"/>
        </w:rPr>
        <w:t>َّ</w:t>
      </w:r>
      <w:r w:rsidRPr="009C3E37">
        <w:rPr>
          <w:rtl/>
          <w:lang w:bidi="ar-SY"/>
        </w:rPr>
        <w:t>ق</w:t>
      </w:r>
      <w:r w:rsidR="00253A13"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55"/>
      </w:r>
      <w:r w:rsidRPr="009C3E37">
        <w:rPr>
          <w:rtl/>
          <w:lang w:bidi="ar-SY"/>
        </w:rPr>
        <w:t xml:space="preserve"> (ابن حجر، 1326</w:t>
      </w:r>
      <w:r w:rsidR="00FC40AE" w:rsidRPr="009C3E37">
        <w:rPr>
          <w:rtl/>
          <w:lang w:bidi="ar-SY"/>
        </w:rPr>
        <w:t>ه</w:t>
      </w:r>
      <w:r w:rsidRPr="009C3E37">
        <w:rPr>
          <w:rtl/>
          <w:lang w:bidi="ar-SY"/>
        </w:rPr>
        <w:t>، 1/57)، إبراهيم بن سعد</w:t>
      </w:r>
      <w:r w:rsidRPr="009C3E37">
        <w:rPr>
          <w:rStyle w:val="DipnotBavurusu"/>
          <w:rFonts w:asciiTheme="majorBidi" w:hAnsiTheme="majorBidi" w:cstheme="majorBidi"/>
          <w:szCs w:val="24"/>
          <w:rtl/>
          <w:lang w:bidi="ar-SY"/>
        </w:rPr>
        <w:footnoteReference w:id="1256"/>
      </w:r>
      <w:r w:rsidRPr="009C3E37">
        <w:rPr>
          <w:rtl/>
          <w:lang w:bidi="ar-SY"/>
        </w:rPr>
        <w:t>، أبو ع</w:t>
      </w:r>
      <w:r w:rsidR="00253A13" w:rsidRPr="009C3E37">
        <w:rPr>
          <w:rtl/>
          <w:lang w:bidi="ar-SY"/>
        </w:rPr>
        <w:t>َ</w:t>
      </w:r>
      <w:r w:rsidRPr="009C3E37">
        <w:rPr>
          <w:rtl/>
          <w:lang w:bidi="ar-SY"/>
        </w:rPr>
        <w:t>و</w:t>
      </w:r>
      <w:r w:rsidR="00253A13" w:rsidRPr="009C3E37">
        <w:rPr>
          <w:rtl/>
          <w:lang w:bidi="ar-SY"/>
        </w:rPr>
        <w:t>َ</w:t>
      </w:r>
      <w:r w:rsidRPr="009C3E37">
        <w:rPr>
          <w:rtl/>
          <w:lang w:bidi="ar-SY"/>
        </w:rPr>
        <w:t>ان</w:t>
      </w:r>
      <w:r w:rsidR="00253A13" w:rsidRPr="009C3E37">
        <w:rPr>
          <w:rtl/>
          <w:lang w:bidi="ar-SY"/>
        </w:rPr>
        <w:t>َ</w:t>
      </w:r>
      <w:r w:rsidRPr="009C3E37">
        <w:rPr>
          <w:rtl/>
          <w:lang w:bidi="ar-SY"/>
        </w:rPr>
        <w:t>ة</w:t>
      </w:r>
      <w:r w:rsidR="00253A13" w:rsidRPr="009C3E37">
        <w:rPr>
          <w:rtl/>
          <w:lang w:bidi="ar-SY"/>
        </w:rPr>
        <w:t>َ</w:t>
      </w:r>
      <w:r w:rsidRPr="009C3E37">
        <w:rPr>
          <w:rStyle w:val="DipnotBavurusu"/>
          <w:rFonts w:asciiTheme="majorBidi" w:hAnsiTheme="majorBidi" w:cstheme="majorBidi"/>
          <w:szCs w:val="24"/>
          <w:rtl/>
          <w:lang w:bidi="ar-SY"/>
        </w:rPr>
        <w:footnoteReference w:id="1257"/>
      </w:r>
      <w:r w:rsidRPr="009C3E37">
        <w:rPr>
          <w:rtl/>
          <w:lang w:bidi="ar-SY"/>
        </w:rPr>
        <w:t xml:space="preserve"> (الذهبي، 2006، 9/59).</w:t>
      </w:r>
    </w:p>
    <w:p w:rsidR="00441524" w:rsidRDefault="009C614A" w:rsidP="00441524">
      <w:pPr>
        <w:rPr>
          <w:rtl/>
          <w:lang w:bidi="ar-SY"/>
        </w:rPr>
      </w:pPr>
      <w:r w:rsidRPr="009C3E37">
        <w:rPr>
          <w:rtl/>
          <w:lang w:bidi="ar-SY"/>
        </w:rPr>
        <w:t>تلامذته: البخاري</w:t>
      </w:r>
      <w:r w:rsidRPr="009C3E37">
        <w:rPr>
          <w:rStyle w:val="DipnotBavurusu"/>
          <w:rFonts w:asciiTheme="majorBidi" w:hAnsiTheme="majorBidi" w:cstheme="majorBidi"/>
          <w:szCs w:val="24"/>
          <w:rtl/>
          <w:lang w:bidi="ar-SY"/>
        </w:rPr>
        <w:footnoteReference w:id="1258"/>
      </w:r>
      <w:r w:rsidRPr="009C3E37">
        <w:rPr>
          <w:rtl/>
          <w:lang w:bidi="ar-SY"/>
        </w:rPr>
        <w:t>، الن</w:t>
      </w:r>
      <w:r w:rsidR="00253A13" w:rsidRPr="009C3E37">
        <w:rPr>
          <w:rtl/>
          <w:lang w:bidi="ar-SY"/>
        </w:rPr>
        <w:t>َّ</w:t>
      </w:r>
      <w:r w:rsidRPr="009C3E37">
        <w:rPr>
          <w:rtl/>
          <w:lang w:bidi="ar-SY"/>
        </w:rPr>
        <w:t>س</w:t>
      </w:r>
      <w:r w:rsidR="00253A13" w:rsidRPr="009C3E37">
        <w:rPr>
          <w:rtl/>
          <w:lang w:bidi="ar-SY"/>
        </w:rPr>
        <w:t>َ</w:t>
      </w:r>
      <w:r w:rsidRPr="009C3E37">
        <w:rPr>
          <w:rtl/>
          <w:lang w:bidi="ar-SY"/>
        </w:rPr>
        <w:t>ائ</w:t>
      </w:r>
      <w:r w:rsidR="00253A13"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59"/>
      </w:r>
      <w:r w:rsidRPr="009C3E37">
        <w:rPr>
          <w:rtl/>
          <w:lang w:bidi="ar-SY"/>
        </w:rPr>
        <w:t>، ابن ماجة</w:t>
      </w:r>
      <w:r w:rsidRPr="009C3E37">
        <w:rPr>
          <w:rStyle w:val="DipnotBavurusu"/>
          <w:rFonts w:asciiTheme="majorBidi" w:hAnsiTheme="majorBidi" w:cstheme="majorBidi"/>
          <w:szCs w:val="24"/>
          <w:rtl/>
          <w:lang w:bidi="ar-SY"/>
        </w:rPr>
        <w:footnoteReference w:id="1260"/>
      </w:r>
      <w:r w:rsidRPr="009C3E37">
        <w:rPr>
          <w:rtl/>
          <w:lang w:bidi="ar-SY"/>
        </w:rPr>
        <w:t>، أحمد بن حنبل</w:t>
      </w:r>
      <w:r w:rsidRPr="009C3E37">
        <w:rPr>
          <w:rStyle w:val="DipnotBavurusu"/>
          <w:rFonts w:asciiTheme="majorBidi" w:hAnsiTheme="majorBidi" w:cstheme="majorBidi"/>
          <w:szCs w:val="24"/>
          <w:rtl/>
          <w:lang w:bidi="ar-SY"/>
        </w:rPr>
        <w:footnoteReference w:id="1261"/>
      </w:r>
      <w:r w:rsidRPr="009C3E37">
        <w:rPr>
          <w:rtl/>
          <w:lang w:bidi="ar-SY"/>
        </w:rPr>
        <w:t>، ابن أبي شيبة</w:t>
      </w:r>
      <w:r w:rsidRPr="009C3E37">
        <w:rPr>
          <w:rStyle w:val="DipnotBavurusu"/>
          <w:rFonts w:asciiTheme="majorBidi" w:hAnsiTheme="majorBidi" w:cstheme="majorBidi"/>
          <w:szCs w:val="24"/>
          <w:rtl/>
          <w:lang w:bidi="ar-SY"/>
        </w:rPr>
        <w:footnoteReference w:id="1262"/>
      </w:r>
      <w:r w:rsidRPr="009C3E37">
        <w:rPr>
          <w:rtl/>
          <w:lang w:bidi="ar-SY"/>
        </w:rPr>
        <w:t>، أبو زُرْعَة</w:t>
      </w:r>
      <w:r w:rsidRPr="009C3E37">
        <w:rPr>
          <w:rStyle w:val="DipnotBavurusu"/>
          <w:rFonts w:asciiTheme="majorBidi" w:hAnsiTheme="majorBidi" w:cstheme="majorBidi"/>
          <w:szCs w:val="24"/>
          <w:rtl/>
          <w:lang w:bidi="ar-SY"/>
        </w:rPr>
        <w:footnoteReference w:id="1263"/>
      </w:r>
      <w:r w:rsidRPr="009C3E37">
        <w:rPr>
          <w:rtl/>
          <w:lang w:bidi="ar-SY"/>
        </w:rPr>
        <w:t>، أبو حاتم</w:t>
      </w:r>
      <w:r w:rsidRPr="009C3E37">
        <w:rPr>
          <w:rStyle w:val="DipnotBavurusu"/>
          <w:rFonts w:asciiTheme="majorBidi" w:hAnsiTheme="majorBidi" w:cstheme="majorBidi"/>
          <w:szCs w:val="24"/>
          <w:rtl/>
          <w:lang w:bidi="ar-SY"/>
        </w:rPr>
        <w:footnoteReference w:id="1264"/>
      </w:r>
      <w:r w:rsidRPr="009C3E37">
        <w:rPr>
          <w:rtl/>
          <w:lang w:bidi="ar-SY"/>
        </w:rPr>
        <w:t>، محمد بن ج</w:t>
      </w:r>
      <w:r w:rsidR="00253A13" w:rsidRPr="009C3E37">
        <w:rPr>
          <w:rtl/>
          <w:lang w:bidi="ar-SY"/>
        </w:rPr>
        <w:t>َ</w:t>
      </w:r>
      <w:r w:rsidRPr="009C3E37">
        <w:rPr>
          <w:rtl/>
          <w:lang w:bidi="ar-SY"/>
        </w:rPr>
        <w:t>ب</w:t>
      </w:r>
      <w:r w:rsidR="00253A13" w:rsidRPr="009C3E37">
        <w:rPr>
          <w:rtl/>
          <w:lang w:bidi="ar-SY"/>
        </w:rPr>
        <w:t>َ</w:t>
      </w:r>
      <w:r w:rsidRPr="009C3E37">
        <w:rPr>
          <w:rtl/>
          <w:lang w:bidi="ar-SY"/>
        </w:rPr>
        <w:t>ل</w:t>
      </w:r>
      <w:r w:rsidR="00253A13"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265"/>
      </w:r>
      <w:r w:rsidRPr="009C3E37">
        <w:rPr>
          <w:rtl/>
          <w:lang w:bidi="ar-SY"/>
        </w:rPr>
        <w:t>، أبو إسماعيل الترمذي</w:t>
      </w:r>
      <w:r w:rsidRPr="009C3E37">
        <w:rPr>
          <w:rStyle w:val="DipnotBavurusu"/>
          <w:rFonts w:asciiTheme="majorBidi" w:hAnsiTheme="majorBidi" w:cstheme="majorBidi"/>
          <w:szCs w:val="24"/>
          <w:rtl/>
          <w:lang w:bidi="ar-SY"/>
        </w:rPr>
        <w:footnoteReference w:id="1266"/>
      </w:r>
      <w:r w:rsidRPr="009C3E37">
        <w:rPr>
          <w:rtl/>
          <w:lang w:bidi="ar-SY"/>
        </w:rPr>
        <w:t>، يعقوب بن شيبة</w:t>
      </w:r>
      <w:r w:rsidRPr="009C3E37">
        <w:rPr>
          <w:rStyle w:val="DipnotBavurusu"/>
          <w:rFonts w:asciiTheme="majorBidi" w:hAnsiTheme="majorBidi" w:cstheme="majorBidi"/>
          <w:szCs w:val="24"/>
          <w:rtl/>
          <w:lang w:bidi="ar-SY"/>
        </w:rPr>
        <w:footnoteReference w:id="1267"/>
      </w:r>
      <w:r w:rsidRPr="009C3E37">
        <w:rPr>
          <w:rtl/>
          <w:lang w:bidi="ar-SY"/>
        </w:rPr>
        <w:t>، محمد بن غالب ت</w:t>
      </w:r>
      <w:r w:rsidR="00253A13" w:rsidRPr="009C3E37">
        <w:rPr>
          <w:rtl/>
          <w:lang w:bidi="ar-SY"/>
        </w:rPr>
        <w:t>َ</w:t>
      </w:r>
      <w:r w:rsidRPr="009C3E37">
        <w:rPr>
          <w:rtl/>
          <w:lang w:bidi="ar-SY"/>
        </w:rPr>
        <w:t>م</w:t>
      </w:r>
      <w:r w:rsidR="00253A13" w:rsidRPr="009C3E37">
        <w:rPr>
          <w:rtl/>
          <w:lang w:bidi="ar-SY"/>
        </w:rPr>
        <w:t>ْ</w:t>
      </w:r>
      <w:r w:rsidRPr="009C3E37">
        <w:rPr>
          <w:rtl/>
          <w:lang w:bidi="ar-SY"/>
        </w:rPr>
        <w:t>ت</w:t>
      </w:r>
      <w:r w:rsidR="00253A13" w:rsidRPr="009C3E37">
        <w:rPr>
          <w:rtl/>
          <w:lang w:bidi="ar-SY"/>
        </w:rPr>
        <w:t>َ</w:t>
      </w:r>
      <w:r w:rsidRPr="009C3E37">
        <w:rPr>
          <w:rtl/>
          <w:lang w:bidi="ar-SY"/>
        </w:rPr>
        <w:t>ام</w:t>
      </w:r>
      <w:r w:rsidRPr="009C3E37">
        <w:rPr>
          <w:rStyle w:val="DipnotBavurusu"/>
          <w:rFonts w:asciiTheme="majorBidi" w:hAnsiTheme="majorBidi" w:cstheme="majorBidi"/>
          <w:szCs w:val="24"/>
          <w:rtl/>
          <w:lang w:bidi="ar-SY"/>
        </w:rPr>
        <w:footnoteReference w:id="1268"/>
      </w:r>
      <w:r w:rsidRPr="009C3E37">
        <w:rPr>
          <w:rtl/>
          <w:lang w:bidi="ar-SY"/>
        </w:rPr>
        <w:t xml:space="preserve"> (ابن حجر، 1326</w:t>
      </w:r>
      <w:r w:rsidR="00687C36" w:rsidRPr="009C3E37">
        <w:rPr>
          <w:rtl/>
          <w:lang w:bidi="ar-SY"/>
        </w:rPr>
        <w:t>ه</w:t>
      </w:r>
      <w:r w:rsidRPr="009C3E37">
        <w:rPr>
          <w:rtl/>
          <w:lang w:bidi="ar-SY"/>
        </w:rPr>
        <w:t>، 1/57)، أبو ش</w:t>
      </w:r>
      <w:r w:rsidR="00253A13" w:rsidRPr="009C3E37">
        <w:rPr>
          <w:rtl/>
          <w:lang w:bidi="ar-SY"/>
        </w:rPr>
        <w:t>ُ</w:t>
      </w:r>
      <w:r w:rsidRPr="009C3E37">
        <w:rPr>
          <w:rtl/>
          <w:lang w:bidi="ar-SY"/>
        </w:rPr>
        <w:t>ع</w:t>
      </w:r>
      <w:r w:rsidR="00253A13" w:rsidRPr="009C3E37">
        <w:rPr>
          <w:rtl/>
          <w:lang w:bidi="ar-SY"/>
        </w:rPr>
        <w:t>َ</w:t>
      </w:r>
      <w:r w:rsidRPr="009C3E37">
        <w:rPr>
          <w:rtl/>
          <w:lang w:bidi="ar-SY"/>
        </w:rPr>
        <w:t>ي</w:t>
      </w:r>
      <w:r w:rsidR="00253A13" w:rsidRPr="009C3E37">
        <w:rPr>
          <w:rtl/>
          <w:lang w:bidi="ar-SY"/>
        </w:rPr>
        <w:t>ْ</w:t>
      </w:r>
      <w:r w:rsidRPr="009C3E37">
        <w:rPr>
          <w:rtl/>
          <w:lang w:bidi="ar-SY"/>
        </w:rPr>
        <w:t>ب</w:t>
      </w:r>
      <w:r w:rsidR="00253A13" w:rsidRPr="009C3E37">
        <w:rPr>
          <w:rtl/>
          <w:lang w:bidi="ar-SY"/>
        </w:rPr>
        <w:t>ٍ</w:t>
      </w:r>
      <w:r w:rsidRPr="009C3E37">
        <w:rPr>
          <w:rtl/>
          <w:lang w:bidi="ar-SY"/>
        </w:rPr>
        <w:t xml:space="preserve"> الح</w:t>
      </w:r>
      <w:r w:rsidR="00253A13" w:rsidRPr="009C3E37">
        <w:rPr>
          <w:rtl/>
          <w:lang w:bidi="ar-SY"/>
        </w:rPr>
        <w:t>َ</w:t>
      </w:r>
      <w:r w:rsidRPr="009C3E37">
        <w:rPr>
          <w:rtl/>
          <w:lang w:bidi="ar-SY"/>
        </w:rPr>
        <w:t>رَّان</w:t>
      </w:r>
      <w:r w:rsidR="00253A13"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69"/>
      </w:r>
      <w:r w:rsidR="00441524">
        <w:rPr>
          <w:rtl/>
          <w:lang w:bidi="ar-SY"/>
        </w:rPr>
        <w:t xml:space="preserve"> (الذهبي، 2006، 9/59).</w:t>
      </w:r>
    </w:p>
    <w:p w:rsidR="009C614A" w:rsidRPr="009C3E37" w:rsidRDefault="009C614A" w:rsidP="003A4FB6">
      <w:pPr>
        <w:rPr>
          <w:lang w:bidi="ar-SY"/>
        </w:rPr>
      </w:pPr>
      <w:r w:rsidRPr="009C3E37">
        <w:rPr>
          <w:rtl/>
          <w:lang w:bidi="ar-SY"/>
        </w:rPr>
        <w:t>الآراء: هو ثقة صدوق، وقال فيه ابن حنبل: رأيته حافظا لحديثه صاحب سنة.</w:t>
      </w:r>
      <w:r w:rsidR="00441524">
        <w:rPr>
          <w:rFonts w:hint="cs"/>
          <w:rtl/>
          <w:lang w:bidi="ar-SY"/>
        </w:rPr>
        <w:t xml:space="preserve"> </w:t>
      </w:r>
      <w:r w:rsidRPr="009C3E37">
        <w:rPr>
          <w:rtl/>
          <w:lang w:bidi="ar-SY"/>
        </w:rPr>
        <w:t>في السلسلة المدروسة لديه 1 (حديث) واحد فقط.</w:t>
      </w:r>
    </w:p>
    <w:p w:rsidR="00D8677A" w:rsidRPr="009C3E37" w:rsidRDefault="00B57E1D" w:rsidP="001E6E3A">
      <w:pPr>
        <w:pStyle w:val="Balk3"/>
        <w:rPr>
          <w:rtl/>
        </w:rPr>
      </w:pPr>
      <w:bookmarkStart w:id="205" w:name="_Toc492753349"/>
      <w:bookmarkStart w:id="206" w:name="_Toc494564231"/>
      <w:bookmarkStart w:id="207" w:name="_Toc495326393"/>
      <w:bookmarkStart w:id="208" w:name="_Toc501030932"/>
      <w:r w:rsidRPr="009C3E37">
        <w:rPr>
          <w:rtl/>
        </w:rPr>
        <w:t>28.</w:t>
      </w:r>
      <w:r w:rsidR="00185569" w:rsidRPr="009C3E37">
        <w:rPr>
          <w:rtl/>
        </w:rPr>
        <w:t>3</w:t>
      </w:r>
      <w:r w:rsidRPr="009C3E37">
        <w:rPr>
          <w:rtl/>
        </w:rPr>
        <w:t>.</w:t>
      </w:r>
      <w:r w:rsidR="009C614A" w:rsidRPr="009C3E37">
        <w:rPr>
          <w:rtl/>
        </w:rPr>
        <w:t xml:space="preserve"> الدَّر</w:t>
      </w:r>
      <w:r w:rsidR="00253A13" w:rsidRPr="009C3E37">
        <w:rPr>
          <w:rtl/>
        </w:rPr>
        <w:t>َ</w:t>
      </w:r>
      <w:r w:rsidR="009C614A" w:rsidRPr="009C3E37">
        <w:rPr>
          <w:rtl/>
        </w:rPr>
        <w:t>اوَر</w:t>
      </w:r>
      <w:r w:rsidR="00253A13" w:rsidRPr="009C3E37">
        <w:rPr>
          <w:rtl/>
        </w:rPr>
        <w:t>ْ</w:t>
      </w:r>
      <w:r w:rsidR="009C614A" w:rsidRPr="009C3E37">
        <w:rPr>
          <w:rtl/>
        </w:rPr>
        <w:t>د</w:t>
      </w:r>
      <w:r w:rsidR="00253A13" w:rsidRPr="009C3E37">
        <w:rPr>
          <w:rtl/>
        </w:rPr>
        <w:t>ِ</w:t>
      </w:r>
      <w:r w:rsidR="009C614A" w:rsidRPr="009C3E37">
        <w:rPr>
          <w:rtl/>
        </w:rPr>
        <w:t>ي ( 187 هـ - 803 م )</w:t>
      </w:r>
      <w:bookmarkEnd w:id="205"/>
      <w:bookmarkEnd w:id="206"/>
      <w:bookmarkEnd w:id="207"/>
      <w:bookmarkEnd w:id="208"/>
    </w:p>
    <w:p w:rsidR="003A4FB6" w:rsidRDefault="009C614A" w:rsidP="003A4FB6">
      <w:pPr>
        <w:rPr>
          <w:lang w:val="tr-TR" w:bidi="ar-SY"/>
        </w:rPr>
      </w:pPr>
      <w:r w:rsidRPr="009C3E37">
        <w:rPr>
          <w:rtl/>
          <w:lang w:bidi="ar-SY"/>
        </w:rPr>
        <w:t>عبد العزيز بن محمد بن عبيد بن أبي عبيد الدّ</w:t>
      </w:r>
      <w:r w:rsidR="00253A13" w:rsidRPr="009C3E37">
        <w:rPr>
          <w:rtl/>
          <w:lang w:bidi="ar-SY"/>
        </w:rPr>
        <w:t>َ</w:t>
      </w:r>
      <w:r w:rsidRPr="009C3E37">
        <w:rPr>
          <w:rtl/>
          <w:lang w:bidi="ar-SY"/>
        </w:rPr>
        <w:t>ر</w:t>
      </w:r>
      <w:r w:rsidR="00253A13" w:rsidRPr="009C3E37">
        <w:rPr>
          <w:rtl/>
          <w:lang w:bidi="ar-SY"/>
        </w:rPr>
        <w:t>َ</w:t>
      </w:r>
      <w:r w:rsidRPr="009C3E37">
        <w:rPr>
          <w:rtl/>
          <w:lang w:bidi="ar-SY"/>
        </w:rPr>
        <w:t>اوَر</w:t>
      </w:r>
      <w:r w:rsidR="00253A13" w:rsidRPr="009C3E37">
        <w:rPr>
          <w:rtl/>
          <w:lang w:bidi="ar-SY"/>
        </w:rPr>
        <w:t>ْ</w:t>
      </w:r>
      <w:r w:rsidRPr="009C3E37">
        <w:rPr>
          <w:rtl/>
          <w:lang w:bidi="ar-SY"/>
        </w:rPr>
        <w:t>د</w:t>
      </w:r>
      <w:r w:rsidR="00253A13" w:rsidRPr="009C3E37">
        <w:rPr>
          <w:rtl/>
          <w:lang w:bidi="ar-SY"/>
        </w:rPr>
        <w:t>ِ</w:t>
      </w:r>
      <w:r w:rsidRPr="009C3E37">
        <w:rPr>
          <w:rtl/>
          <w:lang w:bidi="ar-SY"/>
        </w:rPr>
        <w:t>ي، أبو محمد المدني مولى جُه</w:t>
      </w:r>
      <w:r w:rsidR="00253A13" w:rsidRPr="009C3E37">
        <w:rPr>
          <w:rtl/>
          <w:lang w:bidi="ar-SY"/>
        </w:rPr>
        <w:t>َ</w:t>
      </w:r>
      <w:r w:rsidRPr="009C3E37">
        <w:rPr>
          <w:rtl/>
          <w:lang w:bidi="ar-SY"/>
        </w:rPr>
        <w:t>ي</w:t>
      </w:r>
      <w:r w:rsidR="00253A13" w:rsidRPr="009C3E37">
        <w:rPr>
          <w:rtl/>
          <w:lang w:bidi="ar-SY"/>
        </w:rPr>
        <w:t>ْ</w:t>
      </w:r>
      <w:r w:rsidRPr="009C3E37">
        <w:rPr>
          <w:rtl/>
          <w:lang w:bidi="ar-SY"/>
        </w:rPr>
        <w:t>ن</w:t>
      </w:r>
      <w:r w:rsidR="00253A13" w:rsidRPr="009C3E37">
        <w:rPr>
          <w:rtl/>
          <w:lang w:bidi="ar-SY"/>
        </w:rPr>
        <w:t>َ</w:t>
      </w:r>
      <w:r w:rsidRPr="009C3E37">
        <w:rPr>
          <w:rtl/>
          <w:lang w:bidi="ar-SY"/>
        </w:rPr>
        <w:t>ة، أصله من دَرَاوَرْد وهي قرية بخراسان، وذكر البخاري اسم القرية داربجرد موضع بفارس، الإمام الحافظ المُح</w:t>
      </w:r>
      <w:r w:rsidR="00253A13" w:rsidRPr="009C3E37">
        <w:rPr>
          <w:rtl/>
          <w:lang w:bidi="ar-SY"/>
        </w:rPr>
        <w:t>َ</w:t>
      </w:r>
      <w:r w:rsidRPr="009C3E37">
        <w:rPr>
          <w:rtl/>
          <w:lang w:bidi="ar-SY"/>
        </w:rPr>
        <w:t>دِّث</w:t>
      </w:r>
      <w:r w:rsidR="00253A13" w:rsidRPr="009C3E37">
        <w:rPr>
          <w:rtl/>
          <w:lang w:bidi="ar-SY"/>
        </w:rPr>
        <w:t>ُ</w:t>
      </w:r>
      <w:r w:rsidRPr="009C3E37">
        <w:rPr>
          <w:rtl/>
          <w:lang w:bidi="ar-SY"/>
        </w:rPr>
        <w:t xml:space="preserve"> (ابن سعد، 1968، 5/424. البخاري، حيدر آباد، 6/25. ابن حجر، 1326</w:t>
      </w:r>
      <w:r w:rsidR="005C1E6D" w:rsidRPr="009C3E37">
        <w:rPr>
          <w:rtl/>
          <w:lang w:bidi="ar-SY"/>
        </w:rPr>
        <w:t>ه</w:t>
      </w:r>
      <w:r w:rsidRPr="009C3E37">
        <w:rPr>
          <w:rtl/>
          <w:lang w:bidi="ar-SY"/>
        </w:rPr>
        <w:t>، 6/353. الذهبي، 2006،</w:t>
      </w:r>
      <w:r w:rsidR="009E5940">
        <w:rPr>
          <w:rtl/>
          <w:lang w:bidi="ar-SY"/>
        </w:rPr>
        <w:t xml:space="preserve"> 7/356).</w:t>
      </w:r>
      <w:r w:rsidR="009E5940">
        <w:rPr>
          <w:lang w:bidi="ar-SY"/>
        </w:rPr>
        <w:t xml:space="preserve"> </w:t>
      </w:r>
      <w:r w:rsidRPr="009C3E37">
        <w:rPr>
          <w:rtl/>
          <w:lang w:bidi="ar-SY"/>
        </w:rPr>
        <w:t>توفي سنة 187 هـ بالمدينة (ابن سعد. البخاري. ابن حجر. الذهبي).</w:t>
      </w:r>
      <w:r w:rsidR="009E5940">
        <w:rPr>
          <w:lang w:val="tr-TR" w:bidi="ar-SY"/>
        </w:rPr>
        <w:t xml:space="preserve"> </w:t>
      </w:r>
      <w:r w:rsidRPr="009C3E37">
        <w:rPr>
          <w:rtl/>
          <w:lang w:bidi="ar-SY"/>
        </w:rPr>
        <w:t>شيوخه: عمرو بن يحيى المازني</w:t>
      </w:r>
      <w:r w:rsidRPr="009C3E37">
        <w:rPr>
          <w:rStyle w:val="DipnotBavurusu"/>
          <w:rFonts w:asciiTheme="majorBidi" w:hAnsiTheme="majorBidi" w:cstheme="majorBidi"/>
          <w:szCs w:val="24"/>
          <w:rtl/>
          <w:lang w:bidi="ar-SY"/>
        </w:rPr>
        <w:footnoteReference w:id="1270"/>
      </w:r>
      <w:r w:rsidRPr="009C3E37">
        <w:rPr>
          <w:rtl/>
          <w:lang w:bidi="ar-SY"/>
        </w:rPr>
        <w:t>، عمرو بن أبي عمرو</w:t>
      </w:r>
      <w:r w:rsidRPr="009C3E37">
        <w:rPr>
          <w:rStyle w:val="DipnotBavurusu"/>
          <w:rFonts w:asciiTheme="majorBidi" w:hAnsiTheme="majorBidi" w:cstheme="majorBidi"/>
          <w:szCs w:val="24"/>
          <w:rtl/>
          <w:lang w:bidi="ar-SY"/>
        </w:rPr>
        <w:footnoteReference w:id="1271"/>
      </w:r>
      <w:r w:rsidRPr="009C3E37">
        <w:rPr>
          <w:rtl/>
          <w:lang w:bidi="ar-SY"/>
        </w:rPr>
        <w:t xml:space="preserve"> (البخاري، 6/25)، زيد بن أسلم</w:t>
      </w:r>
      <w:r w:rsidRPr="009C3E37">
        <w:rPr>
          <w:rStyle w:val="DipnotBavurusu"/>
          <w:rFonts w:asciiTheme="majorBidi" w:hAnsiTheme="majorBidi" w:cstheme="majorBidi"/>
          <w:szCs w:val="24"/>
          <w:rtl/>
          <w:lang w:bidi="ar-SY"/>
        </w:rPr>
        <w:footnoteReference w:id="1272"/>
      </w:r>
      <w:r w:rsidRPr="009C3E37">
        <w:rPr>
          <w:rtl/>
          <w:lang w:bidi="ar-SY"/>
        </w:rPr>
        <w:t>، ش</w:t>
      </w:r>
      <w:r w:rsidR="00253A13" w:rsidRPr="009C3E37">
        <w:rPr>
          <w:rtl/>
          <w:lang w:bidi="ar-SY"/>
        </w:rPr>
        <w:t>َ</w:t>
      </w:r>
      <w:r w:rsidRPr="009C3E37">
        <w:rPr>
          <w:rtl/>
          <w:lang w:bidi="ar-SY"/>
        </w:rPr>
        <w:t>ر</w:t>
      </w:r>
      <w:r w:rsidR="00253A13" w:rsidRPr="009C3E37">
        <w:rPr>
          <w:rtl/>
          <w:lang w:bidi="ar-SY"/>
        </w:rPr>
        <w:t>ِ</w:t>
      </w:r>
      <w:r w:rsidRPr="009C3E37">
        <w:rPr>
          <w:rtl/>
          <w:lang w:bidi="ar-SY"/>
        </w:rPr>
        <w:t>ي</w:t>
      </w:r>
      <w:r w:rsidR="00253A13" w:rsidRPr="009C3E37">
        <w:rPr>
          <w:rtl/>
          <w:lang w:bidi="ar-SY"/>
        </w:rPr>
        <w:t>ْ</w:t>
      </w:r>
      <w:r w:rsidRPr="009C3E37">
        <w:rPr>
          <w:rtl/>
          <w:lang w:bidi="ar-SY"/>
        </w:rPr>
        <w:t>ك</w:t>
      </w:r>
      <w:r w:rsidR="00253A13" w:rsidRPr="009C3E37">
        <w:rPr>
          <w:rtl/>
          <w:lang w:bidi="ar-SY"/>
        </w:rPr>
        <w:t>ُ</w:t>
      </w:r>
      <w:r w:rsidRPr="009C3E37">
        <w:rPr>
          <w:rtl/>
          <w:lang w:bidi="ar-SY"/>
        </w:rPr>
        <w:t xml:space="preserve"> بن عبد الله بن أبي نمير</w:t>
      </w:r>
      <w:r w:rsidRPr="009C3E37">
        <w:rPr>
          <w:rStyle w:val="DipnotBavurusu"/>
          <w:rFonts w:asciiTheme="majorBidi" w:hAnsiTheme="majorBidi" w:cstheme="majorBidi"/>
          <w:szCs w:val="24"/>
          <w:rtl/>
          <w:lang w:bidi="ar-SY"/>
        </w:rPr>
        <w:footnoteReference w:id="1273"/>
      </w:r>
      <w:r w:rsidRPr="009C3E37">
        <w:rPr>
          <w:rtl/>
          <w:lang w:bidi="ar-SY"/>
        </w:rPr>
        <w:t>، يحيى بن سعيد الأنصاري</w:t>
      </w:r>
      <w:r w:rsidRPr="009C3E37">
        <w:rPr>
          <w:rStyle w:val="DipnotBavurusu"/>
          <w:rFonts w:asciiTheme="majorBidi" w:hAnsiTheme="majorBidi" w:cstheme="majorBidi"/>
          <w:szCs w:val="24"/>
          <w:rtl/>
          <w:lang w:bidi="ar-SY"/>
        </w:rPr>
        <w:footnoteReference w:id="1274"/>
      </w:r>
      <w:r w:rsidRPr="009C3E37">
        <w:rPr>
          <w:rtl/>
          <w:lang w:bidi="ar-SY"/>
        </w:rPr>
        <w:t>، هشام بن ع</w:t>
      </w:r>
      <w:r w:rsidR="00253A13" w:rsidRPr="009C3E37">
        <w:rPr>
          <w:rtl/>
          <w:lang w:bidi="ar-SY"/>
        </w:rPr>
        <w:t>ُ</w:t>
      </w:r>
      <w:r w:rsidRPr="009C3E37">
        <w:rPr>
          <w:rtl/>
          <w:lang w:bidi="ar-SY"/>
        </w:rPr>
        <w:t>ر</w:t>
      </w:r>
      <w:r w:rsidR="00253A13" w:rsidRPr="009C3E37">
        <w:rPr>
          <w:rtl/>
          <w:lang w:bidi="ar-SY"/>
        </w:rPr>
        <w:t>ْ</w:t>
      </w:r>
      <w:r w:rsidRPr="009C3E37">
        <w:rPr>
          <w:rtl/>
          <w:lang w:bidi="ar-SY"/>
        </w:rPr>
        <w:t>و</w:t>
      </w:r>
      <w:r w:rsidR="00253A13" w:rsidRPr="009C3E37">
        <w:rPr>
          <w:rtl/>
          <w:lang w:bidi="ar-SY"/>
        </w:rPr>
        <w:t>َ</w:t>
      </w:r>
      <w:r w:rsidRPr="009C3E37">
        <w:rPr>
          <w:rtl/>
          <w:lang w:bidi="ar-SY"/>
        </w:rPr>
        <w:t>ة</w:t>
      </w:r>
      <w:r w:rsidR="00253A13" w:rsidRPr="009C3E37">
        <w:rPr>
          <w:rtl/>
          <w:lang w:bidi="ar-SY"/>
        </w:rPr>
        <w:t>َ</w:t>
      </w:r>
      <w:r w:rsidRPr="009C3E37">
        <w:rPr>
          <w:rStyle w:val="DipnotBavurusu"/>
          <w:rFonts w:asciiTheme="majorBidi" w:hAnsiTheme="majorBidi" w:cstheme="majorBidi"/>
          <w:szCs w:val="24"/>
          <w:rtl/>
          <w:lang w:bidi="ar-SY"/>
        </w:rPr>
        <w:footnoteReference w:id="1275"/>
      </w:r>
      <w:r w:rsidRPr="009C3E37">
        <w:rPr>
          <w:rtl/>
          <w:lang w:bidi="ar-SY"/>
        </w:rPr>
        <w:t>، ثور بن زيد الد</w:t>
      </w:r>
      <w:r w:rsidR="00253A13" w:rsidRPr="009C3E37">
        <w:rPr>
          <w:rtl/>
          <w:lang w:bidi="ar-SY"/>
        </w:rPr>
        <w:t>َ</w:t>
      </w:r>
      <w:r w:rsidRPr="009C3E37">
        <w:rPr>
          <w:rtl/>
          <w:lang w:bidi="ar-SY"/>
        </w:rPr>
        <w:t>ي</w:t>
      </w:r>
      <w:r w:rsidR="00253A13" w:rsidRPr="009C3E37">
        <w:rPr>
          <w:rtl/>
          <w:lang w:bidi="ar-SY"/>
        </w:rPr>
        <w:t>ْ</w:t>
      </w:r>
      <w:r w:rsidRPr="009C3E37">
        <w:rPr>
          <w:rtl/>
          <w:lang w:bidi="ar-SY"/>
        </w:rPr>
        <w:t>ل</w:t>
      </w:r>
      <w:r w:rsidR="00253A13"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76"/>
      </w:r>
      <w:r w:rsidRPr="009C3E37">
        <w:rPr>
          <w:rtl/>
          <w:lang w:bidi="ar-SY"/>
        </w:rPr>
        <w:t>، حميد الطويل</w:t>
      </w:r>
      <w:r w:rsidRPr="009C3E37">
        <w:rPr>
          <w:rStyle w:val="DipnotBavurusu"/>
          <w:rFonts w:asciiTheme="majorBidi" w:hAnsiTheme="majorBidi" w:cstheme="majorBidi"/>
          <w:szCs w:val="24"/>
          <w:rtl/>
          <w:lang w:bidi="ar-SY"/>
        </w:rPr>
        <w:footnoteReference w:id="1277"/>
      </w:r>
      <w:r w:rsidRPr="009C3E37">
        <w:rPr>
          <w:rtl/>
          <w:lang w:bidi="ar-SY"/>
        </w:rPr>
        <w:t>، جعفر الصادق</w:t>
      </w:r>
      <w:r w:rsidRPr="009C3E37">
        <w:rPr>
          <w:rStyle w:val="DipnotBavurusu"/>
          <w:rFonts w:asciiTheme="majorBidi" w:hAnsiTheme="majorBidi" w:cstheme="majorBidi"/>
          <w:szCs w:val="24"/>
          <w:rtl/>
          <w:lang w:bidi="ar-SY"/>
        </w:rPr>
        <w:footnoteReference w:id="1278"/>
      </w:r>
      <w:r w:rsidRPr="009C3E37">
        <w:rPr>
          <w:rtl/>
          <w:lang w:bidi="ar-SY"/>
        </w:rPr>
        <w:t>، الحارث بن ف</w:t>
      </w:r>
      <w:r w:rsidR="00253A13" w:rsidRPr="009C3E37">
        <w:rPr>
          <w:rtl/>
          <w:lang w:bidi="ar-SY"/>
        </w:rPr>
        <w:t>ُ</w:t>
      </w:r>
      <w:r w:rsidRPr="009C3E37">
        <w:rPr>
          <w:rtl/>
          <w:lang w:bidi="ar-SY"/>
        </w:rPr>
        <w:t>ض</w:t>
      </w:r>
      <w:r w:rsidR="00253A13" w:rsidRPr="009C3E37">
        <w:rPr>
          <w:rtl/>
          <w:lang w:bidi="ar-SY"/>
        </w:rPr>
        <w:t>َ</w:t>
      </w:r>
      <w:r w:rsidRPr="009C3E37">
        <w:rPr>
          <w:rtl/>
          <w:lang w:bidi="ar-SY"/>
        </w:rPr>
        <w:t>ي</w:t>
      </w:r>
      <w:r w:rsidR="00253A13" w:rsidRPr="009C3E37">
        <w:rPr>
          <w:rtl/>
          <w:lang w:bidi="ar-SY"/>
        </w:rPr>
        <w:t>ْ</w:t>
      </w:r>
      <w:r w:rsidRPr="009C3E37">
        <w:rPr>
          <w:rtl/>
          <w:lang w:bidi="ar-SY"/>
        </w:rPr>
        <w:t>ل</w:t>
      </w:r>
      <w:r w:rsidR="00253A13" w:rsidRPr="009C3E37">
        <w:rPr>
          <w:rtl/>
          <w:lang w:bidi="ar-SY"/>
        </w:rPr>
        <w:t>ٍ</w:t>
      </w:r>
      <w:r w:rsidRPr="009C3E37">
        <w:rPr>
          <w:rStyle w:val="DipnotBavurusu"/>
          <w:rFonts w:asciiTheme="majorBidi" w:hAnsiTheme="majorBidi" w:cstheme="majorBidi"/>
          <w:szCs w:val="24"/>
          <w:rtl/>
          <w:lang w:bidi="ar-SY"/>
        </w:rPr>
        <w:footnoteReference w:id="1279"/>
      </w:r>
      <w:r w:rsidRPr="009C3E37">
        <w:rPr>
          <w:rtl/>
          <w:lang w:bidi="ar-SY"/>
        </w:rPr>
        <w:t>، سعد بن سعيد الأنصاري</w:t>
      </w:r>
      <w:r w:rsidRPr="009C3E37">
        <w:rPr>
          <w:rStyle w:val="DipnotBavurusu"/>
          <w:rFonts w:asciiTheme="majorBidi" w:hAnsiTheme="majorBidi" w:cstheme="majorBidi"/>
          <w:szCs w:val="24"/>
          <w:rtl/>
          <w:lang w:bidi="ar-SY"/>
        </w:rPr>
        <w:footnoteReference w:id="1280"/>
      </w:r>
      <w:r w:rsidRPr="009C3E37">
        <w:rPr>
          <w:rtl/>
          <w:lang w:bidi="ar-SY"/>
        </w:rPr>
        <w:t>، أبو حازم بن دينار</w:t>
      </w:r>
      <w:r w:rsidRPr="009C3E37">
        <w:rPr>
          <w:rStyle w:val="DipnotBavurusu"/>
          <w:rFonts w:asciiTheme="majorBidi" w:hAnsiTheme="majorBidi" w:cstheme="majorBidi"/>
          <w:szCs w:val="24"/>
          <w:rtl/>
          <w:lang w:bidi="ar-SY"/>
        </w:rPr>
        <w:footnoteReference w:id="1281"/>
      </w:r>
      <w:r w:rsidRPr="009C3E37">
        <w:rPr>
          <w:rtl/>
          <w:lang w:bidi="ar-SY"/>
        </w:rPr>
        <w:t>، س</w:t>
      </w:r>
      <w:r w:rsidR="00253A13" w:rsidRPr="009C3E37">
        <w:rPr>
          <w:rtl/>
          <w:lang w:bidi="ar-SY"/>
        </w:rPr>
        <w:t>َ</w:t>
      </w:r>
      <w:r w:rsidRPr="009C3E37">
        <w:rPr>
          <w:rtl/>
          <w:lang w:bidi="ar-SY"/>
        </w:rPr>
        <w:t>ه</w:t>
      </w:r>
      <w:r w:rsidR="00253A13" w:rsidRPr="009C3E37">
        <w:rPr>
          <w:rtl/>
          <w:lang w:bidi="ar-SY"/>
        </w:rPr>
        <w:t>ْ</w:t>
      </w:r>
      <w:r w:rsidRPr="009C3E37">
        <w:rPr>
          <w:rtl/>
          <w:lang w:bidi="ar-SY"/>
        </w:rPr>
        <w:t>ل</w:t>
      </w:r>
      <w:r w:rsidR="00253A13" w:rsidRPr="009C3E37">
        <w:rPr>
          <w:rtl/>
          <w:lang w:bidi="ar-SY"/>
        </w:rPr>
        <w:t>ُ</w:t>
      </w:r>
      <w:r w:rsidRPr="009C3E37">
        <w:rPr>
          <w:rtl/>
          <w:lang w:bidi="ar-SY"/>
        </w:rPr>
        <w:t xml:space="preserve"> بن أبي صالح</w:t>
      </w:r>
      <w:r w:rsidRPr="009C3E37">
        <w:rPr>
          <w:rStyle w:val="DipnotBavurusu"/>
          <w:rFonts w:asciiTheme="majorBidi" w:hAnsiTheme="majorBidi" w:cstheme="majorBidi"/>
          <w:szCs w:val="24"/>
          <w:rtl/>
          <w:lang w:bidi="ar-SY"/>
        </w:rPr>
        <w:footnoteReference w:id="1282"/>
      </w:r>
      <w:r w:rsidRPr="009C3E37">
        <w:rPr>
          <w:rtl/>
          <w:lang w:bidi="ar-SY"/>
        </w:rPr>
        <w:t>، صفوان بن سُل</w:t>
      </w:r>
      <w:r w:rsidR="00253A13" w:rsidRPr="009C3E37">
        <w:rPr>
          <w:rtl/>
          <w:lang w:bidi="ar-SY"/>
        </w:rPr>
        <w:t>َ</w:t>
      </w:r>
      <w:r w:rsidRPr="009C3E37">
        <w:rPr>
          <w:rtl/>
          <w:lang w:bidi="ar-SY"/>
        </w:rPr>
        <w:t>ي</w:t>
      </w:r>
      <w:r w:rsidR="00253A13" w:rsidRPr="009C3E37">
        <w:rPr>
          <w:rtl/>
          <w:lang w:bidi="ar-SY"/>
        </w:rPr>
        <w:t>ْ</w:t>
      </w:r>
      <w:r w:rsidRPr="009C3E37">
        <w:rPr>
          <w:rtl/>
          <w:lang w:bidi="ar-SY"/>
        </w:rPr>
        <w:t>م</w:t>
      </w:r>
      <w:r w:rsidR="00253A13" w:rsidRPr="009C3E37">
        <w:rPr>
          <w:rtl/>
          <w:lang w:bidi="ar-SY"/>
        </w:rPr>
        <w:t>ٍ</w:t>
      </w:r>
      <w:r w:rsidRPr="009C3E37">
        <w:rPr>
          <w:rStyle w:val="DipnotBavurusu"/>
          <w:rFonts w:asciiTheme="majorBidi" w:hAnsiTheme="majorBidi" w:cstheme="majorBidi"/>
          <w:szCs w:val="24"/>
          <w:rtl/>
          <w:lang w:bidi="ar-SY"/>
        </w:rPr>
        <w:footnoteReference w:id="1283"/>
      </w:r>
      <w:r w:rsidRPr="009C3E37">
        <w:rPr>
          <w:rtl/>
          <w:lang w:bidi="ar-SY"/>
        </w:rPr>
        <w:t>، أبو ط</w:t>
      </w:r>
      <w:r w:rsidR="004B2DD2" w:rsidRPr="009C3E37">
        <w:rPr>
          <w:rtl/>
          <w:lang w:bidi="ar-SY"/>
        </w:rPr>
        <w:t>ُ</w:t>
      </w:r>
      <w:r w:rsidRPr="009C3E37">
        <w:rPr>
          <w:rtl/>
          <w:lang w:bidi="ar-SY"/>
        </w:rPr>
        <w:t>و</w:t>
      </w:r>
      <w:r w:rsidR="004B2DD2" w:rsidRPr="009C3E37">
        <w:rPr>
          <w:rtl/>
          <w:lang w:bidi="ar-SY"/>
        </w:rPr>
        <w:t>َ</w:t>
      </w:r>
      <w:r w:rsidRPr="009C3E37">
        <w:rPr>
          <w:rtl/>
          <w:lang w:bidi="ar-SY"/>
        </w:rPr>
        <w:t>ال</w:t>
      </w:r>
      <w:r w:rsidR="004B2DD2" w:rsidRPr="009C3E37">
        <w:rPr>
          <w:rtl/>
          <w:lang w:bidi="ar-SY"/>
        </w:rPr>
        <w:t>َ</w:t>
      </w:r>
      <w:r w:rsidRPr="009C3E37">
        <w:rPr>
          <w:rtl/>
          <w:lang w:bidi="ar-SY"/>
        </w:rPr>
        <w:t>ة</w:t>
      </w:r>
      <w:r w:rsidR="004B2DD2" w:rsidRPr="009C3E37">
        <w:rPr>
          <w:rtl/>
          <w:lang w:bidi="ar-SY"/>
        </w:rPr>
        <w:t>َ</w:t>
      </w:r>
      <w:r w:rsidRPr="009C3E37">
        <w:rPr>
          <w:rtl/>
          <w:lang w:bidi="ar-SY"/>
        </w:rPr>
        <w:t xml:space="preserve"> عبد الله</w:t>
      </w:r>
      <w:r w:rsidRPr="009C3E37">
        <w:rPr>
          <w:rStyle w:val="DipnotBavurusu"/>
          <w:rFonts w:asciiTheme="majorBidi" w:hAnsiTheme="majorBidi" w:cstheme="majorBidi"/>
          <w:szCs w:val="24"/>
          <w:rtl/>
          <w:lang w:bidi="ar-SY"/>
        </w:rPr>
        <w:footnoteReference w:id="1284"/>
      </w:r>
      <w:r w:rsidRPr="009C3E37">
        <w:rPr>
          <w:rtl/>
          <w:lang w:bidi="ar-SY"/>
        </w:rPr>
        <w:t>، عبد المجيد بن س</w:t>
      </w:r>
      <w:r w:rsidR="004B2DD2" w:rsidRPr="009C3E37">
        <w:rPr>
          <w:rtl/>
          <w:lang w:bidi="ar-SY"/>
        </w:rPr>
        <w:t>ُ</w:t>
      </w:r>
      <w:r w:rsidRPr="009C3E37">
        <w:rPr>
          <w:rtl/>
          <w:lang w:bidi="ar-SY"/>
        </w:rPr>
        <w:t>ه</w:t>
      </w:r>
      <w:r w:rsidR="004B2DD2" w:rsidRPr="009C3E37">
        <w:rPr>
          <w:rtl/>
          <w:lang w:bidi="ar-SY"/>
        </w:rPr>
        <w:t>َ</w:t>
      </w:r>
      <w:r w:rsidRPr="009C3E37">
        <w:rPr>
          <w:rtl/>
          <w:lang w:bidi="ar-SY"/>
        </w:rPr>
        <w:t>ي</w:t>
      </w:r>
      <w:r w:rsidR="004B2DD2" w:rsidRPr="009C3E37">
        <w:rPr>
          <w:rtl/>
          <w:lang w:bidi="ar-SY"/>
        </w:rPr>
        <w:t>ْ</w:t>
      </w:r>
      <w:r w:rsidRPr="009C3E37">
        <w:rPr>
          <w:rtl/>
          <w:lang w:bidi="ar-SY"/>
        </w:rPr>
        <w:t>ل</w:t>
      </w:r>
      <w:r w:rsidR="004B2DD2" w:rsidRPr="009C3E37">
        <w:rPr>
          <w:rtl/>
          <w:lang w:bidi="ar-SY"/>
        </w:rPr>
        <w:t>ٍ</w:t>
      </w:r>
      <w:r w:rsidRPr="009C3E37">
        <w:rPr>
          <w:rtl/>
          <w:lang w:bidi="ar-SY"/>
        </w:rPr>
        <w:t xml:space="preserve"> بن عبد الرحمن بن عوف</w:t>
      </w:r>
      <w:r w:rsidRPr="009C3E37">
        <w:rPr>
          <w:rStyle w:val="DipnotBavurusu"/>
          <w:rFonts w:asciiTheme="majorBidi" w:hAnsiTheme="majorBidi" w:cstheme="majorBidi"/>
          <w:szCs w:val="24"/>
          <w:rtl/>
          <w:lang w:bidi="ar-SY"/>
        </w:rPr>
        <w:footnoteReference w:id="1285"/>
      </w:r>
      <w:r w:rsidRPr="009C3E37">
        <w:rPr>
          <w:rtl/>
          <w:lang w:bidi="ar-SY"/>
        </w:rPr>
        <w:t>، عبد الواحد بن حمزة</w:t>
      </w:r>
      <w:r w:rsidRPr="009C3E37">
        <w:rPr>
          <w:rStyle w:val="DipnotBavurusu"/>
          <w:rFonts w:asciiTheme="majorBidi" w:hAnsiTheme="majorBidi" w:cstheme="majorBidi"/>
          <w:szCs w:val="24"/>
          <w:rtl/>
          <w:lang w:bidi="ar-SY"/>
        </w:rPr>
        <w:footnoteReference w:id="1286"/>
      </w:r>
      <w:r w:rsidRPr="009C3E37">
        <w:rPr>
          <w:rtl/>
          <w:lang w:bidi="ar-SY"/>
        </w:rPr>
        <w:t>، ع</w:t>
      </w:r>
      <w:r w:rsidR="004B2DD2" w:rsidRPr="009C3E37">
        <w:rPr>
          <w:rtl/>
          <w:lang w:bidi="ar-SY"/>
        </w:rPr>
        <w:t>ُ</w:t>
      </w:r>
      <w:r w:rsidRPr="009C3E37">
        <w:rPr>
          <w:rtl/>
          <w:lang w:bidi="ar-SY"/>
        </w:rPr>
        <w:t>م</w:t>
      </w:r>
      <w:r w:rsidR="004B2DD2" w:rsidRPr="009C3E37">
        <w:rPr>
          <w:rtl/>
          <w:lang w:bidi="ar-SY"/>
        </w:rPr>
        <w:t>َ</w:t>
      </w:r>
      <w:r w:rsidRPr="009C3E37">
        <w:rPr>
          <w:rtl/>
          <w:lang w:bidi="ar-SY"/>
        </w:rPr>
        <w:t>ار</w:t>
      </w:r>
      <w:r w:rsidR="004B2DD2" w:rsidRPr="009C3E37">
        <w:rPr>
          <w:rtl/>
          <w:lang w:bidi="ar-SY"/>
        </w:rPr>
        <w:t>َ</w:t>
      </w:r>
      <w:r w:rsidRPr="009C3E37">
        <w:rPr>
          <w:rtl/>
          <w:lang w:bidi="ar-SY"/>
        </w:rPr>
        <w:t>ة</w:t>
      </w:r>
      <w:r w:rsidR="004B2DD2" w:rsidRPr="009C3E37">
        <w:rPr>
          <w:rtl/>
          <w:lang w:bidi="ar-SY"/>
        </w:rPr>
        <w:t>ُ</w:t>
      </w:r>
      <w:r w:rsidRPr="009C3E37">
        <w:rPr>
          <w:rtl/>
          <w:lang w:bidi="ar-SY"/>
        </w:rPr>
        <w:t xml:space="preserve"> بن </w:t>
      </w:r>
      <w:r w:rsidR="004B2DD2" w:rsidRPr="009C3E37">
        <w:rPr>
          <w:rtl/>
          <w:lang w:bidi="ar-SY"/>
        </w:rPr>
        <w:t>غَ</w:t>
      </w:r>
      <w:r w:rsidRPr="009C3E37">
        <w:rPr>
          <w:rtl/>
          <w:lang w:bidi="ar-SY"/>
        </w:rPr>
        <w:t>ز</w:t>
      </w:r>
      <w:r w:rsidR="004B2DD2" w:rsidRPr="009C3E37">
        <w:rPr>
          <w:rtl/>
          <w:lang w:bidi="ar-SY"/>
        </w:rPr>
        <w:t>ِ</w:t>
      </w:r>
      <w:r w:rsidRPr="009C3E37">
        <w:rPr>
          <w:rtl/>
          <w:lang w:bidi="ar-SY"/>
        </w:rPr>
        <w:t>ي</w:t>
      </w:r>
      <w:r w:rsidR="004B2DD2" w:rsidRPr="009C3E37">
        <w:rPr>
          <w:rtl/>
          <w:lang w:bidi="ar-SY"/>
        </w:rPr>
        <w:t>َّ</w:t>
      </w:r>
      <w:r w:rsidRPr="009C3E37">
        <w:rPr>
          <w:rtl/>
          <w:lang w:bidi="ar-SY"/>
        </w:rPr>
        <w:t>ة</w:t>
      </w:r>
      <w:r w:rsidR="004B2DD2" w:rsidRPr="009C3E37">
        <w:rPr>
          <w:rtl/>
          <w:lang w:bidi="ar-SY"/>
        </w:rPr>
        <w:t>َ</w:t>
      </w:r>
      <w:r w:rsidRPr="009C3E37">
        <w:rPr>
          <w:rStyle w:val="DipnotBavurusu"/>
          <w:rFonts w:asciiTheme="majorBidi" w:hAnsiTheme="majorBidi" w:cstheme="majorBidi"/>
          <w:szCs w:val="24"/>
          <w:rtl/>
          <w:lang w:bidi="ar-SY"/>
        </w:rPr>
        <w:footnoteReference w:id="1287"/>
      </w:r>
      <w:r w:rsidRPr="009C3E37">
        <w:rPr>
          <w:rtl/>
          <w:lang w:bidi="ar-SY"/>
        </w:rPr>
        <w:t>، العلاء بن عبد الرحمن</w:t>
      </w:r>
      <w:r w:rsidRPr="009C3E37">
        <w:rPr>
          <w:rStyle w:val="DipnotBavurusu"/>
          <w:rFonts w:asciiTheme="majorBidi" w:hAnsiTheme="majorBidi" w:cstheme="majorBidi"/>
          <w:szCs w:val="24"/>
          <w:rtl/>
          <w:lang w:bidi="ar-SY"/>
        </w:rPr>
        <w:footnoteReference w:id="1288"/>
      </w:r>
      <w:r w:rsidRPr="009C3E37">
        <w:rPr>
          <w:rtl/>
          <w:lang w:bidi="ar-SY"/>
        </w:rPr>
        <w:t>، محمد بن عمرو بن ع</w:t>
      </w:r>
      <w:r w:rsidR="004B2DD2" w:rsidRPr="009C3E37">
        <w:rPr>
          <w:rtl/>
          <w:lang w:bidi="ar-SY"/>
        </w:rPr>
        <w:t>َ</w:t>
      </w:r>
      <w:r w:rsidRPr="009C3E37">
        <w:rPr>
          <w:rtl/>
          <w:lang w:bidi="ar-SY"/>
        </w:rPr>
        <w:t>ل</w:t>
      </w:r>
      <w:r w:rsidR="004B2DD2" w:rsidRPr="009C3E37">
        <w:rPr>
          <w:rtl/>
          <w:lang w:bidi="ar-SY"/>
        </w:rPr>
        <w:t>ْ</w:t>
      </w:r>
      <w:r w:rsidRPr="009C3E37">
        <w:rPr>
          <w:rtl/>
          <w:lang w:bidi="ar-SY"/>
        </w:rPr>
        <w:t>ق</w:t>
      </w:r>
      <w:r w:rsidR="004B2DD2" w:rsidRPr="009C3E37">
        <w:rPr>
          <w:rtl/>
          <w:lang w:bidi="ar-SY"/>
        </w:rPr>
        <w:t>َ</w:t>
      </w:r>
      <w:r w:rsidRPr="009C3E37">
        <w:rPr>
          <w:rtl/>
          <w:lang w:bidi="ar-SY"/>
        </w:rPr>
        <w:t>م</w:t>
      </w:r>
      <w:r w:rsidR="004B2DD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289"/>
      </w:r>
      <w:r w:rsidRPr="009C3E37">
        <w:rPr>
          <w:rtl/>
          <w:lang w:bidi="ar-SY"/>
        </w:rPr>
        <w:t>، موسى بن ع</w:t>
      </w:r>
      <w:r w:rsidR="004B2DD2" w:rsidRPr="009C3E37">
        <w:rPr>
          <w:rtl/>
          <w:lang w:bidi="ar-SY"/>
        </w:rPr>
        <w:t>ُ</w:t>
      </w:r>
      <w:r w:rsidRPr="009C3E37">
        <w:rPr>
          <w:rtl/>
          <w:lang w:bidi="ar-SY"/>
        </w:rPr>
        <w:t>ق</w:t>
      </w:r>
      <w:r w:rsidR="004B2DD2" w:rsidRPr="009C3E37">
        <w:rPr>
          <w:rtl/>
          <w:lang w:bidi="ar-SY"/>
        </w:rPr>
        <w:t>ْ</w:t>
      </w:r>
      <w:r w:rsidRPr="009C3E37">
        <w:rPr>
          <w:rtl/>
          <w:lang w:bidi="ar-SY"/>
        </w:rPr>
        <w:t>ب</w:t>
      </w:r>
      <w:r w:rsidR="004B2DD2" w:rsidRPr="009C3E37">
        <w:rPr>
          <w:rtl/>
          <w:lang w:bidi="ar-SY"/>
        </w:rPr>
        <w:t>َ</w:t>
      </w:r>
      <w:r w:rsidRPr="009C3E37">
        <w:rPr>
          <w:rtl/>
          <w:lang w:bidi="ar-SY"/>
        </w:rPr>
        <w:t>ة</w:t>
      </w:r>
      <w:r w:rsidR="004B2DD2" w:rsidRPr="009C3E37">
        <w:rPr>
          <w:rtl/>
          <w:lang w:bidi="ar-SY"/>
        </w:rPr>
        <w:t>َ</w:t>
      </w:r>
      <w:r w:rsidRPr="009C3E37">
        <w:rPr>
          <w:rStyle w:val="DipnotBavurusu"/>
          <w:rFonts w:asciiTheme="majorBidi" w:hAnsiTheme="majorBidi" w:cstheme="majorBidi"/>
          <w:szCs w:val="24"/>
          <w:rtl/>
          <w:lang w:bidi="ar-SY"/>
        </w:rPr>
        <w:footnoteReference w:id="1290"/>
      </w:r>
      <w:r w:rsidRPr="009C3E37">
        <w:rPr>
          <w:rtl/>
          <w:lang w:bidi="ar-SY"/>
        </w:rPr>
        <w:t>، يزيد بن اله</w:t>
      </w:r>
      <w:r w:rsidR="004B2DD2" w:rsidRPr="009C3E37">
        <w:rPr>
          <w:rtl/>
          <w:lang w:bidi="ar-SY"/>
        </w:rPr>
        <w:t>َ</w:t>
      </w:r>
      <w:r w:rsidRPr="009C3E37">
        <w:rPr>
          <w:rtl/>
          <w:lang w:bidi="ar-SY"/>
        </w:rPr>
        <w:t>اد</w:t>
      </w:r>
      <w:r w:rsidR="004B2DD2" w:rsidRPr="009C3E37">
        <w:rPr>
          <w:rtl/>
          <w:lang w:bidi="ar-SY"/>
        </w:rPr>
        <w:t>ِ</w:t>
      </w:r>
      <w:r w:rsidRPr="009C3E37">
        <w:rPr>
          <w:rStyle w:val="DipnotBavurusu"/>
          <w:rFonts w:asciiTheme="majorBidi" w:hAnsiTheme="majorBidi" w:cstheme="majorBidi"/>
          <w:szCs w:val="24"/>
          <w:rtl/>
          <w:lang w:bidi="ar-SY"/>
        </w:rPr>
        <w:footnoteReference w:id="1291"/>
      </w:r>
      <w:r w:rsidRPr="009C3E37">
        <w:rPr>
          <w:rtl/>
          <w:lang w:bidi="ar-SY"/>
        </w:rPr>
        <w:t xml:space="preserve"> (ابن حجر، 1326</w:t>
      </w:r>
      <w:r w:rsidR="005C1E6D" w:rsidRPr="009C3E37">
        <w:rPr>
          <w:rtl/>
          <w:lang w:bidi="ar-SY"/>
        </w:rPr>
        <w:t>ه</w:t>
      </w:r>
      <w:r w:rsidRPr="009C3E37">
        <w:rPr>
          <w:rtl/>
          <w:lang w:bidi="ar-SY"/>
        </w:rPr>
        <w:t>، 6/353).</w:t>
      </w:r>
      <w:r w:rsidR="003A4FB6">
        <w:rPr>
          <w:lang w:val="tr-TR" w:bidi="ar-SY"/>
        </w:rPr>
        <w:t xml:space="preserve"> </w:t>
      </w:r>
    </w:p>
    <w:p w:rsidR="003A4FB6" w:rsidRDefault="003A4FB6" w:rsidP="003A4FB6">
      <w:pPr>
        <w:rPr>
          <w:lang w:bidi="ar-SY"/>
        </w:rPr>
      </w:pPr>
    </w:p>
    <w:p w:rsidR="009C614A" w:rsidRPr="009C3E37" w:rsidRDefault="009C614A" w:rsidP="003A4FB6">
      <w:pPr>
        <w:rPr>
          <w:rtl/>
          <w:lang w:bidi="ar-SY"/>
        </w:rPr>
      </w:pPr>
      <w:r w:rsidRPr="009C3E37">
        <w:rPr>
          <w:rtl/>
          <w:lang w:bidi="ar-SY"/>
        </w:rPr>
        <w:t>تلامذته: ش</w:t>
      </w:r>
      <w:r w:rsidR="005C1E6D" w:rsidRPr="009C3E37">
        <w:rPr>
          <w:rtl/>
          <w:lang w:bidi="ar-SY"/>
        </w:rPr>
        <w:t>ُ</w:t>
      </w:r>
      <w:r w:rsidRPr="009C3E37">
        <w:rPr>
          <w:rtl/>
          <w:lang w:bidi="ar-SY"/>
        </w:rPr>
        <w:t>ع</w:t>
      </w:r>
      <w:r w:rsidR="004B2DD2" w:rsidRPr="009C3E37">
        <w:rPr>
          <w:rtl/>
          <w:lang w:bidi="ar-SY"/>
        </w:rPr>
        <w:t>ْ</w:t>
      </w:r>
      <w:r w:rsidRPr="009C3E37">
        <w:rPr>
          <w:rtl/>
          <w:lang w:bidi="ar-SY"/>
        </w:rPr>
        <w:t>ب</w:t>
      </w:r>
      <w:r w:rsidR="004B2DD2" w:rsidRPr="009C3E37">
        <w:rPr>
          <w:rtl/>
          <w:lang w:bidi="ar-SY"/>
        </w:rPr>
        <w:t>َ</w:t>
      </w:r>
      <w:r w:rsidRPr="009C3E37">
        <w:rPr>
          <w:rtl/>
          <w:lang w:bidi="ar-SY"/>
        </w:rPr>
        <w:t>ة</w:t>
      </w:r>
      <w:r w:rsidR="004B2DD2" w:rsidRPr="009C3E37">
        <w:rPr>
          <w:rtl/>
          <w:lang w:bidi="ar-SY"/>
        </w:rPr>
        <w:t>ُ</w:t>
      </w:r>
      <w:r w:rsidRPr="009C3E37">
        <w:rPr>
          <w:rStyle w:val="DipnotBavurusu"/>
          <w:rFonts w:asciiTheme="majorBidi" w:hAnsiTheme="majorBidi" w:cstheme="majorBidi"/>
          <w:szCs w:val="24"/>
          <w:rtl/>
          <w:lang w:bidi="ar-SY"/>
        </w:rPr>
        <w:footnoteReference w:id="1292"/>
      </w:r>
      <w:r w:rsidRPr="009C3E37">
        <w:rPr>
          <w:rtl/>
          <w:lang w:bidi="ar-SY"/>
        </w:rPr>
        <w:t>، الثوري</w:t>
      </w:r>
      <w:r w:rsidRPr="009C3E37">
        <w:rPr>
          <w:rStyle w:val="DipnotBavurusu"/>
          <w:rFonts w:asciiTheme="majorBidi" w:hAnsiTheme="majorBidi" w:cstheme="majorBidi"/>
          <w:szCs w:val="24"/>
          <w:rtl/>
          <w:lang w:bidi="ar-SY"/>
        </w:rPr>
        <w:footnoteReference w:id="1293"/>
      </w:r>
      <w:r w:rsidRPr="009C3E37">
        <w:rPr>
          <w:rtl/>
          <w:lang w:bidi="ar-SY"/>
        </w:rPr>
        <w:t>، ابن إسحاق</w:t>
      </w:r>
      <w:r w:rsidRPr="009C3E37">
        <w:rPr>
          <w:rStyle w:val="DipnotBavurusu"/>
          <w:rFonts w:asciiTheme="majorBidi" w:hAnsiTheme="majorBidi" w:cstheme="majorBidi"/>
          <w:szCs w:val="24"/>
          <w:rtl/>
          <w:lang w:bidi="ar-SY"/>
        </w:rPr>
        <w:footnoteReference w:id="1294"/>
      </w:r>
      <w:r w:rsidRPr="009C3E37">
        <w:rPr>
          <w:rtl/>
          <w:lang w:bidi="ar-SY"/>
        </w:rPr>
        <w:t>، الشافعي</w:t>
      </w:r>
      <w:r w:rsidRPr="009C3E37">
        <w:rPr>
          <w:rStyle w:val="DipnotBavurusu"/>
          <w:rFonts w:asciiTheme="majorBidi" w:hAnsiTheme="majorBidi" w:cstheme="majorBidi"/>
          <w:szCs w:val="24"/>
          <w:rtl/>
          <w:lang w:bidi="ar-SY"/>
        </w:rPr>
        <w:footnoteReference w:id="1295"/>
      </w:r>
      <w:r w:rsidRPr="009C3E37">
        <w:rPr>
          <w:rtl/>
          <w:lang w:bidi="ar-SY"/>
        </w:rPr>
        <w:t>، ابن م</w:t>
      </w:r>
      <w:r w:rsidR="004B2DD2" w:rsidRPr="009C3E37">
        <w:rPr>
          <w:rtl/>
          <w:lang w:bidi="ar-SY"/>
        </w:rPr>
        <w:t>َ</w:t>
      </w:r>
      <w:r w:rsidRPr="009C3E37">
        <w:rPr>
          <w:rtl/>
          <w:lang w:bidi="ar-SY"/>
        </w:rPr>
        <w:t>ه</w:t>
      </w:r>
      <w:r w:rsidR="004B2DD2" w:rsidRPr="009C3E37">
        <w:rPr>
          <w:rtl/>
          <w:lang w:bidi="ar-SY"/>
        </w:rPr>
        <w:t>ْ</w:t>
      </w:r>
      <w:r w:rsidRPr="009C3E37">
        <w:rPr>
          <w:rtl/>
          <w:lang w:bidi="ar-SY"/>
        </w:rPr>
        <w:t>د</w:t>
      </w:r>
      <w:r w:rsidR="004B2DD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296"/>
      </w:r>
      <w:r w:rsidRPr="009C3E37">
        <w:rPr>
          <w:rtl/>
          <w:lang w:bidi="ar-SY"/>
        </w:rPr>
        <w:t>، ابن و</w:t>
      </w:r>
      <w:r w:rsidR="004B2DD2" w:rsidRPr="009C3E37">
        <w:rPr>
          <w:rtl/>
          <w:lang w:bidi="ar-SY"/>
        </w:rPr>
        <w:t>َ</w:t>
      </w:r>
      <w:r w:rsidRPr="009C3E37">
        <w:rPr>
          <w:rtl/>
          <w:lang w:bidi="ar-SY"/>
        </w:rPr>
        <w:t>ه</w:t>
      </w:r>
      <w:r w:rsidR="004B2DD2" w:rsidRPr="009C3E37">
        <w:rPr>
          <w:rtl/>
          <w:lang w:bidi="ar-SY"/>
        </w:rPr>
        <w:t>ْ</w:t>
      </w:r>
      <w:r w:rsidRPr="009C3E37">
        <w:rPr>
          <w:rtl/>
          <w:lang w:bidi="ar-SY"/>
        </w:rPr>
        <w:t>ب</w:t>
      </w:r>
      <w:r w:rsidR="004B2DD2" w:rsidRPr="009C3E37">
        <w:rPr>
          <w:rtl/>
          <w:lang w:bidi="ar-SY"/>
        </w:rPr>
        <w:t>ٍ</w:t>
      </w:r>
      <w:r w:rsidRPr="009C3E37">
        <w:rPr>
          <w:rStyle w:val="DipnotBavurusu"/>
          <w:rFonts w:asciiTheme="majorBidi" w:hAnsiTheme="majorBidi" w:cstheme="majorBidi"/>
          <w:szCs w:val="24"/>
          <w:rtl/>
          <w:lang w:bidi="ar-SY"/>
        </w:rPr>
        <w:footnoteReference w:id="1297"/>
      </w:r>
      <w:r w:rsidRPr="009C3E37">
        <w:rPr>
          <w:rtl/>
          <w:lang w:bidi="ar-SY"/>
        </w:rPr>
        <w:t>، و</w:t>
      </w:r>
      <w:r w:rsidR="004B2DD2" w:rsidRPr="009C3E37">
        <w:rPr>
          <w:rtl/>
          <w:lang w:bidi="ar-SY"/>
        </w:rPr>
        <w:t>َ</w:t>
      </w:r>
      <w:r w:rsidRPr="009C3E37">
        <w:rPr>
          <w:rtl/>
          <w:lang w:bidi="ar-SY"/>
        </w:rPr>
        <w:t>ك</w:t>
      </w:r>
      <w:r w:rsidR="004B2DD2" w:rsidRPr="009C3E37">
        <w:rPr>
          <w:rtl/>
          <w:lang w:bidi="ar-SY"/>
        </w:rPr>
        <w:t>ِ</w:t>
      </w:r>
      <w:r w:rsidRPr="009C3E37">
        <w:rPr>
          <w:rtl/>
          <w:lang w:bidi="ar-SY"/>
        </w:rPr>
        <w:t>ي</w:t>
      </w:r>
      <w:r w:rsidR="004B2DD2" w:rsidRPr="009C3E37">
        <w:rPr>
          <w:rtl/>
          <w:lang w:bidi="ar-SY"/>
        </w:rPr>
        <w:t>ْ</w:t>
      </w:r>
      <w:r w:rsidRPr="009C3E37">
        <w:rPr>
          <w:rtl/>
          <w:lang w:bidi="ar-SY"/>
        </w:rPr>
        <w:t>ع</w:t>
      </w:r>
      <w:r w:rsidR="004B2DD2" w:rsidRPr="009C3E37">
        <w:rPr>
          <w:rtl/>
          <w:lang w:bidi="ar-SY"/>
        </w:rPr>
        <w:t>ٌ</w:t>
      </w:r>
      <w:r w:rsidRPr="009C3E37">
        <w:rPr>
          <w:rStyle w:val="DipnotBavurusu"/>
          <w:rFonts w:asciiTheme="majorBidi" w:hAnsiTheme="majorBidi" w:cstheme="majorBidi"/>
          <w:szCs w:val="24"/>
          <w:rtl/>
          <w:lang w:bidi="ar-SY"/>
        </w:rPr>
        <w:footnoteReference w:id="1298"/>
      </w:r>
      <w:r w:rsidRPr="009C3E37">
        <w:rPr>
          <w:rtl/>
          <w:lang w:bidi="ar-SY"/>
        </w:rPr>
        <w:t>، داوود بن عبد الله الجعفري</w:t>
      </w:r>
      <w:r w:rsidRPr="009C3E37">
        <w:rPr>
          <w:rStyle w:val="DipnotBavurusu"/>
          <w:rFonts w:asciiTheme="majorBidi" w:hAnsiTheme="majorBidi" w:cstheme="majorBidi"/>
          <w:szCs w:val="24"/>
          <w:rtl/>
          <w:lang w:bidi="ar-SY"/>
        </w:rPr>
        <w:footnoteReference w:id="1299"/>
      </w:r>
      <w:r w:rsidRPr="009C3E37">
        <w:rPr>
          <w:rtl/>
          <w:lang w:bidi="ar-SY"/>
        </w:rPr>
        <w:t>، عبد الله بن جعفر الر</w:t>
      </w:r>
      <w:r w:rsidR="004B2DD2" w:rsidRPr="009C3E37">
        <w:rPr>
          <w:rtl/>
          <w:lang w:bidi="ar-SY"/>
        </w:rPr>
        <w:t>َّ</w:t>
      </w:r>
      <w:r w:rsidRPr="009C3E37">
        <w:rPr>
          <w:rtl/>
          <w:lang w:bidi="ar-SY"/>
        </w:rPr>
        <w:t>ق</w:t>
      </w:r>
      <w:r w:rsidR="004B2DD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00"/>
      </w:r>
      <w:r w:rsidRPr="009C3E37">
        <w:rPr>
          <w:rtl/>
          <w:lang w:bidi="ar-SY"/>
        </w:rPr>
        <w:t>، الق</w:t>
      </w:r>
      <w:r w:rsidR="004B2DD2" w:rsidRPr="009C3E37">
        <w:rPr>
          <w:rtl/>
          <w:lang w:bidi="ar-SY"/>
        </w:rPr>
        <w:t>َ</w:t>
      </w:r>
      <w:r w:rsidRPr="009C3E37">
        <w:rPr>
          <w:rtl/>
          <w:lang w:bidi="ar-SY"/>
        </w:rPr>
        <w:t>ع</w:t>
      </w:r>
      <w:r w:rsidR="004B2DD2" w:rsidRPr="009C3E37">
        <w:rPr>
          <w:rtl/>
          <w:lang w:bidi="ar-SY"/>
        </w:rPr>
        <w:t>ْ</w:t>
      </w:r>
      <w:r w:rsidRPr="009C3E37">
        <w:rPr>
          <w:rtl/>
          <w:lang w:bidi="ar-SY"/>
        </w:rPr>
        <w:t>ن</w:t>
      </w:r>
      <w:r w:rsidR="004B2DD2" w:rsidRPr="009C3E37">
        <w:rPr>
          <w:rtl/>
          <w:lang w:bidi="ar-SY"/>
        </w:rPr>
        <w:t>َ</w:t>
      </w:r>
      <w:r w:rsidRPr="009C3E37">
        <w:rPr>
          <w:rtl/>
          <w:lang w:bidi="ar-SY"/>
        </w:rPr>
        <w:t>ب</w:t>
      </w:r>
      <w:r w:rsidR="004B2DD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01"/>
      </w:r>
      <w:r w:rsidRPr="009C3E37">
        <w:rPr>
          <w:rtl/>
          <w:lang w:bidi="ar-SY"/>
        </w:rPr>
        <w:t>، أصبغ بن الف</w:t>
      </w:r>
      <w:r w:rsidR="004B2DD2" w:rsidRPr="009C3E37">
        <w:rPr>
          <w:rtl/>
          <w:lang w:bidi="ar-SY"/>
        </w:rPr>
        <w:t>َ</w:t>
      </w:r>
      <w:r w:rsidRPr="009C3E37">
        <w:rPr>
          <w:rtl/>
          <w:lang w:bidi="ar-SY"/>
        </w:rPr>
        <w:t>ر</w:t>
      </w:r>
      <w:r w:rsidR="004B2DD2" w:rsidRPr="009C3E37">
        <w:rPr>
          <w:rtl/>
          <w:lang w:bidi="ar-SY"/>
        </w:rPr>
        <w:t>َ</w:t>
      </w:r>
      <w:r w:rsidRPr="009C3E37">
        <w:rPr>
          <w:rtl/>
          <w:lang w:bidi="ar-SY"/>
        </w:rPr>
        <w:t>ج</w:t>
      </w:r>
      <w:r w:rsidR="004B2DD2" w:rsidRPr="009C3E37">
        <w:rPr>
          <w:rtl/>
          <w:lang w:bidi="ar-SY"/>
        </w:rPr>
        <w:t>ِ</w:t>
      </w:r>
      <w:r w:rsidRPr="009C3E37">
        <w:rPr>
          <w:rStyle w:val="DipnotBavurusu"/>
          <w:rFonts w:asciiTheme="majorBidi" w:hAnsiTheme="majorBidi" w:cstheme="majorBidi"/>
          <w:szCs w:val="24"/>
          <w:rtl/>
          <w:lang w:bidi="ar-SY"/>
        </w:rPr>
        <w:footnoteReference w:id="1302"/>
      </w:r>
      <w:r w:rsidRPr="009C3E37">
        <w:rPr>
          <w:rtl/>
          <w:lang w:bidi="ar-SY"/>
        </w:rPr>
        <w:t>، ب</w:t>
      </w:r>
      <w:r w:rsidR="005C1E6D" w:rsidRPr="009C3E37">
        <w:rPr>
          <w:rtl/>
          <w:lang w:bidi="ar-SY"/>
        </w:rPr>
        <w:t>ِ</w:t>
      </w:r>
      <w:r w:rsidRPr="009C3E37">
        <w:rPr>
          <w:rtl/>
          <w:lang w:bidi="ar-SY"/>
        </w:rPr>
        <w:t>ش</w:t>
      </w:r>
      <w:r w:rsidR="004B2DD2" w:rsidRPr="009C3E37">
        <w:rPr>
          <w:rtl/>
          <w:lang w:bidi="ar-SY"/>
        </w:rPr>
        <w:t>ْ</w:t>
      </w:r>
      <w:r w:rsidRPr="009C3E37">
        <w:rPr>
          <w:rtl/>
          <w:lang w:bidi="ar-SY"/>
        </w:rPr>
        <w:t>ر</w:t>
      </w:r>
      <w:r w:rsidR="004B2DD2" w:rsidRPr="009C3E37">
        <w:rPr>
          <w:rtl/>
          <w:lang w:bidi="ar-SY"/>
        </w:rPr>
        <w:t>ُ</w:t>
      </w:r>
      <w:r w:rsidRPr="009C3E37">
        <w:rPr>
          <w:rtl/>
          <w:lang w:bidi="ar-SY"/>
        </w:rPr>
        <w:t xml:space="preserve"> بن الح</w:t>
      </w:r>
      <w:r w:rsidR="004B2DD2" w:rsidRPr="009C3E37">
        <w:rPr>
          <w:rtl/>
          <w:lang w:bidi="ar-SY"/>
        </w:rPr>
        <w:t>َ</w:t>
      </w:r>
      <w:r w:rsidRPr="009C3E37">
        <w:rPr>
          <w:rtl/>
          <w:lang w:bidi="ar-SY"/>
        </w:rPr>
        <w:t>ك</w:t>
      </w:r>
      <w:r w:rsidR="004B2DD2" w:rsidRPr="009C3E37">
        <w:rPr>
          <w:rtl/>
          <w:lang w:bidi="ar-SY"/>
        </w:rPr>
        <w:t>َ</w:t>
      </w:r>
      <w:r w:rsidRPr="009C3E37">
        <w:rPr>
          <w:rtl/>
          <w:lang w:bidi="ar-SY"/>
        </w:rPr>
        <w:t>م</w:t>
      </w:r>
      <w:r w:rsidR="004B2DD2" w:rsidRPr="009C3E37">
        <w:rPr>
          <w:rtl/>
          <w:lang w:bidi="ar-SY"/>
        </w:rPr>
        <w:t>ِ</w:t>
      </w:r>
      <w:r w:rsidRPr="009C3E37">
        <w:rPr>
          <w:rStyle w:val="DipnotBavurusu"/>
          <w:rFonts w:asciiTheme="majorBidi" w:hAnsiTheme="majorBidi" w:cstheme="majorBidi"/>
          <w:szCs w:val="24"/>
          <w:rtl/>
          <w:lang w:bidi="ar-SY"/>
        </w:rPr>
        <w:footnoteReference w:id="1303"/>
      </w:r>
      <w:r w:rsidRPr="009C3E37">
        <w:rPr>
          <w:rtl/>
          <w:lang w:bidi="ar-SY"/>
        </w:rPr>
        <w:t>، سعيد بن منصور</w:t>
      </w:r>
      <w:r w:rsidRPr="009C3E37">
        <w:rPr>
          <w:rStyle w:val="DipnotBavurusu"/>
          <w:rFonts w:asciiTheme="majorBidi" w:hAnsiTheme="majorBidi" w:cstheme="majorBidi"/>
          <w:szCs w:val="24"/>
          <w:rtl/>
          <w:lang w:bidi="ar-SY"/>
        </w:rPr>
        <w:footnoteReference w:id="1304"/>
      </w:r>
      <w:r w:rsidRPr="009C3E37">
        <w:rPr>
          <w:rtl/>
          <w:lang w:bidi="ar-SY"/>
        </w:rPr>
        <w:t>، الح</w:t>
      </w:r>
      <w:r w:rsidR="004B2DD2" w:rsidRPr="009C3E37">
        <w:rPr>
          <w:rtl/>
          <w:lang w:bidi="ar-SY"/>
        </w:rPr>
        <w:t>ُ</w:t>
      </w:r>
      <w:r w:rsidRPr="009C3E37">
        <w:rPr>
          <w:rtl/>
          <w:lang w:bidi="ar-SY"/>
        </w:rPr>
        <w:t>م</w:t>
      </w:r>
      <w:r w:rsidR="004B2DD2" w:rsidRPr="009C3E37">
        <w:rPr>
          <w:rtl/>
          <w:lang w:bidi="ar-SY"/>
        </w:rPr>
        <w:t>َ</w:t>
      </w:r>
      <w:r w:rsidRPr="009C3E37">
        <w:rPr>
          <w:rtl/>
          <w:lang w:bidi="ar-SY"/>
        </w:rPr>
        <w:t>ي</w:t>
      </w:r>
      <w:r w:rsidR="004B2DD2" w:rsidRPr="009C3E37">
        <w:rPr>
          <w:rtl/>
          <w:lang w:bidi="ar-SY"/>
        </w:rPr>
        <w:t>ْ</w:t>
      </w:r>
      <w:r w:rsidRPr="009C3E37">
        <w:rPr>
          <w:rtl/>
          <w:lang w:bidi="ar-SY"/>
        </w:rPr>
        <w:t>د</w:t>
      </w:r>
      <w:r w:rsidR="004B2DD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05"/>
      </w:r>
      <w:r w:rsidRPr="009C3E37">
        <w:rPr>
          <w:rtl/>
          <w:lang w:bidi="ar-SY"/>
        </w:rPr>
        <w:t>، إبراهيم بن حمزة</w:t>
      </w:r>
      <w:r w:rsidRPr="009C3E37">
        <w:rPr>
          <w:rStyle w:val="DipnotBavurusu"/>
          <w:rFonts w:asciiTheme="majorBidi" w:hAnsiTheme="majorBidi" w:cstheme="majorBidi"/>
          <w:szCs w:val="24"/>
          <w:rtl/>
          <w:lang w:bidi="ar-SY"/>
        </w:rPr>
        <w:footnoteReference w:id="1306"/>
      </w:r>
      <w:r w:rsidRPr="009C3E37">
        <w:rPr>
          <w:rtl/>
          <w:lang w:bidi="ar-SY"/>
        </w:rPr>
        <w:t>، إسحاق بن إبراهيم</w:t>
      </w:r>
      <w:r w:rsidRPr="009C3E37">
        <w:rPr>
          <w:rStyle w:val="DipnotBavurusu"/>
          <w:rFonts w:asciiTheme="majorBidi" w:hAnsiTheme="majorBidi" w:cstheme="majorBidi"/>
          <w:szCs w:val="24"/>
          <w:rtl/>
          <w:lang w:bidi="ar-SY"/>
        </w:rPr>
        <w:footnoteReference w:id="1307"/>
      </w:r>
      <w:r w:rsidRPr="009C3E37">
        <w:rPr>
          <w:rtl/>
          <w:lang w:bidi="ar-SY"/>
        </w:rPr>
        <w:t>، ابن أبي عمر</w:t>
      </w:r>
      <w:r w:rsidRPr="009C3E37">
        <w:rPr>
          <w:rStyle w:val="DipnotBavurusu"/>
          <w:rFonts w:asciiTheme="majorBidi" w:hAnsiTheme="majorBidi" w:cstheme="majorBidi"/>
          <w:szCs w:val="24"/>
          <w:rtl/>
          <w:lang w:bidi="ar-SY"/>
        </w:rPr>
        <w:footnoteReference w:id="1308"/>
      </w:r>
      <w:r w:rsidRPr="009C3E37">
        <w:rPr>
          <w:rtl/>
          <w:lang w:bidi="ar-SY"/>
        </w:rPr>
        <w:t>، هارون بن معروف</w:t>
      </w:r>
      <w:r w:rsidRPr="009C3E37">
        <w:rPr>
          <w:rStyle w:val="DipnotBavurusu"/>
          <w:rFonts w:asciiTheme="majorBidi" w:hAnsiTheme="majorBidi" w:cstheme="majorBidi"/>
          <w:szCs w:val="24"/>
          <w:rtl/>
          <w:lang w:bidi="ar-SY"/>
        </w:rPr>
        <w:footnoteReference w:id="1309"/>
      </w:r>
      <w:r w:rsidRPr="009C3E37">
        <w:rPr>
          <w:rtl/>
          <w:lang w:bidi="ar-SY"/>
        </w:rPr>
        <w:t>، أبو الوليد الطيالسي</w:t>
      </w:r>
      <w:r w:rsidRPr="009C3E37">
        <w:rPr>
          <w:rStyle w:val="DipnotBavurusu"/>
          <w:rFonts w:asciiTheme="majorBidi" w:hAnsiTheme="majorBidi" w:cstheme="majorBidi"/>
          <w:szCs w:val="24"/>
          <w:rtl/>
          <w:lang w:bidi="ar-SY"/>
        </w:rPr>
        <w:footnoteReference w:id="1310"/>
      </w:r>
      <w:r w:rsidRPr="009C3E37">
        <w:rPr>
          <w:rtl/>
          <w:lang w:bidi="ar-SY"/>
        </w:rPr>
        <w:t>، مروان بن محمد الط</w:t>
      </w:r>
      <w:r w:rsidR="004B2DD2" w:rsidRPr="009C3E37">
        <w:rPr>
          <w:rtl/>
          <w:lang w:bidi="ar-SY"/>
        </w:rPr>
        <w:t>َ</w:t>
      </w:r>
      <w:r w:rsidRPr="009C3E37">
        <w:rPr>
          <w:rtl/>
          <w:lang w:bidi="ar-SY"/>
        </w:rPr>
        <w:t>اط</w:t>
      </w:r>
      <w:r w:rsidR="004B2DD2" w:rsidRPr="009C3E37">
        <w:rPr>
          <w:rtl/>
          <w:lang w:bidi="ar-SY"/>
        </w:rPr>
        <w:t>َ</w:t>
      </w:r>
      <w:r w:rsidRPr="009C3E37">
        <w:rPr>
          <w:rtl/>
          <w:lang w:bidi="ar-SY"/>
        </w:rPr>
        <w:t>ر</w:t>
      </w:r>
      <w:r w:rsidR="004B2DD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11"/>
      </w:r>
      <w:r w:rsidRPr="009C3E37">
        <w:rPr>
          <w:rtl/>
          <w:lang w:bidi="ar-SY"/>
        </w:rPr>
        <w:t>، أبو مروان العثماني</w:t>
      </w:r>
      <w:r w:rsidRPr="009C3E37">
        <w:rPr>
          <w:rStyle w:val="DipnotBavurusu"/>
          <w:rFonts w:asciiTheme="majorBidi" w:hAnsiTheme="majorBidi" w:cstheme="majorBidi"/>
          <w:szCs w:val="24"/>
          <w:rtl/>
          <w:lang w:bidi="ar-SY"/>
        </w:rPr>
        <w:footnoteReference w:id="1312"/>
      </w:r>
      <w:r w:rsidRPr="009C3E37">
        <w:rPr>
          <w:rtl/>
          <w:lang w:bidi="ar-SY"/>
        </w:rPr>
        <w:t>، علي بن حجر</w:t>
      </w:r>
      <w:r w:rsidRPr="009C3E37">
        <w:rPr>
          <w:rStyle w:val="DipnotBavurusu"/>
          <w:rFonts w:asciiTheme="majorBidi" w:hAnsiTheme="majorBidi" w:cstheme="majorBidi"/>
          <w:szCs w:val="24"/>
          <w:rtl/>
          <w:lang w:bidi="ar-SY"/>
        </w:rPr>
        <w:footnoteReference w:id="1313"/>
      </w:r>
      <w:r w:rsidRPr="009C3E37">
        <w:rPr>
          <w:rtl/>
          <w:lang w:bidi="ar-SY"/>
        </w:rPr>
        <w:t>، علي بن خ</w:t>
      </w:r>
      <w:r w:rsidR="005C1E6D" w:rsidRPr="009C3E37">
        <w:rPr>
          <w:rtl/>
          <w:lang w:bidi="ar-SY"/>
        </w:rPr>
        <w:t>َ</w:t>
      </w:r>
      <w:r w:rsidRPr="009C3E37">
        <w:rPr>
          <w:rtl/>
          <w:lang w:bidi="ar-SY"/>
        </w:rPr>
        <w:t>ش</w:t>
      </w:r>
      <w:r w:rsidR="005C1E6D" w:rsidRPr="009C3E37">
        <w:rPr>
          <w:rtl/>
          <w:lang w:bidi="ar-SY"/>
        </w:rPr>
        <w:t>ْ</w:t>
      </w:r>
      <w:r w:rsidRPr="009C3E37">
        <w:rPr>
          <w:rtl/>
          <w:lang w:bidi="ar-SY"/>
        </w:rPr>
        <w:t>ر</w:t>
      </w:r>
      <w:r w:rsidR="005C1E6D" w:rsidRPr="009C3E37">
        <w:rPr>
          <w:rtl/>
          <w:lang w:bidi="ar-SY"/>
        </w:rPr>
        <w:t>َ</w:t>
      </w:r>
      <w:r w:rsidRPr="009C3E37">
        <w:rPr>
          <w:rtl/>
          <w:lang w:bidi="ar-SY"/>
        </w:rPr>
        <w:t>م</w:t>
      </w:r>
      <w:r w:rsidR="004B2DD2" w:rsidRPr="009C3E37">
        <w:rPr>
          <w:rtl/>
          <w:lang w:bidi="ar-SY"/>
        </w:rPr>
        <w:t>ٍ</w:t>
      </w:r>
      <w:r w:rsidRPr="009C3E37">
        <w:rPr>
          <w:rStyle w:val="DipnotBavurusu"/>
          <w:rFonts w:asciiTheme="majorBidi" w:hAnsiTheme="majorBidi" w:cstheme="majorBidi"/>
          <w:szCs w:val="24"/>
          <w:rtl/>
          <w:lang w:bidi="ar-SY"/>
        </w:rPr>
        <w:footnoteReference w:id="1314"/>
      </w:r>
      <w:r w:rsidRPr="009C3E37">
        <w:rPr>
          <w:rtl/>
          <w:lang w:bidi="ar-SY"/>
        </w:rPr>
        <w:t>، ق</w:t>
      </w:r>
      <w:r w:rsidR="004B2DD2" w:rsidRPr="009C3E37">
        <w:rPr>
          <w:rtl/>
          <w:lang w:bidi="ar-SY"/>
        </w:rPr>
        <w:t>ُ</w:t>
      </w:r>
      <w:r w:rsidRPr="009C3E37">
        <w:rPr>
          <w:rtl/>
          <w:lang w:bidi="ar-SY"/>
        </w:rPr>
        <w:t>ت</w:t>
      </w:r>
      <w:r w:rsidR="004B2DD2" w:rsidRPr="009C3E37">
        <w:rPr>
          <w:rtl/>
          <w:lang w:bidi="ar-SY"/>
        </w:rPr>
        <w:t>َ</w:t>
      </w:r>
      <w:r w:rsidRPr="009C3E37">
        <w:rPr>
          <w:rtl/>
          <w:lang w:bidi="ar-SY"/>
        </w:rPr>
        <w:t>ي</w:t>
      </w:r>
      <w:r w:rsidR="004B2DD2" w:rsidRPr="009C3E37">
        <w:rPr>
          <w:rtl/>
          <w:lang w:bidi="ar-SY"/>
        </w:rPr>
        <w:t>ْ</w:t>
      </w:r>
      <w:r w:rsidRPr="009C3E37">
        <w:rPr>
          <w:rtl/>
          <w:lang w:bidi="ar-SY"/>
        </w:rPr>
        <w:t>ب</w:t>
      </w:r>
      <w:r w:rsidR="004B2DD2" w:rsidRPr="009C3E37">
        <w:rPr>
          <w:rtl/>
          <w:lang w:bidi="ar-SY"/>
        </w:rPr>
        <w:t>َ</w:t>
      </w:r>
      <w:r w:rsidRPr="009C3E37">
        <w:rPr>
          <w:rtl/>
          <w:lang w:bidi="ar-SY"/>
        </w:rPr>
        <w:t>ة</w:t>
      </w:r>
      <w:r w:rsidR="004B2DD2" w:rsidRPr="009C3E37">
        <w:rPr>
          <w:rtl/>
          <w:lang w:bidi="ar-SY"/>
        </w:rPr>
        <w:t>َ</w:t>
      </w:r>
      <w:r w:rsidRPr="009C3E37">
        <w:rPr>
          <w:rStyle w:val="DipnotBavurusu"/>
          <w:rFonts w:asciiTheme="majorBidi" w:hAnsiTheme="majorBidi" w:cstheme="majorBidi"/>
          <w:szCs w:val="24"/>
          <w:rtl/>
          <w:lang w:bidi="ar-SY"/>
        </w:rPr>
        <w:footnoteReference w:id="1315"/>
      </w:r>
      <w:r w:rsidRPr="009C3E37">
        <w:rPr>
          <w:rtl/>
          <w:lang w:bidi="ar-SY"/>
        </w:rPr>
        <w:t>، أبو مصعب</w:t>
      </w:r>
      <w:r w:rsidRPr="009C3E37">
        <w:rPr>
          <w:rStyle w:val="DipnotBavurusu"/>
          <w:rFonts w:asciiTheme="majorBidi" w:hAnsiTheme="majorBidi" w:cstheme="majorBidi"/>
          <w:szCs w:val="24"/>
          <w:rtl/>
          <w:lang w:bidi="ar-SY"/>
        </w:rPr>
        <w:footnoteReference w:id="1316"/>
      </w:r>
      <w:r w:rsidRPr="009C3E37">
        <w:rPr>
          <w:rtl/>
          <w:lang w:bidi="ar-SY"/>
        </w:rPr>
        <w:t xml:space="preserve"> (ابن حجر، 1326</w:t>
      </w:r>
      <w:r w:rsidR="005C1E6D" w:rsidRPr="009C3E37">
        <w:rPr>
          <w:rtl/>
          <w:lang w:bidi="ar-SY"/>
        </w:rPr>
        <w:t>ه</w:t>
      </w:r>
      <w:r w:rsidRPr="009C3E37">
        <w:rPr>
          <w:rtl/>
          <w:lang w:bidi="ar-SY"/>
        </w:rPr>
        <w:t>، 6/353+354)، يعقوب الد</w:t>
      </w:r>
      <w:r w:rsidR="004B2DD2" w:rsidRPr="009C3E37">
        <w:rPr>
          <w:rtl/>
          <w:lang w:bidi="ar-SY"/>
        </w:rPr>
        <w:t>َّوْرَ</w:t>
      </w:r>
      <w:r w:rsidRPr="009C3E37">
        <w:rPr>
          <w:rtl/>
          <w:lang w:bidi="ar-SY"/>
        </w:rPr>
        <w:t>ق</w:t>
      </w:r>
      <w:r w:rsidR="004B2DD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17"/>
      </w:r>
      <w:r w:rsidRPr="009C3E37">
        <w:rPr>
          <w:rtl/>
          <w:lang w:bidi="ar-SY"/>
        </w:rPr>
        <w:t>، أبو ح</w:t>
      </w:r>
      <w:r w:rsidR="005C1E6D" w:rsidRPr="009C3E37">
        <w:rPr>
          <w:rtl/>
          <w:lang w:bidi="ar-SY"/>
        </w:rPr>
        <w:t>ُ</w:t>
      </w:r>
      <w:r w:rsidRPr="009C3E37">
        <w:rPr>
          <w:rtl/>
          <w:lang w:bidi="ar-SY"/>
        </w:rPr>
        <w:t>ذ</w:t>
      </w:r>
      <w:r w:rsidR="005C1E6D" w:rsidRPr="009C3E37">
        <w:rPr>
          <w:rtl/>
          <w:lang w:bidi="ar-SY"/>
        </w:rPr>
        <w:t>َ</w:t>
      </w:r>
      <w:r w:rsidRPr="009C3E37">
        <w:rPr>
          <w:rtl/>
          <w:lang w:bidi="ar-SY"/>
        </w:rPr>
        <w:t>اف</w:t>
      </w:r>
      <w:r w:rsidR="005C1E6D" w:rsidRPr="009C3E37">
        <w:rPr>
          <w:rtl/>
          <w:lang w:bidi="ar-SY"/>
        </w:rPr>
        <w:t>َ</w:t>
      </w:r>
      <w:r w:rsidRPr="009C3E37">
        <w:rPr>
          <w:rtl/>
          <w:lang w:bidi="ar-SY"/>
        </w:rPr>
        <w:t>ة الس</w:t>
      </w:r>
      <w:r w:rsidR="005C1E6D" w:rsidRPr="009C3E37">
        <w:rPr>
          <w:rtl/>
          <w:lang w:bidi="ar-SY"/>
        </w:rPr>
        <w:t>َّ</w:t>
      </w:r>
      <w:r w:rsidRPr="009C3E37">
        <w:rPr>
          <w:rtl/>
          <w:lang w:bidi="ar-SY"/>
        </w:rPr>
        <w:t>ه</w:t>
      </w:r>
      <w:r w:rsidR="005C1E6D" w:rsidRPr="009C3E37">
        <w:rPr>
          <w:rtl/>
          <w:lang w:bidi="ar-SY"/>
        </w:rPr>
        <w:t>َ</w:t>
      </w:r>
      <w:r w:rsidRPr="009C3E37">
        <w:rPr>
          <w:rtl/>
          <w:lang w:bidi="ar-SY"/>
        </w:rPr>
        <w:t>م</w:t>
      </w:r>
      <w:r w:rsidR="005C1E6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18"/>
      </w:r>
      <w:r w:rsidRPr="009C3E37">
        <w:rPr>
          <w:rtl/>
          <w:lang w:bidi="ar-SY"/>
        </w:rPr>
        <w:t xml:space="preserve"> (الذهبي، 2006، 7/356).</w:t>
      </w:r>
    </w:p>
    <w:p w:rsidR="00E15EA6" w:rsidRDefault="009C614A" w:rsidP="00E15EA6">
      <w:pPr>
        <w:rPr>
          <w:lang w:val="tr-TR" w:bidi="ar-SY"/>
        </w:rPr>
      </w:pPr>
      <w:r w:rsidRPr="009C3E37">
        <w:rPr>
          <w:rtl/>
          <w:lang w:bidi="ar-SY"/>
        </w:rPr>
        <w:t>الآراء: كثير الحديث وكان معروفا بطلب العلم لكن أُخذ عليه أنَّه يغلط، أمَّا إذا ح</w:t>
      </w:r>
      <w:r w:rsidR="004B2DD2" w:rsidRPr="009C3E37">
        <w:rPr>
          <w:rtl/>
          <w:lang w:bidi="ar-SY"/>
        </w:rPr>
        <w:t>َ</w:t>
      </w:r>
      <w:r w:rsidRPr="009C3E37">
        <w:rPr>
          <w:rtl/>
          <w:lang w:bidi="ar-SY"/>
        </w:rPr>
        <w:t>دَّث</w:t>
      </w:r>
      <w:r w:rsidR="004B2DD2" w:rsidRPr="009C3E37">
        <w:rPr>
          <w:rtl/>
          <w:lang w:bidi="ar-SY"/>
        </w:rPr>
        <w:t>َ</w:t>
      </w:r>
      <w:r w:rsidRPr="009C3E37">
        <w:rPr>
          <w:rtl/>
          <w:lang w:bidi="ar-SY"/>
        </w:rPr>
        <w:t xml:space="preserve"> من ك</w:t>
      </w:r>
      <w:r w:rsidR="004B2DD2" w:rsidRPr="009C3E37">
        <w:rPr>
          <w:rtl/>
          <w:lang w:bidi="ar-SY"/>
        </w:rPr>
        <w:t>ُ</w:t>
      </w:r>
      <w:r w:rsidRPr="009C3E37">
        <w:rPr>
          <w:rtl/>
          <w:lang w:bidi="ar-SY"/>
        </w:rPr>
        <w:t>ت</w:t>
      </w:r>
      <w:r w:rsidR="004B2DD2" w:rsidRPr="009C3E37">
        <w:rPr>
          <w:rtl/>
          <w:lang w:bidi="ar-SY"/>
        </w:rPr>
        <w:t>ُ</w:t>
      </w:r>
      <w:r w:rsidRPr="009C3E37">
        <w:rPr>
          <w:rtl/>
          <w:lang w:bidi="ar-SY"/>
        </w:rPr>
        <w:t>ب</w:t>
      </w:r>
      <w:r w:rsidR="004B2DD2" w:rsidRPr="009C3E37">
        <w:rPr>
          <w:rtl/>
          <w:lang w:bidi="ar-SY"/>
        </w:rPr>
        <w:t>ِ</w:t>
      </w:r>
      <w:r w:rsidRPr="009C3E37">
        <w:rPr>
          <w:rtl/>
          <w:lang w:bidi="ar-SY"/>
        </w:rPr>
        <w:t xml:space="preserve"> غيره و</w:t>
      </w:r>
      <w:r w:rsidR="005C1E6D" w:rsidRPr="009C3E37">
        <w:rPr>
          <w:rtl/>
          <w:lang w:bidi="ar-SY"/>
        </w:rPr>
        <w:t>َ</w:t>
      </w:r>
      <w:r w:rsidRPr="009C3E37">
        <w:rPr>
          <w:rtl/>
          <w:lang w:bidi="ar-SY"/>
        </w:rPr>
        <w:t>ه</w:t>
      </w:r>
      <w:r w:rsidR="005C1E6D" w:rsidRPr="009C3E37">
        <w:rPr>
          <w:rtl/>
          <w:lang w:bidi="ar-SY"/>
        </w:rPr>
        <w:t>ِ</w:t>
      </w:r>
      <w:r w:rsidRPr="009C3E37">
        <w:rPr>
          <w:rtl/>
          <w:lang w:bidi="ar-SY"/>
        </w:rPr>
        <w:t>م</w:t>
      </w:r>
      <w:r w:rsidR="005C1E6D" w:rsidRPr="009C3E37">
        <w:rPr>
          <w:rtl/>
          <w:lang w:bidi="ar-SY"/>
        </w:rPr>
        <w:t>َ</w:t>
      </w:r>
      <w:r w:rsidRPr="009C3E37">
        <w:rPr>
          <w:rtl/>
          <w:lang w:bidi="ar-SY"/>
        </w:rPr>
        <w:t xml:space="preserve">، النسائي: قال فيه ليس بالقوي أو ليس به بأس، في حين أبو حاتم لم يحتج به، ابن معين: ليس به بأس، درجته بين الرواة ليس بالقوي، مع </w:t>
      </w:r>
      <w:r w:rsidR="00E15EA6">
        <w:rPr>
          <w:rtl/>
          <w:lang w:bidi="ar-SY"/>
        </w:rPr>
        <w:t>أنَّ ابن حبَّان جعله من الثقات.</w:t>
      </w:r>
      <w:r w:rsidR="00E15EA6">
        <w:rPr>
          <w:lang w:val="tr-TR" w:bidi="ar-SY"/>
        </w:rPr>
        <w:t xml:space="preserve"> </w:t>
      </w:r>
    </w:p>
    <w:p w:rsidR="009C614A" w:rsidRPr="00E15EA6" w:rsidRDefault="009C614A" w:rsidP="00E15EA6">
      <w:pPr>
        <w:rPr>
          <w:lang w:bidi="ar-SY"/>
        </w:rPr>
      </w:pPr>
      <w:r w:rsidRPr="009C3E37">
        <w:rPr>
          <w:rtl/>
          <w:lang w:bidi="ar-SY"/>
        </w:rPr>
        <w:t>في السلسلة المدروسة لديه 2 (حديثان) فقط.</w:t>
      </w:r>
    </w:p>
    <w:p w:rsidR="009C614A" w:rsidRDefault="00B57E1D" w:rsidP="001E6E3A">
      <w:pPr>
        <w:pStyle w:val="Balk3"/>
      </w:pPr>
      <w:bookmarkStart w:id="209" w:name="_Toc492753350"/>
      <w:bookmarkStart w:id="210" w:name="_Toc494564232"/>
      <w:bookmarkStart w:id="211" w:name="_Toc495326394"/>
      <w:bookmarkStart w:id="212" w:name="_Toc501030933"/>
      <w:r w:rsidRPr="009C3E37">
        <w:rPr>
          <w:rtl/>
        </w:rPr>
        <w:t>29.</w:t>
      </w:r>
      <w:r w:rsidR="00185569" w:rsidRPr="009C3E37">
        <w:rPr>
          <w:rtl/>
        </w:rPr>
        <w:t>3</w:t>
      </w:r>
      <w:r w:rsidRPr="009C3E37">
        <w:rPr>
          <w:rtl/>
        </w:rPr>
        <w:t>.</w:t>
      </w:r>
      <w:r w:rsidR="009C614A" w:rsidRPr="009C3E37">
        <w:rPr>
          <w:rtl/>
        </w:rPr>
        <w:t xml:space="preserve"> ابن ل</w:t>
      </w:r>
      <w:r w:rsidR="004B2DD2" w:rsidRPr="009C3E37">
        <w:rPr>
          <w:rtl/>
        </w:rPr>
        <w:t>َ</w:t>
      </w:r>
      <w:r w:rsidR="009C614A" w:rsidRPr="009C3E37">
        <w:rPr>
          <w:rtl/>
        </w:rPr>
        <w:t>ه</w:t>
      </w:r>
      <w:r w:rsidR="004B2DD2" w:rsidRPr="009C3E37">
        <w:rPr>
          <w:rtl/>
        </w:rPr>
        <w:t>ِ</w:t>
      </w:r>
      <w:r w:rsidR="009C614A" w:rsidRPr="009C3E37">
        <w:rPr>
          <w:rtl/>
        </w:rPr>
        <w:t>ي</w:t>
      </w:r>
      <w:r w:rsidR="004B2DD2" w:rsidRPr="009C3E37">
        <w:rPr>
          <w:rtl/>
        </w:rPr>
        <w:t>ْ</w:t>
      </w:r>
      <w:r w:rsidR="009C614A" w:rsidRPr="009C3E37">
        <w:rPr>
          <w:rtl/>
        </w:rPr>
        <w:t>ع</w:t>
      </w:r>
      <w:r w:rsidR="004B2DD2" w:rsidRPr="009C3E37">
        <w:rPr>
          <w:rtl/>
        </w:rPr>
        <w:t>َ</w:t>
      </w:r>
      <w:r w:rsidR="009C614A" w:rsidRPr="009C3E37">
        <w:rPr>
          <w:rtl/>
        </w:rPr>
        <w:t>ة</w:t>
      </w:r>
      <w:r w:rsidR="004B2DD2" w:rsidRPr="009C3E37">
        <w:rPr>
          <w:rtl/>
        </w:rPr>
        <w:t>َ</w:t>
      </w:r>
      <w:r w:rsidR="009C614A" w:rsidRPr="009C3E37">
        <w:rPr>
          <w:rtl/>
        </w:rPr>
        <w:t xml:space="preserve"> عبد الله بن لهيعة ( 174 هـ - 791 م )</w:t>
      </w:r>
      <w:bookmarkEnd w:id="209"/>
      <w:bookmarkEnd w:id="210"/>
      <w:bookmarkEnd w:id="211"/>
      <w:bookmarkEnd w:id="212"/>
    </w:p>
    <w:p w:rsidR="00E15EA6" w:rsidRDefault="009C614A" w:rsidP="00E15EA6">
      <w:pPr>
        <w:rPr>
          <w:lang w:bidi="ar-SY"/>
        </w:rPr>
      </w:pPr>
      <w:r w:rsidRPr="009C3E37">
        <w:rPr>
          <w:rtl/>
          <w:lang w:bidi="ar-SY"/>
        </w:rPr>
        <w:t>عبد الله بن لَه</w:t>
      </w:r>
      <w:r w:rsidR="004B2DD2" w:rsidRPr="009C3E37">
        <w:rPr>
          <w:rtl/>
          <w:lang w:bidi="ar-SY"/>
        </w:rPr>
        <w:t>ِ</w:t>
      </w:r>
      <w:r w:rsidRPr="009C3E37">
        <w:rPr>
          <w:rtl/>
          <w:lang w:bidi="ar-SY"/>
        </w:rPr>
        <w:t>ي</w:t>
      </w:r>
      <w:r w:rsidR="004B2DD2" w:rsidRPr="009C3E37">
        <w:rPr>
          <w:rtl/>
          <w:lang w:bidi="ar-SY"/>
        </w:rPr>
        <w:t>ْ</w:t>
      </w:r>
      <w:r w:rsidRPr="009C3E37">
        <w:rPr>
          <w:rtl/>
          <w:lang w:bidi="ar-SY"/>
        </w:rPr>
        <w:t>ع</w:t>
      </w:r>
      <w:r w:rsidR="004B2DD2" w:rsidRPr="009C3E37">
        <w:rPr>
          <w:rtl/>
          <w:lang w:bidi="ar-SY"/>
        </w:rPr>
        <w:t>َ</w:t>
      </w:r>
      <w:r w:rsidRPr="009C3E37">
        <w:rPr>
          <w:rtl/>
          <w:lang w:bidi="ar-SY"/>
        </w:rPr>
        <w:t>ة</w:t>
      </w:r>
      <w:r w:rsidR="004B2DD2" w:rsidRPr="009C3E37">
        <w:rPr>
          <w:rtl/>
          <w:lang w:bidi="ar-SY"/>
        </w:rPr>
        <w:t>َ</w:t>
      </w:r>
      <w:r w:rsidRPr="009C3E37">
        <w:rPr>
          <w:rtl/>
          <w:lang w:bidi="ar-SY"/>
        </w:rPr>
        <w:t xml:space="preserve"> بن ع</w:t>
      </w:r>
      <w:r w:rsidR="005C1E6D" w:rsidRPr="009C3E37">
        <w:rPr>
          <w:rtl/>
          <w:lang w:bidi="ar-SY"/>
        </w:rPr>
        <w:t>ُ</w:t>
      </w:r>
      <w:r w:rsidRPr="009C3E37">
        <w:rPr>
          <w:rtl/>
          <w:lang w:bidi="ar-SY"/>
        </w:rPr>
        <w:t>ق</w:t>
      </w:r>
      <w:r w:rsidR="004B2DD2" w:rsidRPr="009C3E37">
        <w:rPr>
          <w:rtl/>
          <w:lang w:bidi="ar-SY"/>
        </w:rPr>
        <w:t>ْ</w:t>
      </w:r>
      <w:r w:rsidRPr="009C3E37">
        <w:rPr>
          <w:rtl/>
          <w:lang w:bidi="ar-SY"/>
        </w:rPr>
        <w:t>ب</w:t>
      </w:r>
      <w:r w:rsidR="004B2DD2" w:rsidRPr="009C3E37">
        <w:rPr>
          <w:rtl/>
          <w:lang w:bidi="ar-SY"/>
        </w:rPr>
        <w:t>َ</w:t>
      </w:r>
      <w:r w:rsidRPr="009C3E37">
        <w:rPr>
          <w:rtl/>
          <w:lang w:bidi="ar-SY"/>
        </w:rPr>
        <w:t>ة</w:t>
      </w:r>
      <w:r w:rsidR="004B2DD2" w:rsidRPr="009C3E37">
        <w:rPr>
          <w:rtl/>
          <w:lang w:bidi="ar-SY"/>
        </w:rPr>
        <w:t>َ</w:t>
      </w:r>
      <w:r w:rsidRPr="009C3E37">
        <w:rPr>
          <w:rtl/>
          <w:lang w:bidi="ar-SY"/>
        </w:rPr>
        <w:t xml:space="preserve"> بن ف</w:t>
      </w:r>
      <w:r w:rsidR="004B2DD2" w:rsidRPr="009C3E37">
        <w:rPr>
          <w:rtl/>
          <w:lang w:bidi="ar-SY"/>
        </w:rPr>
        <w:t>ُ</w:t>
      </w:r>
      <w:r w:rsidRPr="009C3E37">
        <w:rPr>
          <w:rtl/>
          <w:lang w:bidi="ar-SY"/>
        </w:rPr>
        <w:t>ر</w:t>
      </w:r>
      <w:r w:rsidR="004B2DD2" w:rsidRPr="009C3E37">
        <w:rPr>
          <w:rtl/>
          <w:lang w:bidi="ar-SY"/>
        </w:rPr>
        <w:t>ْ</w:t>
      </w:r>
      <w:r w:rsidRPr="009C3E37">
        <w:rPr>
          <w:rtl/>
          <w:lang w:bidi="ar-SY"/>
        </w:rPr>
        <w:t>ع</w:t>
      </w:r>
      <w:r w:rsidR="004B2DD2" w:rsidRPr="009C3E37">
        <w:rPr>
          <w:rtl/>
          <w:lang w:bidi="ar-SY"/>
        </w:rPr>
        <w:t>َ</w:t>
      </w:r>
      <w:r w:rsidRPr="009C3E37">
        <w:rPr>
          <w:rtl/>
          <w:lang w:bidi="ar-SY"/>
        </w:rPr>
        <w:t>ان</w:t>
      </w:r>
      <w:r w:rsidR="004B2DD2" w:rsidRPr="009C3E37">
        <w:rPr>
          <w:rtl/>
          <w:lang w:bidi="ar-SY"/>
        </w:rPr>
        <w:t>َ</w:t>
      </w:r>
      <w:r w:rsidRPr="009C3E37">
        <w:rPr>
          <w:rtl/>
          <w:lang w:bidi="ar-SY"/>
        </w:rPr>
        <w:t xml:space="preserve"> بن ر</w:t>
      </w:r>
      <w:r w:rsidR="004B2DD2" w:rsidRPr="009C3E37">
        <w:rPr>
          <w:rtl/>
          <w:lang w:bidi="ar-SY"/>
        </w:rPr>
        <w:t>َ</w:t>
      </w:r>
      <w:r w:rsidRPr="009C3E37">
        <w:rPr>
          <w:rtl/>
          <w:lang w:bidi="ar-SY"/>
        </w:rPr>
        <w:t>ب</w:t>
      </w:r>
      <w:r w:rsidR="004B2DD2" w:rsidRPr="009C3E37">
        <w:rPr>
          <w:rtl/>
          <w:lang w:bidi="ar-SY"/>
        </w:rPr>
        <w:t>ِ</w:t>
      </w:r>
      <w:r w:rsidRPr="009C3E37">
        <w:rPr>
          <w:rtl/>
          <w:lang w:bidi="ar-SY"/>
        </w:rPr>
        <w:t>ي</w:t>
      </w:r>
      <w:r w:rsidR="004B2DD2" w:rsidRPr="009C3E37">
        <w:rPr>
          <w:rtl/>
          <w:lang w:bidi="ar-SY"/>
        </w:rPr>
        <w:t>ْ</w:t>
      </w:r>
      <w:r w:rsidRPr="009C3E37">
        <w:rPr>
          <w:rtl/>
          <w:lang w:bidi="ar-SY"/>
        </w:rPr>
        <w:t>ع</w:t>
      </w:r>
      <w:r w:rsidR="004B2DD2" w:rsidRPr="009C3E37">
        <w:rPr>
          <w:rtl/>
          <w:lang w:bidi="ar-SY"/>
        </w:rPr>
        <w:t>َ</w:t>
      </w:r>
      <w:r w:rsidRPr="009C3E37">
        <w:rPr>
          <w:rtl/>
          <w:lang w:bidi="ar-SY"/>
        </w:rPr>
        <w:t>ة</w:t>
      </w:r>
      <w:r w:rsidR="004B2DD2" w:rsidRPr="009C3E37">
        <w:rPr>
          <w:rtl/>
          <w:lang w:bidi="ar-SY"/>
        </w:rPr>
        <w:t>َ</w:t>
      </w:r>
      <w:r w:rsidRPr="009C3E37">
        <w:rPr>
          <w:rtl/>
          <w:lang w:bidi="ar-SY"/>
        </w:rPr>
        <w:t xml:space="preserve"> بن ث</w:t>
      </w:r>
      <w:r w:rsidR="004B2DD2" w:rsidRPr="009C3E37">
        <w:rPr>
          <w:rtl/>
          <w:lang w:bidi="ar-SY"/>
        </w:rPr>
        <w:t>َ</w:t>
      </w:r>
      <w:r w:rsidRPr="009C3E37">
        <w:rPr>
          <w:rtl/>
          <w:lang w:bidi="ar-SY"/>
        </w:rPr>
        <w:t>و</w:t>
      </w:r>
      <w:r w:rsidR="004B2DD2" w:rsidRPr="009C3E37">
        <w:rPr>
          <w:rtl/>
          <w:lang w:bidi="ar-SY"/>
        </w:rPr>
        <w:t>ْ</w:t>
      </w:r>
      <w:r w:rsidRPr="009C3E37">
        <w:rPr>
          <w:rtl/>
          <w:lang w:bidi="ar-SY"/>
        </w:rPr>
        <w:t>ب</w:t>
      </w:r>
      <w:r w:rsidR="004B2DD2" w:rsidRPr="009C3E37">
        <w:rPr>
          <w:rtl/>
          <w:lang w:bidi="ar-SY"/>
        </w:rPr>
        <w:t>َ</w:t>
      </w:r>
      <w:r w:rsidRPr="009C3E37">
        <w:rPr>
          <w:rtl/>
          <w:lang w:bidi="ar-SY"/>
        </w:rPr>
        <w:t>ان</w:t>
      </w:r>
      <w:r w:rsidR="004B2DD2" w:rsidRPr="009C3E37">
        <w:rPr>
          <w:rtl/>
          <w:lang w:bidi="ar-SY"/>
        </w:rPr>
        <w:t>َ</w:t>
      </w:r>
      <w:r w:rsidRPr="009C3E37">
        <w:rPr>
          <w:rtl/>
          <w:lang w:bidi="ar-SY"/>
        </w:rPr>
        <w:t>، أبو عبد الرحمن الغافقي الح</w:t>
      </w:r>
      <w:r w:rsidR="004B2DD2" w:rsidRPr="009C3E37">
        <w:rPr>
          <w:rtl/>
          <w:lang w:bidi="ar-SY"/>
        </w:rPr>
        <w:t>َ</w:t>
      </w:r>
      <w:r w:rsidRPr="009C3E37">
        <w:rPr>
          <w:rtl/>
          <w:lang w:bidi="ar-SY"/>
        </w:rPr>
        <w:t>ض</w:t>
      </w:r>
      <w:r w:rsidR="004B2DD2" w:rsidRPr="009C3E37">
        <w:rPr>
          <w:rtl/>
          <w:lang w:bidi="ar-SY"/>
        </w:rPr>
        <w:t>ْ</w:t>
      </w:r>
      <w:r w:rsidRPr="009C3E37">
        <w:rPr>
          <w:rtl/>
          <w:lang w:bidi="ar-SY"/>
        </w:rPr>
        <w:t>ر</w:t>
      </w:r>
      <w:r w:rsidR="004B2DD2" w:rsidRPr="009C3E37">
        <w:rPr>
          <w:rtl/>
          <w:lang w:bidi="ar-SY"/>
        </w:rPr>
        <w:t>َ</w:t>
      </w:r>
      <w:r w:rsidRPr="009C3E37">
        <w:rPr>
          <w:rtl/>
          <w:lang w:bidi="ar-SY"/>
        </w:rPr>
        <w:t>م</w:t>
      </w:r>
      <w:r w:rsidR="004B2DD2" w:rsidRPr="009C3E37">
        <w:rPr>
          <w:rtl/>
          <w:lang w:bidi="ar-SY"/>
        </w:rPr>
        <w:t>ِ</w:t>
      </w:r>
      <w:r w:rsidRPr="009C3E37">
        <w:rPr>
          <w:rtl/>
          <w:lang w:bidi="ar-SY"/>
        </w:rPr>
        <w:t>ي الأعدولي، القاضي الإمام العلامة مُح</w:t>
      </w:r>
      <w:r w:rsidR="004B2DD2" w:rsidRPr="009C3E37">
        <w:rPr>
          <w:rtl/>
          <w:lang w:bidi="ar-SY"/>
        </w:rPr>
        <w:t>َ</w:t>
      </w:r>
      <w:r w:rsidRPr="009C3E37">
        <w:rPr>
          <w:rtl/>
          <w:lang w:bidi="ar-SY"/>
        </w:rPr>
        <w:t>دِّث</w:t>
      </w:r>
      <w:r w:rsidR="004B2DD2" w:rsidRPr="009C3E37">
        <w:rPr>
          <w:rtl/>
          <w:lang w:bidi="ar-SY"/>
        </w:rPr>
        <w:t>ُ</w:t>
      </w:r>
      <w:r w:rsidRPr="009C3E37">
        <w:rPr>
          <w:rtl/>
          <w:lang w:bidi="ar-SY"/>
        </w:rPr>
        <w:t xml:space="preserve"> الديار المصرية، قيل أبو النضر لم يصح (ابن سعد، 1968، 7/516. البخاري، حيدر آباد، 5/182. ابن حجر، 1326</w:t>
      </w:r>
      <w:r w:rsidR="005C1E6D" w:rsidRPr="009C3E37">
        <w:rPr>
          <w:rtl/>
          <w:lang w:bidi="ar-SY"/>
        </w:rPr>
        <w:t>ه</w:t>
      </w:r>
      <w:r w:rsidRPr="009C3E37">
        <w:rPr>
          <w:rtl/>
          <w:lang w:bidi="ar-SY"/>
        </w:rPr>
        <w:t>، 5/373. المزي، 1983، 2/309. الذهبي، 2006،</w:t>
      </w:r>
      <w:r w:rsidR="00E15EA6">
        <w:rPr>
          <w:rtl/>
          <w:lang w:bidi="ar-SY"/>
        </w:rPr>
        <w:t xml:space="preserve"> 7/125).</w:t>
      </w:r>
      <w:r w:rsidR="00E15EA6">
        <w:rPr>
          <w:lang w:bidi="ar-SY"/>
        </w:rPr>
        <w:t xml:space="preserve"> </w:t>
      </w:r>
    </w:p>
    <w:p w:rsidR="00E15EA6" w:rsidRDefault="009C614A" w:rsidP="00E15EA6">
      <w:pPr>
        <w:rPr>
          <w:lang w:bidi="ar-SY"/>
        </w:rPr>
      </w:pPr>
      <w:r w:rsidRPr="009C3E37">
        <w:rPr>
          <w:rtl/>
          <w:lang w:bidi="ar-SY"/>
        </w:rPr>
        <w:t>توفي سنة 174</w:t>
      </w:r>
      <w:r w:rsidR="00E15EA6">
        <w:rPr>
          <w:rtl/>
          <w:lang w:bidi="ar-SY"/>
        </w:rPr>
        <w:t xml:space="preserve"> هـ (ابن سعد. البخاري. الذهبي).</w:t>
      </w:r>
    </w:p>
    <w:p w:rsidR="00E15EA6" w:rsidRDefault="00E15EA6" w:rsidP="00E15EA6">
      <w:pPr>
        <w:rPr>
          <w:lang w:val="tr-TR" w:bidi="ar-SY"/>
        </w:rPr>
      </w:pPr>
      <w:r>
        <w:rPr>
          <w:lang w:val="tr-TR" w:bidi="ar-SY"/>
        </w:rPr>
        <w:t xml:space="preserve"> </w:t>
      </w:r>
      <w:r w:rsidR="009C614A" w:rsidRPr="009C3E37">
        <w:rPr>
          <w:rtl/>
          <w:lang w:bidi="ar-SY"/>
        </w:rPr>
        <w:t>شيوخه: الأعرج</w:t>
      </w:r>
      <w:r w:rsidR="009C614A" w:rsidRPr="009C3E37">
        <w:rPr>
          <w:rStyle w:val="DipnotBavurusu"/>
          <w:rFonts w:asciiTheme="majorBidi" w:hAnsiTheme="majorBidi" w:cstheme="majorBidi"/>
          <w:szCs w:val="24"/>
          <w:rtl/>
          <w:lang w:bidi="ar-SY"/>
        </w:rPr>
        <w:footnoteReference w:id="1319"/>
      </w:r>
      <w:r w:rsidR="009C614A" w:rsidRPr="009C3E37">
        <w:rPr>
          <w:rtl/>
          <w:lang w:bidi="ar-SY"/>
        </w:rPr>
        <w:t>، أبو الزبير</w:t>
      </w:r>
      <w:r w:rsidR="009C614A" w:rsidRPr="009C3E37">
        <w:rPr>
          <w:rStyle w:val="DipnotBavurusu"/>
          <w:rFonts w:asciiTheme="majorBidi" w:hAnsiTheme="majorBidi" w:cstheme="majorBidi"/>
          <w:szCs w:val="24"/>
          <w:rtl/>
          <w:lang w:bidi="ar-SY"/>
        </w:rPr>
        <w:footnoteReference w:id="1320"/>
      </w:r>
      <w:r w:rsidR="009C614A" w:rsidRPr="009C3E37">
        <w:rPr>
          <w:rtl/>
          <w:lang w:bidi="ar-SY"/>
        </w:rPr>
        <w:t>، يزيد بن أبي حبيب</w:t>
      </w:r>
      <w:r w:rsidR="009C614A" w:rsidRPr="009C3E37">
        <w:rPr>
          <w:rStyle w:val="DipnotBavurusu"/>
          <w:rFonts w:asciiTheme="majorBidi" w:hAnsiTheme="majorBidi" w:cstheme="majorBidi"/>
          <w:szCs w:val="24"/>
          <w:rtl/>
          <w:lang w:bidi="ar-SY"/>
        </w:rPr>
        <w:footnoteReference w:id="1321"/>
      </w:r>
      <w:r w:rsidR="009C614A" w:rsidRPr="009C3E37">
        <w:rPr>
          <w:rtl/>
          <w:lang w:bidi="ar-SY"/>
        </w:rPr>
        <w:t>، مِشْرَح</w:t>
      </w:r>
      <w:r w:rsidR="00F6562C" w:rsidRPr="009C3E37">
        <w:rPr>
          <w:rtl/>
          <w:lang w:bidi="ar-SY"/>
        </w:rPr>
        <w:t>ُ</w:t>
      </w:r>
      <w:r w:rsidR="009C614A" w:rsidRPr="009C3E37">
        <w:rPr>
          <w:rtl/>
          <w:lang w:bidi="ar-SY"/>
        </w:rPr>
        <w:t xml:space="preserve"> بن ه</w:t>
      </w:r>
      <w:r w:rsidR="00F6562C" w:rsidRPr="009C3E37">
        <w:rPr>
          <w:rtl/>
          <w:lang w:bidi="ar-SY"/>
        </w:rPr>
        <w:t>َ</w:t>
      </w:r>
      <w:r w:rsidR="009C614A" w:rsidRPr="009C3E37">
        <w:rPr>
          <w:rtl/>
          <w:lang w:bidi="ar-SY"/>
        </w:rPr>
        <w:t>اع</w:t>
      </w:r>
      <w:r w:rsidR="00F6562C" w:rsidRPr="009C3E37">
        <w:rPr>
          <w:rtl/>
          <w:lang w:bidi="ar-SY"/>
        </w:rPr>
        <w:t>َ</w:t>
      </w:r>
      <w:r w:rsidR="009C614A" w:rsidRPr="009C3E37">
        <w:rPr>
          <w:rtl/>
          <w:lang w:bidi="ar-SY"/>
        </w:rPr>
        <w:t>ان</w:t>
      </w:r>
      <w:r w:rsidR="00F6562C" w:rsidRPr="009C3E37">
        <w:rPr>
          <w:rtl/>
          <w:lang w:bidi="ar-SY"/>
        </w:rPr>
        <w:t>َ</w:t>
      </w:r>
      <w:r w:rsidR="009C614A" w:rsidRPr="009C3E37">
        <w:rPr>
          <w:rStyle w:val="DipnotBavurusu"/>
          <w:rFonts w:asciiTheme="majorBidi" w:hAnsiTheme="majorBidi" w:cstheme="majorBidi"/>
          <w:szCs w:val="24"/>
          <w:rtl/>
          <w:lang w:bidi="ar-SY"/>
        </w:rPr>
        <w:footnoteReference w:id="1322"/>
      </w:r>
      <w:r w:rsidR="009C614A" w:rsidRPr="009C3E37">
        <w:rPr>
          <w:rtl/>
          <w:lang w:bidi="ar-SY"/>
        </w:rPr>
        <w:t>، أبو قَبِي</w:t>
      </w:r>
      <w:r w:rsidR="00F6562C" w:rsidRPr="009C3E37">
        <w:rPr>
          <w:rtl/>
          <w:lang w:bidi="ar-SY"/>
        </w:rPr>
        <w:t>ْ</w:t>
      </w:r>
      <w:r w:rsidR="009C614A" w:rsidRPr="009C3E37">
        <w:rPr>
          <w:rtl/>
          <w:lang w:bidi="ar-SY"/>
        </w:rPr>
        <w:t>ل</w:t>
      </w:r>
      <w:r w:rsidR="00F6562C" w:rsidRPr="009C3E37">
        <w:rPr>
          <w:rtl/>
          <w:lang w:bidi="ar-SY"/>
        </w:rPr>
        <w:t>ٍ</w:t>
      </w:r>
      <w:r w:rsidR="009C614A" w:rsidRPr="009C3E37">
        <w:rPr>
          <w:rtl/>
          <w:lang w:bidi="ar-SY"/>
        </w:rPr>
        <w:t xml:space="preserve"> المَع</w:t>
      </w:r>
      <w:r w:rsidR="00F6562C" w:rsidRPr="009C3E37">
        <w:rPr>
          <w:rtl/>
          <w:lang w:bidi="ar-SY"/>
        </w:rPr>
        <w:t>َ</w:t>
      </w:r>
      <w:r w:rsidR="009C614A" w:rsidRPr="009C3E37">
        <w:rPr>
          <w:rtl/>
          <w:lang w:bidi="ar-SY"/>
        </w:rPr>
        <w:t>اف</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23"/>
      </w:r>
      <w:r w:rsidR="009C614A" w:rsidRPr="009C3E37">
        <w:rPr>
          <w:rtl/>
          <w:lang w:bidi="ar-SY"/>
        </w:rPr>
        <w:t>، أبو وهب الجَي</w:t>
      </w:r>
      <w:r w:rsidR="00F6562C" w:rsidRPr="009C3E37">
        <w:rPr>
          <w:rtl/>
          <w:lang w:bidi="ar-SY"/>
        </w:rPr>
        <w:t>ْ</w:t>
      </w:r>
      <w:r w:rsidR="009C614A" w:rsidRPr="009C3E37">
        <w:rPr>
          <w:rtl/>
          <w:lang w:bidi="ar-SY"/>
        </w:rPr>
        <w:t>ش</w:t>
      </w:r>
      <w:r w:rsidR="00F6562C" w:rsidRPr="009C3E37">
        <w:rPr>
          <w:rtl/>
          <w:lang w:bidi="ar-SY"/>
        </w:rPr>
        <w:t>َ</w:t>
      </w:r>
      <w:r w:rsidR="009C614A" w:rsidRPr="009C3E37">
        <w:rPr>
          <w:rtl/>
          <w:lang w:bidi="ar-SY"/>
        </w:rPr>
        <w:t>ان</w:t>
      </w:r>
      <w:r w:rsidR="00F6562C"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24"/>
      </w:r>
      <w:r w:rsidR="009C614A" w:rsidRPr="009C3E37">
        <w:rPr>
          <w:rtl/>
          <w:lang w:bidi="ar-SY"/>
        </w:rPr>
        <w:t>، جعفر بن ربيعة</w:t>
      </w:r>
      <w:r w:rsidR="009C614A" w:rsidRPr="009C3E37">
        <w:rPr>
          <w:rStyle w:val="DipnotBavurusu"/>
          <w:rFonts w:asciiTheme="majorBidi" w:hAnsiTheme="majorBidi" w:cstheme="majorBidi"/>
          <w:szCs w:val="24"/>
          <w:rtl/>
          <w:lang w:bidi="ar-SY"/>
        </w:rPr>
        <w:footnoteReference w:id="1325"/>
      </w:r>
      <w:r w:rsidR="009C614A" w:rsidRPr="009C3E37">
        <w:rPr>
          <w:rtl/>
          <w:lang w:bidi="ar-SY"/>
        </w:rPr>
        <w:t>، ح</w:t>
      </w:r>
      <w:r w:rsidR="00F6562C" w:rsidRPr="009C3E37">
        <w:rPr>
          <w:rtl/>
          <w:lang w:bidi="ar-SY"/>
        </w:rPr>
        <w:t>َ</w:t>
      </w:r>
      <w:r w:rsidR="009C614A" w:rsidRPr="009C3E37">
        <w:rPr>
          <w:rtl/>
          <w:lang w:bidi="ar-SY"/>
        </w:rPr>
        <w:t>يّ</w:t>
      </w:r>
      <w:r w:rsidR="00F6562C" w:rsidRPr="009C3E37">
        <w:rPr>
          <w:rtl/>
          <w:lang w:bidi="ar-SY"/>
        </w:rPr>
        <w:t>ِ</w:t>
      </w:r>
      <w:r w:rsidR="009C614A" w:rsidRPr="009C3E37">
        <w:rPr>
          <w:rtl/>
          <w:lang w:bidi="ar-SY"/>
        </w:rPr>
        <w:t xml:space="preserve"> بن عبد الله المَع</w:t>
      </w:r>
      <w:r w:rsidR="00F6562C" w:rsidRPr="009C3E37">
        <w:rPr>
          <w:rtl/>
          <w:lang w:bidi="ar-SY"/>
        </w:rPr>
        <w:t>َ</w:t>
      </w:r>
      <w:r w:rsidR="009C614A" w:rsidRPr="009C3E37">
        <w:rPr>
          <w:rtl/>
          <w:lang w:bidi="ar-SY"/>
        </w:rPr>
        <w:t>اف</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26"/>
      </w:r>
      <w:r w:rsidR="009C614A" w:rsidRPr="009C3E37">
        <w:rPr>
          <w:rtl/>
          <w:lang w:bidi="ar-SY"/>
        </w:rPr>
        <w:t>، ع</w:t>
      </w:r>
      <w:r w:rsidR="00F6562C" w:rsidRPr="009C3E37">
        <w:rPr>
          <w:rtl/>
          <w:lang w:bidi="ar-SY"/>
        </w:rPr>
        <w:t>ُ</w:t>
      </w:r>
      <w:r w:rsidR="009C614A" w:rsidRPr="009C3E37">
        <w:rPr>
          <w:rtl/>
          <w:lang w:bidi="ar-SY"/>
        </w:rPr>
        <w:t>ب</w:t>
      </w:r>
      <w:r w:rsidR="00F6562C" w:rsidRPr="009C3E37">
        <w:rPr>
          <w:rtl/>
          <w:lang w:bidi="ar-SY"/>
        </w:rPr>
        <w:t>َ</w:t>
      </w:r>
      <w:r w:rsidR="009C614A" w:rsidRPr="009C3E37">
        <w:rPr>
          <w:rtl/>
          <w:lang w:bidi="ar-SY"/>
        </w:rPr>
        <w:t>ي</w:t>
      </w:r>
      <w:r w:rsidR="00F6562C" w:rsidRPr="009C3E37">
        <w:rPr>
          <w:rtl/>
          <w:lang w:bidi="ar-SY"/>
        </w:rPr>
        <w:t>ْ</w:t>
      </w:r>
      <w:r w:rsidR="009C614A" w:rsidRPr="009C3E37">
        <w:rPr>
          <w:rtl/>
          <w:lang w:bidi="ar-SY"/>
        </w:rPr>
        <w:t>د</w:t>
      </w:r>
      <w:r w:rsidR="00F6562C" w:rsidRPr="009C3E37">
        <w:rPr>
          <w:rtl/>
          <w:lang w:bidi="ar-SY"/>
        </w:rPr>
        <w:t>ُ</w:t>
      </w:r>
      <w:r w:rsidR="009C614A" w:rsidRPr="009C3E37">
        <w:rPr>
          <w:rtl/>
          <w:lang w:bidi="ar-SY"/>
        </w:rPr>
        <w:t xml:space="preserve"> الله بن أبي جعفر</w:t>
      </w:r>
      <w:r w:rsidR="009C614A" w:rsidRPr="009C3E37">
        <w:rPr>
          <w:rStyle w:val="DipnotBavurusu"/>
          <w:rFonts w:asciiTheme="majorBidi" w:hAnsiTheme="majorBidi" w:cstheme="majorBidi"/>
          <w:szCs w:val="24"/>
          <w:rtl/>
          <w:lang w:bidi="ar-SY"/>
        </w:rPr>
        <w:footnoteReference w:id="1327"/>
      </w:r>
      <w:r w:rsidR="009C614A" w:rsidRPr="009C3E37">
        <w:rPr>
          <w:rtl/>
          <w:lang w:bidi="ar-SY"/>
        </w:rPr>
        <w:t>، عطاء بن أبي رباح</w:t>
      </w:r>
      <w:r w:rsidR="009C614A" w:rsidRPr="009C3E37">
        <w:rPr>
          <w:rStyle w:val="DipnotBavurusu"/>
          <w:rFonts w:asciiTheme="majorBidi" w:hAnsiTheme="majorBidi" w:cstheme="majorBidi"/>
          <w:szCs w:val="24"/>
          <w:rtl/>
          <w:lang w:bidi="ar-SY"/>
        </w:rPr>
        <w:footnoteReference w:id="1328"/>
      </w:r>
      <w:r w:rsidR="009C614A" w:rsidRPr="009C3E37">
        <w:rPr>
          <w:rtl/>
          <w:lang w:bidi="ar-SY"/>
        </w:rPr>
        <w:t>، عطاء بن دينار</w:t>
      </w:r>
      <w:r w:rsidR="009C614A" w:rsidRPr="009C3E37">
        <w:rPr>
          <w:rStyle w:val="DipnotBavurusu"/>
          <w:rFonts w:asciiTheme="majorBidi" w:hAnsiTheme="majorBidi" w:cstheme="majorBidi"/>
          <w:szCs w:val="24"/>
          <w:rtl/>
          <w:lang w:bidi="ar-SY"/>
        </w:rPr>
        <w:footnoteReference w:id="1329"/>
      </w:r>
      <w:r w:rsidR="009C614A" w:rsidRPr="009C3E37">
        <w:rPr>
          <w:rtl/>
          <w:lang w:bidi="ar-SY"/>
        </w:rPr>
        <w:t>، ك</w:t>
      </w:r>
      <w:r w:rsidR="00F6562C" w:rsidRPr="009C3E37">
        <w:rPr>
          <w:rtl/>
          <w:lang w:bidi="ar-SY"/>
        </w:rPr>
        <w:t>َ</w:t>
      </w:r>
      <w:r w:rsidR="009C614A" w:rsidRPr="009C3E37">
        <w:rPr>
          <w:rtl/>
          <w:lang w:bidi="ar-SY"/>
        </w:rPr>
        <w:t>ع</w:t>
      </w:r>
      <w:r w:rsidR="00F6562C" w:rsidRPr="009C3E37">
        <w:rPr>
          <w:rtl/>
          <w:lang w:bidi="ar-SY"/>
        </w:rPr>
        <w:t>ْ</w:t>
      </w:r>
      <w:r w:rsidR="009C614A" w:rsidRPr="009C3E37">
        <w:rPr>
          <w:rtl/>
          <w:lang w:bidi="ar-SY"/>
        </w:rPr>
        <w:t>ب</w:t>
      </w:r>
      <w:r w:rsidR="00F6562C" w:rsidRPr="009C3E37">
        <w:rPr>
          <w:rtl/>
          <w:lang w:bidi="ar-SY"/>
        </w:rPr>
        <w:t>ُ</w:t>
      </w:r>
      <w:r w:rsidR="009C614A" w:rsidRPr="009C3E37">
        <w:rPr>
          <w:rtl/>
          <w:lang w:bidi="ar-SY"/>
        </w:rPr>
        <w:t xml:space="preserve"> بن ع</w:t>
      </w:r>
      <w:r w:rsidR="00F6562C" w:rsidRPr="009C3E37">
        <w:rPr>
          <w:rtl/>
          <w:lang w:bidi="ar-SY"/>
        </w:rPr>
        <w:t>َ</w:t>
      </w:r>
      <w:r w:rsidR="009C614A" w:rsidRPr="009C3E37">
        <w:rPr>
          <w:rtl/>
          <w:lang w:bidi="ar-SY"/>
        </w:rPr>
        <w:t>ل</w:t>
      </w:r>
      <w:r w:rsidR="00F6562C" w:rsidRPr="009C3E37">
        <w:rPr>
          <w:rtl/>
          <w:lang w:bidi="ar-SY"/>
        </w:rPr>
        <w:t>ْ</w:t>
      </w:r>
      <w:r w:rsidR="009C614A" w:rsidRPr="009C3E37">
        <w:rPr>
          <w:rtl/>
          <w:lang w:bidi="ar-SY"/>
        </w:rPr>
        <w:t>ق</w:t>
      </w:r>
      <w:r w:rsidR="00F6562C" w:rsidRPr="009C3E37">
        <w:rPr>
          <w:rtl/>
          <w:lang w:bidi="ar-SY"/>
        </w:rPr>
        <w:t>َ</w:t>
      </w:r>
      <w:r w:rsidR="009C614A" w:rsidRPr="009C3E37">
        <w:rPr>
          <w:rtl/>
          <w:lang w:bidi="ar-SY"/>
        </w:rPr>
        <w:t>م</w:t>
      </w:r>
      <w:r w:rsidR="00F6562C" w:rsidRPr="009C3E37">
        <w:rPr>
          <w:rtl/>
          <w:lang w:bidi="ar-SY"/>
        </w:rPr>
        <w:t>َ</w:t>
      </w:r>
      <w:r w:rsidR="009C614A" w:rsidRPr="009C3E37">
        <w:rPr>
          <w:rtl/>
          <w:lang w:bidi="ar-SY"/>
        </w:rPr>
        <w:t>ة</w:t>
      </w:r>
      <w:r w:rsidR="00F6562C" w:rsidRPr="009C3E37">
        <w:rPr>
          <w:rtl/>
          <w:lang w:bidi="ar-SY"/>
        </w:rPr>
        <w:t>َ</w:t>
      </w:r>
      <w:r w:rsidR="009C614A" w:rsidRPr="009C3E37">
        <w:rPr>
          <w:rStyle w:val="DipnotBavurusu"/>
          <w:rFonts w:asciiTheme="majorBidi" w:hAnsiTheme="majorBidi" w:cstheme="majorBidi"/>
          <w:szCs w:val="24"/>
          <w:rtl/>
          <w:lang w:bidi="ar-SY"/>
        </w:rPr>
        <w:footnoteReference w:id="1330"/>
      </w:r>
      <w:r w:rsidR="009C614A" w:rsidRPr="009C3E37">
        <w:rPr>
          <w:rtl/>
          <w:lang w:bidi="ar-SY"/>
        </w:rPr>
        <w:t>، أبو الأسود محمد بن عبد الرحمن بن نوفل</w:t>
      </w:r>
      <w:r w:rsidR="009C614A" w:rsidRPr="009C3E37">
        <w:rPr>
          <w:rStyle w:val="DipnotBavurusu"/>
          <w:rFonts w:asciiTheme="majorBidi" w:hAnsiTheme="majorBidi" w:cstheme="majorBidi"/>
          <w:szCs w:val="24"/>
          <w:rtl/>
          <w:lang w:bidi="ar-SY"/>
        </w:rPr>
        <w:footnoteReference w:id="1331"/>
      </w:r>
      <w:r w:rsidR="009C614A" w:rsidRPr="009C3E37">
        <w:rPr>
          <w:rtl/>
          <w:lang w:bidi="ar-SY"/>
        </w:rPr>
        <w:t>، ابن الم</w:t>
      </w:r>
      <w:r w:rsidR="005C1E6D" w:rsidRPr="009C3E37">
        <w:rPr>
          <w:rtl/>
          <w:lang w:bidi="ar-SY"/>
        </w:rPr>
        <w:t>ُ</w:t>
      </w:r>
      <w:r w:rsidR="009C614A" w:rsidRPr="009C3E37">
        <w:rPr>
          <w:rtl/>
          <w:lang w:bidi="ar-SY"/>
        </w:rPr>
        <w:t>ن</w:t>
      </w:r>
      <w:r w:rsidR="005C1E6D" w:rsidRPr="009C3E37">
        <w:rPr>
          <w:rtl/>
          <w:lang w:bidi="ar-SY"/>
        </w:rPr>
        <w:t>ْ</w:t>
      </w:r>
      <w:r w:rsidR="009C614A" w:rsidRPr="009C3E37">
        <w:rPr>
          <w:rtl/>
          <w:lang w:bidi="ar-SY"/>
        </w:rPr>
        <w:t>ك</w:t>
      </w:r>
      <w:r w:rsidR="005C1E6D" w:rsidRPr="009C3E37">
        <w:rPr>
          <w:rtl/>
          <w:lang w:bidi="ar-SY"/>
        </w:rPr>
        <w:t>ً</w:t>
      </w:r>
      <w:r w:rsidR="009C614A" w:rsidRPr="009C3E37">
        <w:rPr>
          <w:rtl/>
          <w:lang w:bidi="ar-SY"/>
        </w:rPr>
        <w:t>د</w:t>
      </w:r>
      <w:r w:rsidR="005C1E6D" w:rsidRPr="009C3E37">
        <w:rPr>
          <w:rtl/>
          <w:lang w:bidi="ar-SY"/>
        </w:rPr>
        <w:t>ِ</w:t>
      </w:r>
      <w:r w:rsidR="009C614A" w:rsidRPr="009C3E37">
        <w:rPr>
          <w:rtl/>
          <w:lang w:bidi="ar-SY"/>
        </w:rPr>
        <w:t>ر محمد</w:t>
      </w:r>
      <w:r w:rsidR="009C614A" w:rsidRPr="009C3E37">
        <w:rPr>
          <w:rStyle w:val="DipnotBavurusu"/>
          <w:rFonts w:asciiTheme="majorBidi" w:hAnsiTheme="majorBidi" w:cstheme="majorBidi"/>
          <w:szCs w:val="24"/>
          <w:rtl/>
          <w:lang w:bidi="ar-SY"/>
        </w:rPr>
        <w:footnoteReference w:id="1332"/>
      </w:r>
      <w:r w:rsidR="009C614A" w:rsidRPr="009C3E37">
        <w:rPr>
          <w:rtl/>
          <w:lang w:bidi="ar-SY"/>
        </w:rPr>
        <w:t>، موسى بن وردان</w:t>
      </w:r>
      <w:r w:rsidR="009C614A" w:rsidRPr="009C3E37">
        <w:rPr>
          <w:rStyle w:val="DipnotBavurusu"/>
          <w:rFonts w:asciiTheme="majorBidi" w:hAnsiTheme="majorBidi" w:cstheme="majorBidi"/>
          <w:szCs w:val="24"/>
          <w:rtl/>
          <w:lang w:bidi="ar-SY"/>
        </w:rPr>
        <w:footnoteReference w:id="1333"/>
      </w:r>
      <w:r w:rsidR="009C614A" w:rsidRPr="009C3E37">
        <w:rPr>
          <w:rtl/>
          <w:lang w:bidi="ar-SY"/>
        </w:rPr>
        <w:t>، أبو يونس مولى أبي هريرة</w:t>
      </w:r>
      <w:r w:rsidR="009C614A" w:rsidRPr="009C3E37">
        <w:rPr>
          <w:rStyle w:val="DipnotBavurusu"/>
          <w:rFonts w:asciiTheme="majorBidi" w:hAnsiTheme="majorBidi" w:cstheme="majorBidi"/>
          <w:szCs w:val="24"/>
          <w:rtl/>
          <w:lang w:bidi="ar-SY"/>
        </w:rPr>
        <w:footnoteReference w:id="1334"/>
      </w:r>
      <w:r w:rsidR="009C614A" w:rsidRPr="009C3E37">
        <w:rPr>
          <w:rtl/>
          <w:lang w:bidi="ar-SY"/>
        </w:rPr>
        <w:t>، عبد الله بن ه</w:t>
      </w:r>
      <w:r w:rsidR="00F6562C" w:rsidRPr="009C3E37">
        <w:rPr>
          <w:rtl/>
          <w:lang w:bidi="ar-SY"/>
        </w:rPr>
        <w:t>ُ</w:t>
      </w:r>
      <w:r w:rsidR="009C614A" w:rsidRPr="009C3E37">
        <w:rPr>
          <w:rtl/>
          <w:lang w:bidi="ar-SY"/>
        </w:rPr>
        <w:t>ب</w:t>
      </w:r>
      <w:r w:rsidR="00F6562C" w:rsidRPr="009C3E37">
        <w:rPr>
          <w:rtl/>
          <w:lang w:bidi="ar-SY"/>
        </w:rPr>
        <w:t>َ</w:t>
      </w:r>
      <w:r w:rsidR="009C614A" w:rsidRPr="009C3E37">
        <w:rPr>
          <w:rtl/>
          <w:lang w:bidi="ar-SY"/>
        </w:rPr>
        <w:t>ي</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ة</w:t>
      </w:r>
      <w:r w:rsidR="00F6562C" w:rsidRPr="009C3E37">
        <w:rPr>
          <w:rtl/>
          <w:lang w:bidi="ar-SY"/>
        </w:rPr>
        <w:t>َ</w:t>
      </w:r>
      <w:r w:rsidR="009C614A" w:rsidRPr="009C3E37">
        <w:rPr>
          <w:rStyle w:val="DipnotBavurusu"/>
          <w:rFonts w:asciiTheme="majorBidi" w:hAnsiTheme="majorBidi" w:cstheme="majorBidi"/>
          <w:szCs w:val="24"/>
          <w:rtl/>
          <w:lang w:bidi="ar-SY"/>
        </w:rPr>
        <w:footnoteReference w:id="1335"/>
      </w:r>
      <w:r w:rsidR="009C614A" w:rsidRPr="009C3E37">
        <w:rPr>
          <w:rtl/>
          <w:lang w:bidi="ar-SY"/>
        </w:rPr>
        <w:t>، عبد الرحمن بن زياد بن أنعم</w:t>
      </w:r>
      <w:r w:rsidR="009C614A" w:rsidRPr="009C3E37">
        <w:rPr>
          <w:rStyle w:val="DipnotBavurusu"/>
          <w:rFonts w:asciiTheme="majorBidi" w:hAnsiTheme="majorBidi" w:cstheme="majorBidi"/>
          <w:szCs w:val="24"/>
          <w:rtl/>
          <w:lang w:bidi="ar-SY"/>
        </w:rPr>
        <w:footnoteReference w:id="1336"/>
      </w:r>
      <w:r w:rsidR="009C614A" w:rsidRPr="009C3E37">
        <w:rPr>
          <w:rtl/>
          <w:lang w:bidi="ar-SY"/>
        </w:rPr>
        <w:t>، محمد بن ع</w:t>
      </w:r>
      <w:r w:rsidR="00F6562C" w:rsidRPr="009C3E37">
        <w:rPr>
          <w:rtl/>
          <w:lang w:bidi="ar-SY"/>
        </w:rPr>
        <w:t>ِ</w:t>
      </w:r>
      <w:r w:rsidR="009C614A" w:rsidRPr="009C3E37">
        <w:rPr>
          <w:rtl/>
          <w:lang w:bidi="ar-SY"/>
        </w:rPr>
        <w:t>ج</w:t>
      </w:r>
      <w:r w:rsidR="00F6562C" w:rsidRPr="009C3E37">
        <w:rPr>
          <w:rtl/>
          <w:lang w:bidi="ar-SY"/>
        </w:rPr>
        <w:t>ْ</w:t>
      </w:r>
      <w:r w:rsidR="009C614A" w:rsidRPr="009C3E37">
        <w:rPr>
          <w:rtl/>
          <w:lang w:bidi="ar-SY"/>
        </w:rPr>
        <w:t>ل</w:t>
      </w:r>
      <w:r w:rsidR="00F6562C" w:rsidRPr="009C3E37">
        <w:rPr>
          <w:rtl/>
          <w:lang w:bidi="ar-SY"/>
        </w:rPr>
        <w:t>َ</w:t>
      </w:r>
      <w:r w:rsidR="009C614A" w:rsidRPr="009C3E37">
        <w:rPr>
          <w:rtl/>
          <w:lang w:bidi="ar-SY"/>
        </w:rPr>
        <w:t>ان</w:t>
      </w:r>
      <w:r w:rsidR="00F6562C" w:rsidRPr="009C3E37">
        <w:rPr>
          <w:rtl/>
          <w:lang w:bidi="ar-SY"/>
        </w:rPr>
        <w:t>َ</w:t>
      </w:r>
      <w:r w:rsidR="009C614A" w:rsidRPr="009C3E37">
        <w:rPr>
          <w:rStyle w:val="DipnotBavurusu"/>
          <w:rFonts w:asciiTheme="majorBidi" w:hAnsiTheme="majorBidi" w:cstheme="majorBidi"/>
          <w:szCs w:val="24"/>
          <w:rtl/>
          <w:lang w:bidi="ar-SY"/>
        </w:rPr>
        <w:footnoteReference w:id="1337"/>
      </w:r>
      <w:r w:rsidR="009C614A" w:rsidRPr="009C3E37">
        <w:rPr>
          <w:rtl/>
          <w:lang w:bidi="ar-SY"/>
        </w:rPr>
        <w:t>، يزيد بن عمرو المَع</w:t>
      </w:r>
      <w:r w:rsidR="00F6562C" w:rsidRPr="009C3E37">
        <w:rPr>
          <w:rtl/>
          <w:lang w:bidi="ar-SY"/>
        </w:rPr>
        <w:t>َ</w:t>
      </w:r>
      <w:r w:rsidR="009C614A" w:rsidRPr="009C3E37">
        <w:rPr>
          <w:rtl/>
          <w:lang w:bidi="ar-SY"/>
        </w:rPr>
        <w:t>اف</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38"/>
      </w:r>
      <w:r w:rsidR="009C614A" w:rsidRPr="009C3E37">
        <w:rPr>
          <w:rtl/>
          <w:lang w:bidi="ar-SY"/>
        </w:rPr>
        <w:t>، ق</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ة</w:t>
      </w:r>
      <w:r w:rsidR="00F6562C" w:rsidRPr="009C3E37">
        <w:rPr>
          <w:rtl/>
          <w:lang w:bidi="ar-SY"/>
        </w:rPr>
        <w:t>ُ</w:t>
      </w:r>
      <w:r w:rsidR="009C614A" w:rsidRPr="009C3E37">
        <w:rPr>
          <w:rtl/>
          <w:lang w:bidi="ar-SY"/>
        </w:rPr>
        <w:t xml:space="preserve"> بن عبد الرحمن بن حيويل</w:t>
      </w:r>
      <w:r w:rsidR="009C614A" w:rsidRPr="009C3E37">
        <w:rPr>
          <w:rStyle w:val="DipnotBavurusu"/>
          <w:rFonts w:asciiTheme="majorBidi" w:hAnsiTheme="majorBidi" w:cstheme="majorBidi"/>
          <w:szCs w:val="24"/>
          <w:rtl/>
          <w:lang w:bidi="ar-SY"/>
        </w:rPr>
        <w:footnoteReference w:id="1339"/>
      </w:r>
      <w:r w:rsidR="009C614A" w:rsidRPr="009C3E37">
        <w:rPr>
          <w:rtl/>
          <w:lang w:bidi="ar-SY"/>
        </w:rPr>
        <w:t>، عُق</w:t>
      </w:r>
      <w:r w:rsidR="00F6562C" w:rsidRPr="009C3E37">
        <w:rPr>
          <w:rtl/>
          <w:lang w:bidi="ar-SY"/>
        </w:rPr>
        <w:t>َ</w:t>
      </w:r>
      <w:r w:rsidR="009C614A" w:rsidRPr="009C3E37">
        <w:rPr>
          <w:rtl/>
          <w:lang w:bidi="ar-SY"/>
        </w:rPr>
        <w:t>ي</w:t>
      </w:r>
      <w:r w:rsidR="00F6562C" w:rsidRPr="009C3E37">
        <w:rPr>
          <w:rtl/>
          <w:lang w:bidi="ar-SY"/>
        </w:rPr>
        <w:t>ْ</w:t>
      </w:r>
      <w:r w:rsidR="009C614A" w:rsidRPr="009C3E37">
        <w:rPr>
          <w:rtl/>
          <w:lang w:bidi="ar-SY"/>
        </w:rPr>
        <w:t>ل</w:t>
      </w:r>
      <w:r w:rsidR="00F6562C" w:rsidRPr="009C3E37">
        <w:rPr>
          <w:rtl/>
          <w:lang w:bidi="ar-SY"/>
        </w:rPr>
        <w:t>ُ</w:t>
      </w:r>
      <w:r w:rsidR="009C614A" w:rsidRPr="009C3E37">
        <w:rPr>
          <w:rtl/>
          <w:lang w:bidi="ar-SY"/>
        </w:rPr>
        <w:t xml:space="preserve"> بن خالد</w:t>
      </w:r>
      <w:r w:rsidR="009C614A" w:rsidRPr="009C3E37">
        <w:rPr>
          <w:rStyle w:val="DipnotBavurusu"/>
          <w:rFonts w:asciiTheme="majorBidi" w:hAnsiTheme="majorBidi" w:cstheme="majorBidi"/>
          <w:szCs w:val="24"/>
          <w:rtl/>
          <w:lang w:bidi="ar-SY"/>
        </w:rPr>
        <w:footnoteReference w:id="1340"/>
      </w:r>
      <w:r w:rsidR="009C614A" w:rsidRPr="009C3E37">
        <w:rPr>
          <w:rtl/>
          <w:lang w:bidi="ar-SY"/>
        </w:rPr>
        <w:t xml:space="preserve"> (ابن حجر، 1326</w:t>
      </w:r>
      <w:r w:rsidR="005C1E6D" w:rsidRPr="009C3E37">
        <w:rPr>
          <w:rtl/>
          <w:lang w:bidi="ar-SY"/>
        </w:rPr>
        <w:t>ه</w:t>
      </w:r>
      <w:r w:rsidR="009C614A" w:rsidRPr="009C3E37">
        <w:rPr>
          <w:rtl/>
          <w:lang w:bidi="ar-SY"/>
        </w:rPr>
        <w:t>، 5/373)، عمرو بن شعيب</w:t>
      </w:r>
      <w:r w:rsidR="009C614A" w:rsidRPr="009C3E37">
        <w:rPr>
          <w:rStyle w:val="DipnotBavurusu"/>
          <w:rFonts w:asciiTheme="majorBidi" w:hAnsiTheme="majorBidi" w:cstheme="majorBidi"/>
          <w:szCs w:val="24"/>
          <w:rtl/>
          <w:lang w:bidi="ar-SY"/>
        </w:rPr>
        <w:footnoteReference w:id="1341"/>
      </w:r>
      <w:r w:rsidR="009C614A" w:rsidRPr="009C3E37">
        <w:rPr>
          <w:rtl/>
          <w:lang w:bidi="ar-SY"/>
        </w:rPr>
        <w:t>، عمر بن دينار</w:t>
      </w:r>
      <w:r w:rsidR="009C614A" w:rsidRPr="009C3E37">
        <w:rPr>
          <w:rStyle w:val="DipnotBavurusu"/>
          <w:rFonts w:asciiTheme="majorBidi" w:hAnsiTheme="majorBidi" w:cstheme="majorBidi"/>
          <w:szCs w:val="24"/>
          <w:rtl/>
          <w:lang w:bidi="ar-SY"/>
        </w:rPr>
        <w:footnoteReference w:id="1342"/>
      </w:r>
      <w:r w:rsidR="009C614A" w:rsidRPr="009C3E37">
        <w:rPr>
          <w:rtl/>
          <w:lang w:bidi="ar-SY"/>
        </w:rPr>
        <w:t>، قيس بن الح</w:t>
      </w:r>
      <w:r w:rsidR="00F6562C" w:rsidRPr="009C3E37">
        <w:rPr>
          <w:rtl/>
          <w:lang w:bidi="ar-SY"/>
        </w:rPr>
        <w:t>َ</w:t>
      </w:r>
      <w:r w:rsidR="009C614A" w:rsidRPr="009C3E37">
        <w:rPr>
          <w:rtl/>
          <w:lang w:bidi="ar-SY"/>
        </w:rPr>
        <w:t>ج</w:t>
      </w:r>
      <w:r w:rsidR="00F6562C" w:rsidRPr="009C3E37">
        <w:rPr>
          <w:rtl/>
          <w:lang w:bidi="ar-SY"/>
        </w:rPr>
        <w:t>َّ</w:t>
      </w:r>
      <w:r w:rsidR="009C614A" w:rsidRPr="009C3E37">
        <w:rPr>
          <w:rtl/>
          <w:lang w:bidi="ar-SY"/>
        </w:rPr>
        <w:t>اج</w:t>
      </w:r>
      <w:r w:rsidR="00F6562C" w:rsidRPr="009C3E37">
        <w:rPr>
          <w:rtl/>
          <w:lang w:bidi="ar-SY"/>
        </w:rPr>
        <w:t>ِ</w:t>
      </w:r>
      <w:r w:rsidR="009C614A" w:rsidRPr="009C3E37">
        <w:rPr>
          <w:rStyle w:val="DipnotBavurusu"/>
          <w:rFonts w:asciiTheme="majorBidi" w:hAnsiTheme="majorBidi" w:cstheme="majorBidi"/>
          <w:szCs w:val="24"/>
          <w:rtl/>
          <w:lang w:bidi="ar-SY"/>
        </w:rPr>
        <w:footnoteReference w:id="1343"/>
      </w:r>
      <w:r w:rsidR="009C614A" w:rsidRPr="009C3E37">
        <w:rPr>
          <w:rtl/>
          <w:lang w:bidi="ar-SY"/>
        </w:rPr>
        <w:t>، أبو عُش</w:t>
      </w:r>
      <w:r w:rsidR="00F6562C" w:rsidRPr="009C3E37">
        <w:rPr>
          <w:rtl/>
          <w:lang w:bidi="ar-SY"/>
        </w:rPr>
        <w:t>َ</w:t>
      </w:r>
      <w:r w:rsidR="009C614A" w:rsidRPr="009C3E37">
        <w:rPr>
          <w:rtl/>
          <w:lang w:bidi="ar-SY"/>
        </w:rPr>
        <w:t>ان</w:t>
      </w:r>
      <w:r w:rsidR="00F6562C" w:rsidRPr="009C3E37">
        <w:rPr>
          <w:rtl/>
          <w:lang w:bidi="ar-SY"/>
        </w:rPr>
        <w:t>َ</w:t>
      </w:r>
      <w:r w:rsidR="009C614A" w:rsidRPr="009C3E37">
        <w:rPr>
          <w:rtl/>
          <w:lang w:bidi="ar-SY"/>
        </w:rPr>
        <w:t>ة</w:t>
      </w:r>
      <w:r w:rsidR="00F6562C" w:rsidRPr="009C3E37">
        <w:rPr>
          <w:rtl/>
          <w:lang w:bidi="ar-SY"/>
        </w:rPr>
        <w:t>َ</w:t>
      </w:r>
      <w:r w:rsidR="009C614A" w:rsidRPr="009C3E37">
        <w:rPr>
          <w:rtl/>
          <w:lang w:bidi="ar-SY"/>
        </w:rPr>
        <w:t xml:space="preserve"> المَع</w:t>
      </w:r>
      <w:r w:rsidR="00F6562C" w:rsidRPr="009C3E37">
        <w:rPr>
          <w:rtl/>
          <w:lang w:bidi="ar-SY"/>
        </w:rPr>
        <w:t>َ</w:t>
      </w:r>
      <w:r w:rsidR="009C614A" w:rsidRPr="009C3E37">
        <w:rPr>
          <w:rtl/>
          <w:lang w:bidi="ar-SY"/>
        </w:rPr>
        <w:t>اف</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44"/>
      </w:r>
      <w:r w:rsidR="009C614A" w:rsidRPr="009C3E37">
        <w:rPr>
          <w:rtl/>
          <w:lang w:bidi="ar-SY"/>
        </w:rPr>
        <w:t>، أحمد بن خازم المَع</w:t>
      </w:r>
      <w:r w:rsidR="00F6562C" w:rsidRPr="009C3E37">
        <w:rPr>
          <w:rtl/>
          <w:lang w:bidi="ar-SY"/>
        </w:rPr>
        <w:t>َ</w:t>
      </w:r>
      <w:r w:rsidR="009C614A" w:rsidRPr="009C3E37">
        <w:rPr>
          <w:rtl/>
          <w:lang w:bidi="ar-SY"/>
        </w:rPr>
        <w:t>اف</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45"/>
      </w:r>
      <w:r w:rsidR="009C614A" w:rsidRPr="009C3E37">
        <w:rPr>
          <w:rtl/>
          <w:lang w:bidi="ar-SY"/>
        </w:rPr>
        <w:t>، بكر بن عمرو المَع</w:t>
      </w:r>
      <w:r w:rsidR="00F6562C" w:rsidRPr="009C3E37">
        <w:rPr>
          <w:rtl/>
          <w:lang w:bidi="ar-SY"/>
        </w:rPr>
        <w:t>َ</w:t>
      </w:r>
      <w:r w:rsidR="009C614A" w:rsidRPr="009C3E37">
        <w:rPr>
          <w:rtl/>
          <w:lang w:bidi="ar-SY"/>
        </w:rPr>
        <w:t>اف</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46"/>
      </w:r>
      <w:r w:rsidR="009C614A" w:rsidRPr="009C3E37">
        <w:rPr>
          <w:rtl/>
          <w:lang w:bidi="ar-SY"/>
        </w:rPr>
        <w:t>، شُر</w:t>
      </w:r>
      <w:r w:rsidR="00F6562C" w:rsidRPr="009C3E37">
        <w:rPr>
          <w:rtl/>
          <w:lang w:bidi="ar-SY"/>
        </w:rPr>
        <w:t>َ</w:t>
      </w:r>
      <w:r w:rsidR="009C614A" w:rsidRPr="009C3E37">
        <w:rPr>
          <w:rtl/>
          <w:lang w:bidi="ar-SY"/>
        </w:rPr>
        <w:t>ح</w:t>
      </w:r>
      <w:r w:rsidR="00F6562C" w:rsidRPr="009C3E37">
        <w:rPr>
          <w:rtl/>
          <w:lang w:bidi="ar-SY"/>
        </w:rPr>
        <w:t>ْ</w:t>
      </w:r>
      <w:r w:rsidR="009C614A" w:rsidRPr="009C3E37">
        <w:rPr>
          <w:rtl/>
          <w:lang w:bidi="ar-SY"/>
        </w:rPr>
        <w:t>ب</w:t>
      </w:r>
      <w:r w:rsidR="00F6562C" w:rsidRPr="009C3E37">
        <w:rPr>
          <w:rtl/>
          <w:lang w:bidi="ar-SY"/>
        </w:rPr>
        <w:t>ِ</w:t>
      </w:r>
      <w:r w:rsidR="009C614A" w:rsidRPr="009C3E37">
        <w:rPr>
          <w:rtl/>
          <w:lang w:bidi="ar-SY"/>
        </w:rPr>
        <w:t>ي</w:t>
      </w:r>
      <w:r w:rsidR="00F6562C" w:rsidRPr="009C3E37">
        <w:rPr>
          <w:rtl/>
          <w:lang w:bidi="ar-SY"/>
        </w:rPr>
        <w:t>ْ</w:t>
      </w:r>
      <w:r w:rsidR="009C614A" w:rsidRPr="009C3E37">
        <w:rPr>
          <w:rtl/>
          <w:lang w:bidi="ar-SY"/>
        </w:rPr>
        <w:t>ل</w:t>
      </w:r>
      <w:r w:rsidR="00F6562C" w:rsidRPr="009C3E37">
        <w:rPr>
          <w:rtl/>
          <w:lang w:bidi="ar-SY"/>
        </w:rPr>
        <w:t>ُ</w:t>
      </w:r>
      <w:r w:rsidR="009C614A" w:rsidRPr="009C3E37">
        <w:rPr>
          <w:rtl/>
          <w:lang w:bidi="ar-SY"/>
        </w:rPr>
        <w:t xml:space="preserve"> بن ش</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ي</w:t>
      </w:r>
      <w:r w:rsidR="00F6562C" w:rsidRPr="009C3E37">
        <w:rPr>
          <w:rtl/>
          <w:lang w:bidi="ar-SY"/>
        </w:rPr>
        <w:t>ْ</w:t>
      </w:r>
      <w:r w:rsidR="009C614A" w:rsidRPr="009C3E37">
        <w:rPr>
          <w:rtl/>
          <w:lang w:bidi="ar-SY"/>
        </w:rPr>
        <w:t>ك</w:t>
      </w:r>
      <w:r w:rsidR="00F6562C" w:rsidRPr="009C3E37">
        <w:rPr>
          <w:rtl/>
          <w:lang w:bidi="ar-SY"/>
        </w:rPr>
        <w:t>ٍ</w:t>
      </w:r>
      <w:r w:rsidR="009C614A" w:rsidRPr="009C3E37">
        <w:rPr>
          <w:rtl/>
          <w:lang w:bidi="ar-SY"/>
        </w:rPr>
        <w:t xml:space="preserve"> المَع</w:t>
      </w:r>
      <w:r w:rsidR="00F6562C" w:rsidRPr="009C3E37">
        <w:rPr>
          <w:rtl/>
          <w:lang w:bidi="ar-SY"/>
        </w:rPr>
        <w:t>َ</w:t>
      </w:r>
      <w:r w:rsidR="009C614A" w:rsidRPr="009C3E37">
        <w:rPr>
          <w:rtl/>
          <w:lang w:bidi="ar-SY"/>
        </w:rPr>
        <w:t>اف</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47"/>
      </w:r>
      <w:r w:rsidR="009C614A" w:rsidRPr="009C3E37">
        <w:rPr>
          <w:rtl/>
          <w:lang w:bidi="ar-SY"/>
        </w:rPr>
        <w:t>، عامر بن يحيى المَع</w:t>
      </w:r>
      <w:r w:rsidR="00F6562C" w:rsidRPr="009C3E37">
        <w:rPr>
          <w:rtl/>
          <w:lang w:bidi="ar-SY"/>
        </w:rPr>
        <w:t>َ</w:t>
      </w:r>
      <w:r w:rsidR="009C614A" w:rsidRPr="009C3E37">
        <w:rPr>
          <w:rtl/>
          <w:lang w:bidi="ar-SY"/>
        </w:rPr>
        <w:t>اف</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48"/>
      </w:r>
      <w:r w:rsidR="009C614A" w:rsidRPr="009C3E37">
        <w:rPr>
          <w:rtl/>
          <w:lang w:bidi="ar-SY"/>
        </w:rPr>
        <w:t>، ب</w:t>
      </w:r>
      <w:r w:rsidR="00F6562C" w:rsidRPr="009C3E37">
        <w:rPr>
          <w:rtl/>
          <w:lang w:bidi="ar-SY"/>
        </w:rPr>
        <w:t>ُ</w:t>
      </w:r>
      <w:r w:rsidR="009C614A" w:rsidRPr="009C3E37">
        <w:rPr>
          <w:rtl/>
          <w:lang w:bidi="ar-SY"/>
        </w:rPr>
        <w:t>ك</w:t>
      </w:r>
      <w:r w:rsidR="00F6562C" w:rsidRPr="009C3E37">
        <w:rPr>
          <w:rtl/>
          <w:lang w:bidi="ar-SY"/>
        </w:rPr>
        <w:t>َ</w:t>
      </w:r>
      <w:r w:rsidR="009C614A" w:rsidRPr="009C3E37">
        <w:rPr>
          <w:rtl/>
          <w:lang w:bidi="ar-SY"/>
        </w:rPr>
        <w:t>ي</w:t>
      </w:r>
      <w:r w:rsidR="00F6562C" w:rsidRPr="009C3E37">
        <w:rPr>
          <w:rtl/>
          <w:lang w:bidi="ar-SY"/>
        </w:rPr>
        <w:t>ْ</w:t>
      </w:r>
      <w:r w:rsidR="009C614A" w:rsidRPr="009C3E37">
        <w:rPr>
          <w:rtl/>
          <w:lang w:bidi="ar-SY"/>
        </w:rPr>
        <w:t>ر</w:t>
      </w:r>
      <w:r w:rsidR="00F6562C" w:rsidRPr="009C3E37">
        <w:rPr>
          <w:rtl/>
          <w:lang w:bidi="ar-SY"/>
        </w:rPr>
        <w:t>ُ</w:t>
      </w:r>
      <w:r w:rsidR="009C614A" w:rsidRPr="009C3E37">
        <w:rPr>
          <w:rtl/>
          <w:lang w:bidi="ar-SY"/>
        </w:rPr>
        <w:t xml:space="preserve"> بن الأش</w:t>
      </w:r>
      <w:r w:rsidR="00F6562C" w:rsidRPr="009C3E37">
        <w:rPr>
          <w:rtl/>
          <w:lang w:bidi="ar-SY"/>
        </w:rPr>
        <w:t>َ</w:t>
      </w:r>
      <w:r w:rsidR="009C614A" w:rsidRPr="009C3E37">
        <w:rPr>
          <w:rtl/>
          <w:lang w:bidi="ar-SY"/>
        </w:rPr>
        <w:t>ج</w:t>
      </w:r>
      <w:r w:rsidR="00F6562C" w:rsidRPr="009C3E37">
        <w:rPr>
          <w:rtl/>
          <w:lang w:bidi="ar-SY"/>
        </w:rPr>
        <w:t>ِّ</w:t>
      </w:r>
      <w:r w:rsidR="009C614A" w:rsidRPr="009C3E37">
        <w:rPr>
          <w:rStyle w:val="DipnotBavurusu"/>
          <w:rFonts w:asciiTheme="majorBidi" w:hAnsiTheme="majorBidi" w:cstheme="majorBidi"/>
          <w:szCs w:val="24"/>
          <w:rtl/>
          <w:lang w:bidi="ar-SY"/>
        </w:rPr>
        <w:footnoteReference w:id="1349"/>
      </w:r>
      <w:r w:rsidR="009C614A" w:rsidRPr="009C3E37">
        <w:rPr>
          <w:rtl/>
          <w:lang w:bidi="ar-SY"/>
        </w:rPr>
        <w:t>، د</w:t>
      </w:r>
      <w:r w:rsidR="004F75D2" w:rsidRPr="009C3E37">
        <w:rPr>
          <w:rtl/>
          <w:lang w:bidi="ar-SY"/>
        </w:rPr>
        <w:t>َ</w:t>
      </w:r>
      <w:r w:rsidR="009C614A" w:rsidRPr="009C3E37">
        <w:rPr>
          <w:rtl/>
          <w:lang w:bidi="ar-SY"/>
        </w:rPr>
        <w:t>ر</w:t>
      </w:r>
      <w:r w:rsidR="004F75D2" w:rsidRPr="009C3E37">
        <w:rPr>
          <w:rtl/>
          <w:lang w:bidi="ar-SY"/>
        </w:rPr>
        <w:t>َّ</w:t>
      </w:r>
      <w:r w:rsidR="009C614A" w:rsidRPr="009C3E37">
        <w:rPr>
          <w:rtl/>
          <w:lang w:bidi="ar-SY"/>
        </w:rPr>
        <w:t>اج</w:t>
      </w:r>
      <w:r w:rsidR="00F6562C" w:rsidRPr="009C3E37">
        <w:rPr>
          <w:rtl/>
          <w:lang w:bidi="ar-SY"/>
        </w:rPr>
        <w:t>ُ</w:t>
      </w:r>
      <w:r w:rsidR="009C614A" w:rsidRPr="009C3E37">
        <w:rPr>
          <w:rtl/>
          <w:lang w:bidi="ar-SY"/>
        </w:rPr>
        <w:t xml:space="preserve"> أبي الس</w:t>
      </w:r>
      <w:r w:rsidR="00F6562C" w:rsidRPr="009C3E37">
        <w:rPr>
          <w:rtl/>
          <w:lang w:bidi="ar-SY"/>
        </w:rPr>
        <w:t>َّ</w:t>
      </w:r>
      <w:r w:rsidR="009C614A" w:rsidRPr="009C3E37">
        <w:rPr>
          <w:rtl/>
          <w:lang w:bidi="ar-SY"/>
        </w:rPr>
        <w:t>م</w:t>
      </w:r>
      <w:r w:rsidR="00E66B5B" w:rsidRPr="009C3E37">
        <w:rPr>
          <w:rtl/>
          <w:lang w:bidi="ar-SY"/>
        </w:rPr>
        <w:t>ْ</w:t>
      </w:r>
      <w:r w:rsidR="009C614A" w:rsidRPr="009C3E37">
        <w:rPr>
          <w:rtl/>
          <w:lang w:bidi="ar-SY"/>
        </w:rPr>
        <w:t>ح</w:t>
      </w:r>
      <w:r w:rsidR="00E66B5B" w:rsidRPr="009C3E37">
        <w:rPr>
          <w:rtl/>
          <w:lang w:bidi="ar-SY"/>
        </w:rPr>
        <w:t>ِ</w:t>
      </w:r>
      <w:r w:rsidR="009C614A" w:rsidRPr="009C3E37">
        <w:rPr>
          <w:rStyle w:val="DipnotBavurusu"/>
          <w:rFonts w:asciiTheme="majorBidi" w:hAnsiTheme="majorBidi" w:cstheme="majorBidi"/>
          <w:szCs w:val="24"/>
          <w:rtl/>
          <w:lang w:bidi="ar-SY"/>
        </w:rPr>
        <w:footnoteReference w:id="1350"/>
      </w:r>
      <w:r w:rsidR="009C614A" w:rsidRPr="009C3E37">
        <w:rPr>
          <w:rtl/>
          <w:lang w:bidi="ar-SY"/>
        </w:rPr>
        <w:t>، عمرو بن جابر الح</w:t>
      </w:r>
      <w:r w:rsidR="00E66B5B" w:rsidRPr="009C3E37">
        <w:rPr>
          <w:rtl/>
          <w:lang w:bidi="ar-SY"/>
        </w:rPr>
        <w:t>َ</w:t>
      </w:r>
      <w:r w:rsidR="009C614A" w:rsidRPr="009C3E37">
        <w:rPr>
          <w:rtl/>
          <w:lang w:bidi="ar-SY"/>
        </w:rPr>
        <w:t>ض</w:t>
      </w:r>
      <w:r w:rsidR="00E66B5B" w:rsidRPr="009C3E37">
        <w:rPr>
          <w:rtl/>
          <w:lang w:bidi="ar-SY"/>
        </w:rPr>
        <w:t>ْ</w:t>
      </w:r>
      <w:r w:rsidR="009C614A" w:rsidRPr="009C3E37">
        <w:rPr>
          <w:rtl/>
          <w:lang w:bidi="ar-SY"/>
        </w:rPr>
        <w:t>ر</w:t>
      </w:r>
      <w:r w:rsidR="00E66B5B" w:rsidRPr="009C3E37">
        <w:rPr>
          <w:rtl/>
          <w:lang w:bidi="ar-SY"/>
        </w:rPr>
        <w:t>َ</w:t>
      </w:r>
      <w:r w:rsidR="009C614A" w:rsidRPr="009C3E37">
        <w:rPr>
          <w:rtl/>
          <w:lang w:bidi="ar-SY"/>
        </w:rPr>
        <w:t>م</w:t>
      </w:r>
      <w:r w:rsidR="00E66B5B"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351"/>
      </w:r>
      <w:r w:rsidR="009C614A" w:rsidRPr="009C3E37">
        <w:rPr>
          <w:rtl/>
          <w:lang w:bidi="ar-SY"/>
        </w:rPr>
        <w:t xml:space="preserve"> (الذهبي، 2006، 7/125).</w:t>
      </w:r>
      <w:r>
        <w:rPr>
          <w:lang w:val="tr-TR" w:bidi="ar-SY"/>
        </w:rPr>
        <w:t xml:space="preserve"> </w:t>
      </w:r>
    </w:p>
    <w:p w:rsidR="00E15EA6" w:rsidRDefault="00E15EA6" w:rsidP="00E15EA6">
      <w:pPr>
        <w:rPr>
          <w:lang w:val="tr-TR" w:bidi="ar-SY"/>
        </w:rPr>
      </w:pPr>
    </w:p>
    <w:p w:rsidR="00994F89" w:rsidRDefault="009C614A" w:rsidP="00E15EA6">
      <w:pPr>
        <w:rPr>
          <w:rtl/>
          <w:lang w:bidi="ar-SY"/>
        </w:rPr>
      </w:pPr>
      <w:r w:rsidRPr="009C3E37">
        <w:rPr>
          <w:rtl/>
          <w:lang w:bidi="ar-SY"/>
        </w:rPr>
        <w:t>تلامذته: الثوري</w:t>
      </w:r>
      <w:r w:rsidRPr="009C3E37">
        <w:rPr>
          <w:rStyle w:val="DipnotBavurusu"/>
          <w:rFonts w:asciiTheme="majorBidi" w:hAnsiTheme="majorBidi" w:cstheme="majorBidi"/>
          <w:szCs w:val="24"/>
          <w:rtl/>
          <w:lang w:bidi="ar-SY"/>
        </w:rPr>
        <w:footnoteReference w:id="1352"/>
      </w:r>
      <w:r w:rsidRPr="009C3E37">
        <w:rPr>
          <w:rtl/>
          <w:lang w:bidi="ar-SY"/>
        </w:rPr>
        <w:t>، ش</w:t>
      </w:r>
      <w:r w:rsidR="005C1E6D" w:rsidRPr="009C3E37">
        <w:rPr>
          <w:rtl/>
          <w:lang w:bidi="ar-SY"/>
        </w:rPr>
        <w:t>ُ</w:t>
      </w:r>
      <w:r w:rsidRPr="009C3E37">
        <w:rPr>
          <w:rtl/>
          <w:lang w:bidi="ar-SY"/>
        </w:rPr>
        <w:t>ع</w:t>
      </w:r>
      <w:r w:rsidR="00E66B5B" w:rsidRPr="009C3E37">
        <w:rPr>
          <w:rtl/>
          <w:lang w:bidi="ar-SY"/>
        </w:rPr>
        <w:t>ْ</w:t>
      </w:r>
      <w:r w:rsidRPr="009C3E37">
        <w:rPr>
          <w:rtl/>
          <w:lang w:bidi="ar-SY"/>
        </w:rPr>
        <w:t>ب</w:t>
      </w:r>
      <w:r w:rsidR="00E66B5B"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353"/>
      </w:r>
      <w:r w:rsidRPr="009C3E37">
        <w:rPr>
          <w:rtl/>
          <w:lang w:bidi="ar-SY"/>
        </w:rPr>
        <w:t>، الأوزاعي</w:t>
      </w:r>
      <w:r w:rsidRPr="009C3E37">
        <w:rPr>
          <w:rStyle w:val="DipnotBavurusu"/>
          <w:rFonts w:asciiTheme="majorBidi" w:hAnsiTheme="majorBidi" w:cstheme="majorBidi"/>
          <w:szCs w:val="24"/>
          <w:rtl/>
          <w:lang w:bidi="ar-SY"/>
        </w:rPr>
        <w:footnoteReference w:id="1354"/>
      </w:r>
      <w:r w:rsidRPr="009C3E37">
        <w:rPr>
          <w:rtl/>
          <w:lang w:bidi="ar-SY"/>
        </w:rPr>
        <w:t>، عمرو بن الحارث</w:t>
      </w:r>
      <w:r w:rsidRPr="009C3E37">
        <w:rPr>
          <w:rStyle w:val="DipnotBavurusu"/>
          <w:rFonts w:asciiTheme="majorBidi" w:hAnsiTheme="majorBidi" w:cstheme="majorBidi"/>
          <w:szCs w:val="24"/>
          <w:rtl/>
          <w:lang w:bidi="ar-SY"/>
        </w:rPr>
        <w:footnoteReference w:id="1355"/>
      </w:r>
      <w:r w:rsidRPr="009C3E37">
        <w:rPr>
          <w:rtl/>
          <w:lang w:bidi="ar-SY"/>
        </w:rPr>
        <w:t>، الليث بن سعد</w:t>
      </w:r>
      <w:r w:rsidRPr="009C3E37">
        <w:rPr>
          <w:rStyle w:val="DipnotBavurusu"/>
          <w:rFonts w:asciiTheme="majorBidi" w:hAnsiTheme="majorBidi" w:cstheme="majorBidi"/>
          <w:szCs w:val="24"/>
          <w:rtl/>
          <w:lang w:bidi="ar-SY"/>
        </w:rPr>
        <w:footnoteReference w:id="1356"/>
      </w:r>
      <w:r w:rsidRPr="009C3E37">
        <w:rPr>
          <w:rtl/>
          <w:lang w:bidi="ar-SY"/>
        </w:rPr>
        <w:t>، ابن الم</w:t>
      </w:r>
      <w:r w:rsidR="00E66B5B" w:rsidRPr="009C3E37">
        <w:rPr>
          <w:rtl/>
          <w:lang w:bidi="ar-SY"/>
        </w:rPr>
        <w:t>ُ</w:t>
      </w:r>
      <w:r w:rsidRPr="009C3E37">
        <w:rPr>
          <w:rtl/>
          <w:lang w:bidi="ar-SY"/>
        </w:rPr>
        <w:t>ب</w:t>
      </w:r>
      <w:r w:rsidR="00E66B5B" w:rsidRPr="009C3E37">
        <w:rPr>
          <w:rtl/>
          <w:lang w:bidi="ar-SY"/>
        </w:rPr>
        <w:t>َ</w:t>
      </w:r>
      <w:r w:rsidRPr="009C3E37">
        <w:rPr>
          <w:rtl/>
          <w:lang w:bidi="ar-SY"/>
        </w:rPr>
        <w:t>ار</w:t>
      </w:r>
      <w:r w:rsidR="00E66B5B" w:rsidRPr="009C3E37">
        <w:rPr>
          <w:rtl/>
          <w:lang w:bidi="ar-SY"/>
        </w:rPr>
        <w:t>َ</w:t>
      </w:r>
      <w:r w:rsidRPr="009C3E37">
        <w:rPr>
          <w:rtl/>
          <w:lang w:bidi="ar-SY"/>
        </w:rPr>
        <w:t>ك</w:t>
      </w:r>
      <w:r w:rsidRPr="009C3E37">
        <w:rPr>
          <w:rStyle w:val="DipnotBavurusu"/>
          <w:rFonts w:asciiTheme="majorBidi" w:hAnsiTheme="majorBidi" w:cstheme="majorBidi"/>
          <w:szCs w:val="24"/>
          <w:rtl/>
          <w:lang w:bidi="ar-SY"/>
        </w:rPr>
        <w:footnoteReference w:id="1357"/>
      </w:r>
      <w:r w:rsidRPr="009C3E37">
        <w:rPr>
          <w:rtl/>
          <w:lang w:bidi="ar-SY"/>
        </w:rPr>
        <w:t>، ابن و</w:t>
      </w:r>
      <w:r w:rsidR="00E66B5B" w:rsidRPr="009C3E37">
        <w:rPr>
          <w:rtl/>
          <w:lang w:bidi="ar-SY"/>
        </w:rPr>
        <w:t>َ</w:t>
      </w:r>
      <w:r w:rsidRPr="009C3E37">
        <w:rPr>
          <w:rtl/>
          <w:lang w:bidi="ar-SY"/>
        </w:rPr>
        <w:t>ه</w:t>
      </w:r>
      <w:r w:rsidR="00E66B5B" w:rsidRPr="009C3E37">
        <w:rPr>
          <w:rtl/>
          <w:lang w:bidi="ar-SY"/>
        </w:rPr>
        <w:t>ْ</w:t>
      </w:r>
      <w:r w:rsidRPr="009C3E37">
        <w:rPr>
          <w:rtl/>
          <w:lang w:bidi="ar-SY"/>
        </w:rPr>
        <w:t>ب</w:t>
      </w:r>
      <w:r w:rsidR="00E66B5B" w:rsidRPr="009C3E37">
        <w:rPr>
          <w:rtl/>
          <w:lang w:bidi="ar-SY"/>
        </w:rPr>
        <w:t>ٍ</w:t>
      </w:r>
      <w:r w:rsidRPr="009C3E37">
        <w:rPr>
          <w:rStyle w:val="DipnotBavurusu"/>
          <w:rFonts w:asciiTheme="majorBidi" w:hAnsiTheme="majorBidi" w:cstheme="majorBidi"/>
          <w:szCs w:val="24"/>
          <w:rtl/>
          <w:lang w:bidi="ar-SY"/>
        </w:rPr>
        <w:footnoteReference w:id="1358"/>
      </w:r>
      <w:r w:rsidRPr="009C3E37">
        <w:rPr>
          <w:rtl/>
          <w:lang w:bidi="ar-SY"/>
        </w:rPr>
        <w:t>، الوليد بن مسلم</w:t>
      </w:r>
      <w:r w:rsidRPr="009C3E37">
        <w:rPr>
          <w:rStyle w:val="DipnotBavurusu"/>
          <w:rFonts w:asciiTheme="majorBidi" w:hAnsiTheme="majorBidi" w:cstheme="majorBidi"/>
          <w:szCs w:val="24"/>
          <w:rtl/>
          <w:lang w:bidi="ar-SY"/>
        </w:rPr>
        <w:footnoteReference w:id="1359"/>
      </w:r>
      <w:r w:rsidRPr="009C3E37">
        <w:rPr>
          <w:rtl/>
          <w:lang w:bidi="ar-SY"/>
        </w:rPr>
        <w:t>، عبد الله بن يزيد المقرئ</w:t>
      </w:r>
      <w:r w:rsidRPr="009C3E37">
        <w:rPr>
          <w:rStyle w:val="DipnotBavurusu"/>
          <w:rFonts w:asciiTheme="majorBidi" w:hAnsiTheme="majorBidi" w:cstheme="majorBidi"/>
          <w:szCs w:val="24"/>
          <w:rtl/>
          <w:lang w:bidi="ar-SY"/>
        </w:rPr>
        <w:footnoteReference w:id="1360"/>
      </w:r>
      <w:r w:rsidRPr="009C3E37">
        <w:rPr>
          <w:rtl/>
          <w:lang w:bidi="ar-SY"/>
        </w:rPr>
        <w:t>، أسد بن موسى</w:t>
      </w:r>
      <w:r w:rsidRPr="009C3E37">
        <w:rPr>
          <w:rStyle w:val="DipnotBavurusu"/>
          <w:rFonts w:asciiTheme="majorBidi" w:hAnsiTheme="majorBidi" w:cstheme="majorBidi"/>
          <w:szCs w:val="24"/>
          <w:rtl/>
          <w:lang w:bidi="ar-SY"/>
        </w:rPr>
        <w:footnoteReference w:id="1361"/>
      </w:r>
      <w:r w:rsidRPr="009C3E37">
        <w:rPr>
          <w:rtl/>
          <w:lang w:bidi="ar-SY"/>
        </w:rPr>
        <w:t>، أشهب بن عبد العزيز</w:t>
      </w:r>
      <w:r w:rsidRPr="009C3E37">
        <w:rPr>
          <w:rStyle w:val="DipnotBavurusu"/>
          <w:rFonts w:asciiTheme="majorBidi" w:hAnsiTheme="majorBidi" w:cstheme="majorBidi"/>
          <w:szCs w:val="24"/>
          <w:rtl/>
          <w:lang w:bidi="ar-SY"/>
        </w:rPr>
        <w:footnoteReference w:id="1362"/>
      </w:r>
      <w:r w:rsidRPr="009C3E37">
        <w:rPr>
          <w:rtl/>
          <w:lang w:bidi="ar-SY"/>
        </w:rPr>
        <w:t>، زيد بن الحُب</w:t>
      </w:r>
      <w:r w:rsidR="00E66B5B" w:rsidRPr="009C3E37">
        <w:rPr>
          <w:rtl/>
          <w:lang w:bidi="ar-SY"/>
        </w:rPr>
        <w:t>َ</w:t>
      </w:r>
      <w:r w:rsidRPr="009C3E37">
        <w:rPr>
          <w:rtl/>
          <w:lang w:bidi="ar-SY"/>
        </w:rPr>
        <w:t>اب</w:t>
      </w:r>
      <w:r w:rsidR="00E66B5B" w:rsidRPr="009C3E37">
        <w:rPr>
          <w:rtl/>
          <w:lang w:bidi="ar-SY"/>
        </w:rPr>
        <w:t>ِ</w:t>
      </w:r>
      <w:r w:rsidRPr="009C3E37">
        <w:rPr>
          <w:rStyle w:val="DipnotBavurusu"/>
          <w:rFonts w:asciiTheme="majorBidi" w:hAnsiTheme="majorBidi" w:cstheme="majorBidi"/>
          <w:szCs w:val="24"/>
          <w:rtl/>
          <w:lang w:bidi="ar-SY"/>
        </w:rPr>
        <w:footnoteReference w:id="1363"/>
      </w:r>
      <w:r w:rsidRPr="009C3E37">
        <w:rPr>
          <w:rtl/>
          <w:lang w:bidi="ar-SY"/>
        </w:rPr>
        <w:t>، أبو الأسود النضر بن عبد الجبار</w:t>
      </w:r>
      <w:r w:rsidRPr="009C3E37">
        <w:rPr>
          <w:rStyle w:val="DipnotBavurusu"/>
          <w:rFonts w:asciiTheme="majorBidi" w:hAnsiTheme="majorBidi" w:cstheme="majorBidi"/>
          <w:szCs w:val="24"/>
          <w:rtl/>
          <w:lang w:bidi="ar-SY"/>
        </w:rPr>
        <w:footnoteReference w:id="1364"/>
      </w:r>
      <w:r w:rsidRPr="009C3E37">
        <w:rPr>
          <w:rtl/>
          <w:lang w:bidi="ar-SY"/>
        </w:rPr>
        <w:t>، ب</w:t>
      </w:r>
      <w:r w:rsidR="00E66B5B" w:rsidRPr="009C3E37">
        <w:rPr>
          <w:rtl/>
          <w:lang w:bidi="ar-SY"/>
        </w:rPr>
        <w:t>ِ</w:t>
      </w:r>
      <w:r w:rsidRPr="009C3E37">
        <w:rPr>
          <w:rtl/>
          <w:lang w:bidi="ar-SY"/>
        </w:rPr>
        <w:t>ش</w:t>
      </w:r>
      <w:r w:rsidR="00E66B5B" w:rsidRPr="009C3E37">
        <w:rPr>
          <w:rtl/>
          <w:lang w:bidi="ar-SY"/>
        </w:rPr>
        <w:t>ْ</w:t>
      </w:r>
      <w:r w:rsidRPr="009C3E37">
        <w:rPr>
          <w:rtl/>
          <w:lang w:bidi="ar-SY"/>
        </w:rPr>
        <w:t>ر</w:t>
      </w:r>
      <w:r w:rsidR="00E66B5B" w:rsidRPr="009C3E37">
        <w:rPr>
          <w:rtl/>
          <w:lang w:bidi="ar-SY"/>
        </w:rPr>
        <w:t>ُ</w:t>
      </w:r>
      <w:r w:rsidRPr="009C3E37">
        <w:rPr>
          <w:rtl/>
          <w:lang w:bidi="ar-SY"/>
        </w:rPr>
        <w:t xml:space="preserve"> بن عمر الز</w:t>
      </w:r>
      <w:r w:rsidR="00E66B5B" w:rsidRPr="009C3E37">
        <w:rPr>
          <w:rtl/>
          <w:lang w:bidi="ar-SY"/>
        </w:rPr>
        <w:t>َّ</w:t>
      </w:r>
      <w:r w:rsidRPr="009C3E37">
        <w:rPr>
          <w:rtl/>
          <w:lang w:bidi="ar-SY"/>
        </w:rPr>
        <w:t>ه</w:t>
      </w:r>
      <w:r w:rsidR="00E66B5B" w:rsidRPr="009C3E37">
        <w:rPr>
          <w:rtl/>
          <w:lang w:bidi="ar-SY"/>
        </w:rPr>
        <w:t>ْ</w:t>
      </w:r>
      <w:r w:rsidRPr="009C3E37">
        <w:rPr>
          <w:rtl/>
          <w:lang w:bidi="ar-SY"/>
        </w:rPr>
        <w:t>ر</w:t>
      </w:r>
      <w:r w:rsidR="00E66B5B" w:rsidRPr="009C3E37">
        <w:rPr>
          <w:rtl/>
          <w:lang w:bidi="ar-SY"/>
        </w:rPr>
        <w:t>َ</w:t>
      </w:r>
      <w:r w:rsidRPr="009C3E37">
        <w:rPr>
          <w:rtl/>
          <w:lang w:bidi="ar-SY"/>
        </w:rPr>
        <w:t>ان</w:t>
      </w:r>
      <w:r w:rsidR="00E66B5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65"/>
      </w:r>
      <w:r w:rsidRPr="009C3E37">
        <w:rPr>
          <w:rtl/>
          <w:lang w:bidi="ar-SY"/>
        </w:rPr>
        <w:t>،</w:t>
      </w:r>
      <w:r w:rsidR="00D87E87">
        <w:rPr>
          <w:lang w:bidi="ar-SY"/>
        </w:rPr>
        <w:t xml:space="preserve"> </w:t>
      </w:r>
      <w:r w:rsidRPr="009C3E37">
        <w:rPr>
          <w:rtl/>
          <w:lang w:bidi="ar-SY"/>
        </w:rPr>
        <w:t>يحيى بن إسحاق الس</w:t>
      </w:r>
      <w:r w:rsidR="00E66B5B" w:rsidRPr="009C3E37">
        <w:rPr>
          <w:rtl/>
          <w:lang w:bidi="ar-SY"/>
        </w:rPr>
        <w:t>َّ</w:t>
      </w:r>
      <w:r w:rsidRPr="009C3E37">
        <w:rPr>
          <w:rtl/>
          <w:lang w:bidi="ar-SY"/>
        </w:rPr>
        <w:t>ي</w:t>
      </w:r>
      <w:r w:rsidR="00E66B5B" w:rsidRPr="009C3E37">
        <w:rPr>
          <w:rtl/>
          <w:lang w:bidi="ar-SY"/>
        </w:rPr>
        <w:t>ْ</w:t>
      </w:r>
      <w:r w:rsidRPr="009C3E37">
        <w:rPr>
          <w:rtl/>
          <w:lang w:bidi="ar-SY"/>
        </w:rPr>
        <w:t>ل</w:t>
      </w:r>
      <w:r w:rsidR="00E66B5B" w:rsidRPr="009C3E37">
        <w:rPr>
          <w:rtl/>
          <w:lang w:bidi="ar-SY"/>
        </w:rPr>
        <w:t>َ</w:t>
      </w:r>
      <w:r w:rsidRPr="009C3E37">
        <w:rPr>
          <w:rtl/>
          <w:lang w:bidi="ar-SY"/>
        </w:rPr>
        <w:t>ح</w:t>
      </w:r>
      <w:r w:rsidR="00E66B5B" w:rsidRPr="009C3E37">
        <w:rPr>
          <w:rtl/>
          <w:lang w:bidi="ar-SY"/>
        </w:rPr>
        <w:t>ِ</w:t>
      </w:r>
      <w:r w:rsidRPr="009C3E37">
        <w:rPr>
          <w:rtl/>
          <w:lang w:bidi="ar-SY"/>
        </w:rPr>
        <w:t>ي</w:t>
      </w:r>
      <w:r w:rsidR="00E66B5B" w:rsidRPr="009C3E37">
        <w:rPr>
          <w:rtl/>
          <w:lang w:bidi="ar-SY"/>
        </w:rPr>
        <w:t>ْ</w:t>
      </w:r>
      <w:r w:rsidRPr="009C3E37">
        <w:rPr>
          <w:rtl/>
          <w:lang w:bidi="ar-SY"/>
        </w:rPr>
        <w:t>ن</w:t>
      </w:r>
      <w:r w:rsidR="00E66B5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66"/>
      </w:r>
      <w:r w:rsidRPr="009C3E37">
        <w:rPr>
          <w:rtl/>
          <w:lang w:bidi="ar-SY"/>
        </w:rPr>
        <w:t>، سعيد بن أبي مريم</w:t>
      </w:r>
      <w:r w:rsidRPr="009C3E37">
        <w:rPr>
          <w:rStyle w:val="DipnotBavurusu"/>
          <w:rFonts w:asciiTheme="majorBidi" w:hAnsiTheme="majorBidi" w:cstheme="majorBidi"/>
          <w:szCs w:val="24"/>
          <w:rtl/>
          <w:lang w:bidi="ar-SY"/>
        </w:rPr>
        <w:footnoteReference w:id="1367"/>
      </w:r>
      <w:r w:rsidRPr="009C3E37">
        <w:rPr>
          <w:rtl/>
          <w:lang w:bidi="ar-SY"/>
        </w:rPr>
        <w:t>، أبو صالح كاتب الليث</w:t>
      </w:r>
      <w:r w:rsidRPr="009C3E37">
        <w:rPr>
          <w:rStyle w:val="DipnotBavurusu"/>
          <w:rFonts w:asciiTheme="majorBidi" w:hAnsiTheme="majorBidi" w:cstheme="majorBidi"/>
          <w:szCs w:val="24"/>
          <w:rtl/>
          <w:lang w:bidi="ar-SY"/>
        </w:rPr>
        <w:footnoteReference w:id="1368"/>
      </w:r>
      <w:r w:rsidRPr="009C3E37">
        <w:rPr>
          <w:rtl/>
          <w:lang w:bidi="ar-SY"/>
        </w:rPr>
        <w:t>، عثمان بن صالح الس</w:t>
      </w:r>
      <w:r w:rsidR="00E66B5B" w:rsidRPr="009C3E37">
        <w:rPr>
          <w:rtl/>
          <w:lang w:bidi="ar-SY"/>
        </w:rPr>
        <w:t>َّ</w:t>
      </w:r>
      <w:r w:rsidRPr="009C3E37">
        <w:rPr>
          <w:rtl/>
          <w:lang w:bidi="ar-SY"/>
        </w:rPr>
        <w:t>ه</w:t>
      </w:r>
      <w:r w:rsidR="00E66B5B" w:rsidRPr="009C3E37">
        <w:rPr>
          <w:rtl/>
          <w:lang w:bidi="ar-SY"/>
        </w:rPr>
        <w:t>ْ</w:t>
      </w:r>
      <w:r w:rsidRPr="009C3E37">
        <w:rPr>
          <w:rtl/>
          <w:lang w:bidi="ar-SY"/>
        </w:rPr>
        <w:t>م</w:t>
      </w:r>
      <w:r w:rsidR="00E66B5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69"/>
      </w:r>
      <w:r w:rsidRPr="009C3E37">
        <w:rPr>
          <w:rtl/>
          <w:lang w:bidi="ar-SY"/>
        </w:rPr>
        <w:t>، يحيى بن عبد الله بن ب</w:t>
      </w:r>
      <w:r w:rsidR="00E66B5B" w:rsidRPr="009C3E37">
        <w:rPr>
          <w:rtl/>
          <w:lang w:bidi="ar-SY"/>
        </w:rPr>
        <w:t>ُ</w:t>
      </w:r>
      <w:r w:rsidRPr="009C3E37">
        <w:rPr>
          <w:rtl/>
          <w:lang w:bidi="ar-SY"/>
        </w:rPr>
        <w:t>ك</w:t>
      </w:r>
      <w:r w:rsidR="00E66B5B" w:rsidRPr="009C3E37">
        <w:rPr>
          <w:rtl/>
          <w:lang w:bidi="ar-SY"/>
        </w:rPr>
        <w:t>َ</w:t>
      </w:r>
      <w:r w:rsidRPr="009C3E37">
        <w:rPr>
          <w:rtl/>
          <w:lang w:bidi="ar-SY"/>
        </w:rPr>
        <w:t>ي</w:t>
      </w:r>
      <w:r w:rsidR="00E66B5B" w:rsidRPr="009C3E37">
        <w:rPr>
          <w:rtl/>
          <w:lang w:bidi="ar-SY"/>
        </w:rPr>
        <w:t>ْ</w:t>
      </w:r>
      <w:r w:rsidRPr="009C3E37">
        <w:rPr>
          <w:rtl/>
          <w:lang w:bidi="ar-SY"/>
        </w:rPr>
        <w:t>ر</w:t>
      </w:r>
      <w:r w:rsidR="00E66B5B" w:rsidRPr="009C3E37">
        <w:rPr>
          <w:rtl/>
          <w:lang w:bidi="ar-SY"/>
        </w:rPr>
        <w:t>ٍ</w:t>
      </w:r>
      <w:r w:rsidRPr="009C3E37">
        <w:rPr>
          <w:rStyle w:val="DipnotBavurusu"/>
          <w:rFonts w:asciiTheme="majorBidi" w:hAnsiTheme="majorBidi" w:cstheme="majorBidi"/>
          <w:szCs w:val="24"/>
          <w:rtl/>
          <w:lang w:bidi="ar-SY"/>
        </w:rPr>
        <w:footnoteReference w:id="1370"/>
      </w:r>
      <w:r w:rsidRPr="009C3E37">
        <w:rPr>
          <w:rtl/>
          <w:lang w:bidi="ar-SY"/>
        </w:rPr>
        <w:t>، ق</w:t>
      </w:r>
      <w:r w:rsidR="00E66B5B" w:rsidRPr="009C3E37">
        <w:rPr>
          <w:rtl/>
          <w:lang w:bidi="ar-SY"/>
        </w:rPr>
        <w:t>ُ</w:t>
      </w:r>
      <w:r w:rsidRPr="009C3E37">
        <w:rPr>
          <w:rtl/>
          <w:lang w:bidi="ar-SY"/>
        </w:rPr>
        <w:t>ت</w:t>
      </w:r>
      <w:r w:rsidR="00E66B5B" w:rsidRPr="009C3E37">
        <w:rPr>
          <w:rtl/>
          <w:lang w:bidi="ar-SY"/>
        </w:rPr>
        <w:t>َ</w:t>
      </w:r>
      <w:r w:rsidRPr="009C3E37">
        <w:rPr>
          <w:rtl/>
          <w:lang w:bidi="ar-SY"/>
        </w:rPr>
        <w:t>ي</w:t>
      </w:r>
      <w:r w:rsidR="00E66B5B" w:rsidRPr="009C3E37">
        <w:rPr>
          <w:rtl/>
          <w:lang w:bidi="ar-SY"/>
        </w:rPr>
        <w:t>ْ</w:t>
      </w:r>
      <w:r w:rsidRPr="009C3E37">
        <w:rPr>
          <w:rtl/>
          <w:lang w:bidi="ar-SY"/>
        </w:rPr>
        <w:t>ب</w:t>
      </w:r>
      <w:r w:rsidR="00E66B5B" w:rsidRPr="009C3E37">
        <w:rPr>
          <w:rtl/>
          <w:lang w:bidi="ar-SY"/>
        </w:rPr>
        <w:t>َ</w:t>
      </w:r>
      <w:r w:rsidRPr="009C3E37">
        <w:rPr>
          <w:rtl/>
          <w:lang w:bidi="ar-SY"/>
        </w:rPr>
        <w:t>ة بن سعيد</w:t>
      </w:r>
      <w:r w:rsidRPr="009C3E37">
        <w:rPr>
          <w:rStyle w:val="DipnotBavurusu"/>
          <w:rFonts w:asciiTheme="majorBidi" w:hAnsiTheme="majorBidi" w:cstheme="majorBidi"/>
          <w:szCs w:val="24"/>
          <w:rtl/>
          <w:lang w:bidi="ar-SY"/>
        </w:rPr>
        <w:footnoteReference w:id="1371"/>
      </w:r>
      <w:r w:rsidRPr="009C3E37">
        <w:rPr>
          <w:rtl/>
          <w:lang w:bidi="ar-SY"/>
        </w:rPr>
        <w:t>، محمد بن ر</w:t>
      </w:r>
      <w:r w:rsidR="00A14A0A" w:rsidRPr="009C3E37">
        <w:rPr>
          <w:rtl/>
          <w:lang w:bidi="ar-SY"/>
        </w:rPr>
        <w:t>ُ</w:t>
      </w:r>
      <w:r w:rsidRPr="009C3E37">
        <w:rPr>
          <w:rtl/>
          <w:lang w:bidi="ar-SY"/>
        </w:rPr>
        <w:t>م</w:t>
      </w:r>
      <w:r w:rsidR="00A14A0A" w:rsidRPr="009C3E37">
        <w:rPr>
          <w:rtl/>
          <w:lang w:bidi="ar-SY"/>
        </w:rPr>
        <w:t>ْ</w:t>
      </w:r>
      <w:r w:rsidRPr="009C3E37">
        <w:rPr>
          <w:rtl/>
          <w:lang w:bidi="ar-SY"/>
        </w:rPr>
        <w:t>ح</w:t>
      </w:r>
      <w:r w:rsidR="00E66B5B" w:rsidRPr="009C3E37">
        <w:rPr>
          <w:rtl/>
          <w:lang w:bidi="ar-SY"/>
        </w:rPr>
        <w:t>ٍ</w:t>
      </w:r>
      <w:r w:rsidRPr="009C3E37">
        <w:rPr>
          <w:rtl/>
          <w:lang w:bidi="ar-SY"/>
        </w:rPr>
        <w:t xml:space="preserve"> بن الم</w:t>
      </w:r>
      <w:r w:rsidR="00E66B5B" w:rsidRPr="009C3E37">
        <w:rPr>
          <w:rtl/>
          <w:lang w:bidi="ar-SY"/>
        </w:rPr>
        <w:t>ُ</w:t>
      </w:r>
      <w:r w:rsidRPr="009C3E37">
        <w:rPr>
          <w:rtl/>
          <w:lang w:bidi="ar-SY"/>
        </w:rPr>
        <w:t>ه</w:t>
      </w:r>
      <w:r w:rsidR="00E66B5B" w:rsidRPr="009C3E37">
        <w:rPr>
          <w:rtl/>
          <w:lang w:bidi="ar-SY"/>
        </w:rPr>
        <w:t>َ</w:t>
      </w:r>
      <w:r w:rsidRPr="009C3E37">
        <w:rPr>
          <w:rtl/>
          <w:lang w:bidi="ar-SY"/>
        </w:rPr>
        <w:t>اج</w:t>
      </w:r>
      <w:r w:rsidR="00E66B5B" w:rsidRPr="009C3E37">
        <w:rPr>
          <w:rtl/>
          <w:lang w:bidi="ar-SY"/>
        </w:rPr>
        <w:t>ِ</w:t>
      </w:r>
      <w:r w:rsidRPr="009C3E37">
        <w:rPr>
          <w:rtl/>
          <w:lang w:bidi="ar-SY"/>
        </w:rPr>
        <w:t>ر</w:t>
      </w:r>
      <w:r w:rsidR="00E66B5B" w:rsidRPr="009C3E37">
        <w:rPr>
          <w:rtl/>
          <w:lang w:bidi="ar-SY"/>
        </w:rPr>
        <w:t>ِ</w:t>
      </w:r>
      <w:r w:rsidRPr="009C3E37">
        <w:rPr>
          <w:rStyle w:val="DipnotBavurusu"/>
          <w:rFonts w:asciiTheme="majorBidi" w:hAnsiTheme="majorBidi" w:cstheme="majorBidi"/>
          <w:szCs w:val="24"/>
          <w:rtl/>
          <w:lang w:bidi="ar-SY"/>
        </w:rPr>
        <w:footnoteReference w:id="1372"/>
      </w:r>
      <w:r w:rsidRPr="009C3E37">
        <w:rPr>
          <w:rtl/>
          <w:lang w:bidi="ar-SY"/>
        </w:rPr>
        <w:t xml:space="preserve"> (ابن حجر، 1326</w:t>
      </w:r>
      <w:r w:rsidR="00A14A0A" w:rsidRPr="009C3E37">
        <w:rPr>
          <w:rtl/>
          <w:lang w:bidi="ar-SY"/>
        </w:rPr>
        <w:t>ه</w:t>
      </w:r>
      <w:r w:rsidRPr="009C3E37">
        <w:rPr>
          <w:rtl/>
          <w:lang w:bidi="ar-SY"/>
        </w:rPr>
        <w:t>، 5/373+374)، حفيده أحمد بن عيسى بن عبد الله</w:t>
      </w:r>
      <w:r w:rsidRPr="009C3E37">
        <w:rPr>
          <w:rStyle w:val="DipnotBavurusu"/>
          <w:rFonts w:asciiTheme="majorBidi" w:hAnsiTheme="majorBidi" w:cstheme="majorBidi"/>
          <w:szCs w:val="24"/>
          <w:rtl/>
          <w:lang w:bidi="ar-SY"/>
        </w:rPr>
        <w:footnoteReference w:id="1373"/>
      </w:r>
      <w:r w:rsidRPr="009C3E37">
        <w:rPr>
          <w:rtl/>
          <w:lang w:bidi="ar-SY"/>
        </w:rPr>
        <w:t>، مالك</w:t>
      </w:r>
      <w:r w:rsidRPr="009C3E37">
        <w:rPr>
          <w:rStyle w:val="DipnotBavurusu"/>
          <w:rFonts w:asciiTheme="majorBidi" w:hAnsiTheme="majorBidi" w:cstheme="majorBidi"/>
          <w:szCs w:val="24"/>
          <w:rtl/>
          <w:lang w:bidi="ar-SY"/>
        </w:rPr>
        <w:footnoteReference w:id="1374"/>
      </w:r>
      <w:r w:rsidRPr="009C3E37">
        <w:rPr>
          <w:rtl/>
          <w:lang w:bidi="ar-SY"/>
        </w:rPr>
        <w:t>، مروان بن محمد</w:t>
      </w:r>
      <w:r w:rsidRPr="009C3E37">
        <w:rPr>
          <w:rStyle w:val="DipnotBavurusu"/>
          <w:rFonts w:asciiTheme="majorBidi" w:hAnsiTheme="majorBidi" w:cstheme="majorBidi"/>
          <w:szCs w:val="24"/>
          <w:rtl/>
          <w:lang w:bidi="ar-SY"/>
        </w:rPr>
        <w:footnoteReference w:id="1375"/>
      </w:r>
      <w:r w:rsidRPr="009C3E37">
        <w:rPr>
          <w:rtl/>
          <w:lang w:bidi="ar-SY"/>
        </w:rPr>
        <w:t>، الحسن بن موسى الأشيب</w:t>
      </w:r>
      <w:r w:rsidRPr="009C3E37">
        <w:rPr>
          <w:rStyle w:val="DipnotBavurusu"/>
          <w:rFonts w:asciiTheme="majorBidi" w:hAnsiTheme="majorBidi" w:cstheme="majorBidi"/>
          <w:szCs w:val="24"/>
          <w:rtl/>
          <w:lang w:bidi="ar-SY"/>
        </w:rPr>
        <w:footnoteReference w:id="1376"/>
      </w:r>
      <w:r w:rsidRPr="009C3E37">
        <w:rPr>
          <w:rtl/>
          <w:lang w:bidi="ar-SY"/>
        </w:rPr>
        <w:t>، سعيد بن ع</w:t>
      </w:r>
      <w:r w:rsidR="00E66B5B" w:rsidRPr="009C3E37">
        <w:rPr>
          <w:rtl/>
          <w:lang w:bidi="ar-SY"/>
        </w:rPr>
        <w:t>ُ</w:t>
      </w:r>
      <w:r w:rsidRPr="009C3E37">
        <w:rPr>
          <w:rtl/>
          <w:lang w:bidi="ar-SY"/>
        </w:rPr>
        <w:t>ف</w:t>
      </w:r>
      <w:r w:rsidR="00E66B5B" w:rsidRPr="009C3E37">
        <w:rPr>
          <w:rtl/>
          <w:lang w:bidi="ar-SY"/>
        </w:rPr>
        <w:t>َ</w:t>
      </w:r>
      <w:r w:rsidRPr="009C3E37">
        <w:rPr>
          <w:rtl/>
          <w:lang w:bidi="ar-SY"/>
        </w:rPr>
        <w:t>ي</w:t>
      </w:r>
      <w:r w:rsidR="00E66B5B" w:rsidRPr="009C3E37">
        <w:rPr>
          <w:rtl/>
          <w:lang w:bidi="ar-SY"/>
        </w:rPr>
        <w:t>ْ</w:t>
      </w:r>
      <w:r w:rsidRPr="009C3E37">
        <w:rPr>
          <w:rtl/>
          <w:lang w:bidi="ar-SY"/>
        </w:rPr>
        <w:t>ر</w:t>
      </w:r>
      <w:r w:rsidR="00E66B5B" w:rsidRPr="009C3E37">
        <w:rPr>
          <w:rtl/>
          <w:lang w:bidi="ar-SY"/>
        </w:rPr>
        <w:t>ِ</w:t>
      </w:r>
      <w:r w:rsidRPr="009C3E37">
        <w:rPr>
          <w:rStyle w:val="DipnotBavurusu"/>
          <w:rFonts w:asciiTheme="majorBidi" w:hAnsiTheme="majorBidi" w:cstheme="majorBidi"/>
          <w:szCs w:val="24"/>
          <w:rtl/>
          <w:lang w:bidi="ar-SY"/>
        </w:rPr>
        <w:footnoteReference w:id="1377"/>
      </w:r>
      <w:r w:rsidRPr="009C3E37">
        <w:rPr>
          <w:rtl/>
          <w:lang w:bidi="ar-SY"/>
        </w:rPr>
        <w:t>، حسان بن عبد الله الواسطي</w:t>
      </w:r>
      <w:r w:rsidRPr="009C3E37">
        <w:rPr>
          <w:rStyle w:val="DipnotBavurusu"/>
          <w:rFonts w:asciiTheme="majorBidi" w:hAnsiTheme="majorBidi" w:cstheme="majorBidi"/>
          <w:szCs w:val="24"/>
          <w:rtl/>
          <w:lang w:bidi="ar-SY"/>
        </w:rPr>
        <w:footnoteReference w:id="1378"/>
      </w:r>
      <w:r w:rsidRPr="009C3E37">
        <w:rPr>
          <w:rtl/>
          <w:lang w:bidi="ar-SY"/>
        </w:rPr>
        <w:t>، الق</w:t>
      </w:r>
      <w:r w:rsidR="00E66B5B" w:rsidRPr="009C3E37">
        <w:rPr>
          <w:rtl/>
          <w:lang w:bidi="ar-SY"/>
        </w:rPr>
        <w:t>َ</w:t>
      </w:r>
      <w:r w:rsidRPr="009C3E37">
        <w:rPr>
          <w:rtl/>
          <w:lang w:bidi="ar-SY"/>
        </w:rPr>
        <w:t>ع</w:t>
      </w:r>
      <w:r w:rsidR="00E66B5B" w:rsidRPr="009C3E37">
        <w:rPr>
          <w:rtl/>
          <w:lang w:bidi="ar-SY"/>
        </w:rPr>
        <w:t>ْ</w:t>
      </w:r>
      <w:r w:rsidRPr="009C3E37">
        <w:rPr>
          <w:rtl/>
          <w:lang w:bidi="ar-SY"/>
        </w:rPr>
        <w:t>ن</w:t>
      </w:r>
      <w:r w:rsidR="00E66B5B" w:rsidRPr="009C3E37">
        <w:rPr>
          <w:rtl/>
          <w:lang w:bidi="ar-SY"/>
        </w:rPr>
        <w:t>َ</w:t>
      </w:r>
      <w:r w:rsidRPr="009C3E37">
        <w:rPr>
          <w:rtl/>
          <w:lang w:bidi="ar-SY"/>
        </w:rPr>
        <w:t>ب</w:t>
      </w:r>
      <w:r w:rsidR="00E66B5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79"/>
      </w:r>
      <w:r w:rsidRPr="009C3E37">
        <w:rPr>
          <w:rtl/>
          <w:lang w:bidi="ar-SY"/>
        </w:rPr>
        <w:t>، عمرو بن خالد</w:t>
      </w:r>
      <w:r w:rsidRPr="009C3E37">
        <w:rPr>
          <w:rStyle w:val="DipnotBavurusu"/>
          <w:rFonts w:asciiTheme="majorBidi" w:hAnsiTheme="majorBidi" w:cstheme="majorBidi"/>
          <w:szCs w:val="24"/>
          <w:rtl/>
          <w:lang w:bidi="ar-SY"/>
        </w:rPr>
        <w:footnoteReference w:id="1380"/>
      </w:r>
      <w:r w:rsidRPr="009C3E37">
        <w:rPr>
          <w:rtl/>
          <w:lang w:bidi="ar-SY"/>
        </w:rPr>
        <w:t>، كامل بن ط</w:t>
      </w:r>
      <w:r w:rsidR="00E66B5B" w:rsidRPr="009C3E37">
        <w:rPr>
          <w:rtl/>
          <w:lang w:bidi="ar-SY"/>
        </w:rPr>
        <w:t>َ</w:t>
      </w:r>
      <w:r w:rsidRPr="009C3E37">
        <w:rPr>
          <w:rtl/>
          <w:lang w:bidi="ar-SY"/>
        </w:rPr>
        <w:t>ل</w:t>
      </w:r>
      <w:r w:rsidR="00E66B5B" w:rsidRPr="009C3E37">
        <w:rPr>
          <w:rtl/>
          <w:lang w:bidi="ar-SY"/>
        </w:rPr>
        <w:t>ْ</w:t>
      </w:r>
      <w:r w:rsidRPr="009C3E37">
        <w:rPr>
          <w:rtl/>
          <w:lang w:bidi="ar-SY"/>
        </w:rPr>
        <w:t>ح</w:t>
      </w:r>
      <w:r w:rsidR="00E66B5B" w:rsidRPr="009C3E37">
        <w:rPr>
          <w:rtl/>
          <w:lang w:bidi="ar-SY"/>
        </w:rPr>
        <w:t>َ</w:t>
      </w:r>
      <w:r w:rsidRPr="009C3E37">
        <w:rPr>
          <w:rtl/>
          <w:lang w:bidi="ar-SY"/>
        </w:rPr>
        <w:t>ة</w:t>
      </w:r>
      <w:r w:rsidR="00E66B5B" w:rsidRPr="009C3E37">
        <w:rPr>
          <w:rtl/>
          <w:lang w:bidi="ar-SY"/>
        </w:rPr>
        <w:t>َ</w:t>
      </w:r>
      <w:r w:rsidRPr="009C3E37">
        <w:rPr>
          <w:rStyle w:val="DipnotBavurusu"/>
          <w:rFonts w:asciiTheme="majorBidi" w:hAnsiTheme="majorBidi" w:cstheme="majorBidi"/>
          <w:szCs w:val="24"/>
          <w:rtl/>
          <w:lang w:bidi="ar-SY"/>
        </w:rPr>
        <w:footnoteReference w:id="1381"/>
      </w:r>
      <w:r w:rsidRPr="009C3E37">
        <w:rPr>
          <w:rtl/>
          <w:lang w:bidi="ar-SY"/>
        </w:rPr>
        <w:t>، محمد بن الحارث صُد</w:t>
      </w:r>
      <w:r w:rsidR="00E66B5B" w:rsidRPr="009C3E37">
        <w:rPr>
          <w:rtl/>
          <w:lang w:bidi="ar-SY"/>
        </w:rPr>
        <w:t>ْ</w:t>
      </w:r>
      <w:r w:rsidRPr="009C3E37">
        <w:rPr>
          <w:rtl/>
          <w:lang w:bidi="ar-SY"/>
        </w:rPr>
        <w:t>ر</w:t>
      </w:r>
      <w:r w:rsidR="00E66B5B"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382"/>
      </w:r>
      <w:r w:rsidRPr="009C3E37">
        <w:rPr>
          <w:rtl/>
          <w:lang w:bidi="ar-SY"/>
        </w:rPr>
        <w:t xml:space="preserve"> (الذهبي، 2006، 7/125</w:t>
      </w:r>
      <w:r w:rsidR="00994F89">
        <w:rPr>
          <w:rtl/>
          <w:lang w:bidi="ar-SY"/>
        </w:rPr>
        <w:t>+126).</w:t>
      </w:r>
    </w:p>
    <w:p w:rsidR="00994F89" w:rsidRPr="00E15EA6" w:rsidRDefault="009C614A" w:rsidP="00E15EA6">
      <w:pPr>
        <w:rPr>
          <w:lang w:val="tr-TR" w:bidi="ar-SY"/>
        </w:rPr>
      </w:pPr>
      <w:r w:rsidRPr="009C3E37">
        <w:rPr>
          <w:rtl/>
          <w:lang w:bidi="ar-SY"/>
        </w:rPr>
        <w:t>الآراء: كثير من علماء الحديث ضعَّفوه على كثرة الحديث الموجود عنده، أو أختلط عليه الأمر في آخر حياته، فحصل اختلاط هل هو ثقة أم ضعيف؟. وحاصل الأمر أنَّ ك</w:t>
      </w:r>
      <w:r w:rsidR="008C105C" w:rsidRPr="009C3E37">
        <w:rPr>
          <w:rtl/>
          <w:lang w:bidi="ar-SY"/>
        </w:rPr>
        <w:t>ُ</w:t>
      </w:r>
      <w:r w:rsidRPr="009C3E37">
        <w:rPr>
          <w:rtl/>
          <w:lang w:bidi="ar-SY"/>
        </w:rPr>
        <w:t>ت</w:t>
      </w:r>
      <w:r w:rsidR="008C105C" w:rsidRPr="009C3E37">
        <w:rPr>
          <w:rtl/>
          <w:lang w:bidi="ar-SY"/>
        </w:rPr>
        <w:t>ُ</w:t>
      </w:r>
      <w:r w:rsidRPr="009C3E37">
        <w:rPr>
          <w:rtl/>
          <w:lang w:bidi="ar-SY"/>
        </w:rPr>
        <w:t>ب</w:t>
      </w:r>
      <w:r w:rsidR="008C105C" w:rsidRPr="009C3E37">
        <w:rPr>
          <w:rtl/>
          <w:lang w:bidi="ar-SY"/>
        </w:rPr>
        <w:t>َ</w:t>
      </w:r>
      <w:r w:rsidRPr="009C3E37">
        <w:rPr>
          <w:rtl/>
          <w:lang w:bidi="ar-SY"/>
        </w:rPr>
        <w:t>ه</w:t>
      </w:r>
      <w:r w:rsidR="008C105C" w:rsidRPr="009C3E37">
        <w:rPr>
          <w:rtl/>
          <w:lang w:bidi="ar-SY"/>
        </w:rPr>
        <w:t>ُ</w:t>
      </w:r>
      <w:r w:rsidRPr="009C3E37">
        <w:rPr>
          <w:rtl/>
          <w:lang w:bidi="ar-SY"/>
        </w:rPr>
        <w:t xml:space="preserve"> احترقت فأصبح يُح</w:t>
      </w:r>
      <w:r w:rsidR="008C105C" w:rsidRPr="009C3E37">
        <w:rPr>
          <w:rtl/>
          <w:lang w:bidi="ar-SY"/>
        </w:rPr>
        <w:t>َ</w:t>
      </w:r>
      <w:r w:rsidRPr="009C3E37">
        <w:rPr>
          <w:rtl/>
          <w:lang w:bidi="ar-SY"/>
        </w:rPr>
        <w:t>دِّث</w:t>
      </w:r>
      <w:r w:rsidR="008C105C" w:rsidRPr="009C3E37">
        <w:rPr>
          <w:rtl/>
          <w:lang w:bidi="ar-SY"/>
        </w:rPr>
        <w:t>ُ</w:t>
      </w:r>
      <w:r w:rsidRPr="009C3E37">
        <w:rPr>
          <w:rtl/>
          <w:lang w:bidi="ar-SY"/>
        </w:rPr>
        <w:t xml:space="preserve"> أحاديث غير متأكد منها، وبعض مُريديه أدخلوا أحاديث ليست من روايته وهو أحيانا يقر بها، فسقطت مرتبته عند علماء الحديث والقضية حول مدى صدقه أو عدمه. والجانب الآخر هو عالم الديار المصرية مع الليث إلَّا أنَّه تهاون بالإتقان وروى مناكي</w:t>
      </w:r>
      <w:r w:rsidR="00441524">
        <w:rPr>
          <w:rtl/>
          <w:lang w:bidi="ar-SY"/>
        </w:rPr>
        <w:t>ر فانحطَّ عن رتبة الاحتجاج به.</w:t>
      </w:r>
      <w:r w:rsidR="00DA0E99">
        <w:rPr>
          <w:rFonts w:hint="cs"/>
          <w:rtl/>
          <w:lang w:bidi="ar-SY"/>
        </w:rPr>
        <w:t xml:space="preserve"> </w:t>
      </w:r>
      <w:r w:rsidRPr="009C3E37">
        <w:rPr>
          <w:rtl/>
          <w:lang w:bidi="ar-SY"/>
        </w:rPr>
        <w:t>في السلسلة المدروسة لديه 2 (حديثان) فقط.</w:t>
      </w:r>
    </w:p>
    <w:p w:rsidR="002E63FC" w:rsidRPr="009C3E37" w:rsidRDefault="00B57E1D" w:rsidP="001E6E3A">
      <w:pPr>
        <w:pStyle w:val="Balk3"/>
        <w:rPr>
          <w:rtl/>
        </w:rPr>
      </w:pPr>
      <w:bookmarkStart w:id="213" w:name="_Toc492753351"/>
      <w:bookmarkStart w:id="214" w:name="_Toc494564233"/>
      <w:bookmarkStart w:id="215" w:name="_Toc495326395"/>
      <w:bookmarkStart w:id="216" w:name="_Toc501030934"/>
      <w:r w:rsidRPr="009C3E37">
        <w:rPr>
          <w:rtl/>
        </w:rPr>
        <w:t>30.</w:t>
      </w:r>
      <w:r w:rsidR="00185569" w:rsidRPr="009C3E37">
        <w:rPr>
          <w:rtl/>
        </w:rPr>
        <w:t>3</w:t>
      </w:r>
      <w:r w:rsidRPr="009C3E37">
        <w:rPr>
          <w:rtl/>
        </w:rPr>
        <w:t>.</w:t>
      </w:r>
      <w:r w:rsidR="009C614A" w:rsidRPr="009C3E37">
        <w:rPr>
          <w:rtl/>
        </w:rPr>
        <w:t xml:space="preserve"> و</w:t>
      </w:r>
      <w:r w:rsidR="00525322" w:rsidRPr="009C3E37">
        <w:rPr>
          <w:rtl/>
        </w:rPr>
        <w:t>ُ</w:t>
      </w:r>
      <w:r w:rsidR="009C614A" w:rsidRPr="009C3E37">
        <w:rPr>
          <w:rtl/>
        </w:rPr>
        <w:t>ه</w:t>
      </w:r>
      <w:r w:rsidR="00525322" w:rsidRPr="009C3E37">
        <w:rPr>
          <w:rtl/>
        </w:rPr>
        <w:t>َ</w:t>
      </w:r>
      <w:r w:rsidR="009C614A" w:rsidRPr="009C3E37">
        <w:rPr>
          <w:rtl/>
        </w:rPr>
        <w:t>ي</w:t>
      </w:r>
      <w:r w:rsidR="00525322" w:rsidRPr="009C3E37">
        <w:rPr>
          <w:rtl/>
        </w:rPr>
        <w:t>ْ</w:t>
      </w:r>
      <w:r w:rsidR="009C614A" w:rsidRPr="009C3E37">
        <w:rPr>
          <w:rtl/>
        </w:rPr>
        <w:t>ب</w:t>
      </w:r>
      <w:r w:rsidR="00525322" w:rsidRPr="009C3E37">
        <w:rPr>
          <w:rtl/>
        </w:rPr>
        <w:t>ٌ</w:t>
      </w:r>
      <w:r w:rsidR="009C614A" w:rsidRPr="009C3E37">
        <w:rPr>
          <w:rtl/>
        </w:rPr>
        <w:t xml:space="preserve"> بن خالد بن ع</w:t>
      </w:r>
      <w:r w:rsidR="00525322" w:rsidRPr="009C3E37">
        <w:rPr>
          <w:rtl/>
        </w:rPr>
        <w:t>َ</w:t>
      </w:r>
      <w:r w:rsidR="009C614A" w:rsidRPr="009C3E37">
        <w:rPr>
          <w:rtl/>
        </w:rPr>
        <w:t>ج</w:t>
      </w:r>
      <w:r w:rsidR="00525322" w:rsidRPr="009C3E37">
        <w:rPr>
          <w:rtl/>
        </w:rPr>
        <w:t>ْ</w:t>
      </w:r>
      <w:r w:rsidR="009C614A" w:rsidRPr="009C3E37">
        <w:rPr>
          <w:rtl/>
        </w:rPr>
        <w:t>ل</w:t>
      </w:r>
      <w:r w:rsidR="00525322" w:rsidRPr="009C3E37">
        <w:rPr>
          <w:rtl/>
        </w:rPr>
        <w:t>َ</w:t>
      </w:r>
      <w:r w:rsidR="009C614A" w:rsidRPr="009C3E37">
        <w:rPr>
          <w:rtl/>
        </w:rPr>
        <w:t>ان</w:t>
      </w:r>
      <w:r w:rsidR="00525322" w:rsidRPr="009C3E37">
        <w:rPr>
          <w:rtl/>
        </w:rPr>
        <w:t>َ</w:t>
      </w:r>
      <w:r w:rsidR="009C614A" w:rsidRPr="009C3E37">
        <w:rPr>
          <w:rtl/>
        </w:rPr>
        <w:t xml:space="preserve"> ( 165 هـ - 782 م )</w:t>
      </w:r>
      <w:bookmarkEnd w:id="213"/>
      <w:bookmarkEnd w:id="214"/>
      <w:bookmarkEnd w:id="215"/>
      <w:bookmarkEnd w:id="216"/>
    </w:p>
    <w:p w:rsidR="00994F89" w:rsidRDefault="009C614A" w:rsidP="00994F89">
      <w:pPr>
        <w:rPr>
          <w:rtl/>
          <w:lang w:bidi="ar-SY"/>
        </w:rPr>
      </w:pPr>
      <w:r w:rsidRPr="009C3E37">
        <w:rPr>
          <w:rtl/>
          <w:lang w:bidi="ar-SY"/>
        </w:rPr>
        <w:t>و</w:t>
      </w:r>
      <w:r w:rsidR="00525322" w:rsidRPr="009C3E37">
        <w:rPr>
          <w:rtl/>
          <w:lang w:bidi="ar-SY"/>
        </w:rPr>
        <w:t>ُ</w:t>
      </w:r>
      <w:r w:rsidRPr="009C3E37">
        <w:rPr>
          <w:rtl/>
          <w:lang w:bidi="ar-SY"/>
        </w:rPr>
        <w:t>ه</w:t>
      </w:r>
      <w:r w:rsidR="00525322" w:rsidRPr="009C3E37">
        <w:rPr>
          <w:rtl/>
          <w:lang w:bidi="ar-SY"/>
        </w:rPr>
        <w:t>َ</w:t>
      </w:r>
      <w:r w:rsidRPr="009C3E37">
        <w:rPr>
          <w:rtl/>
          <w:lang w:bidi="ar-SY"/>
        </w:rPr>
        <w:t>ي</w:t>
      </w:r>
      <w:r w:rsidR="00525322" w:rsidRPr="009C3E37">
        <w:rPr>
          <w:rtl/>
          <w:lang w:bidi="ar-SY"/>
        </w:rPr>
        <w:t>ْ</w:t>
      </w:r>
      <w:r w:rsidRPr="009C3E37">
        <w:rPr>
          <w:rtl/>
          <w:lang w:bidi="ar-SY"/>
        </w:rPr>
        <w:t>ب</w:t>
      </w:r>
      <w:r w:rsidR="00525322" w:rsidRPr="009C3E37">
        <w:rPr>
          <w:rtl/>
          <w:lang w:bidi="ar-SY"/>
        </w:rPr>
        <w:t>ُ</w:t>
      </w:r>
      <w:r w:rsidRPr="009C3E37">
        <w:rPr>
          <w:rtl/>
          <w:lang w:bidi="ar-SY"/>
        </w:rPr>
        <w:t xml:space="preserve"> بن خالد بن ع</w:t>
      </w:r>
      <w:r w:rsidR="00525322" w:rsidRPr="009C3E37">
        <w:rPr>
          <w:rtl/>
          <w:lang w:bidi="ar-SY"/>
        </w:rPr>
        <w:t>َ</w:t>
      </w:r>
      <w:r w:rsidRPr="009C3E37">
        <w:rPr>
          <w:rtl/>
          <w:lang w:bidi="ar-SY"/>
        </w:rPr>
        <w:t>ج</w:t>
      </w:r>
      <w:r w:rsidR="00525322" w:rsidRPr="009C3E37">
        <w:rPr>
          <w:rtl/>
          <w:lang w:bidi="ar-SY"/>
        </w:rPr>
        <w:t>ْ</w:t>
      </w:r>
      <w:r w:rsidRPr="009C3E37">
        <w:rPr>
          <w:rtl/>
          <w:lang w:bidi="ar-SY"/>
        </w:rPr>
        <w:t>ل</w:t>
      </w:r>
      <w:r w:rsidR="00525322" w:rsidRPr="009C3E37">
        <w:rPr>
          <w:rtl/>
          <w:lang w:bidi="ar-SY"/>
        </w:rPr>
        <w:t>َ</w:t>
      </w:r>
      <w:r w:rsidRPr="009C3E37">
        <w:rPr>
          <w:rtl/>
          <w:lang w:bidi="ar-SY"/>
        </w:rPr>
        <w:t>ان</w:t>
      </w:r>
      <w:r w:rsidR="00525322" w:rsidRPr="009C3E37">
        <w:rPr>
          <w:rtl/>
          <w:lang w:bidi="ar-SY"/>
        </w:rPr>
        <w:t>َ</w:t>
      </w:r>
      <w:r w:rsidRPr="009C3E37">
        <w:rPr>
          <w:rtl/>
          <w:lang w:bidi="ar-SY"/>
        </w:rPr>
        <w:t xml:space="preserve"> الب</w:t>
      </w:r>
      <w:r w:rsidR="00525322" w:rsidRPr="009C3E37">
        <w:rPr>
          <w:rtl/>
          <w:lang w:bidi="ar-SY"/>
        </w:rPr>
        <w:t>َ</w:t>
      </w:r>
      <w:r w:rsidRPr="009C3E37">
        <w:rPr>
          <w:rtl/>
          <w:lang w:bidi="ar-SY"/>
        </w:rPr>
        <w:t>اه</w:t>
      </w:r>
      <w:r w:rsidR="00525322" w:rsidRPr="009C3E37">
        <w:rPr>
          <w:rtl/>
          <w:lang w:bidi="ar-SY"/>
        </w:rPr>
        <w:t>ِ</w:t>
      </w:r>
      <w:r w:rsidRPr="009C3E37">
        <w:rPr>
          <w:rtl/>
          <w:lang w:bidi="ar-SY"/>
        </w:rPr>
        <w:t>ل</w:t>
      </w:r>
      <w:r w:rsidR="00525322" w:rsidRPr="009C3E37">
        <w:rPr>
          <w:rtl/>
          <w:lang w:bidi="ar-SY"/>
        </w:rPr>
        <w:t>ِ</w:t>
      </w:r>
      <w:r w:rsidRPr="009C3E37">
        <w:rPr>
          <w:rtl/>
          <w:lang w:bidi="ar-SY"/>
        </w:rPr>
        <w:t>ي، أبو بكر البصري، صاحب الك</w:t>
      </w:r>
      <w:r w:rsidR="00525322" w:rsidRPr="009C3E37">
        <w:rPr>
          <w:rtl/>
          <w:lang w:bidi="ar-SY"/>
        </w:rPr>
        <w:t>َ</w:t>
      </w:r>
      <w:r w:rsidRPr="009C3E37">
        <w:rPr>
          <w:rtl/>
          <w:lang w:bidi="ar-SY"/>
        </w:rPr>
        <w:t>ر</w:t>
      </w:r>
      <w:r w:rsidR="00525322" w:rsidRPr="009C3E37">
        <w:rPr>
          <w:rtl/>
          <w:lang w:bidi="ar-SY"/>
        </w:rPr>
        <w:t>َ</w:t>
      </w:r>
      <w:r w:rsidRPr="009C3E37">
        <w:rPr>
          <w:rtl/>
          <w:lang w:bidi="ar-SY"/>
        </w:rPr>
        <w:t>اب</w:t>
      </w:r>
      <w:r w:rsidR="00525322" w:rsidRPr="009C3E37">
        <w:rPr>
          <w:rtl/>
          <w:lang w:bidi="ar-SY"/>
        </w:rPr>
        <w:t>ِ</w:t>
      </w:r>
      <w:r w:rsidRPr="009C3E37">
        <w:rPr>
          <w:rtl/>
          <w:lang w:bidi="ar-SY"/>
        </w:rPr>
        <w:t>ي</w:t>
      </w:r>
      <w:r w:rsidR="00525322" w:rsidRPr="009C3E37">
        <w:rPr>
          <w:rtl/>
          <w:lang w:bidi="ar-SY"/>
        </w:rPr>
        <w:t>ْ</w:t>
      </w:r>
      <w:r w:rsidRPr="009C3E37">
        <w:rPr>
          <w:rtl/>
          <w:lang w:bidi="ar-SY"/>
        </w:rPr>
        <w:t>س</w:t>
      </w:r>
      <w:r w:rsidR="00525322" w:rsidRPr="009C3E37">
        <w:rPr>
          <w:rtl/>
          <w:lang w:bidi="ar-SY"/>
        </w:rPr>
        <w:t>ِ</w:t>
      </w:r>
      <w:r w:rsidRPr="009C3E37">
        <w:rPr>
          <w:rtl/>
          <w:lang w:bidi="ar-SY"/>
        </w:rPr>
        <w:t>، سُج</w:t>
      </w:r>
      <w:r w:rsidR="00525322" w:rsidRPr="009C3E37">
        <w:rPr>
          <w:rtl/>
          <w:lang w:bidi="ar-SY"/>
        </w:rPr>
        <w:t>ِ</w:t>
      </w:r>
      <w:r w:rsidRPr="009C3E37">
        <w:rPr>
          <w:rtl/>
          <w:lang w:bidi="ar-SY"/>
        </w:rPr>
        <w:t>ن</w:t>
      </w:r>
      <w:r w:rsidR="00525322" w:rsidRPr="009C3E37">
        <w:rPr>
          <w:rtl/>
          <w:lang w:bidi="ar-SY"/>
        </w:rPr>
        <w:t>َ</w:t>
      </w:r>
      <w:r w:rsidRPr="009C3E37">
        <w:rPr>
          <w:rtl/>
          <w:lang w:bidi="ar-SY"/>
        </w:rPr>
        <w:t xml:space="preserve"> فذهب بصره، الحافظ الكبير المُج</w:t>
      </w:r>
      <w:r w:rsidR="00525322" w:rsidRPr="009C3E37">
        <w:rPr>
          <w:rtl/>
          <w:lang w:bidi="ar-SY"/>
        </w:rPr>
        <w:t>َ</w:t>
      </w:r>
      <w:r w:rsidRPr="009C3E37">
        <w:rPr>
          <w:rtl/>
          <w:lang w:bidi="ar-SY"/>
        </w:rPr>
        <w:t>وِّد</w:t>
      </w:r>
      <w:r w:rsidR="00525322" w:rsidRPr="009C3E37">
        <w:rPr>
          <w:rtl/>
          <w:lang w:bidi="ar-SY"/>
        </w:rPr>
        <w:t>ُ</w:t>
      </w:r>
      <w:r w:rsidRPr="009C3E37">
        <w:rPr>
          <w:rtl/>
          <w:lang w:bidi="ar-SY"/>
        </w:rPr>
        <w:t xml:space="preserve"> (ابن سعد، 1968، 7/287. البخاري، حيدر آباد، 8/177. ابن حجر، 1326</w:t>
      </w:r>
      <w:r w:rsidR="0076247E" w:rsidRPr="009C3E37">
        <w:rPr>
          <w:rtl/>
          <w:lang w:bidi="ar-SY"/>
        </w:rPr>
        <w:t>ه</w:t>
      </w:r>
      <w:r w:rsidRPr="009C3E37">
        <w:rPr>
          <w:rtl/>
          <w:lang w:bidi="ar-SY"/>
        </w:rPr>
        <w:t>، 11/179. المزي، 198</w:t>
      </w:r>
      <w:r w:rsidR="00C6186C">
        <w:rPr>
          <w:rtl/>
          <w:lang w:bidi="ar-SY"/>
        </w:rPr>
        <w:t>3, 1/209. الذهبي، 2006، 7/261).</w:t>
      </w:r>
      <w:r w:rsidR="00C6186C">
        <w:rPr>
          <w:lang w:bidi="ar-SY"/>
        </w:rPr>
        <w:t xml:space="preserve"> </w:t>
      </w:r>
      <w:r w:rsidRPr="009C3E37">
        <w:rPr>
          <w:rtl/>
          <w:lang w:bidi="ar-SY"/>
        </w:rPr>
        <w:t>توفي سنة 165 هـ (البخاري. ابن حجر).</w:t>
      </w:r>
      <w:r w:rsidR="00994F89">
        <w:rPr>
          <w:rFonts w:hint="cs"/>
          <w:rtl/>
          <w:lang w:bidi="ar-SY"/>
        </w:rPr>
        <w:t xml:space="preserve"> </w:t>
      </w:r>
      <w:r w:rsidRPr="00441524">
        <w:rPr>
          <w:rtl/>
          <w:lang w:bidi="ar-SY"/>
        </w:rPr>
        <w:t>شيوخه:</w:t>
      </w:r>
      <w:r w:rsidRPr="009C3E37">
        <w:rPr>
          <w:rtl/>
          <w:lang w:bidi="ar-SY"/>
        </w:rPr>
        <w:t xml:space="preserve"> أيوب</w:t>
      </w:r>
      <w:r w:rsidRPr="009C3E37">
        <w:rPr>
          <w:rStyle w:val="DipnotBavurusu"/>
          <w:rFonts w:asciiTheme="majorBidi" w:hAnsiTheme="majorBidi" w:cstheme="majorBidi"/>
          <w:szCs w:val="24"/>
          <w:rtl/>
          <w:lang w:bidi="ar-SY"/>
        </w:rPr>
        <w:footnoteReference w:id="1383"/>
      </w:r>
      <w:r w:rsidRPr="009C3E37">
        <w:rPr>
          <w:rtl/>
          <w:lang w:bidi="ar-SY"/>
        </w:rPr>
        <w:t>، يونس بن عبيد</w:t>
      </w:r>
      <w:r w:rsidRPr="009C3E37">
        <w:rPr>
          <w:rStyle w:val="DipnotBavurusu"/>
          <w:rFonts w:asciiTheme="majorBidi" w:hAnsiTheme="majorBidi" w:cstheme="majorBidi"/>
          <w:szCs w:val="24"/>
          <w:rtl/>
          <w:lang w:bidi="ar-SY"/>
        </w:rPr>
        <w:footnoteReference w:id="1384"/>
      </w:r>
      <w:r w:rsidRPr="009C3E37">
        <w:rPr>
          <w:rtl/>
          <w:lang w:bidi="ar-SY"/>
        </w:rPr>
        <w:t>، هشام بن ع</w:t>
      </w:r>
      <w:r w:rsidR="00525322" w:rsidRPr="009C3E37">
        <w:rPr>
          <w:rtl/>
          <w:lang w:bidi="ar-SY"/>
        </w:rPr>
        <w:t>ُ</w:t>
      </w:r>
      <w:r w:rsidRPr="009C3E37">
        <w:rPr>
          <w:rtl/>
          <w:lang w:bidi="ar-SY"/>
        </w:rPr>
        <w:t>ر</w:t>
      </w:r>
      <w:r w:rsidR="00525322" w:rsidRPr="009C3E37">
        <w:rPr>
          <w:rtl/>
          <w:lang w:bidi="ar-SY"/>
        </w:rPr>
        <w:t>ْ</w:t>
      </w:r>
      <w:r w:rsidRPr="009C3E37">
        <w:rPr>
          <w:rtl/>
          <w:lang w:bidi="ar-SY"/>
        </w:rPr>
        <w:t>و</w:t>
      </w:r>
      <w:r w:rsidR="00525322" w:rsidRPr="009C3E37">
        <w:rPr>
          <w:rtl/>
          <w:lang w:bidi="ar-SY"/>
        </w:rPr>
        <w:t>َ</w:t>
      </w:r>
      <w:r w:rsidRPr="009C3E37">
        <w:rPr>
          <w:rtl/>
          <w:lang w:bidi="ar-SY"/>
        </w:rPr>
        <w:t>ة</w:t>
      </w:r>
      <w:r w:rsidR="00525322" w:rsidRPr="009C3E37">
        <w:rPr>
          <w:rtl/>
          <w:lang w:bidi="ar-SY"/>
        </w:rPr>
        <w:t>َ</w:t>
      </w:r>
      <w:r w:rsidRPr="009C3E37">
        <w:rPr>
          <w:rStyle w:val="DipnotBavurusu"/>
          <w:rFonts w:asciiTheme="majorBidi" w:hAnsiTheme="majorBidi" w:cstheme="majorBidi"/>
          <w:szCs w:val="24"/>
          <w:rtl/>
          <w:lang w:bidi="ar-SY"/>
        </w:rPr>
        <w:footnoteReference w:id="1385"/>
      </w:r>
      <w:r w:rsidRPr="009C3E37">
        <w:rPr>
          <w:rtl/>
          <w:lang w:bidi="ar-SY"/>
        </w:rPr>
        <w:t xml:space="preserve"> (البخاري، 8/177)، حميد الطويل</w:t>
      </w:r>
      <w:r w:rsidRPr="009C3E37">
        <w:rPr>
          <w:rStyle w:val="DipnotBavurusu"/>
          <w:rFonts w:asciiTheme="majorBidi" w:hAnsiTheme="majorBidi" w:cstheme="majorBidi"/>
          <w:szCs w:val="24"/>
          <w:rtl/>
          <w:lang w:bidi="ar-SY"/>
        </w:rPr>
        <w:footnoteReference w:id="1386"/>
      </w:r>
      <w:r w:rsidRPr="009C3E37">
        <w:rPr>
          <w:rtl/>
          <w:lang w:bidi="ar-SY"/>
        </w:rPr>
        <w:t>، خالد الح</w:t>
      </w:r>
      <w:r w:rsidR="00525322" w:rsidRPr="009C3E37">
        <w:rPr>
          <w:rtl/>
          <w:lang w:bidi="ar-SY"/>
        </w:rPr>
        <w:t>َ</w:t>
      </w:r>
      <w:r w:rsidRPr="009C3E37">
        <w:rPr>
          <w:rtl/>
          <w:lang w:bidi="ar-SY"/>
        </w:rPr>
        <w:t>ذ</w:t>
      </w:r>
      <w:r w:rsidR="00525322" w:rsidRPr="009C3E37">
        <w:rPr>
          <w:rtl/>
          <w:lang w:bidi="ar-SY"/>
        </w:rPr>
        <w:t>َّ</w:t>
      </w:r>
      <w:r w:rsidRPr="009C3E37">
        <w:rPr>
          <w:rtl/>
          <w:lang w:bidi="ar-SY"/>
        </w:rPr>
        <w:t>اء</w:t>
      </w:r>
      <w:r w:rsidRPr="009C3E37">
        <w:rPr>
          <w:rStyle w:val="DipnotBavurusu"/>
          <w:rFonts w:asciiTheme="majorBidi" w:hAnsiTheme="majorBidi" w:cstheme="majorBidi"/>
          <w:szCs w:val="24"/>
          <w:rtl/>
          <w:lang w:bidi="ar-SY"/>
        </w:rPr>
        <w:footnoteReference w:id="1387"/>
      </w:r>
      <w:r w:rsidRPr="009C3E37">
        <w:rPr>
          <w:rtl/>
          <w:lang w:bidi="ar-SY"/>
        </w:rPr>
        <w:t>، داوود بن أبي هند</w:t>
      </w:r>
      <w:r w:rsidRPr="009C3E37">
        <w:rPr>
          <w:rStyle w:val="DipnotBavurusu"/>
          <w:rFonts w:asciiTheme="majorBidi" w:hAnsiTheme="majorBidi" w:cstheme="majorBidi"/>
          <w:szCs w:val="24"/>
          <w:rtl/>
          <w:lang w:bidi="ar-SY"/>
        </w:rPr>
        <w:footnoteReference w:id="1388"/>
      </w:r>
      <w:r w:rsidRPr="009C3E37">
        <w:rPr>
          <w:rtl/>
          <w:lang w:bidi="ar-SY"/>
        </w:rPr>
        <w:t>، سعيد الج</w:t>
      </w:r>
      <w:r w:rsidR="00525322" w:rsidRPr="009C3E37">
        <w:rPr>
          <w:rtl/>
          <w:lang w:bidi="ar-SY"/>
        </w:rPr>
        <w:t>َ</w:t>
      </w:r>
      <w:r w:rsidRPr="009C3E37">
        <w:rPr>
          <w:rtl/>
          <w:lang w:bidi="ar-SY"/>
        </w:rPr>
        <w:t>ر</w:t>
      </w:r>
      <w:r w:rsidR="00525322" w:rsidRPr="009C3E37">
        <w:rPr>
          <w:rtl/>
          <w:lang w:bidi="ar-SY"/>
        </w:rPr>
        <w:t>ِ</w:t>
      </w:r>
      <w:r w:rsidRPr="009C3E37">
        <w:rPr>
          <w:rtl/>
          <w:lang w:bidi="ar-SY"/>
        </w:rPr>
        <w:t>ي</w:t>
      </w:r>
      <w:r w:rsidR="00525322" w:rsidRPr="009C3E37">
        <w:rPr>
          <w:rtl/>
          <w:lang w:bidi="ar-SY"/>
        </w:rPr>
        <w:t>ْ</w:t>
      </w:r>
      <w:r w:rsidRPr="009C3E37">
        <w:rPr>
          <w:rtl/>
          <w:lang w:bidi="ar-SY"/>
        </w:rPr>
        <w:t>ر</w:t>
      </w:r>
      <w:r w:rsidR="0052532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89"/>
      </w:r>
      <w:r w:rsidRPr="009C3E37">
        <w:rPr>
          <w:rtl/>
          <w:lang w:bidi="ar-SY"/>
        </w:rPr>
        <w:t>، يحيى بن إسحاق الح</w:t>
      </w:r>
      <w:r w:rsidR="00525322" w:rsidRPr="009C3E37">
        <w:rPr>
          <w:rtl/>
          <w:lang w:bidi="ar-SY"/>
        </w:rPr>
        <w:t>َ</w:t>
      </w:r>
      <w:r w:rsidRPr="009C3E37">
        <w:rPr>
          <w:rtl/>
          <w:lang w:bidi="ar-SY"/>
        </w:rPr>
        <w:t>ض</w:t>
      </w:r>
      <w:r w:rsidR="00525322" w:rsidRPr="009C3E37">
        <w:rPr>
          <w:rtl/>
          <w:lang w:bidi="ar-SY"/>
        </w:rPr>
        <w:t>ْ</w:t>
      </w:r>
      <w:r w:rsidRPr="009C3E37">
        <w:rPr>
          <w:rtl/>
          <w:lang w:bidi="ar-SY"/>
        </w:rPr>
        <w:t>ر</w:t>
      </w:r>
      <w:r w:rsidR="00525322" w:rsidRPr="009C3E37">
        <w:rPr>
          <w:rtl/>
          <w:lang w:bidi="ar-SY"/>
        </w:rPr>
        <w:t>َ</w:t>
      </w:r>
      <w:r w:rsidRPr="009C3E37">
        <w:rPr>
          <w:rtl/>
          <w:lang w:bidi="ar-SY"/>
        </w:rPr>
        <w:t>م</w:t>
      </w:r>
      <w:r w:rsidR="0052532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390"/>
      </w:r>
      <w:r w:rsidRPr="009C3E37">
        <w:rPr>
          <w:rtl/>
          <w:lang w:bidi="ar-SY"/>
        </w:rPr>
        <w:t>، خ</w:t>
      </w:r>
      <w:r w:rsidR="00525322" w:rsidRPr="009C3E37">
        <w:rPr>
          <w:rtl/>
          <w:lang w:bidi="ar-SY"/>
        </w:rPr>
        <w:t>ُ</w:t>
      </w:r>
      <w:r w:rsidRPr="009C3E37">
        <w:rPr>
          <w:rtl/>
          <w:lang w:bidi="ar-SY"/>
        </w:rPr>
        <w:t>ث</w:t>
      </w:r>
      <w:r w:rsidR="00525322" w:rsidRPr="009C3E37">
        <w:rPr>
          <w:rtl/>
          <w:lang w:bidi="ar-SY"/>
        </w:rPr>
        <w:t>َ</w:t>
      </w:r>
      <w:r w:rsidRPr="009C3E37">
        <w:rPr>
          <w:rtl/>
          <w:lang w:bidi="ar-SY"/>
        </w:rPr>
        <w:t>ي</w:t>
      </w:r>
      <w:r w:rsidR="00525322" w:rsidRPr="009C3E37">
        <w:rPr>
          <w:rtl/>
          <w:lang w:bidi="ar-SY"/>
        </w:rPr>
        <w:t>ْ</w:t>
      </w:r>
      <w:r w:rsidRPr="009C3E37">
        <w:rPr>
          <w:rtl/>
          <w:lang w:bidi="ar-SY"/>
        </w:rPr>
        <w:t>م</w:t>
      </w:r>
      <w:r w:rsidR="00525322" w:rsidRPr="009C3E37">
        <w:rPr>
          <w:rtl/>
          <w:lang w:bidi="ar-SY"/>
        </w:rPr>
        <w:t>ُ</w:t>
      </w:r>
      <w:r w:rsidRPr="009C3E37">
        <w:rPr>
          <w:rtl/>
          <w:lang w:bidi="ar-SY"/>
        </w:rPr>
        <w:t xml:space="preserve"> بن ع</w:t>
      </w:r>
      <w:r w:rsidR="0076247E" w:rsidRPr="009C3E37">
        <w:rPr>
          <w:rtl/>
          <w:lang w:bidi="ar-SY"/>
        </w:rPr>
        <w:t>ِ</w:t>
      </w:r>
      <w:r w:rsidRPr="009C3E37">
        <w:rPr>
          <w:rtl/>
          <w:lang w:bidi="ar-SY"/>
        </w:rPr>
        <w:t>ر</w:t>
      </w:r>
      <w:r w:rsidR="0076247E" w:rsidRPr="009C3E37">
        <w:rPr>
          <w:rtl/>
          <w:lang w:bidi="ar-SY"/>
        </w:rPr>
        <w:t>َ</w:t>
      </w:r>
      <w:r w:rsidRPr="009C3E37">
        <w:rPr>
          <w:rtl/>
          <w:lang w:bidi="ar-SY"/>
        </w:rPr>
        <w:t>اك</w:t>
      </w:r>
      <w:r w:rsidR="00525322" w:rsidRPr="009C3E37">
        <w:rPr>
          <w:rtl/>
          <w:lang w:bidi="ar-SY"/>
        </w:rPr>
        <w:t>ٍ</w:t>
      </w:r>
      <w:r w:rsidRPr="009C3E37">
        <w:rPr>
          <w:rStyle w:val="DipnotBavurusu"/>
          <w:rFonts w:asciiTheme="majorBidi" w:hAnsiTheme="majorBidi" w:cstheme="majorBidi"/>
          <w:szCs w:val="24"/>
          <w:rtl/>
          <w:lang w:bidi="ar-SY"/>
        </w:rPr>
        <w:footnoteReference w:id="1391"/>
      </w:r>
      <w:r w:rsidRPr="009C3E37">
        <w:rPr>
          <w:rtl/>
          <w:lang w:bidi="ar-SY"/>
        </w:rPr>
        <w:t>، يحيى بن سعيد الأنصاري</w:t>
      </w:r>
      <w:r w:rsidRPr="009C3E37">
        <w:rPr>
          <w:rStyle w:val="DipnotBavurusu"/>
          <w:rFonts w:asciiTheme="majorBidi" w:hAnsiTheme="majorBidi" w:cstheme="majorBidi"/>
          <w:szCs w:val="24"/>
          <w:rtl/>
          <w:lang w:bidi="ar-SY"/>
        </w:rPr>
        <w:footnoteReference w:id="1392"/>
      </w:r>
      <w:r w:rsidRPr="009C3E37">
        <w:rPr>
          <w:rtl/>
          <w:lang w:bidi="ar-SY"/>
        </w:rPr>
        <w:t>، جعفر الصادق</w:t>
      </w:r>
      <w:r w:rsidRPr="009C3E37">
        <w:rPr>
          <w:rStyle w:val="DipnotBavurusu"/>
          <w:rFonts w:asciiTheme="majorBidi" w:hAnsiTheme="majorBidi" w:cstheme="majorBidi"/>
          <w:szCs w:val="24"/>
          <w:rtl/>
          <w:lang w:bidi="ar-SY"/>
        </w:rPr>
        <w:footnoteReference w:id="1393"/>
      </w:r>
      <w:r w:rsidRPr="009C3E37">
        <w:rPr>
          <w:rtl/>
          <w:lang w:bidi="ar-SY"/>
        </w:rPr>
        <w:t>، عبيد الله بن عمر</w:t>
      </w:r>
      <w:r w:rsidRPr="009C3E37">
        <w:rPr>
          <w:rStyle w:val="DipnotBavurusu"/>
          <w:rFonts w:asciiTheme="majorBidi" w:hAnsiTheme="majorBidi" w:cstheme="majorBidi"/>
          <w:szCs w:val="24"/>
          <w:rtl/>
          <w:lang w:bidi="ar-SY"/>
        </w:rPr>
        <w:footnoteReference w:id="1394"/>
      </w:r>
      <w:r w:rsidRPr="009C3E37">
        <w:rPr>
          <w:rtl/>
          <w:lang w:bidi="ar-SY"/>
        </w:rPr>
        <w:t>، منصور بن صفية</w:t>
      </w:r>
      <w:r w:rsidRPr="009C3E37">
        <w:rPr>
          <w:rStyle w:val="DipnotBavurusu"/>
          <w:rFonts w:asciiTheme="majorBidi" w:hAnsiTheme="majorBidi" w:cstheme="majorBidi"/>
          <w:szCs w:val="24"/>
          <w:rtl/>
          <w:lang w:bidi="ar-SY"/>
        </w:rPr>
        <w:footnoteReference w:id="1395"/>
      </w:r>
      <w:r w:rsidRPr="009C3E37">
        <w:rPr>
          <w:rtl/>
          <w:lang w:bidi="ar-SY"/>
        </w:rPr>
        <w:t>، موسى بن عُق</w:t>
      </w:r>
      <w:r w:rsidR="00525322" w:rsidRPr="009C3E37">
        <w:rPr>
          <w:rtl/>
          <w:lang w:bidi="ar-SY"/>
        </w:rPr>
        <w:t>ْ</w:t>
      </w:r>
      <w:r w:rsidRPr="009C3E37">
        <w:rPr>
          <w:rtl/>
          <w:lang w:bidi="ar-SY"/>
        </w:rPr>
        <w:t>ب</w:t>
      </w:r>
      <w:r w:rsidR="00525322" w:rsidRPr="009C3E37">
        <w:rPr>
          <w:rtl/>
          <w:lang w:bidi="ar-SY"/>
        </w:rPr>
        <w:t>َ</w:t>
      </w:r>
      <w:r w:rsidRPr="009C3E37">
        <w:rPr>
          <w:rtl/>
          <w:lang w:bidi="ar-SY"/>
        </w:rPr>
        <w:t>ة</w:t>
      </w:r>
      <w:r w:rsidR="00525322" w:rsidRPr="009C3E37">
        <w:rPr>
          <w:rtl/>
          <w:lang w:bidi="ar-SY"/>
        </w:rPr>
        <w:t>َ</w:t>
      </w:r>
      <w:r w:rsidRPr="009C3E37">
        <w:rPr>
          <w:rStyle w:val="DipnotBavurusu"/>
          <w:rFonts w:asciiTheme="majorBidi" w:hAnsiTheme="majorBidi" w:cstheme="majorBidi"/>
          <w:szCs w:val="24"/>
          <w:rtl/>
          <w:lang w:bidi="ar-SY"/>
        </w:rPr>
        <w:footnoteReference w:id="1396"/>
      </w:r>
      <w:r w:rsidRPr="009C3E37">
        <w:rPr>
          <w:rtl/>
          <w:lang w:bidi="ar-SY"/>
        </w:rPr>
        <w:t>، أبو ح</w:t>
      </w:r>
      <w:r w:rsidR="00525322" w:rsidRPr="009C3E37">
        <w:rPr>
          <w:rtl/>
          <w:lang w:bidi="ar-SY"/>
        </w:rPr>
        <w:t>َ</w:t>
      </w:r>
      <w:r w:rsidRPr="009C3E37">
        <w:rPr>
          <w:rtl/>
          <w:lang w:bidi="ar-SY"/>
        </w:rPr>
        <w:t>يَّان التيمي</w:t>
      </w:r>
      <w:r w:rsidRPr="009C3E37">
        <w:rPr>
          <w:rStyle w:val="DipnotBavurusu"/>
          <w:rFonts w:asciiTheme="majorBidi" w:hAnsiTheme="majorBidi" w:cstheme="majorBidi"/>
          <w:szCs w:val="24"/>
          <w:rtl/>
          <w:lang w:bidi="ar-SY"/>
        </w:rPr>
        <w:footnoteReference w:id="1397"/>
      </w:r>
      <w:r w:rsidRPr="009C3E37">
        <w:rPr>
          <w:rtl/>
          <w:lang w:bidi="ar-SY"/>
        </w:rPr>
        <w:t>، ابن ج</w:t>
      </w:r>
      <w:r w:rsidR="00525322" w:rsidRPr="009C3E37">
        <w:rPr>
          <w:rtl/>
          <w:lang w:bidi="ar-SY"/>
        </w:rPr>
        <w:t>ُ</w:t>
      </w:r>
      <w:r w:rsidRPr="009C3E37">
        <w:rPr>
          <w:rtl/>
          <w:lang w:bidi="ar-SY"/>
        </w:rPr>
        <w:t>ر</w:t>
      </w:r>
      <w:r w:rsidR="00525322" w:rsidRPr="009C3E37">
        <w:rPr>
          <w:rtl/>
          <w:lang w:bidi="ar-SY"/>
        </w:rPr>
        <w:t>َ</w:t>
      </w:r>
      <w:r w:rsidRPr="009C3E37">
        <w:rPr>
          <w:rtl/>
          <w:lang w:bidi="ar-SY"/>
        </w:rPr>
        <w:t>ي</w:t>
      </w:r>
      <w:r w:rsidR="00525322" w:rsidRPr="009C3E37">
        <w:rPr>
          <w:rtl/>
          <w:lang w:bidi="ar-SY"/>
        </w:rPr>
        <w:t>ْ</w:t>
      </w:r>
      <w:r w:rsidRPr="009C3E37">
        <w:rPr>
          <w:rtl/>
          <w:lang w:bidi="ar-SY"/>
        </w:rPr>
        <w:t>ج</w:t>
      </w:r>
      <w:r w:rsidR="00525322" w:rsidRPr="009C3E37">
        <w:rPr>
          <w:rtl/>
          <w:lang w:bidi="ar-SY"/>
        </w:rPr>
        <w:t>ٍ</w:t>
      </w:r>
      <w:r w:rsidRPr="009C3E37">
        <w:rPr>
          <w:rStyle w:val="DipnotBavurusu"/>
          <w:rFonts w:asciiTheme="majorBidi" w:hAnsiTheme="majorBidi" w:cstheme="majorBidi"/>
          <w:szCs w:val="24"/>
          <w:rtl/>
          <w:lang w:bidi="ar-SY"/>
        </w:rPr>
        <w:footnoteReference w:id="1398"/>
      </w:r>
      <w:r w:rsidRPr="009C3E37">
        <w:rPr>
          <w:rtl/>
          <w:lang w:bidi="ar-SY"/>
        </w:rPr>
        <w:t>، عمرو بن يحيى المازني</w:t>
      </w:r>
      <w:r w:rsidRPr="009C3E37">
        <w:rPr>
          <w:rStyle w:val="DipnotBavurusu"/>
          <w:rFonts w:asciiTheme="majorBidi" w:hAnsiTheme="majorBidi" w:cstheme="majorBidi"/>
          <w:szCs w:val="24"/>
          <w:rtl/>
          <w:lang w:bidi="ar-SY"/>
        </w:rPr>
        <w:footnoteReference w:id="1399"/>
      </w:r>
      <w:r w:rsidRPr="009C3E37">
        <w:rPr>
          <w:rtl/>
          <w:lang w:bidi="ar-SY"/>
        </w:rPr>
        <w:t>، ابن ش</w:t>
      </w:r>
      <w:r w:rsidR="0076247E" w:rsidRPr="009C3E37">
        <w:rPr>
          <w:rtl/>
          <w:lang w:bidi="ar-SY"/>
        </w:rPr>
        <w:t>َ</w:t>
      </w:r>
      <w:r w:rsidRPr="009C3E37">
        <w:rPr>
          <w:rtl/>
          <w:lang w:bidi="ar-SY"/>
        </w:rPr>
        <w:t>ب</w:t>
      </w:r>
      <w:r w:rsidR="0076247E" w:rsidRPr="009C3E37">
        <w:rPr>
          <w:rtl/>
          <w:lang w:bidi="ar-SY"/>
        </w:rPr>
        <w:t>ْ</w:t>
      </w:r>
      <w:r w:rsidRPr="009C3E37">
        <w:rPr>
          <w:rtl/>
          <w:lang w:bidi="ar-SY"/>
        </w:rPr>
        <w:t>ر</w:t>
      </w:r>
      <w:r w:rsidR="0076247E" w:rsidRPr="009C3E37">
        <w:rPr>
          <w:rtl/>
          <w:lang w:bidi="ar-SY"/>
        </w:rPr>
        <w:t>َ</w:t>
      </w:r>
      <w:r w:rsidRPr="009C3E37">
        <w:rPr>
          <w:rtl/>
          <w:lang w:bidi="ar-SY"/>
        </w:rPr>
        <w:t>م</w:t>
      </w:r>
      <w:r w:rsidR="0076247E"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400"/>
      </w:r>
      <w:r w:rsidRPr="009C3E37">
        <w:rPr>
          <w:rtl/>
          <w:lang w:bidi="ar-SY"/>
        </w:rPr>
        <w:t>، عبد العزيز بن ص</w:t>
      </w:r>
      <w:r w:rsidR="0076247E" w:rsidRPr="009C3E37">
        <w:rPr>
          <w:rtl/>
          <w:lang w:bidi="ar-SY"/>
        </w:rPr>
        <w:t>ُ</w:t>
      </w:r>
      <w:r w:rsidRPr="009C3E37">
        <w:rPr>
          <w:rtl/>
          <w:lang w:bidi="ar-SY"/>
        </w:rPr>
        <w:t>ه</w:t>
      </w:r>
      <w:r w:rsidR="0076247E" w:rsidRPr="009C3E37">
        <w:rPr>
          <w:rtl/>
          <w:lang w:bidi="ar-SY"/>
        </w:rPr>
        <w:t>َ</w:t>
      </w:r>
      <w:r w:rsidRPr="009C3E37">
        <w:rPr>
          <w:rtl/>
          <w:lang w:bidi="ar-SY"/>
        </w:rPr>
        <w:t>يب</w:t>
      </w:r>
      <w:r w:rsidRPr="009C3E37">
        <w:rPr>
          <w:rStyle w:val="DipnotBavurusu"/>
          <w:rFonts w:asciiTheme="majorBidi" w:hAnsiTheme="majorBidi" w:cstheme="majorBidi"/>
          <w:szCs w:val="24"/>
          <w:rtl/>
          <w:lang w:bidi="ar-SY"/>
        </w:rPr>
        <w:footnoteReference w:id="1401"/>
      </w:r>
      <w:r w:rsidRPr="009C3E37">
        <w:rPr>
          <w:rtl/>
          <w:lang w:bidi="ar-SY"/>
        </w:rPr>
        <w:t>، منصور بن الم</w:t>
      </w:r>
      <w:r w:rsidR="0076247E" w:rsidRPr="009C3E37">
        <w:rPr>
          <w:rtl/>
          <w:lang w:bidi="ar-SY"/>
        </w:rPr>
        <w:t>ُ</w:t>
      </w:r>
      <w:r w:rsidRPr="009C3E37">
        <w:rPr>
          <w:rtl/>
          <w:lang w:bidi="ar-SY"/>
        </w:rPr>
        <w:t>ع</w:t>
      </w:r>
      <w:r w:rsidR="0076247E" w:rsidRPr="009C3E37">
        <w:rPr>
          <w:rtl/>
          <w:lang w:bidi="ar-SY"/>
        </w:rPr>
        <w:t>ْ</w:t>
      </w:r>
      <w:r w:rsidRPr="009C3E37">
        <w:rPr>
          <w:rtl/>
          <w:lang w:bidi="ar-SY"/>
        </w:rPr>
        <w:t>ت</w:t>
      </w:r>
      <w:r w:rsidR="0076247E" w:rsidRPr="009C3E37">
        <w:rPr>
          <w:rtl/>
          <w:lang w:bidi="ar-SY"/>
        </w:rPr>
        <w:t>َ</w:t>
      </w:r>
      <w:r w:rsidRPr="009C3E37">
        <w:rPr>
          <w:rtl/>
          <w:lang w:bidi="ar-SY"/>
        </w:rPr>
        <w:t>م</w:t>
      </w:r>
      <w:r w:rsidR="0076247E" w:rsidRPr="009C3E37">
        <w:rPr>
          <w:rtl/>
          <w:lang w:bidi="ar-SY"/>
        </w:rPr>
        <w:t>ِ</w:t>
      </w:r>
      <w:r w:rsidRPr="009C3E37">
        <w:rPr>
          <w:rtl/>
          <w:lang w:bidi="ar-SY"/>
        </w:rPr>
        <w:t>ر</w:t>
      </w:r>
      <w:r w:rsidRPr="009C3E37">
        <w:rPr>
          <w:rStyle w:val="DipnotBavurusu"/>
          <w:rFonts w:asciiTheme="majorBidi" w:hAnsiTheme="majorBidi" w:cstheme="majorBidi"/>
          <w:szCs w:val="24"/>
          <w:rtl/>
          <w:lang w:bidi="ar-SY"/>
        </w:rPr>
        <w:footnoteReference w:id="1402"/>
      </w:r>
      <w:r w:rsidRPr="009C3E37">
        <w:rPr>
          <w:rtl/>
          <w:lang w:bidi="ar-SY"/>
        </w:rPr>
        <w:t>، سُهيل بن أبي صالح</w:t>
      </w:r>
      <w:r w:rsidRPr="009C3E37">
        <w:rPr>
          <w:rStyle w:val="DipnotBavurusu"/>
          <w:rFonts w:asciiTheme="majorBidi" w:hAnsiTheme="majorBidi" w:cstheme="majorBidi"/>
          <w:szCs w:val="24"/>
          <w:rtl/>
          <w:lang w:bidi="ar-SY"/>
        </w:rPr>
        <w:footnoteReference w:id="1403"/>
      </w:r>
      <w:r w:rsidRPr="009C3E37">
        <w:rPr>
          <w:rtl/>
          <w:lang w:bidi="ar-SY"/>
        </w:rPr>
        <w:t>، أبو حازم بن دينار</w:t>
      </w:r>
      <w:r w:rsidRPr="009C3E37">
        <w:rPr>
          <w:rStyle w:val="DipnotBavurusu"/>
          <w:rFonts w:asciiTheme="majorBidi" w:hAnsiTheme="majorBidi" w:cstheme="majorBidi"/>
          <w:szCs w:val="24"/>
          <w:rtl/>
          <w:lang w:bidi="ar-SY"/>
        </w:rPr>
        <w:footnoteReference w:id="1404"/>
      </w:r>
      <w:r w:rsidRPr="009C3E37">
        <w:rPr>
          <w:rtl/>
          <w:lang w:bidi="ar-SY"/>
        </w:rPr>
        <w:t>، عبد الله بن طاوس</w:t>
      </w:r>
      <w:r w:rsidRPr="009C3E37">
        <w:rPr>
          <w:rStyle w:val="DipnotBavurusu"/>
          <w:rFonts w:asciiTheme="majorBidi" w:hAnsiTheme="majorBidi" w:cstheme="majorBidi"/>
          <w:szCs w:val="24"/>
          <w:rtl/>
          <w:lang w:bidi="ar-SY"/>
        </w:rPr>
        <w:footnoteReference w:id="1405"/>
      </w:r>
      <w:r w:rsidRPr="009C3E37">
        <w:rPr>
          <w:rtl/>
          <w:lang w:bidi="ar-SY"/>
        </w:rPr>
        <w:t>، ع</w:t>
      </w:r>
      <w:r w:rsidR="00525322" w:rsidRPr="009C3E37">
        <w:rPr>
          <w:rtl/>
          <w:lang w:bidi="ar-SY"/>
        </w:rPr>
        <w:t>ُ</w:t>
      </w:r>
      <w:r w:rsidRPr="009C3E37">
        <w:rPr>
          <w:rtl/>
          <w:lang w:bidi="ar-SY"/>
        </w:rPr>
        <w:t>م</w:t>
      </w:r>
      <w:r w:rsidR="00525322" w:rsidRPr="009C3E37">
        <w:rPr>
          <w:rtl/>
          <w:lang w:bidi="ar-SY"/>
        </w:rPr>
        <w:t>َ</w:t>
      </w:r>
      <w:r w:rsidRPr="009C3E37">
        <w:rPr>
          <w:rtl/>
          <w:lang w:bidi="ar-SY"/>
        </w:rPr>
        <w:t>ار</w:t>
      </w:r>
      <w:r w:rsidR="00525322" w:rsidRPr="009C3E37">
        <w:rPr>
          <w:rtl/>
          <w:lang w:bidi="ar-SY"/>
        </w:rPr>
        <w:t>َ</w:t>
      </w:r>
      <w:r w:rsidRPr="009C3E37">
        <w:rPr>
          <w:rtl/>
          <w:lang w:bidi="ar-SY"/>
        </w:rPr>
        <w:t>ة</w:t>
      </w:r>
      <w:r w:rsidR="00525322" w:rsidRPr="009C3E37">
        <w:rPr>
          <w:rtl/>
          <w:lang w:bidi="ar-SY"/>
        </w:rPr>
        <w:t>ُ</w:t>
      </w:r>
      <w:r w:rsidRPr="009C3E37">
        <w:rPr>
          <w:rtl/>
          <w:lang w:bidi="ar-SY"/>
        </w:rPr>
        <w:t xml:space="preserve"> بن غ</w:t>
      </w:r>
      <w:r w:rsidR="00525322" w:rsidRPr="009C3E37">
        <w:rPr>
          <w:rtl/>
          <w:lang w:bidi="ar-SY"/>
        </w:rPr>
        <w:t>َ</w:t>
      </w:r>
      <w:r w:rsidRPr="009C3E37">
        <w:rPr>
          <w:rtl/>
          <w:lang w:bidi="ar-SY"/>
        </w:rPr>
        <w:t>ز</w:t>
      </w:r>
      <w:r w:rsidR="00525322" w:rsidRPr="009C3E37">
        <w:rPr>
          <w:rtl/>
          <w:lang w:bidi="ar-SY"/>
        </w:rPr>
        <w:t>ِ</w:t>
      </w:r>
      <w:r w:rsidRPr="009C3E37">
        <w:rPr>
          <w:rtl/>
          <w:lang w:bidi="ar-SY"/>
        </w:rPr>
        <w:t>ي</w:t>
      </w:r>
      <w:r w:rsidR="00525322" w:rsidRPr="009C3E37">
        <w:rPr>
          <w:rtl/>
          <w:lang w:bidi="ar-SY"/>
        </w:rPr>
        <w:t>َّ</w:t>
      </w:r>
      <w:r w:rsidRPr="009C3E37">
        <w:rPr>
          <w:rtl/>
          <w:lang w:bidi="ar-SY"/>
        </w:rPr>
        <w:t>ة</w:t>
      </w:r>
      <w:r w:rsidR="00525322" w:rsidRPr="009C3E37">
        <w:rPr>
          <w:rtl/>
          <w:lang w:bidi="ar-SY"/>
        </w:rPr>
        <w:t>َ</w:t>
      </w:r>
      <w:r w:rsidRPr="009C3E37">
        <w:rPr>
          <w:rStyle w:val="DipnotBavurusu"/>
          <w:rFonts w:asciiTheme="majorBidi" w:hAnsiTheme="majorBidi" w:cstheme="majorBidi"/>
          <w:szCs w:val="24"/>
          <w:rtl/>
          <w:lang w:bidi="ar-SY"/>
        </w:rPr>
        <w:footnoteReference w:id="1406"/>
      </w:r>
      <w:r w:rsidRPr="009C3E37">
        <w:rPr>
          <w:rtl/>
          <w:lang w:bidi="ar-SY"/>
        </w:rPr>
        <w:t xml:space="preserve"> (ابن حجر، 1326</w:t>
      </w:r>
      <w:r w:rsidR="0076247E" w:rsidRPr="009C3E37">
        <w:rPr>
          <w:rtl/>
          <w:lang w:bidi="ar-SY"/>
        </w:rPr>
        <w:t>ه</w:t>
      </w:r>
      <w:r w:rsidRPr="009C3E37">
        <w:rPr>
          <w:rtl/>
          <w:lang w:bidi="ar-SY"/>
        </w:rPr>
        <w:t>، 11/179)، س</w:t>
      </w:r>
      <w:r w:rsidR="00525322" w:rsidRPr="009C3E37">
        <w:rPr>
          <w:rtl/>
          <w:lang w:bidi="ar-SY"/>
        </w:rPr>
        <w:t>ُ</w:t>
      </w:r>
      <w:r w:rsidRPr="009C3E37">
        <w:rPr>
          <w:rtl/>
          <w:lang w:bidi="ar-SY"/>
        </w:rPr>
        <w:t>ل</w:t>
      </w:r>
      <w:r w:rsidR="00525322" w:rsidRPr="009C3E37">
        <w:rPr>
          <w:rtl/>
          <w:lang w:bidi="ar-SY"/>
        </w:rPr>
        <w:t>َ</w:t>
      </w:r>
      <w:r w:rsidRPr="009C3E37">
        <w:rPr>
          <w:rtl/>
          <w:lang w:bidi="ar-SY"/>
        </w:rPr>
        <w:t>ي</w:t>
      </w:r>
      <w:r w:rsidR="00525322" w:rsidRPr="009C3E37">
        <w:rPr>
          <w:rtl/>
          <w:lang w:bidi="ar-SY"/>
        </w:rPr>
        <w:t>ْ</w:t>
      </w:r>
      <w:r w:rsidRPr="009C3E37">
        <w:rPr>
          <w:rtl/>
          <w:lang w:bidi="ar-SY"/>
        </w:rPr>
        <w:t>م</w:t>
      </w:r>
      <w:r w:rsidR="00525322" w:rsidRPr="009C3E37">
        <w:rPr>
          <w:rtl/>
          <w:lang w:bidi="ar-SY"/>
        </w:rPr>
        <w:t>َ</w:t>
      </w:r>
      <w:r w:rsidRPr="009C3E37">
        <w:rPr>
          <w:rtl/>
          <w:lang w:bidi="ar-SY"/>
        </w:rPr>
        <w:t>ان التيمي</w:t>
      </w:r>
      <w:r w:rsidRPr="009C3E37">
        <w:rPr>
          <w:rStyle w:val="DipnotBavurusu"/>
          <w:rFonts w:asciiTheme="majorBidi" w:hAnsiTheme="majorBidi" w:cstheme="majorBidi"/>
          <w:szCs w:val="24"/>
          <w:rtl/>
          <w:lang w:bidi="ar-SY"/>
        </w:rPr>
        <w:footnoteReference w:id="1407"/>
      </w:r>
      <w:r w:rsidRPr="009C3E37">
        <w:rPr>
          <w:rtl/>
          <w:lang w:bidi="ar-SY"/>
        </w:rPr>
        <w:t xml:space="preserve"> (الذهبي، 2006، 7/261).</w:t>
      </w:r>
      <w:r w:rsidR="00994F89">
        <w:rPr>
          <w:rFonts w:hint="cs"/>
          <w:rtl/>
          <w:lang w:bidi="ar-SY"/>
        </w:rPr>
        <w:t xml:space="preserve"> </w:t>
      </w:r>
    </w:p>
    <w:p w:rsidR="009C614A" w:rsidRPr="009C3E37" w:rsidRDefault="009C614A" w:rsidP="00994F89">
      <w:pPr>
        <w:rPr>
          <w:rtl/>
          <w:lang w:bidi="ar-SY"/>
        </w:rPr>
      </w:pPr>
      <w:r w:rsidRPr="00441524">
        <w:rPr>
          <w:rtl/>
          <w:lang w:bidi="ar-SY"/>
        </w:rPr>
        <w:t>تلامذته:</w:t>
      </w:r>
      <w:r w:rsidRPr="009C3E37">
        <w:rPr>
          <w:rtl/>
          <w:lang w:bidi="ar-SY"/>
        </w:rPr>
        <w:t xml:space="preserve"> م</w:t>
      </w:r>
      <w:r w:rsidR="00565171" w:rsidRPr="009C3E37">
        <w:rPr>
          <w:rtl/>
          <w:lang w:bidi="ar-SY"/>
        </w:rPr>
        <w:t>ُ</w:t>
      </w:r>
      <w:r w:rsidRPr="009C3E37">
        <w:rPr>
          <w:rtl/>
          <w:lang w:bidi="ar-SY"/>
        </w:rPr>
        <w:t>ع</w:t>
      </w:r>
      <w:r w:rsidR="00525322" w:rsidRPr="009C3E37">
        <w:rPr>
          <w:rtl/>
          <w:lang w:bidi="ar-SY"/>
        </w:rPr>
        <w:t>َ</w:t>
      </w:r>
      <w:r w:rsidRPr="009C3E37">
        <w:rPr>
          <w:rtl/>
          <w:lang w:bidi="ar-SY"/>
        </w:rPr>
        <w:t>ل</w:t>
      </w:r>
      <w:r w:rsidR="00525322" w:rsidRPr="009C3E37">
        <w:rPr>
          <w:rtl/>
          <w:lang w:bidi="ar-SY"/>
        </w:rPr>
        <w:t>َّ</w:t>
      </w:r>
      <w:r w:rsidRPr="009C3E37">
        <w:rPr>
          <w:rtl/>
          <w:lang w:bidi="ar-SY"/>
        </w:rPr>
        <w:t>ى بن أسد</w:t>
      </w:r>
      <w:r w:rsidRPr="009C3E37">
        <w:rPr>
          <w:rStyle w:val="DipnotBavurusu"/>
          <w:rFonts w:asciiTheme="majorBidi" w:hAnsiTheme="majorBidi" w:cstheme="majorBidi"/>
          <w:szCs w:val="24"/>
          <w:rtl/>
          <w:lang w:bidi="ar-SY"/>
        </w:rPr>
        <w:footnoteReference w:id="1408"/>
      </w:r>
      <w:r w:rsidRPr="009C3E37">
        <w:rPr>
          <w:rtl/>
          <w:lang w:bidi="ar-SY"/>
        </w:rPr>
        <w:t>، سليمان بن حرب</w:t>
      </w:r>
      <w:r w:rsidRPr="009C3E37">
        <w:rPr>
          <w:rStyle w:val="DipnotBavurusu"/>
          <w:rFonts w:asciiTheme="majorBidi" w:hAnsiTheme="majorBidi" w:cstheme="majorBidi"/>
          <w:szCs w:val="24"/>
          <w:rtl/>
          <w:lang w:bidi="ar-SY"/>
        </w:rPr>
        <w:footnoteReference w:id="1409"/>
      </w:r>
      <w:r w:rsidRPr="009C3E37">
        <w:rPr>
          <w:rtl/>
          <w:lang w:bidi="ar-SY"/>
        </w:rPr>
        <w:t xml:space="preserve"> (البخاري، حيدر آباد، 8/177)، إسماعيل بن عُل</w:t>
      </w:r>
      <w:r w:rsidR="00525322" w:rsidRPr="009C3E37">
        <w:rPr>
          <w:rtl/>
          <w:lang w:bidi="ar-SY"/>
        </w:rPr>
        <w:t>َ</w:t>
      </w:r>
      <w:r w:rsidRPr="009C3E37">
        <w:rPr>
          <w:rtl/>
          <w:lang w:bidi="ar-SY"/>
        </w:rPr>
        <w:t>ي</w:t>
      </w:r>
      <w:r w:rsidR="00525322" w:rsidRPr="009C3E37">
        <w:rPr>
          <w:rtl/>
          <w:lang w:bidi="ar-SY"/>
        </w:rPr>
        <w:t>َّ</w:t>
      </w:r>
      <w:r w:rsidRPr="009C3E37">
        <w:rPr>
          <w:rtl/>
          <w:lang w:bidi="ar-SY"/>
        </w:rPr>
        <w:t>ة</w:t>
      </w:r>
      <w:r w:rsidR="00525322" w:rsidRPr="009C3E37">
        <w:rPr>
          <w:rtl/>
          <w:lang w:bidi="ar-SY"/>
        </w:rPr>
        <w:t>َ</w:t>
      </w:r>
      <w:r w:rsidRPr="009C3E37">
        <w:rPr>
          <w:rStyle w:val="DipnotBavurusu"/>
          <w:rFonts w:asciiTheme="majorBidi" w:hAnsiTheme="majorBidi" w:cstheme="majorBidi"/>
          <w:szCs w:val="24"/>
          <w:rtl/>
          <w:lang w:bidi="ar-SY"/>
        </w:rPr>
        <w:footnoteReference w:id="1410"/>
      </w:r>
      <w:r w:rsidRPr="009C3E37">
        <w:rPr>
          <w:rtl/>
          <w:lang w:bidi="ar-SY"/>
        </w:rPr>
        <w:t>، ابن المبارك</w:t>
      </w:r>
      <w:r w:rsidRPr="009C3E37">
        <w:rPr>
          <w:rStyle w:val="DipnotBavurusu"/>
          <w:rFonts w:asciiTheme="majorBidi" w:hAnsiTheme="majorBidi" w:cstheme="majorBidi"/>
          <w:szCs w:val="24"/>
          <w:rtl/>
          <w:lang w:bidi="ar-SY"/>
        </w:rPr>
        <w:footnoteReference w:id="1411"/>
      </w:r>
      <w:r w:rsidRPr="009C3E37">
        <w:rPr>
          <w:rtl/>
          <w:lang w:bidi="ar-SY"/>
        </w:rPr>
        <w:t>، ابن م</w:t>
      </w:r>
      <w:r w:rsidR="00072522" w:rsidRPr="009C3E37">
        <w:rPr>
          <w:rtl/>
          <w:lang w:bidi="ar-SY"/>
        </w:rPr>
        <w:t>َ</w:t>
      </w:r>
      <w:r w:rsidRPr="009C3E37">
        <w:rPr>
          <w:rtl/>
          <w:lang w:bidi="ar-SY"/>
        </w:rPr>
        <w:t>ه</w:t>
      </w:r>
      <w:r w:rsidR="00072522" w:rsidRPr="009C3E37">
        <w:rPr>
          <w:rtl/>
          <w:lang w:bidi="ar-SY"/>
        </w:rPr>
        <w:t>ْ</w:t>
      </w:r>
      <w:r w:rsidRPr="009C3E37">
        <w:rPr>
          <w:rtl/>
          <w:lang w:bidi="ar-SY"/>
        </w:rPr>
        <w:t>د</w:t>
      </w:r>
      <w:r w:rsidR="0007252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12"/>
      </w:r>
      <w:r w:rsidRPr="009C3E37">
        <w:rPr>
          <w:rtl/>
          <w:lang w:bidi="ar-SY"/>
        </w:rPr>
        <w:t>، القطان</w:t>
      </w:r>
      <w:r w:rsidRPr="009C3E37">
        <w:rPr>
          <w:rStyle w:val="DipnotBavurusu"/>
          <w:rFonts w:asciiTheme="majorBidi" w:hAnsiTheme="majorBidi" w:cstheme="majorBidi"/>
          <w:szCs w:val="24"/>
          <w:rtl/>
          <w:lang w:bidi="ar-SY"/>
        </w:rPr>
        <w:footnoteReference w:id="1413"/>
      </w:r>
      <w:r w:rsidRPr="009C3E37">
        <w:rPr>
          <w:rtl/>
          <w:lang w:bidi="ar-SY"/>
        </w:rPr>
        <w:t>، يحيى بن آدم</w:t>
      </w:r>
      <w:r w:rsidRPr="009C3E37">
        <w:rPr>
          <w:rStyle w:val="DipnotBavurusu"/>
          <w:rFonts w:asciiTheme="majorBidi" w:hAnsiTheme="majorBidi" w:cstheme="majorBidi"/>
          <w:szCs w:val="24"/>
          <w:rtl/>
          <w:lang w:bidi="ar-SY"/>
        </w:rPr>
        <w:footnoteReference w:id="1414"/>
      </w:r>
      <w:r w:rsidRPr="009C3E37">
        <w:rPr>
          <w:rtl/>
          <w:lang w:bidi="ar-SY"/>
        </w:rPr>
        <w:t>، أحمد بن إسحاق الح</w:t>
      </w:r>
      <w:r w:rsidR="00072522" w:rsidRPr="009C3E37">
        <w:rPr>
          <w:rtl/>
          <w:lang w:bidi="ar-SY"/>
        </w:rPr>
        <w:t>َ</w:t>
      </w:r>
      <w:r w:rsidRPr="009C3E37">
        <w:rPr>
          <w:rtl/>
          <w:lang w:bidi="ar-SY"/>
        </w:rPr>
        <w:t>ض</w:t>
      </w:r>
      <w:r w:rsidR="00072522" w:rsidRPr="009C3E37">
        <w:rPr>
          <w:rtl/>
          <w:lang w:bidi="ar-SY"/>
        </w:rPr>
        <w:t>ْ</w:t>
      </w:r>
      <w:r w:rsidRPr="009C3E37">
        <w:rPr>
          <w:rtl/>
          <w:lang w:bidi="ar-SY"/>
        </w:rPr>
        <w:t>ر</w:t>
      </w:r>
      <w:r w:rsidR="00072522" w:rsidRPr="009C3E37">
        <w:rPr>
          <w:rtl/>
          <w:lang w:bidi="ar-SY"/>
        </w:rPr>
        <w:t>َ</w:t>
      </w:r>
      <w:r w:rsidRPr="009C3E37">
        <w:rPr>
          <w:rtl/>
          <w:lang w:bidi="ar-SY"/>
        </w:rPr>
        <w:t>م</w:t>
      </w:r>
      <w:r w:rsidR="0007252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15"/>
      </w:r>
      <w:r w:rsidRPr="009C3E37">
        <w:rPr>
          <w:rtl/>
          <w:lang w:bidi="ar-SY"/>
        </w:rPr>
        <w:t>، ب</w:t>
      </w:r>
      <w:r w:rsidR="0076247E" w:rsidRPr="009C3E37">
        <w:rPr>
          <w:rtl/>
          <w:lang w:bidi="ar-SY"/>
        </w:rPr>
        <w:t>َ</w:t>
      </w:r>
      <w:r w:rsidRPr="009C3E37">
        <w:rPr>
          <w:rtl/>
          <w:lang w:bidi="ar-SY"/>
        </w:rPr>
        <w:t>ه</w:t>
      </w:r>
      <w:r w:rsidR="0076247E" w:rsidRPr="009C3E37">
        <w:rPr>
          <w:rtl/>
          <w:lang w:bidi="ar-SY"/>
        </w:rPr>
        <w:t>ْ</w:t>
      </w:r>
      <w:r w:rsidRPr="009C3E37">
        <w:rPr>
          <w:rtl/>
          <w:lang w:bidi="ar-SY"/>
        </w:rPr>
        <w:t>ز</w:t>
      </w:r>
      <w:r w:rsidR="00072522" w:rsidRPr="009C3E37">
        <w:rPr>
          <w:rtl/>
          <w:lang w:bidi="ar-SY"/>
        </w:rPr>
        <w:t>ُ</w:t>
      </w:r>
      <w:r w:rsidRPr="009C3E37">
        <w:rPr>
          <w:rtl/>
          <w:lang w:bidi="ar-SY"/>
        </w:rPr>
        <w:t xml:space="preserve"> بن أسد</w:t>
      </w:r>
      <w:r w:rsidRPr="009C3E37">
        <w:rPr>
          <w:rStyle w:val="DipnotBavurusu"/>
          <w:rFonts w:asciiTheme="majorBidi" w:hAnsiTheme="majorBidi" w:cstheme="majorBidi"/>
          <w:szCs w:val="24"/>
          <w:rtl/>
          <w:lang w:bidi="ar-SY"/>
        </w:rPr>
        <w:footnoteReference w:id="1416"/>
      </w:r>
      <w:r w:rsidRPr="009C3E37">
        <w:rPr>
          <w:rtl/>
          <w:lang w:bidi="ar-SY"/>
        </w:rPr>
        <w:t>، ح</w:t>
      </w:r>
      <w:r w:rsidR="00072522" w:rsidRPr="009C3E37">
        <w:rPr>
          <w:rtl/>
          <w:lang w:bidi="ar-SY"/>
        </w:rPr>
        <w:t>َ</w:t>
      </w:r>
      <w:r w:rsidRPr="009C3E37">
        <w:rPr>
          <w:rtl/>
          <w:lang w:bidi="ar-SY"/>
        </w:rPr>
        <w:t>بَّان</w:t>
      </w:r>
      <w:r w:rsidR="00072522" w:rsidRPr="009C3E37">
        <w:rPr>
          <w:rtl/>
          <w:lang w:bidi="ar-SY"/>
        </w:rPr>
        <w:t>ُ</w:t>
      </w:r>
      <w:r w:rsidRPr="009C3E37">
        <w:rPr>
          <w:rtl/>
          <w:lang w:bidi="ar-SY"/>
        </w:rPr>
        <w:t xml:space="preserve"> بن ه</w:t>
      </w:r>
      <w:r w:rsidR="00072522" w:rsidRPr="009C3E37">
        <w:rPr>
          <w:rtl/>
          <w:lang w:bidi="ar-SY"/>
        </w:rPr>
        <w:t>ِ</w:t>
      </w:r>
      <w:r w:rsidRPr="009C3E37">
        <w:rPr>
          <w:rtl/>
          <w:lang w:bidi="ar-SY"/>
        </w:rPr>
        <w:t>ل</w:t>
      </w:r>
      <w:r w:rsidR="00072522" w:rsidRPr="009C3E37">
        <w:rPr>
          <w:rtl/>
          <w:lang w:bidi="ar-SY"/>
        </w:rPr>
        <w:t>َ</w:t>
      </w:r>
      <w:r w:rsidRPr="009C3E37">
        <w:rPr>
          <w:rtl/>
          <w:lang w:bidi="ar-SY"/>
        </w:rPr>
        <w:t>ال</w:t>
      </w:r>
      <w:r w:rsidR="00072522" w:rsidRPr="009C3E37">
        <w:rPr>
          <w:rtl/>
          <w:lang w:bidi="ar-SY"/>
        </w:rPr>
        <w:t>ِ</w:t>
      </w:r>
      <w:r w:rsidRPr="009C3E37">
        <w:rPr>
          <w:rStyle w:val="DipnotBavurusu"/>
          <w:rFonts w:asciiTheme="majorBidi" w:hAnsiTheme="majorBidi" w:cstheme="majorBidi"/>
          <w:szCs w:val="24"/>
          <w:rtl/>
          <w:lang w:bidi="ar-SY"/>
        </w:rPr>
        <w:footnoteReference w:id="1417"/>
      </w:r>
      <w:r w:rsidRPr="009C3E37">
        <w:rPr>
          <w:rtl/>
          <w:lang w:bidi="ar-SY"/>
        </w:rPr>
        <w:t>، أبو سعيد مولى بني هاشم</w:t>
      </w:r>
      <w:r w:rsidRPr="009C3E37">
        <w:rPr>
          <w:rStyle w:val="DipnotBavurusu"/>
          <w:rFonts w:asciiTheme="majorBidi" w:hAnsiTheme="majorBidi" w:cstheme="majorBidi"/>
          <w:szCs w:val="24"/>
          <w:rtl/>
          <w:lang w:bidi="ar-SY"/>
        </w:rPr>
        <w:footnoteReference w:id="1418"/>
      </w:r>
      <w:r w:rsidRPr="009C3E37">
        <w:rPr>
          <w:rtl/>
          <w:lang w:bidi="ar-SY"/>
        </w:rPr>
        <w:t>، أبو داوود الط</w:t>
      </w:r>
      <w:r w:rsidR="00072522" w:rsidRPr="009C3E37">
        <w:rPr>
          <w:rtl/>
          <w:lang w:bidi="ar-SY"/>
        </w:rPr>
        <w:t>َ</w:t>
      </w:r>
      <w:r w:rsidRPr="009C3E37">
        <w:rPr>
          <w:rtl/>
          <w:lang w:bidi="ar-SY"/>
        </w:rPr>
        <w:t>ي</w:t>
      </w:r>
      <w:r w:rsidR="00072522" w:rsidRPr="009C3E37">
        <w:rPr>
          <w:rtl/>
          <w:lang w:bidi="ar-SY"/>
        </w:rPr>
        <w:t>َ</w:t>
      </w:r>
      <w:r w:rsidRPr="009C3E37">
        <w:rPr>
          <w:rtl/>
          <w:lang w:bidi="ar-SY"/>
        </w:rPr>
        <w:t>ال</w:t>
      </w:r>
      <w:r w:rsidR="00072522" w:rsidRPr="009C3E37">
        <w:rPr>
          <w:rtl/>
          <w:lang w:bidi="ar-SY"/>
        </w:rPr>
        <w:t>ِ</w:t>
      </w:r>
      <w:r w:rsidRPr="009C3E37">
        <w:rPr>
          <w:rtl/>
          <w:lang w:bidi="ar-SY"/>
        </w:rPr>
        <w:t>س</w:t>
      </w:r>
      <w:r w:rsidR="0007252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19"/>
      </w:r>
      <w:r w:rsidRPr="009C3E37">
        <w:rPr>
          <w:rtl/>
          <w:lang w:bidi="ar-SY"/>
        </w:rPr>
        <w:t>، أبو الوليد الط</w:t>
      </w:r>
      <w:r w:rsidR="00072522" w:rsidRPr="009C3E37">
        <w:rPr>
          <w:rtl/>
          <w:lang w:bidi="ar-SY"/>
        </w:rPr>
        <w:t>َ</w:t>
      </w:r>
      <w:r w:rsidRPr="009C3E37">
        <w:rPr>
          <w:rtl/>
          <w:lang w:bidi="ar-SY"/>
        </w:rPr>
        <w:t>ي</w:t>
      </w:r>
      <w:r w:rsidR="00072522" w:rsidRPr="009C3E37">
        <w:rPr>
          <w:rtl/>
          <w:lang w:bidi="ar-SY"/>
        </w:rPr>
        <w:t>َ</w:t>
      </w:r>
      <w:r w:rsidRPr="009C3E37">
        <w:rPr>
          <w:rtl/>
          <w:lang w:bidi="ar-SY"/>
        </w:rPr>
        <w:t>ال</w:t>
      </w:r>
      <w:r w:rsidR="00072522" w:rsidRPr="009C3E37">
        <w:rPr>
          <w:rtl/>
          <w:lang w:bidi="ar-SY"/>
        </w:rPr>
        <w:t>ِ</w:t>
      </w:r>
      <w:r w:rsidRPr="009C3E37">
        <w:rPr>
          <w:rtl/>
          <w:lang w:bidi="ar-SY"/>
        </w:rPr>
        <w:t>س</w:t>
      </w:r>
      <w:r w:rsidR="0007252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20"/>
      </w:r>
      <w:r w:rsidRPr="009C3E37">
        <w:rPr>
          <w:rtl/>
          <w:lang w:bidi="ar-SY"/>
        </w:rPr>
        <w:t>، أبو هشام الم</w:t>
      </w:r>
      <w:r w:rsidR="00072522" w:rsidRPr="009C3E37">
        <w:rPr>
          <w:rtl/>
          <w:lang w:bidi="ar-SY"/>
        </w:rPr>
        <w:t>َ</w:t>
      </w:r>
      <w:r w:rsidRPr="009C3E37">
        <w:rPr>
          <w:rtl/>
          <w:lang w:bidi="ar-SY"/>
        </w:rPr>
        <w:t>خ</w:t>
      </w:r>
      <w:r w:rsidR="00072522" w:rsidRPr="009C3E37">
        <w:rPr>
          <w:rtl/>
          <w:lang w:bidi="ar-SY"/>
        </w:rPr>
        <w:t>ْ</w:t>
      </w:r>
      <w:r w:rsidRPr="009C3E37">
        <w:rPr>
          <w:rtl/>
          <w:lang w:bidi="ar-SY"/>
        </w:rPr>
        <w:t>ز</w:t>
      </w:r>
      <w:r w:rsidR="00072522" w:rsidRPr="009C3E37">
        <w:rPr>
          <w:rtl/>
          <w:lang w:bidi="ar-SY"/>
        </w:rPr>
        <w:t>ُ</w:t>
      </w:r>
      <w:r w:rsidRPr="009C3E37">
        <w:rPr>
          <w:rtl/>
          <w:lang w:bidi="ar-SY"/>
        </w:rPr>
        <w:t>و</w:t>
      </w:r>
      <w:r w:rsidR="00072522" w:rsidRPr="009C3E37">
        <w:rPr>
          <w:rtl/>
          <w:lang w:bidi="ar-SY"/>
        </w:rPr>
        <w:t>ْ</w:t>
      </w:r>
      <w:r w:rsidRPr="009C3E37">
        <w:rPr>
          <w:rtl/>
          <w:lang w:bidi="ar-SY"/>
        </w:rPr>
        <w:t>م</w:t>
      </w:r>
      <w:r w:rsidR="0007252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21"/>
      </w:r>
      <w:r w:rsidRPr="009C3E37">
        <w:rPr>
          <w:rtl/>
          <w:lang w:bidi="ar-SY"/>
        </w:rPr>
        <w:t>، ع</w:t>
      </w:r>
      <w:r w:rsidR="0076247E" w:rsidRPr="009C3E37">
        <w:rPr>
          <w:rtl/>
          <w:lang w:bidi="ar-SY"/>
        </w:rPr>
        <w:t>َ</w:t>
      </w:r>
      <w:r w:rsidRPr="009C3E37">
        <w:rPr>
          <w:rtl/>
          <w:lang w:bidi="ar-SY"/>
        </w:rPr>
        <w:t>ار</w:t>
      </w:r>
      <w:r w:rsidR="0076247E" w:rsidRPr="009C3E37">
        <w:rPr>
          <w:rtl/>
          <w:lang w:bidi="ar-SY"/>
        </w:rPr>
        <w:t>ِ</w:t>
      </w:r>
      <w:r w:rsidRPr="009C3E37">
        <w:rPr>
          <w:rtl/>
          <w:lang w:bidi="ar-SY"/>
        </w:rPr>
        <w:t>م</w:t>
      </w:r>
      <w:r w:rsidR="00072522" w:rsidRPr="009C3E37">
        <w:rPr>
          <w:rtl/>
          <w:lang w:bidi="ar-SY"/>
        </w:rPr>
        <w:t>ُ</w:t>
      </w:r>
      <w:r w:rsidRPr="009C3E37">
        <w:rPr>
          <w:rStyle w:val="DipnotBavurusu"/>
          <w:rFonts w:asciiTheme="majorBidi" w:hAnsiTheme="majorBidi" w:cstheme="majorBidi"/>
          <w:szCs w:val="24"/>
          <w:rtl/>
          <w:lang w:bidi="ar-SY"/>
        </w:rPr>
        <w:footnoteReference w:id="1422"/>
      </w:r>
      <w:r w:rsidRPr="009C3E37">
        <w:rPr>
          <w:rtl/>
          <w:lang w:bidi="ar-SY"/>
        </w:rPr>
        <w:t>، موسى بن إسماعيل</w:t>
      </w:r>
      <w:r w:rsidRPr="009C3E37">
        <w:rPr>
          <w:rStyle w:val="DipnotBavurusu"/>
          <w:rFonts w:asciiTheme="majorBidi" w:hAnsiTheme="majorBidi" w:cstheme="majorBidi"/>
          <w:szCs w:val="24"/>
          <w:rtl/>
          <w:lang w:bidi="ar-SY"/>
        </w:rPr>
        <w:footnoteReference w:id="1423"/>
      </w:r>
      <w:r w:rsidRPr="009C3E37">
        <w:rPr>
          <w:rtl/>
          <w:lang w:bidi="ar-SY"/>
        </w:rPr>
        <w:t>، م</w:t>
      </w:r>
      <w:r w:rsidR="0076247E" w:rsidRPr="009C3E37">
        <w:rPr>
          <w:rtl/>
          <w:lang w:bidi="ar-SY"/>
        </w:rPr>
        <w:t>ُ</w:t>
      </w:r>
      <w:r w:rsidRPr="009C3E37">
        <w:rPr>
          <w:rtl/>
          <w:lang w:bidi="ar-SY"/>
        </w:rPr>
        <w:t>س</w:t>
      </w:r>
      <w:r w:rsidR="0076247E" w:rsidRPr="009C3E37">
        <w:rPr>
          <w:rtl/>
          <w:lang w:bidi="ar-SY"/>
        </w:rPr>
        <w:t>ْ</w:t>
      </w:r>
      <w:r w:rsidRPr="009C3E37">
        <w:rPr>
          <w:rtl/>
          <w:lang w:bidi="ar-SY"/>
        </w:rPr>
        <w:t>ل</w:t>
      </w:r>
      <w:r w:rsidR="0076247E" w:rsidRPr="009C3E37">
        <w:rPr>
          <w:rtl/>
          <w:lang w:bidi="ar-SY"/>
        </w:rPr>
        <w:t>ِ</w:t>
      </w:r>
      <w:r w:rsidRPr="009C3E37">
        <w:rPr>
          <w:rtl/>
          <w:lang w:bidi="ar-SY"/>
        </w:rPr>
        <w:t>م</w:t>
      </w:r>
      <w:r w:rsidR="00072522" w:rsidRPr="009C3E37">
        <w:rPr>
          <w:rtl/>
          <w:lang w:bidi="ar-SY"/>
        </w:rPr>
        <w:t>ُ</w:t>
      </w:r>
      <w:r w:rsidRPr="009C3E37">
        <w:rPr>
          <w:rtl/>
          <w:lang w:bidi="ar-SY"/>
        </w:rPr>
        <w:t xml:space="preserve"> بن إبراهيم</w:t>
      </w:r>
      <w:r w:rsidRPr="009C3E37">
        <w:rPr>
          <w:rStyle w:val="DipnotBavurusu"/>
          <w:rFonts w:asciiTheme="majorBidi" w:hAnsiTheme="majorBidi" w:cstheme="majorBidi"/>
          <w:szCs w:val="24"/>
          <w:rtl/>
          <w:lang w:bidi="ar-SY"/>
        </w:rPr>
        <w:footnoteReference w:id="1424"/>
      </w:r>
      <w:r w:rsidRPr="009C3E37">
        <w:rPr>
          <w:rtl/>
          <w:lang w:bidi="ar-SY"/>
        </w:rPr>
        <w:t>،</w:t>
      </w:r>
      <w:r w:rsidR="004425DF" w:rsidRPr="009C3E37">
        <w:rPr>
          <w:rtl/>
          <w:lang w:bidi="ar-SY"/>
        </w:rPr>
        <w:t xml:space="preserve"> </w:t>
      </w:r>
      <w:r w:rsidRPr="009C3E37">
        <w:rPr>
          <w:rtl/>
          <w:lang w:bidi="ar-SY"/>
        </w:rPr>
        <w:t>ع</w:t>
      </w:r>
      <w:r w:rsidR="00072522" w:rsidRPr="009C3E37">
        <w:rPr>
          <w:rtl/>
          <w:lang w:bidi="ar-SY"/>
        </w:rPr>
        <w:t>َ</w:t>
      </w:r>
      <w:r w:rsidRPr="009C3E37">
        <w:rPr>
          <w:rtl/>
          <w:lang w:bidi="ar-SY"/>
        </w:rPr>
        <w:t>ف</w:t>
      </w:r>
      <w:r w:rsidR="00072522" w:rsidRPr="009C3E37">
        <w:rPr>
          <w:rtl/>
          <w:lang w:bidi="ar-SY"/>
        </w:rPr>
        <w:t>َّ</w:t>
      </w:r>
      <w:r w:rsidRPr="009C3E37">
        <w:rPr>
          <w:rtl/>
          <w:lang w:bidi="ar-SY"/>
        </w:rPr>
        <w:t>ا</w:t>
      </w:r>
      <w:r w:rsidR="00072522" w:rsidRPr="009C3E37">
        <w:rPr>
          <w:rtl/>
          <w:lang w:bidi="ar-SY"/>
        </w:rPr>
        <w:t>ُ</w:t>
      </w:r>
      <w:r w:rsidRPr="009C3E37">
        <w:rPr>
          <w:rtl/>
          <w:lang w:bidi="ar-SY"/>
        </w:rPr>
        <w:t>ن</w:t>
      </w:r>
      <w:r w:rsidRPr="009C3E37">
        <w:rPr>
          <w:rStyle w:val="DipnotBavurusu"/>
          <w:rFonts w:asciiTheme="majorBidi" w:hAnsiTheme="majorBidi" w:cstheme="majorBidi"/>
          <w:szCs w:val="24"/>
          <w:rtl/>
          <w:lang w:bidi="ar-SY"/>
        </w:rPr>
        <w:footnoteReference w:id="1425"/>
      </w:r>
      <w:r w:rsidRPr="009C3E37">
        <w:rPr>
          <w:rtl/>
          <w:lang w:bidi="ar-SY"/>
        </w:rPr>
        <w:t>، س</w:t>
      </w:r>
      <w:r w:rsidR="00072522" w:rsidRPr="009C3E37">
        <w:rPr>
          <w:rtl/>
          <w:lang w:bidi="ar-SY"/>
        </w:rPr>
        <w:t>َ</w:t>
      </w:r>
      <w:r w:rsidRPr="009C3E37">
        <w:rPr>
          <w:rtl/>
          <w:lang w:bidi="ar-SY"/>
        </w:rPr>
        <w:t>ه</w:t>
      </w:r>
      <w:r w:rsidR="00072522" w:rsidRPr="009C3E37">
        <w:rPr>
          <w:rtl/>
          <w:lang w:bidi="ar-SY"/>
        </w:rPr>
        <w:t>ْ</w:t>
      </w:r>
      <w:r w:rsidRPr="009C3E37">
        <w:rPr>
          <w:rtl/>
          <w:lang w:bidi="ar-SY"/>
        </w:rPr>
        <w:t>ل</w:t>
      </w:r>
      <w:r w:rsidR="00072522" w:rsidRPr="009C3E37">
        <w:rPr>
          <w:rtl/>
          <w:lang w:bidi="ar-SY"/>
        </w:rPr>
        <w:t>ُ</w:t>
      </w:r>
      <w:r w:rsidRPr="009C3E37">
        <w:rPr>
          <w:rtl/>
          <w:lang w:bidi="ar-SY"/>
        </w:rPr>
        <w:t xml:space="preserve"> بن ب</w:t>
      </w:r>
      <w:r w:rsidR="00072522" w:rsidRPr="009C3E37">
        <w:rPr>
          <w:rtl/>
          <w:lang w:bidi="ar-SY"/>
        </w:rPr>
        <w:t>َ</w:t>
      </w:r>
      <w:r w:rsidRPr="009C3E37">
        <w:rPr>
          <w:rtl/>
          <w:lang w:bidi="ar-SY"/>
        </w:rPr>
        <w:t>ك</w:t>
      </w:r>
      <w:r w:rsidR="00072522" w:rsidRPr="009C3E37">
        <w:rPr>
          <w:rtl/>
          <w:lang w:bidi="ar-SY"/>
        </w:rPr>
        <w:t>َّ</w:t>
      </w:r>
      <w:r w:rsidRPr="009C3E37">
        <w:rPr>
          <w:rtl/>
          <w:lang w:bidi="ar-SY"/>
        </w:rPr>
        <w:t>ار</w:t>
      </w:r>
      <w:r w:rsidR="00072522" w:rsidRPr="009C3E37">
        <w:rPr>
          <w:rtl/>
          <w:lang w:bidi="ar-SY"/>
        </w:rPr>
        <w:t>ٍ</w:t>
      </w:r>
      <w:r w:rsidRPr="009C3E37">
        <w:rPr>
          <w:rStyle w:val="DipnotBavurusu"/>
          <w:rFonts w:asciiTheme="majorBidi" w:hAnsiTheme="majorBidi" w:cstheme="majorBidi"/>
          <w:szCs w:val="24"/>
          <w:rtl/>
          <w:lang w:bidi="ar-SY"/>
        </w:rPr>
        <w:footnoteReference w:id="1426"/>
      </w:r>
      <w:r w:rsidRPr="009C3E37">
        <w:rPr>
          <w:rtl/>
          <w:lang w:bidi="ar-SY"/>
        </w:rPr>
        <w:t>، يحيى بن حسان</w:t>
      </w:r>
      <w:r w:rsidRPr="009C3E37">
        <w:rPr>
          <w:rStyle w:val="DipnotBavurusu"/>
          <w:rFonts w:asciiTheme="majorBidi" w:hAnsiTheme="majorBidi" w:cstheme="majorBidi"/>
          <w:szCs w:val="24"/>
          <w:rtl/>
          <w:lang w:bidi="ar-SY"/>
        </w:rPr>
        <w:footnoteReference w:id="1427"/>
      </w:r>
      <w:r w:rsidRPr="009C3E37">
        <w:rPr>
          <w:rtl/>
          <w:lang w:bidi="ar-SY"/>
        </w:rPr>
        <w:t>، عبد الأعلى بن ح</w:t>
      </w:r>
      <w:r w:rsidR="00072522" w:rsidRPr="009C3E37">
        <w:rPr>
          <w:rtl/>
          <w:lang w:bidi="ar-SY"/>
        </w:rPr>
        <w:t>َ</w:t>
      </w:r>
      <w:r w:rsidRPr="009C3E37">
        <w:rPr>
          <w:rtl/>
          <w:lang w:bidi="ar-SY"/>
        </w:rPr>
        <w:t>مَّاد</w:t>
      </w:r>
      <w:r w:rsidR="00072522" w:rsidRPr="009C3E37">
        <w:rPr>
          <w:rtl/>
          <w:lang w:bidi="ar-SY"/>
        </w:rPr>
        <w:t>ٍ</w:t>
      </w:r>
      <w:r w:rsidRPr="009C3E37">
        <w:rPr>
          <w:rStyle w:val="DipnotBavurusu"/>
          <w:rFonts w:asciiTheme="majorBidi" w:hAnsiTheme="majorBidi" w:cstheme="majorBidi"/>
          <w:szCs w:val="24"/>
          <w:rtl/>
          <w:lang w:bidi="ar-SY"/>
        </w:rPr>
        <w:footnoteReference w:id="1428"/>
      </w:r>
      <w:r w:rsidRPr="009C3E37">
        <w:rPr>
          <w:rtl/>
          <w:lang w:bidi="ar-SY"/>
        </w:rPr>
        <w:t>، هُد</w:t>
      </w:r>
      <w:r w:rsidR="00072522" w:rsidRPr="009C3E37">
        <w:rPr>
          <w:rtl/>
          <w:lang w:bidi="ar-SY"/>
        </w:rPr>
        <w:t>ْ</w:t>
      </w:r>
      <w:r w:rsidRPr="009C3E37">
        <w:rPr>
          <w:rtl/>
          <w:lang w:bidi="ar-SY"/>
        </w:rPr>
        <w:t>ب</w:t>
      </w:r>
      <w:r w:rsidR="00072522" w:rsidRPr="009C3E37">
        <w:rPr>
          <w:rtl/>
          <w:lang w:bidi="ar-SY"/>
        </w:rPr>
        <w:t>َ</w:t>
      </w:r>
      <w:r w:rsidRPr="009C3E37">
        <w:rPr>
          <w:rtl/>
          <w:lang w:bidi="ar-SY"/>
        </w:rPr>
        <w:t>ة</w:t>
      </w:r>
      <w:r w:rsidR="00072522" w:rsidRPr="009C3E37">
        <w:rPr>
          <w:rtl/>
          <w:lang w:bidi="ar-SY"/>
        </w:rPr>
        <w:t>َ</w:t>
      </w:r>
      <w:r w:rsidRPr="009C3E37">
        <w:rPr>
          <w:rtl/>
          <w:lang w:bidi="ar-SY"/>
        </w:rPr>
        <w:t xml:space="preserve"> بن خالد</w:t>
      </w:r>
      <w:r w:rsidRPr="009C3E37">
        <w:rPr>
          <w:rStyle w:val="DipnotBavurusu"/>
          <w:rFonts w:asciiTheme="majorBidi" w:hAnsiTheme="majorBidi" w:cstheme="majorBidi"/>
          <w:szCs w:val="24"/>
          <w:rtl/>
          <w:lang w:bidi="ar-SY"/>
        </w:rPr>
        <w:footnoteReference w:id="1429"/>
      </w:r>
      <w:r w:rsidRPr="009C3E37">
        <w:rPr>
          <w:rtl/>
          <w:lang w:bidi="ar-SY"/>
        </w:rPr>
        <w:t xml:space="preserve"> (ابن حجر، 1326</w:t>
      </w:r>
      <w:r w:rsidR="0076247E" w:rsidRPr="009C3E37">
        <w:rPr>
          <w:rtl/>
          <w:lang w:bidi="ar-SY"/>
        </w:rPr>
        <w:t>ه</w:t>
      </w:r>
      <w:r w:rsidRPr="009C3E37">
        <w:rPr>
          <w:rtl/>
          <w:lang w:bidi="ar-SY"/>
        </w:rPr>
        <w:t>، 11/179)، عبد الواحد بن غ</w:t>
      </w:r>
      <w:r w:rsidR="0076247E" w:rsidRPr="009C3E37">
        <w:rPr>
          <w:rtl/>
          <w:lang w:bidi="ar-SY"/>
        </w:rPr>
        <w:t>ِ</w:t>
      </w:r>
      <w:r w:rsidRPr="009C3E37">
        <w:rPr>
          <w:rtl/>
          <w:lang w:bidi="ar-SY"/>
        </w:rPr>
        <w:t>ي</w:t>
      </w:r>
      <w:r w:rsidR="0076247E" w:rsidRPr="009C3E37">
        <w:rPr>
          <w:rtl/>
          <w:lang w:bidi="ar-SY"/>
        </w:rPr>
        <w:t>َ</w:t>
      </w:r>
      <w:r w:rsidRPr="009C3E37">
        <w:rPr>
          <w:rtl/>
          <w:lang w:bidi="ar-SY"/>
        </w:rPr>
        <w:t>اث</w:t>
      </w:r>
      <w:r w:rsidRPr="009C3E37">
        <w:rPr>
          <w:rStyle w:val="DipnotBavurusu"/>
          <w:rFonts w:asciiTheme="majorBidi" w:hAnsiTheme="majorBidi" w:cstheme="majorBidi"/>
          <w:szCs w:val="24"/>
          <w:rtl/>
          <w:lang w:bidi="ar-SY"/>
        </w:rPr>
        <w:footnoteReference w:id="1430"/>
      </w:r>
      <w:r w:rsidRPr="009C3E37">
        <w:rPr>
          <w:rtl/>
          <w:lang w:bidi="ar-SY"/>
        </w:rPr>
        <w:t>، إبراهيم بن الح</w:t>
      </w:r>
      <w:r w:rsidR="00072522" w:rsidRPr="009C3E37">
        <w:rPr>
          <w:rtl/>
          <w:lang w:bidi="ar-SY"/>
        </w:rPr>
        <w:t>َ</w:t>
      </w:r>
      <w:r w:rsidRPr="009C3E37">
        <w:rPr>
          <w:rtl/>
          <w:lang w:bidi="ar-SY"/>
        </w:rPr>
        <w:t>ج</w:t>
      </w:r>
      <w:r w:rsidR="00072522" w:rsidRPr="009C3E37">
        <w:rPr>
          <w:rtl/>
          <w:lang w:bidi="ar-SY"/>
        </w:rPr>
        <w:t>َّ</w:t>
      </w:r>
      <w:r w:rsidRPr="009C3E37">
        <w:rPr>
          <w:rtl/>
          <w:lang w:bidi="ar-SY"/>
        </w:rPr>
        <w:t>اج</w:t>
      </w:r>
      <w:r w:rsidR="00072522" w:rsidRPr="009C3E37">
        <w:rPr>
          <w:rtl/>
          <w:lang w:bidi="ar-SY"/>
        </w:rPr>
        <w:t>ِ</w:t>
      </w:r>
      <w:r w:rsidRPr="009C3E37">
        <w:rPr>
          <w:rStyle w:val="DipnotBavurusu"/>
          <w:rFonts w:asciiTheme="majorBidi" w:hAnsiTheme="majorBidi" w:cstheme="majorBidi"/>
          <w:szCs w:val="24"/>
          <w:rtl/>
          <w:lang w:bidi="ar-SY"/>
        </w:rPr>
        <w:footnoteReference w:id="1431"/>
      </w:r>
      <w:r w:rsidRPr="009C3E37">
        <w:rPr>
          <w:rtl/>
          <w:lang w:bidi="ar-SY"/>
        </w:rPr>
        <w:t>، عبيد الله الع</w:t>
      </w:r>
      <w:r w:rsidR="00072522" w:rsidRPr="009C3E37">
        <w:rPr>
          <w:rtl/>
          <w:lang w:bidi="ar-SY"/>
        </w:rPr>
        <w:t>َ</w:t>
      </w:r>
      <w:r w:rsidRPr="009C3E37">
        <w:rPr>
          <w:rtl/>
          <w:lang w:bidi="ar-SY"/>
        </w:rPr>
        <w:t>ي</w:t>
      </w:r>
      <w:r w:rsidR="00072522" w:rsidRPr="009C3E37">
        <w:rPr>
          <w:rtl/>
          <w:lang w:bidi="ar-SY"/>
        </w:rPr>
        <w:t>ْ</w:t>
      </w:r>
      <w:r w:rsidRPr="009C3E37">
        <w:rPr>
          <w:rtl/>
          <w:lang w:bidi="ar-SY"/>
        </w:rPr>
        <w:t>ش</w:t>
      </w:r>
      <w:r w:rsidR="0007252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32"/>
      </w:r>
      <w:r w:rsidRPr="009C3E37">
        <w:rPr>
          <w:rtl/>
          <w:lang w:bidi="ar-SY"/>
        </w:rPr>
        <w:t>، أبو س</w:t>
      </w:r>
      <w:r w:rsidR="00FF681F" w:rsidRPr="009C3E37">
        <w:rPr>
          <w:rtl/>
          <w:lang w:bidi="ar-SY"/>
        </w:rPr>
        <w:t>َ</w:t>
      </w:r>
      <w:r w:rsidRPr="009C3E37">
        <w:rPr>
          <w:rtl/>
          <w:lang w:bidi="ar-SY"/>
        </w:rPr>
        <w:t>ل</w:t>
      </w:r>
      <w:r w:rsidR="00FF681F" w:rsidRPr="009C3E37">
        <w:rPr>
          <w:rtl/>
          <w:lang w:bidi="ar-SY"/>
        </w:rPr>
        <w:t>َ</w:t>
      </w:r>
      <w:r w:rsidRPr="009C3E37">
        <w:rPr>
          <w:rtl/>
          <w:lang w:bidi="ar-SY"/>
        </w:rPr>
        <w:t>م</w:t>
      </w:r>
      <w:r w:rsidR="00FF681F" w:rsidRPr="009C3E37">
        <w:rPr>
          <w:rtl/>
          <w:lang w:bidi="ar-SY"/>
        </w:rPr>
        <w:t>َ</w:t>
      </w:r>
      <w:r w:rsidRPr="009C3E37">
        <w:rPr>
          <w:rtl/>
          <w:lang w:bidi="ar-SY"/>
        </w:rPr>
        <w:t>ة</w:t>
      </w:r>
      <w:r w:rsidR="00FF681F" w:rsidRPr="009C3E37">
        <w:rPr>
          <w:rtl/>
          <w:lang w:bidi="ar-SY"/>
        </w:rPr>
        <w:t>َ</w:t>
      </w:r>
      <w:r w:rsidRPr="009C3E37">
        <w:rPr>
          <w:rtl/>
          <w:lang w:bidi="ar-SY"/>
        </w:rPr>
        <w:t xml:space="preserve"> الت</w:t>
      </w:r>
      <w:r w:rsidR="00FF681F" w:rsidRPr="009C3E37">
        <w:rPr>
          <w:rtl/>
          <w:lang w:bidi="ar-SY"/>
        </w:rPr>
        <w:t>َّ</w:t>
      </w:r>
      <w:r w:rsidRPr="009C3E37">
        <w:rPr>
          <w:rtl/>
          <w:lang w:bidi="ar-SY"/>
        </w:rPr>
        <w:t>ب</w:t>
      </w:r>
      <w:r w:rsidR="00FF681F" w:rsidRPr="009C3E37">
        <w:rPr>
          <w:rtl/>
          <w:lang w:bidi="ar-SY"/>
        </w:rPr>
        <w:t>ُ</w:t>
      </w:r>
      <w:r w:rsidRPr="009C3E37">
        <w:rPr>
          <w:rtl/>
          <w:lang w:bidi="ar-SY"/>
        </w:rPr>
        <w:t>وذ</w:t>
      </w:r>
      <w:r w:rsidR="00FF681F" w:rsidRPr="009C3E37">
        <w:rPr>
          <w:rtl/>
          <w:lang w:bidi="ar-SY"/>
        </w:rPr>
        <w:t>َ</w:t>
      </w:r>
      <w:r w:rsidRPr="009C3E37">
        <w:rPr>
          <w:rtl/>
          <w:lang w:bidi="ar-SY"/>
        </w:rPr>
        <w:t>ك</w:t>
      </w:r>
      <w:r w:rsidR="00FF681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33"/>
      </w:r>
      <w:r w:rsidRPr="009C3E37">
        <w:rPr>
          <w:rtl/>
          <w:lang w:bidi="ar-SY"/>
        </w:rPr>
        <w:t xml:space="preserve"> (الذهبي، 2006، 7/261).</w:t>
      </w:r>
    </w:p>
    <w:p w:rsidR="009C614A" w:rsidRPr="009C3E37" w:rsidRDefault="009C614A" w:rsidP="00EB0573">
      <w:pPr>
        <w:rPr>
          <w:rtl/>
          <w:lang w:bidi="ar-SY"/>
        </w:rPr>
      </w:pPr>
      <w:r w:rsidRPr="009C3E37">
        <w:rPr>
          <w:rtl/>
          <w:lang w:bidi="ar-SY"/>
        </w:rPr>
        <w:t>الآراء: اجتمع العلماء على ثقته وقوة حفظه وكونه من أئمة علماء الحديث كان ي</w:t>
      </w:r>
      <w:r w:rsidR="00FF681F" w:rsidRPr="009C3E37">
        <w:rPr>
          <w:rtl/>
          <w:lang w:bidi="ar-SY"/>
        </w:rPr>
        <w:t>ُ</w:t>
      </w:r>
      <w:r w:rsidRPr="009C3E37">
        <w:rPr>
          <w:rtl/>
          <w:lang w:bidi="ar-SY"/>
        </w:rPr>
        <w:t>م</w:t>
      </w:r>
      <w:r w:rsidR="00FF681F" w:rsidRPr="009C3E37">
        <w:rPr>
          <w:rtl/>
          <w:lang w:bidi="ar-SY"/>
        </w:rPr>
        <w:t>ْ</w:t>
      </w:r>
      <w:r w:rsidRPr="009C3E37">
        <w:rPr>
          <w:rtl/>
          <w:lang w:bidi="ar-SY"/>
        </w:rPr>
        <w:t>ل</w:t>
      </w:r>
      <w:r w:rsidR="00FF681F" w:rsidRPr="009C3E37">
        <w:rPr>
          <w:rtl/>
          <w:lang w:bidi="ar-SY"/>
        </w:rPr>
        <w:t>ِ</w:t>
      </w:r>
      <w:r w:rsidRPr="009C3E37">
        <w:rPr>
          <w:rtl/>
          <w:lang w:bidi="ar-SY"/>
        </w:rPr>
        <w:t>ي ح</w:t>
      </w:r>
      <w:r w:rsidR="00FF681F" w:rsidRPr="009C3E37">
        <w:rPr>
          <w:rtl/>
          <w:lang w:bidi="ar-SY"/>
        </w:rPr>
        <w:t>ِ</w:t>
      </w:r>
      <w:r w:rsidRPr="009C3E37">
        <w:rPr>
          <w:rtl/>
          <w:lang w:bidi="ar-SY"/>
        </w:rPr>
        <w:t>ف</w:t>
      </w:r>
      <w:r w:rsidR="00FF681F" w:rsidRPr="009C3E37">
        <w:rPr>
          <w:rtl/>
          <w:lang w:bidi="ar-SY"/>
        </w:rPr>
        <w:t>ْ</w:t>
      </w:r>
      <w:r w:rsidRPr="009C3E37">
        <w:rPr>
          <w:rtl/>
          <w:lang w:bidi="ar-SY"/>
        </w:rPr>
        <w:t>ظا</w:t>
      </w:r>
      <w:r w:rsidR="00FF681F" w:rsidRPr="009C3E37">
        <w:rPr>
          <w:rtl/>
          <w:lang w:bidi="ar-SY"/>
        </w:rPr>
        <w:t>ً</w:t>
      </w:r>
      <w:r w:rsidRPr="009C3E37">
        <w:rPr>
          <w:rtl/>
          <w:lang w:bidi="ar-SY"/>
        </w:rPr>
        <w:t xml:space="preserve"> وعالما بأحوال الرجال، وأثبت شيوخ البصريين، فهو حجَّة إمام ثقة ثبت.</w:t>
      </w:r>
    </w:p>
    <w:p w:rsidR="009C614A" w:rsidRPr="009C3E37" w:rsidRDefault="009C614A" w:rsidP="00EB0573">
      <w:pPr>
        <w:rPr>
          <w:rFonts w:asciiTheme="majorBidi" w:hAnsiTheme="majorBidi" w:cstheme="majorBidi"/>
          <w:szCs w:val="24"/>
          <w:lang w:bidi="ar-SY"/>
        </w:rPr>
      </w:pPr>
      <w:r w:rsidRPr="009C3E37">
        <w:rPr>
          <w:rtl/>
          <w:lang w:bidi="ar-SY"/>
        </w:rPr>
        <w:t>في السلسلة المدروسة لديه 4 (أربعة) أحاديث فقط.</w:t>
      </w:r>
    </w:p>
    <w:p w:rsidR="009C614A" w:rsidRDefault="00B57E1D" w:rsidP="001E6E3A">
      <w:pPr>
        <w:pStyle w:val="Balk3"/>
      </w:pPr>
      <w:bookmarkStart w:id="217" w:name="_Toc492753352"/>
      <w:bookmarkStart w:id="218" w:name="_Toc494564234"/>
      <w:bookmarkStart w:id="219" w:name="_Toc495326396"/>
      <w:bookmarkStart w:id="220" w:name="_Toc501030935"/>
      <w:r w:rsidRPr="009C3E37">
        <w:rPr>
          <w:rtl/>
        </w:rPr>
        <w:t>31.</w:t>
      </w:r>
      <w:r w:rsidR="00185569" w:rsidRPr="009C3E37">
        <w:rPr>
          <w:rtl/>
        </w:rPr>
        <w:t>3</w:t>
      </w:r>
      <w:r w:rsidRPr="009C3E37">
        <w:rPr>
          <w:rtl/>
        </w:rPr>
        <w:t>.</w:t>
      </w:r>
      <w:r w:rsidR="009C614A" w:rsidRPr="009C3E37">
        <w:rPr>
          <w:rtl/>
        </w:rPr>
        <w:t xml:space="preserve"> ع</w:t>
      </w:r>
      <w:r w:rsidR="00382880" w:rsidRPr="009C3E37">
        <w:rPr>
          <w:rtl/>
        </w:rPr>
        <w:t>َ</w:t>
      </w:r>
      <w:r w:rsidR="009C614A" w:rsidRPr="009C3E37">
        <w:rPr>
          <w:rtl/>
        </w:rPr>
        <w:t>ف</w:t>
      </w:r>
      <w:r w:rsidR="00382880" w:rsidRPr="009C3E37">
        <w:rPr>
          <w:rtl/>
        </w:rPr>
        <w:t>َّ</w:t>
      </w:r>
      <w:r w:rsidR="009C614A" w:rsidRPr="009C3E37">
        <w:rPr>
          <w:rtl/>
        </w:rPr>
        <w:t>ان</w:t>
      </w:r>
      <w:r w:rsidR="00382880" w:rsidRPr="009C3E37">
        <w:rPr>
          <w:rtl/>
        </w:rPr>
        <w:t>ُ</w:t>
      </w:r>
      <w:r w:rsidR="009C614A" w:rsidRPr="009C3E37">
        <w:rPr>
          <w:rtl/>
        </w:rPr>
        <w:t xml:space="preserve"> بن م</w:t>
      </w:r>
      <w:r w:rsidR="00382880" w:rsidRPr="009C3E37">
        <w:rPr>
          <w:rtl/>
        </w:rPr>
        <w:t>ُ</w:t>
      </w:r>
      <w:r w:rsidR="009C614A" w:rsidRPr="009C3E37">
        <w:rPr>
          <w:rtl/>
        </w:rPr>
        <w:t>س</w:t>
      </w:r>
      <w:r w:rsidR="00382880" w:rsidRPr="009C3E37">
        <w:rPr>
          <w:rtl/>
        </w:rPr>
        <w:t>ْ</w:t>
      </w:r>
      <w:r w:rsidR="009C614A" w:rsidRPr="009C3E37">
        <w:rPr>
          <w:rtl/>
        </w:rPr>
        <w:t>ل</w:t>
      </w:r>
      <w:r w:rsidR="00382880" w:rsidRPr="009C3E37">
        <w:rPr>
          <w:rtl/>
        </w:rPr>
        <w:t>ِ</w:t>
      </w:r>
      <w:r w:rsidR="009C614A" w:rsidRPr="009C3E37">
        <w:rPr>
          <w:rtl/>
        </w:rPr>
        <w:t>م</w:t>
      </w:r>
      <w:r w:rsidR="00382880" w:rsidRPr="009C3E37">
        <w:rPr>
          <w:rtl/>
        </w:rPr>
        <w:t>ٍ</w:t>
      </w:r>
      <w:r w:rsidR="009C614A" w:rsidRPr="009C3E37">
        <w:rPr>
          <w:rtl/>
        </w:rPr>
        <w:t xml:space="preserve"> ( 220 هـ - 835 م )</w:t>
      </w:r>
      <w:bookmarkEnd w:id="217"/>
      <w:bookmarkEnd w:id="218"/>
      <w:bookmarkEnd w:id="219"/>
      <w:bookmarkEnd w:id="220"/>
    </w:p>
    <w:p w:rsidR="009C614A" w:rsidRPr="009C3E37" w:rsidRDefault="009C614A" w:rsidP="00DB28D8">
      <w:pPr>
        <w:rPr>
          <w:rtl/>
          <w:lang w:bidi="ar-SY"/>
        </w:rPr>
      </w:pPr>
      <w:r w:rsidRPr="009C3E37">
        <w:rPr>
          <w:rtl/>
          <w:lang w:bidi="ar-SY"/>
        </w:rPr>
        <w:t>ع</w:t>
      </w:r>
      <w:r w:rsidR="00382880" w:rsidRPr="009C3E37">
        <w:rPr>
          <w:rtl/>
          <w:lang w:bidi="ar-SY"/>
        </w:rPr>
        <w:t>َ</w:t>
      </w:r>
      <w:r w:rsidRPr="009C3E37">
        <w:rPr>
          <w:rtl/>
          <w:lang w:bidi="ar-SY"/>
        </w:rPr>
        <w:t>ف</w:t>
      </w:r>
      <w:r w:rsidR="0076247E" w:rsidRPr="009C3E37">
        <w:rPr>
          <w:rtl/>
          <w:lang w:bidi="ar-SY"/>
        </w:rPr>
        <w:t>َّ</w:t>
      </w:r>
      <w:r w:rsidRPr="009C3E37">
        <w:rPr>
          <w:rtl/>
          <w:lang w:bidi="ar-SY"/>
        </w:rPr>
        <w:t>ان بن مسلم بن عبد الله الصَّف</w:t>
      </w:r>
      <w:r w:rsidR="00382880" w:rsidRPr="009C3E37">
        <w:rPr>
          <w:rtl/>
          <w:lang w:bidi="ar-SY"/>
        </w:rPr>
        <w:t>َّ</w:t>
      </w:r>
      <w:r w:rsidRPr="009C3E37">
        <w:rPr>
          <w:rtl/>
          <w:lang w:bidi="ar-SY"/>
        </w:rPr>
        <w:t>ار، أبو عثمان البصري الأنصاري، مولى عزرة بن ثابت، وام</w:t>
      </w:r>
      <w:r w:rsidR="00382880" w:rsidRPr="009C3E37">
        <w:rPr>
          <w:rtl/>
          <w:lang w:bidi="ar-SY"/>
        </w:rPr>
        <w:t>ُ</w:t>
      </w:r>
      <w:r w:rsidRPr="009C3E37">
        <w:rPr>
          <w:rtl/>
          <w:lang w:bidi="ar-SY"/>
        </w:rPr>
        <w:t>ت</w:t>
      </w:r>
      <w:r w:rsidR="00382880" w:rsidRPr="009C3E37">
        <w:rPr>
          <w:rtl/>
          <w:lang w:bidi="ar-SY"/>
        </w:rPr>
        <w:t>ُ</w:t>
      </w:r>
      <w:r w:rsidRPr="009C3E37">
        <w:rPr>
          <w:rtl/>
          <w:lang w:bidi="ar-SY"/>
        </w:rPr>
        <w:t>ح</w:t>
      </w:r>
      <w:r w:rsidR="00382880" w:rsidRPr="009C3E37">
        <w:rPr>
          <w:rtl/>
          <w:lang w:bidi="ar-SY"/>
        </w:rPr>
        <w:t>ِ</w:t>
      </w:r>
      <w:r w:rsidRPr="009C3E37">
        <w:rPr>
          <w:rtl/>
          <w:lang w:bidi="ar-SY"/>
        </w:rPr>
        <w:t>ن</w:t>
      </w:r>
      <w:r w:rsidR="00382880" w:rsidRPr="009C3E37">
        <w:rPr>
          <w:rtl/>
          <w:lang w:bidi="ar-SY"/>
        </w:rPr>
        <w:t>َ</w:t>
      </w:r>
      <w:r w:rsidRPr="009C3E37">
        <w:rPr>
          <w:rtl/>
          <w:lang w:bidi="ar-SY"/>
        </w:rPr>
        <w:t xml:space="preserve"> وسُئ</w:t>
      </w:r>
      <w:r w:rsidR="00382880" w:rsidRPr="009C3E37">
        <w:rPr>
          <w:rtl/>
          <w:lang w:bidi="ar-SY"/>
        </w:rPr>
        <w:t>ِ</w:t>
      </w:r>
      <w:r w:rsidRPr="009C3E37">
        <w:rPr>
          <w:rtl/>
          <w:lang w:bidi="ar-SY"/>
        </w:rPr>
        <w:t>ل</w:t>
      </w:r>
      <w:r w:rsidR="00382880" w:rsidRPr="009C3E37">
        <w:rPr>
          <w:rtl/>
          <w:lang w:bidi="ar-SY"/>
        </w:rPr>
        <w:t>َ</w:t>
      </w:r>
      <w:r w:rsidRPr="009C3E37">
        <w:rPr>
          <w:rtl/>
          <w:lang w:bidi="ar-SY"/>
        </w:rPr>
        <w:t xml:space="preserve"> عن القرآن فأبى أن يقول القرآن مخلوق، الإمام الحافظ مُحدِّث العراق (ابن سعد، 1968، 7/298 و 7/336. البخاري، حيدر آباد، 7/72. ابن حجر، 1326</w:t>
      </w:r>
      <w:r w:rsidR="0076247E" w:rsidRPr="009C3E37">
        <w:rPr>
          <w:rtl/>
          <w:lang w:bidi="ar-SY"/>
        </w:rPr>
        <w:t>ه</w:t>
      </w:r>
      <w:r w:rsidRPr="009C3E37">
        <w:rPr>
          <w:rtl/>
          <w:lang w:bidi="ar-SY"/>
        </w:rPr>
        <w:t>، 7/230. المزي،1983, 13/307. الذهبي، 2006،</w:t>
      </w:r>
      <w:r w:rsidR="00DB28D8">
        <w:rPr>
          <w:rtl/>
          <w:lang w:bidi="ar-SY"/>
        </w:rPr>
        <w:t xml:space="preserve"> 8/359). </w:t>
      </w:r>
      <w:r w:rsidRPr="009C3E37">
        <w:rPr>
          <w:rtl/>
          <w:lang w:bidi="ar-SY"/>
        </w:rPr>
        <w:t>توفي سنة 220</w:t>
      </w:r>
      <w:r w:rsidR="00DA0E99">
        <w:rPr>
          <w:rtl/>
          <w:lang w:bidi="ar-SY"/>
        </w:rPr>
        <w:t xml:space="preserve"> هـ (ابن سعد. البخاري. الذهبي).</w:t>
      </w:r>
      <w:r w:rsidR="00DB28D8">
        <w:rPr>
          <w:lang w:bidi="ar-SY"/>
        </w:rPr>
        <w:t xml:space="preserve"> </w:t>
      </w:r>
      <w:r w:rsidRPr="009C3E37">
        <w:rPr>
          <w:rtl/>
          <w:lang w:bidi="ar-SY"/>
        </w:rPr>
        <w:t>شيوخه: ش</w:t>
      </w:r>
      <w:r w:rsidR="0076247E"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1434"/>
      </w:r>
      <w:r w:rsidRPr="009C3E37">
        <w:rPr>
          <w:rtl/>
          <w:lang w:bidi="ar-SY"/>
        </w:rPr>
        <w:t>، ح</w:t>
      </w:r>
      <w:r w:rsidR="00382880" w:rsidRPr="009C3E37">
        <w:rPr>
          <w:rtl/>
          <w:lang w:bidi="ar-SY"/>
        </w:rPr>
        <w:t>َ</w:t>
      </w:r>
      <w:r w:rsidRPr="009C3E37">
        <w:rPr>
          <w:rtl/>
          <w:lang w:bidi="ar-SY"/>
        </w:rPr>
        <w:t>مَّاد</w:t>
      </w:r>
      <w:r w:rsidR="00382880" w:rsidRPr="009C3E37">
        <w:rPr>
          <w:rtl/>
          <w:lang w:bidi="ar-SY"/>
        </w:rPr>
        <w:t>ُ</w:t>
      </w:r>
      <w:r w:rsidRPr="009C3E37">
        <w:rPr>
          <w:rtl/>
          <w:lang w:bidi="ar-SY"/>
        </w:rPr>
        <w:t xml:space="preserve"> بن س</w:t>
      </w:r>
      <w:r w:rsidR="00382880" w:rsidRPr="009C3E37">
        <w:rPr>
          <w:rtl/>
          <w:lang w:bidi="ar-SY"/>
        </w:rPr>
        <w:t>َ</w:t>
      </w:r>
      <w:r w:rsidRPr="009C3E37">
        <w:rPr>
          <w:rtl/>
          <w:lang w:bidi="ar-SY"/>
        </w:rPr>
        <w:t>ل</w:t>
      </w:r>
      <w:r w:rsidR="00382880" w:rsidRPr="009C3E37">
        <w:rPr>
          <w:rtl/>
          <w:lang w:bidi="ar-SY"/>
        </w:rPr>
        <w:t>َ</w:t>
      </w:r>
      <w:r w:rsidRPr="009C3E37">
        <w:rPr>
          <w:rtl/>
          <w:lang w:bidi="ar-SY"/>
        </w:rPr>
        <w:t>م</w:t>
      </w:r>
      <w:r w:rsidR="00382880"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435"/>
      </w:r>
      <w:r w:rsidRPr="009C3E37">
        <w:rPr>
          <w:rtl/>
          <w:lang w:bidi="ar-SY"/>
        </w:rPr>
        <w:t>، ه</w:t>
      </w:r>
      <w:r w:rsidR="00382880" w:rsidRPr="009C3E37">
        <w:rPr>
          <w:rtl/>
          <w:lang w:bidi="ar-SY"/>
        </w:rPr>
        <w:t>َ</w:t>
      </w:r>
      <w:r w:rsidRPr="009C3E37">
        <w:rPr>
          <w:rtl/>
          <w:lang w:bidi="ar-SY"/>
        </w:rPr>
        <w:t>م</w:t>
      </w:r>
      <w:r w:rsidR="0076247E" w:rsidRPr="009C3E37">
        <w:rPr>
          <w:rtl/>
          <w:lang w:bidi="ar-SY"/>
        </w:rPr>
        <w:t>َّ</w:t>
      </w:r>
      <w:r w:rsidRPr="009C3E37">
        <w:rPr>
          <w:rtl/>
          <w:lang w:bidi="ar-SY"/>
        </w:rPr>
        <w:t>ام</w:t>
      </w:r>
      <w:r w:rsidR="00382880" w:rsidRPr="009C3E37">
        <w:rPr>
          <w:rtl/>
          <w:lang w:bidi="ar-SY"/>
        </w:rPr>
        <w:t>ُ</w:t>
      </w:r>
      <w:r w:rsidRPr="009C3E37">
        <w:rPr>
          <w:rtl/>
          <w:lang w:bidi="ar-SY"/>
        </w:rPr>
        <w:t xml:space="preserve"> بن يحيى</w:t>
      </w:r>
      <w:r w:rsidRPr="009C3E37">
        <w:rPr>
          <w:rStyle w:val="DipnotBavurusu"/>
          <w:rFonts w:asciiTheme="majorBidi" w:hAnsiTheme="majorBidi" w:cstheme="majorBidi"/>
          <w:szCs w:val="24"/>
          <w:rtl/>
          <w:lang w:bidi="ar-SY"/>
        </w:rPr>
        <w:footnoteReference w:id="1436"/>
      </w:r>
      <w:r w:rsidRPr="009C3E37">
        <w:rPr>
          <w:rtl/>
          <w:lang w:bidi="ar-SY"/>
        </w:rPr>
        <w:t xml:space="preserve"> (البخاري، 7/72)، داوود بن أبي الفرات</w:t>
      </w:r>
      <w:r w:rsidRPr="009C3E37">
        <w:rPr>
          <w:rStyle w:val="DipnotBavurusu"/>
          <w:rFonts w:asciiTheme="majorBidi" w:hAnsiTheme="majorBidi" w:cstheme="majorBidi"/>
          <w:szCs w:val="24"/>
          <w:rtl/>
          <w:lang w:bidi="ar-SY"/>
        </w:rPr>
        <w:footnoteReference w:id="1437"/>
      </w:r>
      <w:r w:rsidRPr="009C3E37">
        <w:rPr>
          <w:rtl/>
          <w:lang w:bidi="ar-SY"/>
        </w:rPr>
        <w:t>، عبد الله بن بكر المزني</w:t>
      </w:r>
      <w:r w:rsidRPr="009C3E37">
        <w:rPr>
          <w:rStyle w:val="DipnotBavurusu"/>
          <w:rFonts w:asciiTheme="majorBidi" w:hAnsiTheme="majorBidi" w:cstheme="majorBidi"/>
          <w:szCs w:val="24"/>
          <w:rtl/>
          <w:lang w:bidi="ar-SY"/>
        </w:rPr>
        <w:footnoteReference w:id="1438"/>
      </w:r>
      <w:r w:rsidRPr="009C3E37">
        <w:rPr>
          <w:rtl/>
          <w:lang w:bidi="ar-SY"/>
        </w:rPr>
        <w:t>، ص</w:t>
      </w:r>
      <w:r w:rsidR="0076247E" w:rsidRPr="009C3E37">
        <w:rPr>
          <w:rtl/>
          <w:lang w:bidi="ar-SY"/>
        </w:rPr>
        <w:t>َ</w:t>
      </w:r>
      <w:r w:rsidRPr="009C3E37">
        <w:rPr>
          <w:rtl/>
          <w:lang w:bidi="ar-SY"/>
        </w:rPr>
        <w:t>خ</w:t>
      </w:r>
      <w:r w:rsidR="00382880" w:rsidRPr="009C3E37">
        <w:rPr>
          <w:rtl/>
          <w:lang w:bidi="ar-SY"/>
        </w:rPr>
        <w:t>ْ</w:t>
      </w:r>
      <w:r w:rsidRPr="009C3E37">
        <w:rPr>
          <w:rtl/>
          <w:lang w:bidi="ar-SY"/>
        </w:rPr>
        <w:t>ر</w:t>
      </w:r>
      <w:r w:rsidR="00382880" w:rsidRPr="009C3E37">
        <w:rPr>
          <w:rtl/>
          <w:lang w:bidi="ar-SY"/>
        </w:rPr>
        <w:t>ُ</w:t>
      </w:r>
      <w:r w:rsidRPr="009C3E37">
        <w:rPr>
          <w:rtl/>
          <w:lang w:bidi="ar-SY"/>
        </w:rPr>
        <w:t xml:space="preserve"> بن ج</w:t>
      </w:r>
      <w:r w:rsidR="00382880" w:rsidRPr="009C3E37">
        <w:rPr>
          <w:rtl/>
          <w:lang w:bidi="ar-SY"/>
        </w:rPr>
        <w:t>ُ</w:t>
      </w:r>
      <w:r w:rsidRPr="009C3E37">
        <w:rPr>
          <w:rtl/>
          <w:lang w:bidi="ar-SY"/>
        </w:rPr>
        <w:t>و</w:t>
      </w:r>
      <w:r w:rsidR="00382880" w:rsidRPr="009C3E37">
        <w:rPr>
          <w:rtl/>
          <w:lang w:bidi="ar-SY"/>
        </w:rPr>
        <w:t>َ</w:t>
      </w:r>
      <w:r w:rsidRPr="009C3E37">
        <w:rPr>
          <w:rtl/>
          <w:lang w:bidi="ar-SY"/>
        </w:rPr>
        <w:t>ي</w:t>
      </w:r>
      <w:r w:rsidR="00382880" w:rsidRPr="009C3E37">
        <w:rPr>
          <w:rtl/>
          <w:lang w:bidi="ar-SY"/>
        </w:rPr>
        <w:t>ْ</w:t>
      </w:r>
      <w:r w:rsidRPr="009C3E37">
        <w:rPr>
          <w:rtl/>
          <w:lang w:bidi="ar-SY"/>
        </w:rPr>
        <w:t>ر</w:t>
      </w:r>
      <w:r w:rsidR="00382880" w:rsidRPr="009C3E37">
        <w:rPr>
          <w:rtl/>
          <w:lang w:bidi="ar-SY"/>
        </w:rPr>
        <w:t>ِ</w:t>
      </w:r>
      <w:r w:rsidRPr="009C3E37">
        <w:rPr>
          <w:rtl/>
          <w:lang w:bidi="ar-SY"/>
        </w:rPr>
        <w:t>ي</w:t>
      </w:r>
      <w:r w:rsidR="00382880"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439"/>
      </w:r>
      <w:r w:rsidRPr="009C3E37">
        <w:rPr>
          <w:rtl/>
          <w:lang w:bidi="ar-SY"/>
        </w:rPr>
        <w:t>، و</w:t>
      </w:r>
      <w:r w:rsidR="00382880" w:rsidRPr="009C3E37">
        <w:rPr>
          <w:rtl/>
          <w:lang w:bidi="ar-SY"/>
        </w:rPr>
        <w:t>ُ</w:t>
      </w:r>
      <w:r w:rsidRPr="009C3E37">
        <w:rPr>
          <w:rtl/>
          <w:lang w:bidi="ar-SY"/>
        </w:rPr>
        <w:t>ه</w:t>
      </w:r>
      <w:r w:rsidR="00382880" w:rsidRPr="009C3E37">
        <w:rPr>
          <w:rtl/>
          <w:lang w:bidi="ar-SY"/>
        </w:rPr>
        <w:t>َ</w:t>
      </w:r>
      <w:r w:rsidRPr="009C3E37">
        <w:rPr>
          <w:rtl/>
          <w:lang w:bidi="ar-SY"/>
        </w:rPr>
        <w:t>ي</w:t>
      </w:r>
      <w:r w:rsidR="00382880" w:rsidRPr="009C3E37">
        <w:rPr>
          <w:rtl/>
          <w:lang w:bidi="ar-SY"/>
        </w:rPr>
        <w:t>ْ</w:t>
      </w:r>
      <w:r w:rsidRPr="009C3E37">
        <w:rPr>
          <w:rtl/>
          <w:lang w:bidi="ar-SY"/>
        </w:rPr>
        <w:t>ب</w:t>
      </w:r>
      <w:r w:rsidR="00382880" w:rsidRPr="009C3E37">
        <w:rPr>
          <w:rtl/>
          <w:lang w:bidi="ar-SY"/>
        </w:rPr>
        <w:t>ُ</w:t>
      </w:r>
      <w:r w:rsidRPr="009C3E37">
        <w:rPr>
          <w:rtl/>
          <w:lang w:bidi="ar-SY"/>
        </w:rPr>
        <w:t xml:space="preserve"> بن خالد</w:t>
      </w:r>
      <w:r w:rsidRPr="009C3E37">
        <w:rPr>
          <w:rStyle w:val="DipnotBavurusu"/>
          <w:rFonts w:asciiTheme="majorBidi" w:hAnsiTheme="majorBidi" w:cstheme="majorBidi"/>
          <w:szCs w:val="24"/>
          <w:rtl/>
          <w:lang w:bidi="ar-SY"/>
        </w:rPr>
        <w:footnoteReference w:id="1440"/>
      </w:r>
      <w:r w:rsidRPr="009C3E37">
        <w:rPr>
          <w:rtl/>
          <w:lang w:bidi="ar-SY"/>
        </w:rPr>
        <w:t>، سليم بن حيَّان</w:t>
      </w:r>
      <w:r w:rsidRPr="009C3E37">
        <w:rPr>
          <w:rStyle w:val="DipnotBavurusu"/>
          <w:rFonts w:asciiTheme="majorBidi" w:hAnsiTheme="majorBidi" w:cstheme="majorBidi"/>
          <w:szCs w:val="24"/>
          <w:rtl/>
          <w:lang w:bidi="ar-SY"/>
        </w:rPr>
        <w:footnoteReference w:id="1441"/>
      </w:r>
      <w:r w:rsidRPr="009C3E37">
        <w:rPr>
          <w:rtl/>
          <w:lang w:bidi="ar-SY"/>
        </w:rPr>
        <w:t>، أبان العطار</w:t>
      </w:r>
      <w:r w:rsidRPr="009C3E37">
        <w:rPr>
          <w:rStyle w:val="DipnotBavurusu"/>
          <w:rFonts w:asciiTheme="majorBidi" w:hAnsiTheme="majorBidi" w:cstheme="majorBidi"/>
          <w:szCs w:val="24"/>
          <w:rtl/>
          <w:lang w:bidi="ar-SY"/>
        </w:rPr>
        <w:footnoteReference w:id="1442"/>
      </w:r>
      <w:r w:rsidRPr="009C3E37">
        <w:rPr>
          <w:rtl/>
          <w:lang w:bidi="ar-SY"/>
        </w:rPr>
        <w:t>، الأسود بن شيبان</w:t>
      </w:r>
      <w:r w:rsidRPr="009C3E37">
        <w:rPr>
          <w:rStyle w:val="DipnotBavurusu"/>
          <w:rFonts w:asciiTheme="majorBidi" w:hAnsiTheme="majorBidi" w:cstheme="majorBidi"/>
          <w:szCs w:val="24"/>
          <w:rtl/>
          <w:lang w:bidi="ar-SY"/>
        </w:rPr>
        <w:footnoteReference w:id="1443"/>
      </w:r>
      <w:r w:rsidRPr="009C3E37">
        <w:rPr>
          <w:rtl/>
          <w:lang w:bidi="ar-SY"/>
        </w:rPr>
        <w:t>، الح</w:t>
      </w:r>
      <w:r w:rsidR="00382880" w:rsidRPr="009C3E37">
        <w:rPr>
          <w:rtl/>
          <w:lang w:bidi="ar-SY"/>
        </w:rPr>
        <w:t>َ</w:t>
      </w:r>
      <w:r w:rsidRPr="009C3E37">
        <w:rPr>
          <w:rtl/>
          <w:lang w:bidi="ar-SY"/>
        </w:rPr>
        <w:t>م</w:t>
      </w:r>
      <w:r w:rsidR="00382880" w:rsidRPr="009C3E37">
        <w:rPr>
          <w:rtl/>
          <w:lang w:bidi="ar-SY"/>
        </w:rPr>
        <w:t>َّ</w:t>
      </w:r>
      <w:r w:rsidRPr="009C3E37">
        <w:rPr>
          <w:rtl/>
          <w:lang w:bidi="ar-SY"/>
        </w:rPr>
        <w:t>اد</w:t>
      </w:r>
      <w:r w:rsidR="00382880" w:rsidRPr="009C3E37">
        <w:rPr>
          <w:rtl/>
          <w:lang w:bidi="ar-SY"/>
        </w:rPr>
        <w:t>َ</w:t>
      </w:r>
      <w:r w:rsidRPr="009C3E37">
        <w:rPr>
          <w:rtl/>
          <w:lang w:bidi="ar-SY"/>
        </w:rPr>
        <w:t>ين</w:t>
      </w:r>
      <w:r w:rsidRPr="009C3E37">
        <w:rPr>
          <w:rStyle w:val="DipnotBavurusu"/>
          <w:rFonts w:asciiTheme="majorBidi" w:hAnsiTheme="majorBidi" w:cstheme="majorBidi"/>
          <w:szCs w:val="24"/>
          <w:rtl/>
          <w:lang w:bidi="ar-SY"/>
        </w:rPr>
        <w:footnoteReference w:id="1444"/>
      </w:r>
      <w:r w:rsidRPr="009C3E37">
        <w:rPr>
          <w:rtl/>
          <w:lang w:bidi="ar-SY"/>
        </w:rPr>
        <w:t>، أبو ع</w:t>
      </w:r>
      <w:r w:rsidR="001A32A1" w:rsidRPr="009C3E37">
        <w:rPr>
          <w:rtl/>
          <w:lang w:bidi="ar-SY"/>
        </w:rPr>
        <w:t>َ</w:t>
      </w:r>
      <w:r w:rsidRPr="009C3E37">
        <w:rPr>
          <w:rtl/>
          <w:lang w:bidi="ar-SY"/>
        </w:rPr>
        <w:t>و</w:t>
      </w:r>
      <w:r w:rsidR="001A32A1" w:rsidRPr="009C3E37">
        <w:rPr>
          <w:rtl/>
          <w:lang w:bidi="ar-SY"/>
        </w:rPr>
        <w:t>َ</w:t>
      </w:r>
      <w:r w:rsidRPr="009C3E37">
        <w:rPr>
          <w:rtl/>
          <w:lang w:bidi="ar-SY"/>
        </w:rPr>
        <w:t>ان</w:t>
      </w:r>
      <w:r w:rsidR="001A32A1" w:rsidRPr="009C3E37">
        <w:rPr>
          <w:rtl/>
          <w:lang w:bidi="ar-SY"/>
        </w:rPr>
        <w:t>َ</w:t>
      </w:r>
      <w:r w:rsidRPr="009C3E37">
        <w:rPr>
          <w:rtl/>
          <w:lang w:bidi="ar-SY"/>
        </w:rPr>
        <w:t>ة</w:t>
      </w:r>
      <w:r w:rsidR="001A32A1" w:rsidRPr="009C3E37">
        <w:rPr>
          <w:rtl/>
          <w:lang w:bidi="ar-SY"/>
        </w:rPr>
        <w:t>َ</w:t>
      </w:r>
      <w:r w:rsidRPr="009C3E37">
        <w:rPr>
          <w:rStyle w:val="DipnotBavurusu"/>
          <w:rFonts w:asciiTheme="majorBidi" w:hAnsiTheme="majorBidi" w:cstheme="majorBidi"/>
          <w:szCs w:val="24"/>
          <w:rtl/>
          <w:lang w:bidi="ar-SY"/>
        </w:rPr>
        <w:footnoteReference w:id="1445"/>
      </w:r>
      <w:r w:rsidRPr="009C3E37">
        <w:rPr>
          <w:rtl/>
          <w:lang w:bidi="ar-SY"/>
        </w:rPr>
        <w:t>، عبد الوارث بن سعيد</w:t>
      </w:r>
      <w:r w:rsidRPr="009C3E37">
        <w:rPr>
          <w:rStyle w:val="DipnotBavurusu"/>
          <w:rFonts w:asciiTheme="majorBidi" w:hAnsiTheme="majorBidi" w:cstheme="majorBidi"/>
          <w:szCs w:val="24"/>
          <w:rtl/>
          <w:lang w:bidi="ar-SY"/>
        </w:rPr>
        <w:footnoteReference w:id="1446"/>
      </w:r>
      <w:r w:rsidRPr="009C3E37">
        <w:rPr>
          <w:rtl/>
          <w:lang w:bidi="ar-SY"/>
        </w:rPr>
        <w:t>، عبد الواحد بن زياد</w:t>
      </w:r>
      <w:r w:rsidRPr="009C3E37">
        <w:rPr>
          <w:rStyle w:val="DipnotBavurusu"/>
          <w:rFonts w:asciiTheme="majorBidi" w:hAnsiTheme="majorBidi" w:cstheme="majorBidi"/>
          <w:szCs w:val="24"/>
          <w:rtl/>
          <w:lang w:bidi="ar-SY"/>
        </w:rPr>
        <w:footnoteReference w:id="1447"/>
      </w:r>
      <w:r w:rsidRPr="009C3E37">
        <w:rPr>
          <w:rtl/>
          <w:lang w:bidi="ar-SY"/>
        </w:rPr>
        <w:t xml:space="preserve"> (ابن حجر، 1326</w:t>
      </w:r>
      <w:r w:rsidR="0076247E" w:rsidRPr="009C3E37">
        <w:rPr>
          <w:rtl/>
          <w:lang w:bidi="ar-SY"/>
        </w:rPr>
        <w:t>ه</w:t>
      </w:r>
      <w:r w:rsidRPr="009C3E37">
        <w:rPr>
          <w:rtl/>
          <w:lang w:bidi="ar-SY"/>
        </w:rPr>
        <w:t>، 7/230)، ه</w:t>
      </w:r>
      <w:r w:rsidR="0076247E" w:rsidRPr="009C3E37">
        <w:rPr>
          <w:rtl/>
          <w:lang w:bidi="ar-SY"/>
        </w:rPr>
        <w:t>ِ</w:t>
      </w:r>
      <w:r w:rsidRPr="009C3E37">
        <w:rPr>
          <w:rtl/>
          <w:lang w:bidi="ar-SY"/>
        </w:rPr>
        <w:t>ش</w:t>
      </w:r>
      <w:r w:rsidR="0076247E" w:rsidRPr="009C3E37">
        <w:rPr>
          <w:rtl/>
          <w:lang w:bidi="ar-SY"/>
        </w:rPr>
        <w:t>َ</w:t>
      </w:r>
      <w:r w:rsidRPr="009C3E37">
        <w:rPr>
          <w:rtl/>
          <w:lang w:bidi="ar-SY"/>
        </w:rPr>
        <w:t>ام</w:t>
      </w:r>
      <w:r w:rsidR="001A32A1" w:rsidRPr="009C3E37">
        <w:rPr>
          <w:rtl/>
          <w:lang w:bidi="ar-SY"/>
        </w:rPr>
        <w:t>ُ</w:t>
      </w:r>
      <w:r w:rsidRPr="009C3E37">
        <w:rPr>
          <w:rtl/>
          <w:lang w:bidi="ar-SY"/>
        </w:rPr>
        <w:t xml:space="preserve"> الد</w:t>
      </w:r>
      <w:r w:rsidR="001A32A1" w:rsidRPr="009C3E37">
        <w:rPr>
          <w:rtl/>
          <w:lang w:bidi="ar-SY"/>
        </w:rPr>
        <w:t>َّ</w:t>
      </w:r>
      <w:r w:rsidRPr="009C3E37">
        <w:rPr>
          <w:rtl/>
          <w:lang w:bidi="ar-SY"/>
        </w:rPr>
        <w:t>س</w:t>
      </w:r>
      <w:r w:rsidR="001A32A1" w:rsidRPr="009C3E37">
        <w:rPr>
          <w:rtl/>
          <w:lang w:bidi="ar-SY"/>
        </w:rPr>
        <w:t>ْ</w:t>
      </w:r>
      <w:r w:rsidRPr="009C3E37">
        <w:rPr>
          <w:rtl/>
          <w:lang w:bidi="ar-SY"/>
        </w:rPr>
        <w:t>ت</w:t>
      </w:r>
      <w:r w:rsidR="001A32A1" w:rsidRPr="009C3E37">
        <w:rPr>
          <w:rtl/>
          <w:lang w:bidi="ar-SY"/>
        </w:rPr>
        <w:t>ُ</w:t>
      </w:r>
      <w:r w:rsidRPr="009C3E37">
        <w:rPr>
          <w:rtl/>
          <w:lang w:bidi="ar-SY"/>
        </w:rPr>
        <w:t>و</w:t>
      </w:r>
      <w:r w:rsidR="001A32A1" w:rsidRPr="009C3E37">
        <w:rPr>
          <w:rtl/>
          <w:lang w:bidi="ar-SY"/>
        </w:rPr>
        <w:t>َ</w:t>
      </w:r>
      <w:r w:rsidRPr="009C3E37">
        <w:rPr>
          <w:rtl/>
          <w:lang w:bidi="ar-SY"/>
        </w:rPr>
        <w:t>ائ</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48"/>
      </w:r>
      <w:r w:rsidRPr="009C3E37">
        <w:rPr>
          <w:rtl/>
          <w:lang w:bidi="ar-SY"/>
        </w:rPr>
        <w:t>، د</w:t>
      </w:r>
      <w:r w:rsidR="0076247E" w:rsidRPr="009C3E37">
        <w:rPr>
          <w:rtl/>
          <w:lang w:bidi="ar-SY"/>
        </w:rPr>
        <w:t>َ</w:t>
      </w:r>
      <w:r w:rsidRPr="009C3E37">
        <w:rPr>
          <w:rtl/>
          <w:lang w:bidi="ar-SY"/>
        </w:rPr>
        <w:t>ي</w:t>
      </w:r>
      <w:r w:rsidR="0076247E" w:rsidRPr="009C3E37">
        <w:rPr>
          <w:rtl/>
          <w:lang w:bidi="ar-SY"/>
        </w:rPr>
        <w:t>ْ</w:t>
      </w:r>
      <w:r w:rsidRPr="009C3E37">
        <w:rPr>
          <w:rtl/>
          <w:lang w:bidi="ar-SY"/>
        </w:rPr>
        <w:t>ل</w:t>
      </w:r>
      <w:r w:rsidR="0076247E" w:rsidRPr="009C3E37">
        <w:rPr>
          <w:rtl/>
          <w:lang w:bidi="ar-SY"/>
        </w:rPr>
        <w:t>َ</w:t>
      </w:r>
      <w:r w:rsidRPr="009C3E37">
        <w:rPr>
          <w:rtl/>
          <w:lang w:bidi="ar-SY"/>
        </w:rPr>
        <w:t>م</w:t>
      </w:r>
      <w:r w:rsidR="001A32A1" w:rsidRPr="009C3E37">
        <w:rPr>
          <w:rtl/>
          <w:lang w:bidi="ar-SY"/>
        </w:rPr>
        <w:t>ُ</w:t>
      </w:r>
      <w:r w:rsidRPr="009C3E37">
        <w:rPr>
          <w:rtl/>
          <w:lang w:bidi="ar-SY"/>
        </w:rPr>
        <w:t xml:space="preserve"> بن غ</w:t>
      </w:r>
      <w:r w:rsidR="0076247E" w:rsidRPr="009C3E37">
        <w:rPr>
          <w:rtl/>
          <w:lang w:bidi="ar-SY"/>
        </w:rPr>
        <w:t>َ</w:t>
      </w:r>
      <w:r w:rsidRPr="009C3E37">
        <w:rPr>
          <w:rtl/>
          <w:lang w:bidi="ar-SY"/>
        </w:rPr>
        <w:t>ز</w:t>
      </w:r>
      <w:r w:rsidR="0076247E" w:rsidRPr="009C3E37">
        <w:rPr>
          <w:rtl/>
          <w:lang w:bidi="ar-SY"/>
        </w:rPr>
        <w:t>ْ</w:t>
      </w:r>
      <w:r w:rsidRPr="009C3E37">
        <w:rPr>
          <w:rtl/>
          <w:lang w:bidi="ar-SY"/>
        </w:rPr>
        <w:t>و</w:t>
      </w:r>
      <w:r w:rsidR="0076247E"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449"/>
      </w:r>
      <w:r w:rsidRPr="009C3E37">
        <w:rPr>
          <w:rtl/>
          <w:lang w:bidi="ar-SY"/>
        </w:rPr>
        <w:t>، س</w:t>
      </w:r>
      <w:r w:rsidR="001A32A1" w:rsidRPr="009C3E37">
        <w:rPr>
          <w:rtl/>
          <w:lang w:bidi="ar-SY"/>
        </w:rPr>
        <w:t>ُ</w:t>
      </w:r>
      <w:r w:rsidRPr="009C3E37">
        <w:rPr>
          <w:rtl/>
          <w:lang w:bidi="ar-SY"/>
        </w:rPr>
        <w:t>ل</w:t>
      </w:r>
      <w:r w:rsidR="001A32A1" w:rsidRPr="009C3E37">
        <w:rPr>
          <w:rtl/>
          <w:lang w:bidi="ar-SY"/>
        </w:rPr>
        <w:t>َ</w:t>
      </w:r>
      <w:r w:rsidRPr="009C3E37">
        <w:rPr>
          <w:rtl/>
          <w:lang w:bidi="ar-SY"/>
        </w:rPr>
        <w:t>ي</w:t>
      </w:r>
      <w:r w:rsidR="001A32A1" w:rsidRPr="009C3E37">
        <w:rPr>
          <w:rtl/>
          <w:lang w:bidi="ar-SY"/>
        </w:rPr>
        <w:t>ْ</w:t>
      </w:r>
      <w:r w:rsidRPr="009C3E37">
        <w:rPr>
          <w:rtl/>
          <w:lang w:bidi="ar-SY"/>
        </w:rPr>
        <w:t>م</w:t>
      </w:r>
      <w:r w:rsidR="001A32A1" w:rsidRPr="009C3E37">
        <w:rPr>
          <w:rtl/>
          <w:lang w:bidi="ar-SY"/>
        </w:rPr>
        <w:t>َ</w:t>
      </w:r>
      <w:r w:rsidRPr="009C3E37">
        <w:rPr>
          <w:rtl/>
          <w:lang w:bidi="ar-SY"/>
        </w:rPr>
        <w:t>ان بن الم</w:t>
      </w:r>
      <w:r w:rsidR="001A32A1" w:rsidRPr="009C3E37">
        <w:rPr>
          <w:rtl/>
          <w:lang w:bidi="ar-SY"/>
        </w:rPr>
        <w:t>ُ</w:t>
      </w:r>
      <w:r w:rsidRPr="009C3E37">
        <w:rPr>
          <w:rtl/>
          <w:lang w:bidi="ar-SY"/>
        </w:rPr>
        <w:t>غ</w:t>
      </w:r>
      <w:r w:rsidR="001A32A1" w:rsidRPr="009C3E37">
        <w:rPr>
          <w:rtl/>
          <w:lang w:bidi="ar-SY"/>
        </w:rPr>
        <w:t>ْ</w:t>
      </w:r>
      <w:r w:rsidRPr="009C3E37">
        <w:rPr>
          <w:rtl/>
          <w:lang w:bidi="ar-SY"/>
        </w:rPr>
        <w:t>ي</w:t>
      </w:r>
      <w:r w:rsidR="001A32A1" w:rsidRPr="009C3E37">
        <w:rPr>
          <w:rtl/>
          <w:lang w:bidi="ar-SY"/>
        </w:rPr>
        <w:t>َ</w:t>
      </w:r>
      <w:r w:rsidRPr="009C3E37">
        <w:rPr>
          <w:rtl/>
          <w:lang w:bidi="ar-SY"/>
        </w:rPr>
        <w:t>ر</w:t>
      </w:r>
      <w:r w:rsidR="001A32A1" w:rsidRPr="009C3E37">
        <w:rPr>
          <w:rtl/>
          <w:lang w:bidi="ar-SY"/>
        </w:rPr>
        <w:t>َ</w:t>
      </w:r>
      <w:r w:rsidRPr="009C3E37">
        <w:rPr>
          <w:rtl/>
          <w:lang w:bidi="ar-SY"/>
        </w:rPr>
        <w:t>ة</w:t>
      </w:r>
      <w:r w:rsidR="001A32A1" w:rsidRPr="009C3E37">
        <w:rPr>
          <w:rtl/>
          <w:lang w:bidi="ar-SY"/>
        </w:rPr>
        <w:t>َ</w:t>
      </w:r>
      <w:r w:rsidRPr="009C3E37">
        <w:rPr>
          <w:rStyle w:val="DipnotBavurusu"/>
          <w:rFonts w:asciiTheme="majorBidi" w:hAnsiTheme="majorBidi" w:cstheme="majorBidi"/>
          <w:szCs w:val="24"/>
          <w:rtl/>
          <w:lang w:bidi="ar-SY"/>
        </w:rPr>
        <w:footnoteReference w:id="1450"/>
      </w:r>
      <w:r w:rsidRPr="009C3E37">
        <w:rPr>
          <w:rtl/>
          <w:lang w:bidi="ar-SY"/>
        </w:rPr>
        <w:t xml:space="preserve"> (الذهبي، 2006، 8/359).</w:t>
      </w:r>
      <w:r w:rsidR="00DB28D8">
        <w:rPr>
          <w:lang w:bidi="ar-SY"/>
        </w:rPr>
        <w:t xml:space="preserve"> </w:t>
      </w:r>
      <w:r w:rsidRPr="009C3E37">
        <w:rPr>
          <w:rtl/>
          <w:lang w:bidi="ar-SY"/>
        </w:rPr>
        <w:t>تلامذته: البخاري</w:t>
      </w:r>
      <w:r w:rsidRPr="009C3E37">
        <w:rPr>
          <w:rStyle w:val="DipnotBavurusu"/>
          <w:rFonts w:asciiTheme="majorBidi" w:hAnsiTheme="majorBidi" w:cstheme="majorBidi"/>
          <w:szCs w:val="24"/>
          <w:rtl/>
          <w:lang w:bidi="ar-SY"/>
        </w:rPr>
        <w:footnoteReference w:id="1451"/>
      </w:r>
      <w:r w:rsidRPr="009C3E37">
        <w:rPr>
          <w:rtl/>
          <w:lang w:bidi="ar-SY"/>
        </w:rPr>
        <w:t>، إسحاق بن منصور</w:t>
      </w:r>
      <w:r w:rsidRPr="009C3E37">
        <w:rPr>
          <w:rStyle w:val="DipnotBavurusu"/>
          <w:rFonts w:asciiTheme="majorBidi" w:hAnsiTheme="majorBidi" w:cstheme="majorBidi"/>
          <w:szCs w:val="24"/>
          <w:rtl/>
          <w:lang w:bidi="ar-SY"/>
        </w:rPr>
        <w:footnoteReference w:id="1452"/>
      </w:r>
      <w:r w:rsidRPr="009C3E37">
        <w:rPr>
          <w:rtl/>
          <w:lang w:bidi="ar-SY"/>
        </w:rPr>
        <w:t>، أبو ق</w:t>
      </w:r>
      <w:r w:rsidR="0076247E" w:rsidRPr="009C3E37">
        <w:rPr>
          <w:rtl/>
          <w:lang w:bidi="ar-SY"/>
        </w:rPr>
        <w:t>ُ</w:t>
      </w:r>
      <w:r w:rsidRPr="009C3E37">
        <w:rPr>
          <w:rtl/>
          <w:lang w:bidi="ar-SY"/>
        </w:rPr>
        <w:t>د</w:t>
      </w:r>
      <w:r w:rsidR="0076247E" w:rsidRPr="009C3E37">
        <w:rPr>
          <w:rtl/>
          <w:lang w:bidi="ar-SY"/>
        </w:rPr>
        <w:t>َ</w:t>
      </w:r>
      <w:r w:rsidRPr="009C3E37">
        <w:rPr>
          <w:rtl/>
          <w:lang w:bidi="ar-SY"/>
        </w:rPr>
        <w:t>ام</w:t>
      </w:r>
      <w:r w:rsidR="0076247E" w:rsidRPr="009C3E37">
        <w:rPr>
          <w:rtl/>
          <w:lang w:bidi="ar-SY"/>
        </w:rPr>
        <w:t>َ</w:t>
      </w:r>
      <w:r w:rsidRPr="009C3E37">
        <w:rPr>
          <w:rtl/>
          <w:lang w:bidi="ar-SY"/>
        </w:rPr>
        <w:t>ة</w:t>
      </w:r>
      <w:r w:rsidR="001A32A1" w:rsidRPr="009C3E37">
        <w:rPr>
          <w:rtl/>
          <w:lang w:bidi="ar-SY"/>
        </w:rPr>
        <w:t>َ</w:t>
      </w:r>
      <w:r w:rsidRPr="009C3E37">
        <w:rPr>
          <w:rtl/>
          <w:lang w:bidi="ar-SY"/>
        </w:rPr>
        <w:t xml:space="preserve"> الس</w:t>
      </w:r>
      <w:r w:rsidR="001A32A1" w:rsidRPr="009C3E37">
        <w:rPr>
          <w:rtl/>
          <w:lang w:bidi="ar-SY"/>
        </w:rPr>
        <w:t>َ</w:t>
      </w:r>
      <w:r w:rsidRPr="009C3E37">
        <w:rPr>
          <w:rtl/>
          <w:lang w:bidi="ar-SY"/>
        </w:rPr>
        <w:t>ر</w:t>
      </w:r>
      <w:r w:rsidR="001A32A1" w:rsidRPr="009C3E37">
        <w:rPr>
          <w:rtl/>
          <w:lang w:bidi="ar-SY"/>
        </w:rPr>
        <w:t>ْ</w:t>
      </w:r>
      <w:r w:rsidRPr="009C3E37">
        <w:rPr>
          <w:rtl/>
          <w:lang w:bidi="ar-SY"/>
        </w:rPr>
        <w:t>خ</w:t>
      </w:r>
      <w:r w:rsidR="001A32A1" w:rsidRPr="009C3E37">
        <w:rPr>
          <w:rtl/>
          <w:lang w:bidi="ar-SY"/>
        </w:rPr>
        <w:t>َ</w:t>
      </w:r>
      <w:r w:rsidRPr="009C3E37">
        <w:rPr>
          <w:rtl/>
          <w:lang w:bidi="ar-SY"/>
        </w:rPr>
        <w:t>س</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53"/>
      </w:r>
      <w:r w:rsidRPr="009C3E37">
        <w:rPr>
          <w:rtl/>
          <w:lang w:bidi="ar-SY"/>
        </w:rPr>
        <w:t>، محمد بن عبد الرحيم الب</w:t>
      </w:r>
      <w:r w:rsidR="001A32A1" w:rsidRPr="009C3E37">
        <w:rPr>
          <w:rtl/>
          <w:lang w:bidi="ar-SY"/>
        </w:rPr>
        <w:t>َ</w:t>
      </w:r>
      <w:r w:rsidRPr="009C3E37">
        <w:rPr>
          <w:rtl/>
          <w:lang w:bidi="ar-SY"/>
        </w:rPr>
        <w:t>زَّاز</w:t>
      </w:r>
      <w:r w:rsidRPr="009C3E37">
        <w:rPr>
          <w:rStyle w:val="DipnotBavurusu"/>
          <w:rFonts w:asciiTheme="majorBidi" w:hAnsiTheme="majorBidi" w:cstheme="majorBidi"/>
          <w:szCs w:val="24"/>
          <w:rtl/>
          <w:lang w:bidi="ar-SY"/>
        </w:rPr>
        <w:footnoteReference w:id="1454"/>
      </w:r>
      <w:r w:rsidRPr="009C3E37">
        <w:rPr>
          <w:rtl/>
          <w:lang w:bidi="ar-SY"/>
        </w:rPr>
        <w:t>، ح</w:t>
      </w:r>
      <w:r w:rsidR="001A32A1" w:rsidRPr="009C3E37">
        <w:rPr>
          <w:rtl/>
          <w:lang w:bidi="ar-SY"/>
        </w:rPr>
        <w:t>َ</w:t>
      </w:r>
      <w:r w:rsidRPr="009C3E37">
        <w:rPr>
          <w:rtl/>
          <w:lang w:bidi="ar-SY"/>
        </w:rPr>
        <w:t>ج</w:t>
      </w:r>
      <w:r w:rsidR="0076247E" w:rsidRPr="009C3E37">
        <w:rPr>
          <w:rtl/>
          <w:lang w:bidi="ar-SY"/>
        </w:rPr>
        <w:t>َّ</w:t>
      </w:r>
      <w:r w:rsidRPr="009C3E37">
        <w:rPr>
          <w:rtl/>
          <w:lang w:bidi="ar-SY"/>
        </w:rPr>
        <w:t>اج</w:t>
      </w:r>
      <w:r w:rsidR="001A32A1" w:rsidRPr="009C3E37">
        <w:rPr>
          <w:rtl/>
          <w:lang w:bidi="ar-SY"/>
        </w:rPr>
        <w:t>ُ</w:t>
      </w:r>
      <w:r w:rsidRPr="009C3E37">
        <w:rPr>
          <w:rtl/>
          <w:lang w:bidi="ar-SY"/>
        </w:rPr>
        <w:t xml:space="preserve"> بن الشاعر</w:t>
      </w:r>
      <w:r w:rsidRPr="009C3E37">
        <w:rPr>
          <w:rStyle w:val="DipnotBavurusu"/>
          <w:rFonts w:asciiTheme="majorBidi" w:hAnsiTheme="majorBidi" w:cstheme="majorBidi"/>
          <w:szCs w:val="24"/>
          <w:rtl/>
          <w:lang w:bidi="ar-SY"/>
        </w:rPr>
        <w:footnoteReference w:id="1455"/>
      </w:r>
      <w:r w:rsidRPr="009C3E37">
        <w:rPr>
          <w:rtl/>
          <w:lang w:bidi="ar-SY"/>
        </w:rPr>
        <w:t>، أبو خ</w:t>
      </w:r>
      <w:r w:rsidR="001A32A1" w:rsidRPr="009C3E37">
        <w:rPr>
          <w:rtl/>
          <w:lang w:bidi="ar-SY"/>
        </w:rPr>
        <w:t>َ</w:t>
      </w:r>
      <w:r w:rsidRPr="009C3E37">
        <w:rPr>
          <w:rtl/>
          <w:lang w:bidi="ar-SY"/>
        </w:rPr>
        <w:t>ي</w:t>
      </w:r>
      <w:r w:rsidR="001A32A1" w:rsidRPr="009C3E37">
        <w:rPr>
          <w:rtl/>
          <w:lang w:bidi="ar-SY"/>
        </w:rPr>
        <w:t>ْ</w:t>
      </w:r>
      <w:r w:rsidRPr="009C3E37">
        <w:rPr>
          <w:rtl/>
          <w:lang w:bidi="ar-SY"/>
        </w:rPr>
        <w:t>ث</w:t>
      </w:r>
      <w:r w:rsidR="001A32A1" w:rsidRPr="009C3E37">
        <w:rPr>
          <w:rtl/>
          <w:lang w:bidi="ar-SY"/>
        </w:rPr>
        <w:t>َ</w:t>
      </w:r>
      <w:r w:rsidRPr="009C3E37">
        <w:rPr>
          <w:rtl/>
          <w:lang w:bidi="ar-SY"/>
        </w:rPr>
        <w:t>م</w:t>
      </w:r>
      <w:r w:rsidR="001A32A1" w:rsidRPr="009C3E37">
        <w:rPr>
          <w:rtl/>
          <w:lang w:bidi="ar-SY"/>
        </w:rPr>
        <w:t>َ</w:t>
      </w:r>
      <w:r w:rsidRPr="009C3E37">
        <w:rPr>
          <w:rtl/>
          <w:lang w:bidi="ar-SY"/>
        </w:rPr>
        <w:t>ة</w:t>
      </w:r>
      <w:r w:rsidR="001A32A1" w:rsidRPr="009C3E37">
        <w:rPr>
          <w:rtl/>
          <w:lang w:bidi="ar-SY"/>
        </w:rPr>
        <w:t>َ</w:t>
      </w:r>
      <w:r w:rsidRPr="009C3E37">
        <w:rPr>
          <w:rStyle w:val="DipnotBavurusu"/>
          <w:rFonts w:asciiTheme="majorBidi" w:hAnsiTheme="majorBidi" w:cstheme="majorBidi"/>
          <w:szCs w:val="24"/>
          <w:rtl/>
          <w:lang w:bidi="ar-SY"/>
        </w:rPr>
        <w:footnoteReference w:id="1456"/>
      </w:r>
      <w:r w:rsidRPr="009C3E37">
        <w:rPr>
          <w:rtl/>
          <w:lang w:bidi="ar-SY"/>
        </w:rPr>
        <w:t>، الحسن بن علي الخ</w:t>
      </w:r>
      <w:r w:rsidR="001A32A1" w:rsidRPr="009C3E37">
        <w:rPr>
          <w:rtl/>
          <w:lang w:bidi="ar-SY"/>
        </w:rPr>
        <w:t>َ</w:t>
      </w:r>
      <w:r w:rsidRPr="009C3E37">
        <w:rPr>
          <w:rtl/>
          <w:lang w:bidi="ar-SY"/>
        </w:rPr>
        <w:t>ل</w:t>
      </w:r>
      <w:r w:rsidR="001A32A1" w:rsidRPr="009C3E37">
        <w:rPr>
          <w:rtl/>
          <w:lang w:bidi="ar-SY"/>
        </w:rPr>
        <w:t>َّ</w:t>
      </w:r>
      <w:r w:rsidRPr="009C3E37">
        <w:rPr>
          <w:rtl/>
          <w:lang w:bidi="ar-SY"/>
        </w:rPr>
        <w:t>ال</w:t>
      </w:r>
      <w:r w:rsidRPr="009C3E37">
        <w:rPr>
          <w:rStyle w:val="DipnotBavurusu"/>
          <w:rFonts w:asciiTheme="majorBidi" w:hAnsiTheme="majorBidi" w:cstheme="majorBidi"/>
          <w:szCs w:val="24"/>
          <w:rtl/>
          <w:lang w:bidi="ar-SY"/>
        </w:rPr>
        <w:footnoteReference w:id="1457"/>
      </w:r>
      <w:r w:rsidR="00C6186C">
        <w:rPr>
          <w:rtl/>
          <w:lang w:bidi="ar-SY"/>
        </w:rPr>
        <w:t>، أبو بكر بن</w:t>
      </w:r>
      <w:r w:rsidR="00C6186C">
        <w:rPr>
          <w:lang w:bidi="ar-SY"/>
        </w:rPr>
        <w:t xml:space="preserve"> </w:t>
      </w:r>
      <w:r w:rsidRPr="009C3E37">
        <w:rPr>
          <w:rtl/>
          <w:lang w:bidi="ar-SY"/>
        </w:rPr>
        <w:t>شيبة</w:t>
      </w:r>
      <w:r w:rsidRPr="009C3E37">
        <w:rPr>
          <w:rStyle w:val="DipnotBavurusu"/>
          <w:rFonts w:asciiTheme="majorBidi" w:hAnsiTheme="majorBidi" w:cstheme="majorBidi"/>
          <w:szCs w:val="24"/>
          <w:rtl/>
          <w:lang w:bidi="ar-SY"/>
        </w:rPr>
        <w:footnoteReference w:id="1458"/>
      </w:r>
      <w:r w:rsidRPr="009C3E37">
        <w:rPr>
          <w:rtl/>
          <w:lang w:bidi="ar-SY"/>
        </w:rPr>
        <w:t>، عبد الله الد</w:t>
      </w:r>
      <w:r w:rsidR="001A32A1" w:rsidRPr="009C3E37">
        <w:rPr>
          <w:rtl/>
          <w:lang w:bidi="ar-SY"/>
        </w:rPr>
        <w:t>َّ</w:t>
      </w:r>
      <w:r w:rsidRPr="009C3E37">
        <w:rPr>
          <w:rtl/>
          <w:lang w:bidi="ar-SY"/>
        </w:rPr>
        <w:t>ار</w:t>
      </w:r>
      <w:r w:rsidR="001A32A1" w:rsidRPr="009C3E37">
        <w:rPr>
          <w:rtl/>
          <w:lang w:bidi="ar-SY"/>
        </w:rPr>
        <w:t>ِ</w:t>
      </w:r>
      <w:r w:rsidRPr="009C3E37">
        <w:rPr>
          <w:rtl/>
          <w:lang w:bidi="ar-SY"/>
        </w:rPr>
        <w:t>م</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59"/>
      </w:r>
      <w:r w:rsidRPr="009C3E37">
        <w:rPr>
          <w:rtl/>
          <w:lang w:bidi="ar-SY"/>
        </w:rPr>
        <w:t>، عمرو الناقد</w:t>
      </w:r>
      <w:r w:rsidRPr="009C3E37">
        <w:rPr>
          <w:rStyle w:val="DipnotBavurusu"/>
          <w:rFonts w:asciiTheme="majorBidi" w:hAnsiTheme="majorBidi" w:cstheme="majorBidi"/>
          <w:szCs w:val="24"/>
          <w:rtl/>
          <w:lang w:bidi="ar-SY"/>
        </w:rPr>
        <w:footnoteReference w:id="1460"/>
      </w:r>
      <w:r w:rsidRPr="009C3E37">
        <w:rPr>
          <w:rtl/>
          <w:lang w:bidi="ar-SY"/>
        </w:rPr>
        <w:t>، الف</w:t>
      </w:r>
      <w:r w:rsidR="001A32A1" w:rsidRPr="009C3E37">
        <w:rPr>
          <w:rtl/>
          <w:lang w:bidi="ar-SY"/>
        </w:rPr>
        <w:t>َ</w:t>
      </w:r>
      <w:r w:rsidRPr="009C3E37">
        <w:rPr>
          <w:rtl/>
          <w:lang w:bidi="ar-SY"/>
        </w:rPr>
        <w:t>ض</w:t>
      </w:r>
      <w:r w:rsidR="001A32A1" w:rsidRPr="009C3E37">
        <w:rPr>
          <w:rtl/>
          <w:lang w:bidi="ar-SY"/>
        </w:rPr>
        <w:t>ْ</w:t>
      </w:r>
      <w:r w:rsidRPr="009C3E37">
        <w:rPr>
          <w:rtl/>
          <w:lang w:bidi="ar-SY"/>
        </w:rPr>
        <w:t>ل</w:t>
      </w:r>
      <w:r w:rsidR="001A32A1" w:rsidRPr="009C3E37">
        <w:rPr>
          <w:rtl/>
          <w:lang w:bidi="ar-SY"/>
        </w:rPr>
        <w:t>ُ</w:t>
      </w:r>
      <w:r w:rsidRPr="009C3E37">
        <w:rPr>
          <w:rtl/>
          <w:lang w:bidi="ar-SY"/>
        </w:rPr>
        <w:t xml:space="preserve"> بن س</w:t>
      </w:r>
      <w:r w:rsidR="001A32A1" w:rsidRPr="009C3E37">
        <w:rPr>
          <w:rtl/>
          <w:lang w:bidi="ar-SY"/>
        </w:rPr>
        <w:t>َ</w:t>
      </w:r>
      <w:r w:rsidRPr="009C3E37">
        <w:rPr>
          <w:rtl/>
          <w:lang w:bidi="ar-SY"/>
        </w:rPr>
        <w:t>ه</w:t>
      </w:r>
      <w:r w:rsidR="001A32A1" w:rsidRPr="009C3E37">
        <w:rPr>
          <w:rtl/>
          <w:lang w:bidi="ar-SY"/>
        </w:rPr>
        <w:t>ْ</w:t>
      </w:r>
      <w:r w:rsidRPr="009C3E37">
        <w:rPr>
          <w:rtl/>
          <w:lang w:bidi="ar-SY"/>
        </w:rPr>
        <w:t>ل</w:t>
      </w:r>
      <w:r w:rsidR="001A32A1" w:rsidRPr="009C3E37">
        <w:rPr>
          <w:rtl/>
          <w:lang w:bidi="ar-SY"/>
        </w:rPr>
        <w:t>ٍ</w:t>
      </w:r>
      <w:r w:rsidRPr="009C3E37">
        <w:rPr>
          <w:rStyle w:val="DipnotBavurusu"/>
          <w:rFonts w:asciiTheme="majorBidi" w:hAnsiTheme="majorBidi" w:cstheme="majorBidi"/>
          <w:szCs w:val="24"/>
          <w:rtl/>
          <w:lang w:bidi="ar-SY"/>
        </w:rPr>
        <w:footnoteReference w:id="1461"/>
      </w:r>
      <w:r w:rsidRPr="009C3E37">
        <w:rPr>
          <w:rtl/>
          <w:lang w:bidi="ar-SY"/>
        </w:rPr>
        <w:t>، عمرو بن علي</w:t>
      </w:r>
      <w:r w:rsidRPr="009C3E37">
        <w:rPr>
          <w:rStyle w:val="DipnotBavurusu"/>
          <w:rFonts w:asciiTheme="majorBidi" w:hAnsiTheme="majorBidi" w:cstheme="majorBidi"/>
          <w:szCs w:val="24"/>
          <w:rtl/>
          <w:lang w:bidi="ar-SY"/>
        </w:rPr>
        <w:footnoteReference w:id="1462"/>
      </w:r>
      <w:r w:rsidRPr="009C3E37">
        <w:rPr>
          <w:rtl/>
          <w:lang w:bidi="ar-SY"/>
        </w:rPr>
        <w:t>، محمد بن إسحاق الص</w:t>
      </w:r>
      <w:r w:rsidR="001A32A1" w:rsidRPr="009C3E37">
        <w:rPr>
          <w:rtl/>
          <w:lang w:bidi="ar-SY"/>
        </w:rPr>
        <w:t>َ</w:t>
      </w:r>
      <w:r w:rsidRPr="009C3E37">
        <w:rPr>
          <w:rtl/>
          <w:lang w:bidi="ar-SY"/>
        </w:rPr>
        <w:t>ن</w:t>
      </w:r>
      <w:r w:rsidR="001A32A1" w:rsidRPr="009C3E37">
        <w:rPr>
          <w:rtl/>
          <w:lang w:bidi="ar-SY"/>
        </w:rPr>
        <w:t>ْ</w:t>
      </w:r>
      <w:r w:rsidRPr="009C3E37">
        <w:rPr>
          <w:rtl/>
          <w:lang w:bidi="ar-SY"/>
        </w:rPr>
        <w:t>ع</w:t>
      </w:r>
      <w:r w:rsidR="001A32A1" w:rsidRPr="009C3E37">
        <w:rPr>
          <w:rtl/>
          <w:lang w:bidi="ar-SY"/>
        </w:rPr>
        <w:t>َ</w:t>
      </w:r>
      <w:r w:rsidRPr="009C3E37">
        <w:rPr>
          <w:rtl/>
          <w:lang w:bidi="ar-SY"/>
        </w:rPr>
        <w:t>ان</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63"/>
      </w:r>
      <w:r w:rsidRPr="009C3E37">
        <w:rPr>
          <w:rtl/>
          <w:lang w:bidi="ar-SY"/>
        </w:rPr>
        <w:t>، أبو بكر بن أبي ع</w:t>
      </w:r>
      <w:r w:rsidR="001A32A1" w:rsidRPr="009C3E37">
        <w:rPr>
          <w:rtl/>
          <w:lang w:bidi="ar-SY"/>
        </w:rPr>
        <w:t>َ</w:t>
      </w:r>
      <w:r w:rsidRPr="009C3E37">
        <w:rPr>
          <w:rtl/>
          <w:lang w:bidi="ar-SY"/>
        </w:rPr>
        <w:t>ت</w:t>
      </w:r>
      <w:r w:rsidR="001A32A1" w:rsidRPr="009C3E37">
        <w:rPr>
          <w:rtl/>
          <w:lang w:bidi="ar-SY"/>
        </w:rPr>
        <w:t>َّ</w:t>
      </w:r>
      <w:r w:rsidRPr="009C3E37">
        <w:rPr>
          <w:rtl/>
          <w:lang w:bidi="ar-SY"/>
        </w:rPr>
        <w:t>اب</w:t>
      </w:r>
      <w:r w:rsidR="001A32A1" w:rsidRPr="009C3E37">
        <w:rPr>
          <w:rtl/>
          <w:lang w:bidi="ar-SY"/>
        </w:rPr>
        <w:t>ٍ</w:t>
      </w:r>
      <w:r w:rsidRPr="009C3E37">
        <w:rPr>
          <w:rtl/>
          <w:lang w:bidi="ar-SY"/>
        </w:rPr>
        <w:t xml:space="preserve"> الأعين</w:t>
      </w:r>
      <w:r w:rsidRPr="009C3E37">
        <w:rPr>
          <w:rStyle w:val="DipnotBavurusu"/>
          <w:rFonts w:asciiTheme="majorBidi" w:hAnsiTheme="majorBidi" w:cstheme="majorBidi"/>
          <w:szCs w:val="24"/>
          <w:rtl/>
          <w:lang w:bidi="ar-SY"/>
        </w:rPr>
        <w:footnoteReference w:id="1464"/>
      </w:r>
      <w:r w:rsidRPr="009C3E37">
        <w:rPr>
          <w:rtl/>
          <w:lang w:bidi="ar-SY"/>
        </w:rPr>
        <w:t>، محمد بن حاتم بن ميمون</w:t>
      </w:r>
      <w:r w:rsidRPr="009C3E37">
        <w:rPr>
          <w:rStyle w:val="DipnotBavurusu"/>
          <w:rFonts w:asciiTheme="majorBidi" w:hAnsiTheme="majorBidi" w:cstheme="majorBidi"/>
          <w:szCs w:val="24"/>
          <w:rtl/>
          <w:lang w:bidi="ar-SY"/>
        </w:rPr>
        <w:footnoteReference w:id="1465"/>
      </w:r>
      <w:r w:rsidRPr="009C3E37">
        <w:rPr>
          <w:rtl/>
          <w:lang w:bidi="ar-SY"/>
        </w:rPr>
        <w:t>، أبو موسى</w:t>
      </w:r>
      <w:r w:rsidRPr="009C3E37">
        <w:rPr>
          <w:rStyle w:val="DipnotBavurusu"/>
          <w:rFonts w:asciiTheme="majorBidi" w:hAnsiTheme="majorBidi" w:cstheme="majorBidi"/>
          <w:szCs w:val="24"/>
          <w:rtl/>
          <w:lang w:bidi="ar-SY"/>
        </w:rPr>
        <w:footnoteReference w:id="1466"/>
      </w:r>
      <w:r w:rsidRPr="009C3E37">
        <w:rPr>
          <w:rtl/>
          <w:lang w:bidi="ar-SY"/>
        </w:rPr>
        <w:t>، هارون الح</w:t>
      </w:r>
      <w:r w:rsidR="001A32A1" w:rsidRPr="009C3E37">
        <w:rPr>
          <w:rtl/>
          <w:lang w:bidi="ar-SY"/>
        </w:rPr>
        <w:t>َ</w:t>
      </w:r>
      <w:r w:rsidRPr="009C3E37">
        <w:rPr>
          <w:rtl/>
          <w:lang w:bidi="ar-SY"/>
        </w:rPr>
        <w:t>م</w:t>
      </w:r>
      <w:r w:rsidR="001A32A1" w:rsidRPr="009C3E37">
        <w:rPr>
          <w:rtl/>
          <w:lang w:bidi="ar-SY"/>
        </w:rPr>
        <w:t>َّ</w:t>
      </w:r>
      <w:r w:rsidRPr="009C3E37">
        <w:rPr>
          <w:rtl/>
          <w:lang w:bidi="ar-SY"/>
        </w:rPr>
        <w:t>ال</w:t>
      </w:r>
      <w:r w:rsidRPr="009C3E37">
        <w:rPr>
          <w:rStyle w:val="DipnotBavurusu"/>
          <w:rFonts w:asciiTheme="majorBidi" w:hAnsiTheme="majorBidi" w:cstheme="majorBidi"/>
          <w:szCs w:val="24"/>
          <w:rtl/>
          <w:lang w:bidi="ar-SY"/>
        </w:rPr>
        <w:footnoteReference w:id="1467"/>
      </w:r>
      <w:r w:rsidRPr="009C3E37">
        <w:rPr>
          <w:rtl/>
          <w:lang w:bidi="ar-SY"/>
        </w:rPr>
        <w:t>، أحمد بن حنبل</w:t>
      </w:r>
      <w:r w:rsidRPr="009C3E37">
        <w:rPr>
          <w:rStyle w:val="DipnotBavurusu"/>
          <w:rFonts w:asciiTheme="majorBidi" w:hAnsiTheme="majorBidi" w:cstheme="majorBidi"/>
          <w:szCs w:val="24"/>
          <w:rtl/>
          <w:lang w:bidi="ar-SY"/>
        </w:rPr>
        <w:footnoteReference w:id="1468"/>
      </w:r>
      <w:r w:rsidRPr="009C3E37">
        <w:rPr>
          <w:rtl/>
          <w:lang w:bidi="ar-SY"/>
        </w:rPr>
        <w:t>، الحسن بن محمد الز</w:t>
      </w:r>
      <w:r w:rsidR="001A32A1" w:rsidRPr="009C3E37">
        <w:rPr>
          <w:rtl/>
          <w:lang w:bidi="ar-SY"/>
        </w:rPr>
        <w:t>َ</w:t>
      </w:r>
      <w:r w:rsidRPr="009C3E37">
        <w:rPr>
          <w:rtl/>
          <w:lang w:bidi="ar-SY"/>
        </w:rPr>
        <w:t>ع</w:t>
      </w:r>
      <w:r w:rsidR="001A32A1" w:rsidRPr="009C3E37">
        <w:rPr>
          <w:rtl/>
          <w:lang w:bidi="ar-SY"/>
        </w:rPr>
        <w:t>ْ</w:t>
      </w:r>
      <w:r w:rsidRPr="009C3E37">
        <w:rPr>
          <w:rtl/>
          <w:lang w:bidi="ar-SY"/>
        </w:rPr>
        <w:t>ف</w:t>
      </w:r>
      <w:r w:rsidR="001A32A1" w:rsidRPr="009C3E37">
        <w:rPr>
          <w:rtl/>
          <w:lang w:bidi="ar-SY"/>
        </w:rPr>
        <w:t>َ</w:t>
      </w:r>
      <w:r w:rsidRPr="009C3E37">
        <w:rPr>
          <w:rtl/>
          <w:lang w:bidi="ar-SY"/>
        </w:rPr>
        <w:t>ر</w:t>
      </w:r>
      <w:r w:rsidR="001A32A1" w:rsidRPr="009C3E37">
        <w:rPr>
          <w:rtl/>
          <w:lang w:bidi="ar-SY"/>
        </w:rPr>
        <w:t>َ</w:t>
      </w:r>
      <w:r w:rsidRPr="009C3E37">
        <w:rPr>
          <w:rtl/>
          <w:lang w:bidi="ar-SY"/>
        </w:rPr>
        <w:t>ان</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69"/>
      </w:r>
      <w:r w:rsidRPr="009C3E37">
        <w:rPr>
          <w:rtl/>
          <w:lang w:bidi="ar-SY"/>
        </w:rPr>
        <w:t>، عثمان بن أبي شيبة</w:t>
      </w:r>
      <w:r w:rsidRPr="009C3E37">
        <w:rPr>
          <w:rStyle w:val="DipnotBavurusu"/>
          <w:rFonts w:asciiTheme="majorBidi" w:hAnsiTheme="majorBidi" w:cstheme="majorBidi"/>
          <w:szCs w:val="24"/>
          <w:rtl/>
          <w:lang w:bidi="ar-SY"/>
        </w:rPr>
        <w:footnoteReference w:id="1470"/>
      </w:r>
      <w:r w:rsidRPr="009C3E37">
        <w:rPr>
          <w:rtl/>
          <w:lang w:bidi="ar-SY"/>
        </w:rPr>
        <w:t>، يزيد بن خالد الرملي</w:t>
      </w:r>
      <w:r w:rsidRPr="009C3E37">
        <w:rPr>
          <w:rStyle w:val="DipnotBavurusu"/>
          <w:rFonts w:asciiTheme="majorBidi" w:hAnsiTheme="majorBidi" w:cstheme="majorBidi"/>
          <w:szCs w:val="24"/>
          <w:rtl/>
          <w:lang w:bidi="ar-SY"/>
        </w:rPr>
        <w:footnoteReference w:id="1471"/>
      </w:r>
      <w:r w:rsidRPr="009C3E37">
        <w:rPr>
          <w:rtl/>
          <w:lang w:bidi="ar-SY"/>
        </w:rPr>
        <w:t>، ع</w:t>
      </w:r>
      <w:r w:rsidR="001A32A1" w:rsidRPr="009C3E37">
        <w:rPr>
          <w:rtl/>
          <w:lang w:bidi="ar-SY"/>
        </w:rPr>
        <w:t>َ</w:t>
      </w:r>
      <w:r w:rsidRPr="009C3E37">
        <w:rPr>
          <w:rtl/>
          <w:lang w:bidi="ar-SY"/>
        </w:rPr>
        <w:t>ب</w:t>
      </w:r>
      <w:r w:rsidR="001A32A1" w:rsidRPr="009C3E37">
        <w:rPr>
          <w:rtl/>
          <w:lang w:bidi="ar-SY"/>
        </w:rPr>
        <w:t>ْ</w:t>
      </w:r>
      <w:r w:rsidRPr="009C3E37">
        <w:rPr>
          <w:rtl/>
          <w:lang w:bidi="ar-SY"/>
        </w:rPr>
        <w:t>د</w:t>
      </w:r>
      <w:r w:rsidR="001A32A1" w:rsidRPr="009C3E37">
        <w:rPr>
          <w:rtl/>
          <w:lang w:bidi="ar-SY"/>
        </w:rPr>
        <w:t>ُ</w:t>
      </w:r>
      <w:r w:rsidRPr="009C3E37">
        <w:rPr>
          <w:rtl/>
          <w:lang w:bidi="ar-SY"/>
        </w:rPr>
        <w:t xml:space="preserve"> بن حميد</w:t>
      </w:r>
      <w:r w:rsidRPr="009C3E37">
        <w:rPr>
          <w:rStyle w:val="DipnotBavurusu"/>
          <w:rFonts w:asciiTheme="majorBidi" w:hAnsiTheme="majorBidi" w:cstheme="majorBidi"/>
          <w:szCs w:val="24"/>
          <w:rtl/>
          <w:lang w:bidi="ar-SY"/>
        </w:rPr>
        <w:footnoteReference w:id="1472"/>
      </w:r>
      <w:r w:rsidRPr="009C3E37">
        <w:rPr>
          <w:rtl/>
          <w:lang w:bidi="ar-SY"/>
        </w:rPr>
        <w:t>، ب</w:t>
      </w:r>
      <w:r w:rsidR="0076247E" w:rsidRPr="009C3E37">
        <w:rPr>
          <w:rtl/>
          <w:lang w:bidi="ar-SY"/>
        </w:rPr>
        <w:t>ِ</w:t>
      </w:r>
      <w:r w:rsidRPr="009C3E37">
        <w:rPr>
          <w:rtl/>
          <w:lang w:bidi="ar-SY"/>
        </w:rPr>
        <w:t>ن</w:t>
      </w:r>
      <w:r w:rsidR="0076247E" w:rsidRPr="009C3E37">
        <w:rPr>
          <w:rtl/>
          <w:lang w:bidi="ar-SY"/>
        </w:rPr>
        <w:t>ْ</w:t>
      </w:r>
      <w:r w:rsidRPr="009C3E37">
        <w:rPr>
          <w:rtl/>
          <w:lang w:bidi="ar-SY"/>
        </w:rPr>
        <w:t>د</w:t>
      </w:r>
      <w:r w:rsidR="0076247E" w:rsidRPr="009C3E37">
        <w:rPr>
          <w:rtl/>
          <w:lang w:bidi="ar-SY"/>
        </w:rPr>
        <w:t>َ</w:t>
      </w:r>
      <w:r w:rsidRPr="009C3E37">
        <w:rPr>
          <w:rtl/>
          <w:lang w:bidi="ar-SY"/>
        </w:rPr>
        <w:t>ار</w:t>
      </w:r>
      <w:r w:rsidRPr="009C3E37">
        <w:rPr>
          <w:rStyle w:val="DipnotBavurusu"/>
          <w:rFonts w:asciiTheme="majorBidi" w:hAnsiTheme="majorBidi" w:cstheme="majorBidi"/>
          <w:szCs w:val="24"/>
          <w:rtl/>
          <w:lang w:bidi="ar-SY"/>
        </w:rPr>
        <w:footnoteReference w:id="1473"/>
      </w:r>
      <w:r w:rsidRPr="009C3E37">
        <w:rPr>
          <w:rtl/>
          <w:lang w:bidi="ar-SY"/>
        </w:rPr>
        <w:t>، إبراهيم الج</w:t>
      </w:r>
      <w:r w:rsidR="001A32A1" w:rsidRPr="009C3E37">
        <w:rPr>
          <w:rtl/>
          <w:lang w:bidi="ar-SY"/>
        </w:rPr>
        <w:t>ُ</w:t>
      </w:r>
      <w:r w:rsidRPr="009C3E37">
        <w:rPr>
          <w:rtl/>
          <w:lang w:bidi="ar-SY"/>
        </w:rPr>
        <w:t>و</w:t>
      </w:r>
      <w:r w:rsidR="001A32A1" w:rsidRPr="009C3E37">
        <w:rPr>
          <w:rtl/>
          <w:lang w:bidi="ar-SY"/>
        </w:rPr>
        <w:t>ْ</w:t>
      </w:r>
      <w:r w:rsidRPr="009C3E37">
        <w:rPr>
          <w:rtl/>
          <w:lang w:bidi="ar-SY"/>
        </w:rPr>
        <w:t>ز</w:t>
      </w:r>
      <w:r w:rsidR="001A32A1" w:rsidRPr="009C3E37">
        <w:rPr>
          <w:rtl/>
          <w:lang w:bidi="ar-SY"/>
        </w:rPr>
        <w:t>َ</w:t>
      </w:r>
      <w:r w:rsidRPr="009C3E37">
        <w:rPr>
          <w:rtl/>
          <w:lang w:bidi="ar-SY"/>
        </w:rPr>
        <w:t>ج</w:t>
      </w:r>
      <w:r w:rsidR="001A32A1" w:rsidRPr="009C3E37">
        <w:rPr>
          <w:rtl/>
          <w:lang w:bidi="ar-SY"/>
        </w:rPr>
        <w:t>َ</w:t>
      </w:r>
      <w:r w:rsidRPr="009C3E37">
        <w:rPr>
          <w:rtl/>
          <w:lang w:bidi="ar-SY"/>
        </w:rPr>
        <w:t>ان</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74"/>
      </w:r>
      <w:r w:rsidRPr="009C3E37">
        <w:rPr>
          <w:rtl/>
          <w:lang w:bidi="ar-SY"/>
        </w:rPr>
        <w:t>، أحمد بن سليمان الر</w:t>
      </w:r>
      <w:r w:rsidR="001A32A1" w:rsidRPr="009C3E37">
        <w:rPr>
          <w:rtl/>
          <w:lang w:bidi="ar-SY"/>
        </w:rPr>
        <w:t>َّ</w:t>
      </w:r>
      <w:r w:rsidRPr="009C3E37">
        <w:rPr>
          <w:rtl/>
          <w:lang w:bidi="ar-SY"/>
        </w:rPr>
        <w:t>ه</w:t>
      </w:r>
      <w:r w:rsidR="001A32A1" w:rsidRPr="009C3E37">
        <w:rPr>
          <w:rtl/>
          <w:lang w:bidi="ar-SY"/>
        </w:rPr>
        <w:t>َ</w:t>
      </w:r>
      <w:r w:rsidRPr="009C3E37">
        <w:rPr>
          <w:rtl/>
          <w:lang w:bidi="ar-SY"/>
        </w:rPr>
        <w:t>او</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75"/>
      </w:r>
      <w:r w:rsidRPr="009C3E37">
        <w:rPr>
          <w:rtl/>
          <w:lang w:bidi="ar-SY"/>
        </w:rPr>
        <w:t>، إسحاق بن راهويه</w:t>
      </w:r>
      <w:r w:rsidRPr="009C3E37">
        <w:rPr>
          <w:rStyle w:val="DipnotBavurusu"/>
          <w:rFonts w:asciiTheme="majorBidi" w:hAnsiTheme="majorBidi" w:cstheme="majorBidi"/>
          <w:szCs w:val="24"/>
          <w:rtl/>
          <w:lang w:bidi="ar-SY"/>
        </w:rPr>
        <w:footnoteReference w:id="1476"/>
      </w:r>
      <w:r w:rsidRPr="009C3E37">
        <w:rPr>
          <w:rtl/>
          <w:lang w:bidi="ar-SY"/>
        </w:rPr>
        <w:t>، إسحاق بن يعقوب البغدادي</w:t>
      </w:r>
      <w:r w:rsidRPr="009C3E37">
        <w:rPr>
          <w:rStyle w:val="DipnotBavurusu"/>
          <w:rFonts w:asciiTheme="majorBidi" w:hAnsiTheme="majorBidi" w:cstheme="majorBidi"/>
          <w:szCs w:val="24"/>
          <w:rtl/>
          <w:lang w:bidi="ar-SY"/>
        </w:rPr>
        <w:footnoteReference w:id="1477"/>
      </w:r>
      <w:r w:rsidRPr="009C3E37">
        <w:rPr>
          <w:rtl/>
          <w:lang w:bidi="ar-SY"/>
        </w:rPr>
        <w:t>، الحسن بن إسحاق الم</w:t>
      </w:r>
      <w:r w:rsidR="001A32A1" w:rsidRPr="009C3E37">
        <w:rPr>
          <w:rtl/>
          <w:lang w:bidi="ar-SY"/>
        </w:rPr>
        <w:t>َ</w:t>
      </w:r>
      <w:r w:rsidRPr="009C3E37">
        <w:rPr>
          <w:rtl/>
          <w:lang w:bidi="ar-SY"/>
        </w:rPr>
        <w:t>ر</w:t>
      </w:r>
      <w:r w:rsidR="001A32A1" w:rsidRPr="009C3E37">
        <w:rPr>
          <w:rtl/>
          <w:lang w:bidi="ar-SY"/>
        </w:rPr>
        <w:t>ْ</w:t>
      </w:r>
      <w:r w:rsidRPr="009C3E37">
        <w:rPr>
          <w:rtl/>
          <w:lang w:bidi="ar-SY"/>
        </w:rPr>
        <w:t>و</w:t>
      </w:r>
      <w:r w:rsidR="001A32A1" w:rsidRPr="009C3E37">
        <w:rPr>
          <w:rtl/>
          <w:lang w:bidi="ar-SY"/>
        </w:rPr>
        <w:t>َ</w:t>
      </w:r>
      <w:r w:rsidRPr="009C3E37">
        <w:rPr>
          <w:rtl/>
          <w:lang w:bidi="ar-SY"/>
        </w:rPr>
        <w:t>ز</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78"/>
      </w:r>
      <w:r w:rsidRPr="009C3E37">
        <w:rPr>
          <w:rtl/>
          <w:lang w:bidi="ar-SY"/>
        </w:rPr>
        <w:t>، الحسين بن عيسى الب</w:t>
      </w:r>
      <w:r w:rsidR="001A32A1" w:rsidRPr="009C3E37">
        <w:rPr>
          <w:rtl/>
          <w:lang w:bidi="ar-SY"/>
        </w:rPr>
        <w:t>َ</w:t>
      </w:r>
      <w:r w:rsidRPr="009C3E37">
        <w:rPr>
          <w:rtl/>
          <w:lang w:bidi="ar-SY"/>
        </w:rPr>
        <w:t>س</w:t>
      </w:r>
      <w:r w:rsidR="001A32A1" w:rsidRPr="009C3E37">
        <w:rPr>
          <w:rtl/>
          <w:lang w:bidi="ar-SY"/>
        </w:rPr>
        <w:t>ْ</w:t>
      </w:r>
      <w:r w:rsidRPr="009C3E37">
        <w:rPr>
          <w:rtl/>
          <w:lang w:bidi="ar-SY"/>
        </w:rPr>
        <w:t>ط</w:t>
      </w:r>
      <w:r w:rsidR="001A32A1" w:rsidRPr="009C3E37">
        <w:rPr>
          <w:rtl/>
          <w:lang w:bidi="ar-SY"/>
        </w:rPr>
        <w:t>َ</w:t>
      </w:r>
      <w:r w:rsidRPr="009C3E37">
        <w:rPr>
          <w:rtl/>
          <w:lang w:bidi="ar-SY"/>
        </w:rPr>
        <w:t>ام</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79"/>
      </w:r>
      <w:r w:rsidRPr="009C3E37">
        <w:rPr>
          <w:rtl/>
          <w:lang w:bidi="ar-SY"/>
        </w:rPr>
        <w:t>، أبو داوود الح</w:t>
      </w:r>
      <w:r w:rsidR="001A32A1" w:rsidRPr="009C3E37">
        <w:rPr>
          <w:rtl/>
          <w:lang w:bidi="ar-SY"/>
        </w:rPr>
        <w:t>َ</w:t>
      </w:r>
      <w:r w:rsidRPr="009C3E37">
        <w:rPr>
          <w:rtl/>
          <w:lang w:bidi="ar-SY"/>
        </w:rPr>
        <w:t>رَّان</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80"/>
      </w:r>
      <w:r w:rsidRPr="009C3E37">
        <w:rPr>
          <w:rtl/>
          <w:lang w:bidi="ar-SY"/>
        </w:rPr>
        <w:t>، عبد الرحمن بن محمد بن سَلام الطَر</w:t>
      </w:r>
      <w:r w:rsidR="001A32A1" w:rsidRPr="009C3E37">
        <w:rPr>
          <w:rtl/>
          <w:lang w:bidi="ar-SY"/>
        </w:rPr>
        <w:t>ْ</w:t>
      </w:r>
      <w:r w:rsidRPr="009C3E37">
        <w:rPr>
          <w:rtl/>
          <w:lang w:bidi="ar-SY"/>
        </w:rPr>
        <w:t>س</w:t>
      </w:r>
      <w:r w:rsidR="001A32A1" w:rsidRPr="009C3E37">
        <w:rPr>
          <w:rtl/>
          <w:lang w:bidi="ar-SY"/>
        </w:rPr>
        <w:t>ُ</w:t>
      </w:r>
      <w:r w:rsidRPr="009C3E37">
        <w:rPr>
          <w:rtl/>
          <w:lang w:bidi="ar-SY"/>
        </w:rPr>
        <w:t>و</w:t>
      </w:r>
      <w:r w:rsidR="001A32A1" w:rsidRPr="009C3E37">
        <w:rPr>
          <w:rtl/>
          <w:lang w:bidi="ar-SY"/>
        </w:rPr>
        <w:t>ْ</w:t>
      </w:r>
      <w:r w:rsidRPr="009C3E37">
        <w:rPr>
          <w:rtl/>
          <w:lang w:bidi="ar-SY"/>
        </w:rPr>
        <w:t>س</w:t>
      </w:r>
      <w:r w:rsidR="001A32A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81"/>
      </w:r>
      <w:r w:rsidRPr="009C3E37">
        <w:rPr>
          <w:rtl/>
          <w:lang w:bidi="ar-SY"/>
        </w:rPr>
        <w:t>، عثمان بن خِرْز</w:t>
      </w:r>
      <w:r w:rsidR="001A32A1" w:rsidRPr="009C3E37">
        <w:rPr>
          <w:rtl/>
          <w:lang w:bidi="ar-SY"/>
        </w:rPr>
        <w:t>َ</w:t>
      </w:r>
      <w:r w:rsidRPr="009C3E37">
        <w:rPr>
          <w:rtl/>
          <w:lang w:bidi="ar-SY"/>
        </w:rPr>
        <w:t>اذ</w:t>
      </w:r>
      <w:r w:rsidR="001A32A1" w:rsidRPr="009C3E37">
        <w:rPr>
          <w:rtl/>
          <w:lang w:bidi="ar-SY"/>
        </w:rPr>
        <w:t>َ</w:t>
      </w:r>
      <w:r w:rsidRPr="009C3E37">
        <w:rPr>
          <w:rStyle w:val="DipnotBavurusu"/>
          <w:rFonts w:asciiTheme="majorBidi" w:hAnsiTheme="majorBidi" w:cstheme="majorBidi"/>
          <w:szCs w:val="24"/>
          <w:rtl/>
          <w:lang w:bidi="ar-SY"/>
        </w:rPr>
        <w:footnoteReference w:id="1482"/>
      </w:r>
      <w:r w:rsidRPr="009C3E37">
        <w:rPr>
          <w:rtl/>
          <w:lang w:bidi="ar-SY"/>
        </w:rPr>
        <w:t>، عمرو بن منصور</w:t>
      </w:r>
      <w:r w:rsidRPr="009C3E37">
        <w:rPr>
          <w:rStyle w:val="DipnotBavurusu"/>
          <w:rFonts w:asciiTheme="majorBidi" w:hAnsiTheme="majorBidi" w:cstheme="majorBidi"/>
          <w:szCs w:val="24"/>
          <w:rtl/>
          <w:lang w:bidi="ar-SY"/>
        </w:rPr>
        <w:footnoteReference w:id="1483"/>
      </w:r>
      <w:r w:rsidRPr="009C3E37">
        <w:rPr>
          <w:rtl/>
          <w:lang w:bidi="ar-SY"/>
        </w:rPr>
        <w:t>، الفضل بن العباس الحلبي</w:t>
      </w:r>
      <w:r w:rsidRPr="009C3E37">
        <w:rPr>
          <w:rStyle w:val="DipnotBavurusu"/>
          <w:rFonts w:asciiTheme="majorBidi" w:hAnsiTheme="majorBidi" w:cstheme="majorBidi"/>
          <w:szCs w:val="24"/>
          <w:rtl/>
          <w:lang w:bidi="ar-SY"/>
        </w:rPr>
        <w:footnoteReference w:id="1484"/>
      </w:r>
      <w:r w:rsidRPr="009C3E37">
        <w:rPr>
          <w:rtl/>
          <w:lang w:bidi="ar-SY"/>
        </w:rPr>
        <w:t>،</w:t>
      </w:r>
      <w:r w:rsidR="00C6186C">
        <w:rPr>
          <w:lang w:bidi="ar-SY"/>
        </w:rPr>
        <w:t xml:space="preserve"> </w:t>
      </w:r>
      <w:r w:rsidRPr="009C3E37">
        <w:rPr>
          <w:rtl/>
          <w:lang w:bidi="ar-SY"/>
        </w:rPr>
        <w:t>ه</w:t>
      </w:r>
      <w:r w:rsidR="0076247E" w:rsidRPr="009C3E37">
        <w:rPr>
          <w:rtl/>
          <w:lang w:bidi="ar-SY"/>
        </w:rPr>
        <w:t>ِ</w:t>
      </w:r>
      <w:r w:rsidRPr="009C3E37">
        <w:rPr>
          <w:rtl/>
          <w:lang w:bidi="ar-SY"/>
        </w:rPr>
        <w:t>ل</w:t>
      </w:r>
      <w:r w:rsidR="0076247E" w:rsidRPr="009C3E37">
        <w:rPr>
          <w:rtl/>
          <w:lang w:bidi="ar-SY"/>
        </w:rPr>
        <w:t>َ</w:t>
      </w:r>
      <w:r w:rsidRPr="009C3E37">
        <w:rPr>
          <w:rtl/>
          <w:lang w:bidi="ar-SY"/>
        </w:rPr>
        <w:t>ال بن العلاء</w:t>
      </w:r>
      <w:r w:rsidRPr="009C3E37">
        <w:rPr>
          <w:rStyle w:val="DipnotBavurusu"/>
          <w:rFonts w:asciiTheme="majorBidi" w:hAnsiTheme="majorBidi" w:cstheme="majorBidi"/>
          <w:szCs w:val="24"/>
          <w:rtl/>
          <w:lang w:bidi="ar-SY"/>
        </w:rPr>
        <w:footnoteReference w:id="1485"/>
      </w:r>
      <w:r w:rsidRPr="009C3E37">
        <w:rPr>
          <w:rtl/>
          <w:lang w:bidi="ar-SY"/>
        </w:rPr>
        <w:t>، عبد الرحمن بن عبد الله الجَزْر</w:t>
      </w:r>
      <w:r w:rsidR="00850EE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86"/>
      </w:r>
      <w:r w:rsidRPr="009C3E37">
        <w:rPr>
          <w:rtl/>
          <w:lang w:bidi="ar-SY"/>
        </w:rPr>
        <w:t>، محمد بن يحيى الذ</w:t>
      </w:r>
      <w:r w:rsidR="00850EEA" w:rsidRPr="009C3E37">
        <w:rPr>
          <w:rtl/>
          <w:lang w:bidi="ar-SY"/>
        </w:rPr>
        <w:t>ُّ</w:t>
      </w:r>
      <w:r w:rsidRPr="009C3E37">
        <w:rPr>
          <w:rtl/>
          <w:lang w:bidi="ar-SY"/>
        </w:rPr>
        <w:t>ه</w:t>
      </w:r>
      <w:r w:rsidR="00850EEA" w:rsidRPr="009C3E37">
        <w:rPr>
          <w:rtl/>
          <w:lang w:bidi="ar-SY"/>
        </w:rPr>
        <w:t>ْ</w:t>
      </w:r>
      <w:r w:rsidRPr="009C3E37">
        <w:rPr>
          <w:rtl/>
          <w:lang w:bidi="ar-SY"/>
        </w:rPr>
        <w:t>ل</w:t>
      </w:r>
      <w:r w:rsidR="00850EE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87"/>
      </w:r>
      <w:r w:rsidRPr="009C3E37">
        <w:rPr>
          <w:rtl/>
          <w:lang w:bidi="ar-SY"/>
        </w:rPr>
        <w:t>، أحمد بن صالح المصري</w:t>
      </w:r>
      <w:r w:rsidRPr="009C3E37">
        <w:rPr>
          <w:rStyle w:val="DipnotBavurusu"/>
          <w:rFonts w:asciiTheme="majorBidi" w:hAnsiTheme="majorBidi" w:cstheme="majorBidi"/>
          <w:szCs w:val="24"/>
          <w:rtl/>
          <w:lang w:bidi="ar-SY"/>
        </w:rPr>
        <w:footnoteReference w:id="1488"/>
      </w:r>
      <w:r w:rsidRPr="009C3E37">
        <w:rPr>
          <w:rtl/>
          <w:lang w:bidi="ar-SY"/>
        </w:rPr>
        <w:t>، علي بن المَد</w:t>
      </w:r>
      <w:r w:rsidR="00850EEA" w:rsidRPr="009C3E37">
        <w:rPr>
          <w:rtl/>
          <w:lang w:bidi="ar-SY"/>
        </w:rPr>
        <w:t>ِ</w:t>
      </w:r>
      <w:r w:rsidRPr="009C3E37">
        <w:rPr>
          <w:rtl/>
          <w:lang w:bidi="ar-SY"/>
        </w:rPr>
        <w:t>ي</w:t>
      </w:r>
      <w:r w:rsidR="00850EEA" w:rsidRPr="009C3E37">
        <w:rPr>
          <w:rtl/>
          <w:lang w:bidi="ar-SY"/>
        </w:rPr>
        <w:t>ْ</w:t>
      </w:r>
      <w:r w:rsidRPr="009C3E37">
        <w:rPr>
          <w:rtl/>
          <w:lang w:bidi="ar-SY"/>
        </w:rPr>
        <w:t>ن</w:t>
      </w:r>
      <w:r w:rsidR="00850EE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89"/>
      </w:r>
      <w:r w:rsidRPr="009C3E37">
        <w:rPr>
          <w:rtl/>
          <w:lang w:bidi="ar-SY"/>
        </w:rPr>
        <w:t>، ق</w:t>
      </w:r>
      <w:r w:rsidR="00850EEA" w:rsidRPr="009C3E37">
        <w:rPr>
          <w:rtl/>
          <w:lang w:bidi="ar-SY"/>
        </w:rPr>
        <w:t>ُ</w:t>
      </w:r>
      <w:r w:rsidRPr="009C3E37">
        <w:rPr>
          <w:rtl/>
          <w:lang w:bidi="ar-SY"/>
        </w:rPr>
        <w:t>تيبة بن سعيد</w:t>
      </w:r>
      <w:r w:rsidRPr="009C3E37">
        <w:rPr>
          <w:rStyle w:val="DipnotBavurusu"/>
          <w:rFonts w:asciiTheme="majorBidi" w:hAnsiTheme="majorBidi" w:cstheme="majorBidi"/>
          <w:szCs w:val="24"/>
          <w:rtl/>
          <w:lang w:bidi="ar-SY"/>
        </w:rPr>
        <w:footnoteReference w:id="1490"/>
      </w:r>
      <w:r w:rsidRPr="009C3E37">
        <w:rPr>
          <w:rtl/>
          <w:lang w:bidi="ar-SY"/>
        </w:rPr>
        <w:t>، محمد بن عبد الله بن ن</w:t>
      </w:r>
      <w:r w:rsidR="00850EEA" w:rsidRPr="009C3E37">
        <w:rPr>
          <w:rtl/>
          <w:lang w:bidi="ar-SY"/>
        </w:rPr>
        <w:t>ُ</w:t>
      </w:r>
      <w:r w:rsidRPr="009C3E37">
        <w:rPr>
          <w:rtl/>
          <w:lang w:bidi="ar-SY"/>
        </w:rPr>
        <w:t>مير</w:t>
      </w:r>
      <w:r w:rsidRPr="009C3E37">
        <w:rPr>
          <w:rStyle w:val="DipnotBavurusu"/>
          <w:rFonts w:asciiTheme="majorBidi" w:hAnsiTheme="majorBidi" w:cstheme="majorBidi"/>
          <w:szCs w:val="24"/>
          <w:rtl/>
          <w:lang w:bidi="ar-SY"/>
        </w:rPr>
        <w:footnoteReference w:id="1491"/>
      </w:r>
      <w:r w:rsidRPr="009C3E37">
        <w:rPr>
          <w:rtl/>
          <w:lang w:bidi="ar-SY"/>
        </w:rPr>
        <w:t>، محمد بن سعد</w:t>
      </w:r>
      <w:r w:rsidRPr="009C3E37">
        <w:rPr>
          <w:rStyle w:val="DipnotBavurusu"/>
          <w:rFonts w:asciiTheme="majorBidi" w:hAnsiTheme="majorBidi" w:cstheme="majorBidi"/>
          <w:szCs w:val="24"/>
          <w:rtl/>
          <w:lang w:bidi="ar-SY"/>
        </w:rPr>
        <w:footnoteReference w:id="1492"/>
      </w:r>
      <w:r w:rsidRPr="009C3E37">
        <w:rPr>
          <w:rtl/>
          <w:lang w:bidi="ar-SY"/>
        </w:rPr>
        <w:t>، أبو ك</w:t>
      </w:r>
      <w:r w:rsidR="0076247E" w:rsidRPr="009C3E37">
        <w:rPr>
          <w:rtl/>
          <w:lang w:bidi="ar-SY"/>
        </w:rPr>
        <w:t>ُ</w:t>
      </w:r>
      <w:r w:rsidRPr="009C3E37">
        <w:rPr>
          <w:rtl/>
          <w:lang w:bidi="ar-SY"/>
        </w:rPr>
        <w:t>ر</w:t>
      </w:r>
      <w:r w:rsidR="0076247E" w:rsidRPr="009C3E37">
        <w:rPr>
          <w:rtl/>
          <w:lang w:bidi="ar-SY"/>
        </w:rPr>
        <w:t>َ</w:t>
      </w:r>
      <w:r w:rsidRPr="009C3E37">
        <w:rPr>
          <w:rtl/>
          <w:lang w:bidi="ar-SY"/>
        </w:rPr>
        <w:t>ي</w:t>
      </w:r>
      <w:r w:rsidR="00850EEA" w:rsidRPr="009C3E37">
        <w:rPr>
          <w:rtl/>
          <w:lang w:bidi="ar-SY"/>
        </w:rPr>
        <w:t>ْ</w:t>
      </w:r>
      <w:r w:rsidRPr="009C3E37">
        <w:rPr>
          <w:rtl/>
          <w:lang w:bidi="ar-SY"/>
        </w:rPr>
        <w:t>ب</w:t>
      </w:r>
      <w:r w:rsidR="00850EEA" w:rsidRPr="009C3E37">
        <w:rPr>
          <w:rtl/>
          <w:lang w:bidi="ar-SY"/>
        </w:rPr>
        <w:t>ٍ</w:t>
      </w:r>
      <w:r w:rsidRPr="009C3E37">
        <w:rPr>
          <w:rStyle w:val="DipnotBavurusu"/>
          <w:rFonts w:asciiTheme="majorBidi" w:hAnsiTheme="majorBidi" w:cstheme="majorBidi"/>
          <w:szCs w:val="24"/>
          <w:rtl/>
          <w:lang w:bidi="ar-SY"/>
        </w:rPr>
        <w:footnoteReference w:id="1493"/>
      </w:r>
      <w:r w:rsidRPr="009C3E37">
        <w:rPr>
          <w:rtl/>
          <w:lang w:bidi="ar-SY"/>
        </w:rPr>
        <w:t>، إبراهيم بن د</w:t>
      </w:r>
      <w:r w:rsidR="00850EEA" w:rsidRPr="009C3E37">
        <w:rPr>
          <w:rtl/>
          <w:lang w:bidi="ar-SY"/>
        </w:rPr>
        <w:t>ِ</w:t>
      </w:r>
      <w:r w:rsidRPr="009C3E37">
        <w:rPr>
          <w:rtl/>
          <w:lang w:bidi="ar-SY"/>
        </w:rPr>
        <w:t>ي</w:t>
      </w:r>
      <w:r w:rsidR="00850EEA" w:rsidRPr="009C3E37">
        <w:rPr>
          <w:rtl/>
          <w:lang w:bidi="ar-SY"/>
        </w:rPr>
        <w:t>ْ</w:t>
      </w:r>
      <w:r w:rsidRPr="009C3E37">
        <w:rPr>
          <w:rtl/>
          <w:lang w:bidi="ar-SY"/>
        </w:rPr>
        <w:t>ز</w:t>
      </w:r>
      <w:r w:rsidR="00850EEA" w:rsidRPr="009C3E37">
        <w:rPr>
          <w:rtl/>
          <w:lang w:bidi="ar-SY"/>
        </w:rPr>
        <w:t>ِ</w:t>
      </w:r>
      <w:r w:rsidRPr="009C3E37">
        <w:rPr>
          <w:rtl/>
          <w:lang w:bidi="ar-SY"/>
        </w:rPr>
        <w:t>يل</w:t>
      </w:r>
      <w:r w:rsidR="00850EEA" w:rsidRPr="009C3E37">
        <w:rPr>
          <w:rtl/>
          <w:lang w:bidi="ar-SY"/>
        </w:rPr>
        <w:t>َ</w:t>
      </w:r>
      <w:r w:rsidRPr="009C3E37">
        <w:rPr>
          <w:rStyle w:val="DipnotBavurusu"/>
          <w:rFonts w:asciiTheme="majorBidi" w:hAnsiTheme="majorBidi" w:cstheme="majorBidi"/>
          <w:szCs w:val="24"/>
          <w:rtl/>
          <w:lang w:bidi="ar-SY"/>
        </w:rPr>
        <w:footnoteReference w:id="1494"/>
      </w:r>
      <w:r w:rsidRPr="009C3E37">
        <w:rPr>
          <w:rtl/>
          <w:lang w:bidi="ar-SY"/>
        </w:rPr>
        <w:t>، أبو مسعود</w:t>
      </w:r>
      <w:r w:rsidRPr="009C3E37">
        <w:rPr>
          <w:rStyle w:val="DipnotBavurusu"/>
          <w:rFonts w:asciiTheme="majorBidi" w:hAnsiTheme="majorBidi" w:cstheme="majorBidi"/>
          <w:szCs w:val="24"/>
          <w:rtl/>
          <w:lang w:bidi="ar-SY"/>
        </w:rPr>
        <w:footnoteReference w:id="1495"/>
      </w:r>
      <w:r w:rsidRPr="009C3E37">
        <w:rPr>
          <w:rtl/>
          <w:lang w:bidi="ar-SY"/>
        </w:rPr>
        <w:t>، جعفر الط</w:t>
      </w:r>
      <w:r w:rsidR="00850EEA" w:rsidRPr="009C3E37">
        <w:rPr>
          <w:rtl/>
          <w:lang w:bidi="ar-SY"/>
        </w:rPr>
        <w:t>َ</w:t>
      </w:r>
      <w:r w:rsidRPr="009C3E37">
        <w:rPr>
          <w:rtl/>
          <w:lang w:bidi="ar-SY"/>
        </w:rPr>
        <w:t>ي</w:t>
      </w:r>
      <w:r w:rsidR="00850EEA" w:rsidRPr="009C3E37">
        <w:rPr>
          <w:rtl/>
          <w:lang w:bidi="ar-SY"/>
        </w:rPr>
        <w:t>َ</w:t>
      </w:r>
      <w:r w:rsidRPr="009C3E37">
        <w:rPr>
          <w:rtl/>
          <w:lang w:bidi="ar-SY"/>
        </w:rPr>
        <w:t>ال</w:t>
      </w:r>
      <w:r w:rsidR="00850EEA" w:rsidRPr="009C3E37">
        <w:rPr>
          <w:rtl/>
          <w:lang w:bidi="ar-SY"/>
        </w:rPr>
        <w:t>ِ</w:t>
      </w:r>
      <w:r w:rsidRPr="009C3E37">
        <w:rPr>
          <w:rtl/>
          <w:lang w:bidi="ar-SY"/>
        </w:rPr>
        <w:t>س</w:t>
      </w:r>
      <w:r w:rsidR="00850EE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496"/>
      </w:r>
      <w:r w:rsidRPr="009C3E37">
        <w:rPr>
          <w:rtl/>
          <w:lang w:bidi="ar-SY"/>
        </w:rPr>
        <w:t>، جعفر الصائغ</w:t>
      </w:r>
      <w:r w:rsidRPr="009C3E37">
        <w:rPr>
          <w:rStyle w:val="DipnotBavurusu"/>
          <w:rFonts w:asciiTheme="majorBidi" w:hAnsiTheme="majorBidi" w:cstheme="majorBidi"/>
          <w:szCs w:val="24"/>
          <w:rtl/>
          <w:lang w:bidi="ar-SY"/>
        </w:rPr>
        <w:footnoteReference w:id="1497"/>
      </w:r>
      <w:r w:rsidRPr="009C3E37">
        <w:rPr>
          <w:rtl/>
          <w:lang w:bidi="ar-SY"/>
        </w:rPr>
        <w:t>، الحسن بن سلام السواق</w:t>
      </w:r>
      <w:r w:rsidRPr="009C3E37">
        <w:rPr>
          <w:rStyle w:val="DipnotBavurusu"/>
          <w:rFonts w:asciiTheme="majorBidi" w:hAnsiTheme="majorBidi" w:cstheme="majorBidi"/>
          <w:szCs w:val="24"/>
          <w:rtl/>
          <w:lang w:bidi="ar-SY"/>
        </w:rPr>
        <w:footnoteReference w:id="1498"/>
      </w:r>
      <w:r w:rsidRPr="009C3E37">
        <w:rPr>
          <w:rtl/>
          <w:lang w:bidi="ar-SY"/>
        </w:rPr>
        <w:t>، ح</w:t>
      </w:r>
      <w:r w:rsidR="0076247E" w:rsidRPr="009C3E37">
        <w:rPr>
          <w:rtl/>
          <w:lang w:bidi="ar-SY"/>
        </w:rPr>
        <w:t>َ</w:t>
      </w:r>
      <w:r w:rsidRPr="009C3E37">
        <w:rPr>
          <w:rtl/>
          <w:lang w:bidi="ar-SY"/>
        </w:rPr>
        <w:t>نبل بن إسحاق</w:t>
      </w:r>
      <w:r w:rsidRPr="009C3E37">
        <w:rPr>
          <w:rStyle w:val="DipnotBavurusu"/>
          <w:rFonts w:asciiTheme="majorBidi" w:hAnsiTheme="majorBidi" w:cstheme="majorBidi"/>
          <w:szCs w:val="24"/>
          <w:rtl/>
          <w:lang w:bidi="ar-SY"/>
        </w:rPr>
        <w:footnoteReference w:id="1499"/>
      </w:r>
      <w:r w:rsidRPr="009C3E37">
        <w:rPr>
          <w:rtl/>
          <w:lang w:bidi="ar-SY"/>
        </w:rPr>
        <w:t>، أبو زُر</w:t>
      </w:r>
      <w:r w:rsidR="00850EEA" w:rsidRPr="009C3E37">
        <w:rPr>
          <w:rtl/>
          <w:lang w:bidi="ar-SY"/>
        </w:rPr>
        <w:t>ْ</w:t>
      </w:r>
      <w:r w:rsidRPr="009C3E37">
        <w:rPr>
          <w:rtl/>
          <w:lang w:bidi="ar-SY"/>
        </w:rPr>
        <w:t>ع</w:t>
      </w:r>
      <w:r w:rsidR="00850EEA" w:rsidRPr="009C3E37">
        <w:rPr>
          <w:rtl/>
          <w:lang w:bidi="ar-SY"/>
        </w:rPr>
        <w:t>َ</w:t>
      </w:r>
      <w:r w:rsidRPr="009C3E37">
        <w:rPr>
          <w:rtl/>
          <w:lang w:bidi="ar-SY"/>
        </w:rPr>
        <w:t>ة</w:t>
      </w:r>
      <w:r w:rsidR="00850EEA" w:rsidRPr="009C3E37">
        <w:rPr>
          <w:rtl/>
          <w:lang w:bidi="ar-SY"/>
        </w:rPr>
        <w:t>َ</w:t>
      </w:r>
      <w:r w:rsidRPr="009C3E37">
        <w:rPr>
          <w:rStyle w:val="DipnotBavurusu"/>
          <w:rFonts w:asciiTheme="majorBidi" w:hAnsiTheme="majorBidi" w:cstheme="majorBidi"/>
          <w:szCs w:val="24"/>
          <w:rtl/>
          <w:lang w:bidi="ar-SY"/>
        </w:rPr>
        <w:footnoteReference w:id="1500"/>
      </w:r>
      <w:r w:rsidRPr="009C3E37">
        <w:rPr>
          <w:rtl/>
          <w:lang w:bidi="ar-SY"/>
        </w:rPr>
        <w:t>، أبو حاتم</w:t>
      </w:r>
      <w:r w:rsidRPr="009C3E37">
        <w:rPr>
          <w:rStyle w:val="DipnotBavurusu"/>
          <w:rFonts w:asciiTheme="majorBidi" w:hAnsiTheme="majorBidi" w:cstheme="majorBidi"/>
          <w:szCs w:val="24"/>
          <w:rtl/>
          <w:lang w:bidi="ar-SY"/>
        </w:rPr>
        <w:footnoteReference w:id="1501"/>
      </w:r>
      <w:r w:rsidRPr="009C3E37">
        <w:rPr>
          <w:rtl/>
          <w:lang w:bidi="ar-SY"/>
        </w:rPr>
        <w:t>، علي بن عبد العزيز الب</w:t>
      </w:r>
      <w:r w:rsidR="00850EEA" w:rsidRPr="009C3E37">
        <w:rPr>
          <w:rtl/>
          <w:lang w:bidi="ar-SY"/>
        </w:rPr>
        <w:t>َ</w:t>
      </w:r>
      <w:r w:rsidRPr="009C3E37">
        <w:rPr>
          <w:rtl/>
          <w:lang w:bidi="ar-SY"/>
        </w:rPr>
        <w:t>غ</w:t>
      </w:r>
      <w:r w:rsidR="00850EEA" w:rsidRPr="009C3E37">
        <w:rPr>
          <w:rtl/>
          <w:lang w:bidi="ar-SY"/>
        </w:rPr>
        <w:t>َ</w:t>
      </w:r>
      <w:r w:rsidRPr="009C3E37">
        <w:rPr>
          <w:rtl/>
          <w:lang w:bidi="ar-SY"/>
        </w:rPr>
        <w:t>و</w:t>
      </w:r>
      <w:r w:rsidR="00850EE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02"/>
      </w:r>
      <w:r w:rsidRPr="009C3E37">
        <w:rPr>
          <w:rtl/>
          <w:lang w:bidi="ar-SY"/>
        </w:rPr>
        <w:t>، الحارث بن أبي أس</w:t>
      </w:r>
      <w:r w:rsidR="00850EEA" w:rsidRPr="009C3E37">
        <w:rPr>
          <w:rtl/>
          <w:lang w:bidi="ar-SY"/>
        </w:rPr>
        <w:t>ُ</w:t>
      </w:r>
      <w:r w:rsidRPr="009C3E37">
        <w:rPr>
          <w:rtl/>
          <w:lang w:bidi="ar-SY"/>
        </w:rPr>
        <w:t>ام</w:t>
      </w:r>
      <w:r w:rsidR="00850EEA" w:rsidRPr="009C3E37">
        <w:rPr>
          <w:rtl/>
          <w:lang w:bidi="ar-SY"/>
        </w:rPr>
        <w:t>َ</w:t>
      </w:r>
      <w:r w:rsidRPr="009C3E37">
        <w:rPr>
          <w:rtl/>
          <w:lang w:bidi="ar-SY"/>
        </w:rPr>
        <w:t>ة</w:t>
      </w:r>
      <w:r w:rsidR="00850EEA" w:rsidRPr="009C3E37">
        <w:rPr>
          <w:rtl/>
          <w:lang w:bidi="ar-SY"/>
        </w:rPr>
        <w:t>َ</w:t>
      </w:r>
      <w:r w:rsidRPr="009C3E37">
        <w:rPr>
          <w:rStyle w:val="DipnotBavurusu"/>
          <w:rFonts w:asciiTheme="majorBidi" w:hAnsiTheme="majorBidi" w:cstheme="majorBidi"/>
          <w:szCs w:val="24"/>
          <w:rtl/>
          <w:lang w:bidi="ar-SY"/>
        </w:rPr>
        <w:footnoteReference w:id="1503"/>
      </w:r>
      <w:r w:rsidRPr="009C3E37">
        <w:rPr>
          <w:rtl/>
          <w:lang w:bidi="ar-SY"/>
        </w:rPr>
        <w:t>، إبراهيم الح</w:t>
      </w:r>
      <w:r w:rsidR="00850EEA" w:rsidRPr="009C3E37">
        <w:rPr>
          <w:rtl/>
          <w:lang w:bidi="ar-SY"/>
        </w:rPr>
        <w:t>َ</w:t>
      </w:r>
      <w:r w:rsidRPr="009C3E37">
        <w:rPr>
          <w:rtl/>
          <w:lang w:bidi="ar-SY"/>
        </w:rPr>
        <w:t>ر</w:t>
      </w:r>
      <w:r w:rsidR="00850EEA" w:rsidRPr="009C3E37">
        <w:rPr>
          <w:rtl/>
          <w:lang w:bidi="ar-SY"/>
        </w:rPr>
        <w:t>ْ</w:t>
      </w:r>
      <w:r w:rsidRPr="009C3E37">
        <w:rPr>
          <w:rtl/>
          <w:lang w:bidi="ar-SY"/>
        </w:rPr>
        <w:t>ب</w:t>
      </w:r>
      <w:r w:rsidR="00850EE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04"/>
      </w:r>
      <w:r w:rsidRPr="009C3E37">
        <w:rPr>
          <w:rtl/>
          <w:lang w:bidi="ar-SY"/>
        </w:rPr>
        <w:t>، إسحاق بن الحسن الح</w:t>
      </w:r>
      <w:r w:rsidR="00850EEA" w:rsidRPr="009C3E37">
        <w:rPr>
          <w:rtl/>
          <w:lang w:bidi="ar-SY"/>
        </w:rPr>
        <w:t>َ</w:t>
      </w:r>
      <w:r w:rsidRPr="009C3E37">
        <w:rPr>
          <w:rtl/>
          <w:lang w:bidi="ar-SY"/>
        </w:rPr>
        <w:t>ر</w:t>
      </w:r>
      <w:r w:rsidR="00850EEA" w:rsidRPr="009C3E37">
        <w:rPr>
          <w:rtl/>
          <w:lang w:bidi="ar-SY"/>
        </w:rPr>
        <w:t>ْ</w:t>
      </w:r>
      <w:r w:rsidRPr="009C3E37">
        <w:rPr>
          <w:rtl/>
          <w:lang w:bidi="ar-SY"/>
        </w:rPr>
        <w:t>ب</w:t>
      </w:r>
      <w:r w:rsidR="00850EE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05"/>
      </w:r>
      <w:r w:rsidRPr="009C3E37">
        <w:rPr>
          <w:rtl/>
          <w:lang w:bidi="ar-SY"/>
        </w:rPr>
        <w:t xml:space="preserve"> (ابن حجر، 1326</w:t>
      </w:r>
      <w:r w:rsidR="0076247E" w:rsidRPr="009C3E37">
        <w:rPr>
          <w:rtl/>
          <w:lang w:bidi="ar-SY"/>
        </w:rPr>
        <w:t>ه</w:t>
      </w:r>
      <w:r w:rsidRPr="009C3E37">
        <w:rPr>
          <w:rtl/>
          <w:lang w:bidi="ar-SY"/>
        </w:rPr>
        <w:t>، 7/230+231)، ابن م</w:t>
      </w:r>
      <w:r w:rsidR="00850EEA" w:rsidRPr="009C3E37">
        <w:rPr>
          <w:rtl/>
          <w:lang w:bidi="ar-SY"/>
        </w:rPr>
        <w:t>َ</w:t>
      </w:r>
      <w:r w:rsidRPr="009C3E37">
        <w:rPr>
          <w:rtl/>
          <w:lang w:bidi="ar-SY"/>
        </w:rPr>
        <w:t>ع</w:t>
      </w:r>
      <w:r w:rsidR="00850EEA" w:rsidRPr="009C3E37">
        <w:rPr>
          <w:rtl/>
          <w:lang w:bidi="ar-SY"/>
        </w:rPr>
        <w:t>ِ</w:t>
      </w:r>
      <w:r w:rsidRPr="009C3E37">
        <w:rPr>
          <w:rtl/>
          <w:lang w:bidi="ar-SY"/>
        </w:rPr>
        <w:t>ي</w:t>
      </w:r>
      <w:r w:rsidR="00850EEA" w:rsidRPr="009C3E37">
        <w:rPr>
          <w:rtl/>
          <w:lang w:bidi="ar-SY"/>
        </w:rPr>
        <w:t>ْ</w:t>
      </w:r>
      <w:r w:rsidRPr="009C3E37">
        <w:rPr>
          <w:rtl/>
          <w:lang w:bidi="ar-SY"/>
        </w:rPr>
        <w:t>ن</w:t>
      </w:r>
      <w:r w:rsidR="00850EEA" w:rsidRPr="009C3E37">
        <w:rPr>
          <w:rtl/>
          <w:lang w:bidi="ar-SY"/>
        </w:rPr>
        <w:t>ٍ</w:t>
      </w:r>
      <w:r w:rsidRPr="009C3E37">
        <w:rPr>
          <w:rStyle w:val="DipnotBavurusu"/>
          <w:rFonts w:asciiTheme="majorBidi" w:hAnsiTheme="majorBidi" w:cstheme="majorBidi"/>
          <w:szCs w:val="24"/>
          <w:rtl/>
          <w:lang w:bidi="ar-SY"/>
        </w:rPr>
        <w:footnoteReference w:id="1506"/>
      </w:r>
      <w:r w:rsidRPr="009C3E37">
        <w:rPr>
          <w:rtl/>
          <w:lang w:bidi="ar-SY"/>
        </w:rPr>
        <w:t>، الق</w:t>
      </w:r>
      <w:r w:rsidR="00850EEA" w:rsidRPr="009C3E37">
        <w:rPr>
          <w:rtl/>
          <w:lang w:bidi="ar-SY"/>
        </w:rPr>
        <w:t>َ</w:t>
      </w:r>
      <w:r w:rsidRPr="009C3E37">
        <w:rPr>
          <w:rtl/>
          <w:lang w:bidi="ar-SY"/>
        </w:rPr>
        <w:t>و</w:t>
      </w:r>
      <w:r w:rsidR="00850EEA" w:rsidRPr="009C3E37">
        <w:rPr>
          <w:rtl/>
          <w:lang w:bidi="ar-SY"/>
        </w:rPr>
        <w:t>َ</w:t>
      </w:r>
      <w:r w:rsidRPr="009C3E37">
        <w:rPr>
          <w:rtl/>
          <w:lang w:bidi="ar-SY"/>
        </w:rPr>
        <w:t>ار</w:t>
      </w:r>
      <w:r w:rsidR="00850EEA" w:rsidRPr="009C3E37">
        <w:rPr>
          <w:rtl/>
          <w:lang w:bidi="ar-SY"/>
        </w:rPr>
        <w:t>ِ</w:t>
      </w:r>
      <w:r w:rsidRPr="009C3E37">
        <w:rPr>
          <w:rtl/>
          <w:lang w:bidi="ar-SY"/>
        </w:rPr>
        <w:t>ي</w:t>
      </w:r>
      <w:r w:rsidR="00850EEA" w:rsidRPr="009C3E37">
        <w:rPr>
          <w:rtl/>
          <w:lang w:bidi="ar-SY"/>
        </w:rPr>
        <w:t>ْ</w:t>
      </w:r>
      <w:r w:rsidRPr="009C3E37">
        <w:rPr>
          <w:rtl/>
          <w:lang w:bidi="ar-SY"/>
        </w:rPr>
        <w:t>ر</w:t>
      </w:r>
      <w:r w:rsidR="00850EE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07"/>
      </w:r>
      <w:r w:rsidRPr="009C3E37">
        <w:rPr>
          <w:rtl/>
          <w:lang w:bidi="ar-SY"/>
        </w:rPr>
        <w:t>، خ</w:t>
      </w:r>
      <w:r w:rsidR="0076247E" w:rsidRPr="009C3E37">
        <w:rPr>
          <w:rtl/>
          <w:lang w:bidi="ar-SY"/>
        </w:rPr>
        <w:t>ل</w:t>
      </w:r>
      <w:r w:rsidRPr="009C3E37">
        <w:rPr>
          <w:rtl/>
          <w:lang w:bidi="ar-SY"/>
        </w:rPr>
        <w:t>ف بن سالم</w:t>
      </w:r>
      <w:r w:rsidRPr="009C3E37">
        <w:rPr>
          <w:rStyle w:val="DipnotBavurusu"/>
          <w:rFonts w:asciiTheme="majorBidi" w:hAnsiTheme="majorBidi" w:cstheme="majorBidi"/>
          <w:szCs w:val="24"/>
          <w:rtl/>
          <w:lang w:bidi="ar-SY"/>
        </w:rPr>
        <w:footnoteReference w:id="1508"/>
      </w:r>
      <w:r w:rsidRPr="009C3E37">
        <w:rPr>
          <w:rtl/>
          <w:lang w:bidi="ar-SY"/>
        </w:rPr>
        <w:t>، عبد الله بن أحمد الد</w:t>
      </w:r>
      <w:r w:rsidR="00850EEA" w:rsidRPr="009C3E37">
        <w:rPr>
          <w:rtl/>
          <w:lang w:bidi="ar-SY"/>
        </w:rPr>
        <w:t>َّ</w:t>
      </w:r>
      <w:r w:rsidRPr="009C3E37">
        <w:rPr>
          <w:rtl/>
          <w:lang w:bidi="ar-SY"/>
        </w:rPr>
        <w:t>و</w:t>
      </w:r>
      <w:r w:rsidR="00850EEA" w:rsidRPr="009C3E37">
        <w:rPr>
          <w:rtl/>
          <w:lang w:bidi="ar-SY"/>
        </w:rPr>
        <w:t>ْ</w:t>
      </w:r>
      <w:r w:rsidRPr="009C3E37">
        <w:rPr>
          <w:rtl/>
          <w:lang w:bidi="ar-SY"/>
        </w:rPr>
        <w:t>ر</w:t>
      </w:r>
      <w:r w:rsidR="00850EEA" w:rsidRPr="009C3E37">
        <w:rPr>
          <w:rtl/>
          <w:lang w:bidi="ar-SY"/>
        </w:rPr>
        <w:t>َ</w:t>
      </w:r>
      <w:r w:rsidRPr="009C3E37">
        <w:rPr>
          <w:rtl/>
          <w:lang w:bidi="ar-SY"/>
        </w:rPr>
        <w:t>ق</w:t>
      </w:r>
      <w:r w:rsidR="00850EE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09"/>
      </w:r>
      <w:r w:rsidRPr="009C3E37">
        <w:rPr>
          <w:rtl/>
          <w:lang w:bidi="ar-SY"/>
        </w:rPr>
        <w:t xml:space="preserve"> (الذهبي، 2006، 8/359).</w:t>
      </w:r>
    </w:p>
    <w:p w:rsidR="00330C53" w:rsidRPr="009C3E37" w:rsidRDefault="009C614A" w:rsidP="00DB28D8">
      <w:pPr>
        <w:rPr>
          <w:rtl/>
          <w:lang w:bidi="ar-SY"/>
        </w:rPr>
      </w:pPr>
      <w:r w:rsidRPr="009C3E37">
        <w:rPr>
          <w:rtl/>
          <w:lang w:bidi="ar-SY"/>
        </w:rPr>
        <w:t>الآراء: هو ثقة ثقة صاحب سنة، إمام مُتقن، متين، وكان ممن رفض قضية خلق القرآن، وقال فيه ابن حنبل: كان أثبت من ابن مهدي.</w:t>
      </w:r>
      <w:r w:rsidR="00C6186C">
        <w:rPr>
          <w:lang w:bidi="ar-SY"/>
        </w:rPr>
        <w:t xml:space="preserve"> </w:t>
      </w:r>
      <w:r w:rsidRPr="009C3E37">
        <w:rPr>
          <w:rtl/>
          <w:lang w:bidi="ar-SY"/>
        </w:rPr>
        <w:t>في السلسلة المدروسة لديه 7 (سبعة) أحاديث فقط.</w:t>
      </w:r>
    </w:p>
    <w:p w:rsidR="00300B6A" w:rsidRPr="009C3E37" w:rsidRDefault="0056030B" w:rsidP="001E6E3A">
      <w:pPr>
        <w:pStyle w:val="Balk3"/>
        <w:rPr>
          <w:rtl/>
        </w:rPr>
      </w:pPr>
      <w:bookmarkStart w:id="221" w:name="_Toc492753353"/>
      <w:bookmarkStart w:id="222" w:name="_Toc494564235"/>
      <w:bookmarkStart w:id="223" w:name="_Toc495326397"/>
      <w:bookmarkStart w:id="224" w:name="_Toc501030936"/>
      <w:r w:rsidRPr="009C3E37">
        <w:rPr>
          <w:rtl/>
        </w:rPr>
        <w:t>32.</w:t>
      </w:r>
      <w:r w:rsidR="00185569" w:rsidRPr="009C3E37">
        <w:rPr>
          <w:rtl/>
        </w:rPr>
        <w:t>3</w:t>
      </w:r>
      <w:r w:rsidRPr="009C3E37">
        <w:rPr>
          <w:rtl/>
        </w:rPr>
        <w:t>.</w:t>
      </w:r>
      <w:r w:rsidR="009C614A" w:rsidRPr="009C3E37">
        <w:rPr>
          <w:rtl/>
        </w:rPr>
        <w:t xml:space="preserve"> يحيى بن سعيد بن أبان الأموي ( 194 هـ - 810 م )</w:t>
      </w:r>
      <w:bookmarkEnd w:id="221"/>
      <w:bookmarkEnd w:id="222"/>
      <w:bookmarkEnd w:id="223"/>
      <w:bookmarkEnd w:id="224"/>
    </w:p>
    <w:p w:rsidR="00994F89" w:rsidRDefault="009C614A" w:rsidP="00994F89">
      <w:pPr>
        <w:rPr>
          <w:rtl/>
          <w:lang w:bidi="ar-SY"/>
        </w:rPr>
      </w:pPr>
      <w:r w:rsidRPr="009C3E37">
        <w:rPr>
          <w:rtl/>
          <w:lang w:bidi="ar-SY"/>
        </w:rPr>
        <w:t>يحيى بن سعيد بن أب</w:t>
      </w:r>
      <w:r w:rsidR="0076247E" w:rsidRPr="009C3E37">
        <w:rPr>
          <w:rtl/>
          <w:lang w:bidi="ar-SY"/>
        </w:rPr>
        <w:t>َ</w:t>
      </w:r>
      <w:r w:rsidRPr="009C3E37">
        <w:rPr>
          <w:rtl/>
          <w:lang w:bidi="ar-SY"/>
        </w:rPr>
        <w:t>ان بن سعيد بن العاص بن سعيد بن العاص بن أمية بن عبد شمس بن عبد م</w:t>
      </w:r>
      <w:r w:rsidR="0076247E" w:rsidRPr="009C3E37">
        <w:rPr>
          <w:rtl/>
          <w:lang w:bidi="ar-SY"/>
        </w:rPr>
        <w:t>َ</w:t>
      </w:r>
      <w:r w:rsidRPr="009C3E37">
        <w:rPr>
          <w:rtl/>
          <w:lang w:bidi="ar-SY"/>
        </w:rPr>
        <w:t>ن</w:t>
      </w:r>
      <w:r w:rsidR="0076247E" w:rsidRPr="009C3E37">
        <w:rPr>
          <w:rtl/>
          <w:lang w:bidi="ar-SY"/>
        </w:rPr>
        <w:t>َ</w:t>
      </w:r>
      <w:r w:rsidRPr="009C3E37">
        <w:rPr>
          <w:rtl/>
          <w:lang w:bidi="ar-SY"/>
        </w:rPr>
        <w:t>اف بن قصي، أبو أيوب القرشي الأموي الكوفي، الإمام المُح</w:t>
      </w:r>
      <w:r w:rsidR="00FB69F1" w:rsidRPr="009C3E37">
        <w:rPr>
          <w:rtl/>
          <w:lang w:bidi="ar-SY"/>
        </w:rPr>
        <w:t>َ</w:t>
      </w:r>
      <w:r w:rsidRPr="009C3E37">
        <w:rPr>
          <w:rtl/>
          <w:lang w:bidi="ar-SY"/>
        </w:rPr>
        <w:t>دِّث</w:t>
      </w:r>
      <w:r w:rsidR="00FB69F1" w:rsidRPr="009C3E37">
        <w:rPr>
          <w:rtl/>
          <w:lang w:bidi="ar-SY"/>
        </w:rPr>
        <w:t>ُ</w:t>
      </w:r>
      <w:r w:rsidRPr="009C3E37">
        <w:rPr>
          <w:rtl/>
          <w:lang w:bidi="ar-SY"/>
        </w:rPr>
        <w:t xml:space="preserve"> الثقة النبيل، وهو والد سعيد بن يحيى الأموي صاحب المغازي، لقبه: الجمل (ابن سعد، 1968، 6/398. البخاري، حيدر آباد، 8/277. ابن حجر، 1326</w:t>
      </w:r>
      <w:r w:rsidR="0076247E" w:rsidRPr="009C3E37">
        <w:rPr>
          <w:rtl/>
          <w:lang w:bidi="ar-SY"/>
        </w:rPr>
        <w:t>ه</w:t>
      </w:r>
      <w:r w:rsidRPr="009C3E37">
        <w:rPr>
          <w:rtl/>
          <w:lang w:bidi="ar-SY"/>
        </w:rPr>
        <w:t>، 11/213. المزي، 198</w:t>
      </w:r>
      <w:r w:rsidR="00994F89">
        <w:rPr>
          <w:rtl/>
          <w:lang w:bidi="ar-SY"/>
        </w:rPr>
        <w:t>3، 11/19. الذهبي، 2006، 7/558).</w:t>
      </w:r>
      <w:r w:rsidR="00994F89">
        <w:rPr>
          <w:rFonts w:hint="cs"/>
          <w:rtl/>
          <w:lang w:bidi="ar-SY"/>
        </w:rPr>
        <w:t xml:space="preserve"> </w:t>
      </w:r>
      <w:r w:rsidRPr="009C3E37">
        <w:rPr>
          <w:rtl/>
          <w:lang w:bidi="ar-SY"/>
        </w:rPr>
        <w:t>توفي سنة 194 هـ (البخاري. الذهبي</w:t>
      </w:r>
      <w:r w:rsidR="00AB296A" w:rsidRPr="009C3E37">
        <w:rPr>
          <w:rtl/>
          <w:lang w:bidi="ar-SY"/>
        </w:rPr>
        <w:t>).</w:t>
      </w:r>
    </w:p>
    <w:p w:rsidR="00DB28D8" w:rsidRDefault="009C614A" w:rsidP="00994F89">
      <w:pPr>
        <w:rPr>
          <w:lang w:bidi="ar-SY"/>
        </w:rPr>
      </w:pPr>
      <w:r w:rsidRPr="009C3E37">
        <w:rPr>
          <w:rtl/>
          <w:lang w:bidi="ar-SY"/>
        </w:rPr>
        <w:t>شيوخه: الأعمش</w:t>
      </w:r>
      <w:r w:rsidRPr="009C3E37">
        <w:rPr>
          <w:rStyle w:val="DipnotBavurusu"/>
          <w:rFonts w:asciiTheme="majorBidi" w:hAnsiTheme="majorBidi" w:cstheme="majorBidi"/>
          <w:szCs w:val="24"/>
          <w:rtl/>
          <w:lang w:bidi="ar-SY"/>
        </w:rPr>
        <w:footnoteReference w:id="1510"/>
      </w:r>
      <w:r w:rsidRPr="009C3E37">
        <w:rPr>
          <w:rtl/>
          <w:lang w:bidi="ar-SY"/>
        </w:rPr>
        <w:t>، ه</w:t>
      </w:r>
      <w:r w:rsidR="0076247E" w:rsidRPr="009C3E37">
        <w:rPr>
          <w:rtl/>
          <w:lang w:bidi="ar-SY"/>
        </w:rPr>
        <w:t>ِ</w:t>
      </w:r>
      <w:r w:rsidRPr="009C3E37">
        <w:rPr>
          <w:rtl/>
          <w:lang w:bidi="ar-SY"/>
        </w:rPr>
        <w:t>ش</w:t>
      </w:r>
      <w:r w:rsidR="0076247E" w:rsidRPr="009C3E37">
        <w:rPr>
          <w:rtl/>
          <w:lang w:bidi="ar-SY"/>
        </w:rPr>
        <w:t>َ</w:t>
      </w:r>
      <w:r w:rsidRPr="009C3E37">
        <w:rPr>
          <w:rtl/>
          <w:lang w:bidi="ar-SY"/>
        </w:rPr>
        <w:t>ام بن ع</w:t>
      </w:r>
      <w:r w:rsidR="0076247E" w:rsidRPr="009C3E37">
        <w:rPr>
          <w:rtl/>
          <w:lang w:bidi="ar-SY"/>
        </w:rPr>
        <w:t>ُ</w:t>
      </w:r>
      <w:r w:rsidRPr="009C3E37">
        <w:rPr>
          <w:rtl/>
          <w:lang w:bidi="ar-SY"/>
        </w:rPr>
        <w:t>ر</w:t>
      </w:r>
      <w:r w:rsidR="0076247E" w:rsidRPr="009C3E37">
        <w:rPr>
          <w:rtl/>
          <w:lang w:bidi="ar-SY"/>
        </w:rPr>
        <w:t>ْ</w:t>
      </w:r>
      <w:r w:rsidRPr="009C3E37">
        <w:rPr>
          <w:rtl/>
          <w:lang w:bidi="ar-SY"/>
        </w:rPr>
        <w:t>و</w:t>
      </w:r>
      <w:r w:rsidR="0076247E"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511"/>
      </w:r>
      <w:r w:rsidRPr="009C3E37">
        <w:rPr>
          <w:rtl/>
          <w:lang w:bidi="ar-SY"/>
        </w:rPr>
        <w:t>، يحيى بن سعيد</w:t>
      </w:r>
      <w:r w:rsidRPr="009C3E37">
        <w:rPr>
          <w:rStyle w:val="DipnotBavurusu"/>
          <w:rFonts w:asciiTheme="majorBidi" w:hAnsiTheme="majorBidi" w:cstheme="majorBidi"/>
          <w:szCs w:val="24"/>
          <w:rtl/>
          <w:lang w:bidi="ar-SY"/>
        </w:rPr>
        <w:footnoteReference w:id="1512"/>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1513"/>
      </w:r>
      <w:r w:rsidRPr="009C3E37">
        <w:rPr>
          <w:rtl/>
          <w:lang w:bidi="ar-SY"/>
        </w:rPr>
        <w:t xml:space="preserve"> (ابن سعد، 6/398)، يزيد بن سنان</w:t>
      </w:r>
      <w:r w:rsidRPr="009C3E37">
        <w:rPr>
          <w:rStyle w:val="DipnotBavurusu"/>
          <w:rFonts w:asciiTheme="majorBidi" w:hAnsiTheme="majorBidi" w:cstheme="majorBidi"/>
          <w:szCs w:val="24"/>
          <w:rtl/>
          <w:lang w:bidi="ar-SY"/>
        </w:rPr>
        <w:footnoteReference w:id="1514"/>
      </w:r>
      <w:r w:rsidRPr="009C3E37">
        <w:rPr>
          <w:rtl/>
          <w:lang w:bidi="ar-SY"/>
        </w:rPr>
        <w:t xml:space="preserve"> (البخاري، 8/277)، أبوه سعيد بن أبان</w:t>
      </w:r>
      <w:r w:rsidRPr="009C3E37">
        <w:rPr>
          <w:rStyle w:val="DipnotBavurusu"/>
          <w:rFonts w:asciiTheme="majorBidi" w:hAnsiTheme="majorBidi" w:cstheme="majorBidi"/>
          <w:szCs w:val="24"/>
          <w:rtl/>
          <w:lang w:bidi="ar-SY"/>
        </w:rPr>
        <w:footnoteReference w:id="1515"/>
      </w:r>
      <w:r w:rsidRPr="009C3E37">
        <w:rPr>
          <w:rtl/>
          <w:lang w:bidi="ar-SY"/>
        </w:rPr>
        <w:t>، سعد بن سعيد الأنصاري</w:t>
      </w:r>
      <w:r w:rsidRPr="009C3E37">
        <w:rPr>
          <w:rStyle w:val="DipnotBavurusu"/>
          <w:rFonts w:asciiTheme="majorBidi" w:hAnsiTheme="majorBidi" w:cstheme="majorBidi"/>
          <w:szCs w:val="24"/>
          <w:rtl/>
          <w:lang w:bidi="ar-SY"/>
        </w:rPr>
        <w:footnoteReference w:id="1516"/>
      </w:r>
      <w:r w:rsidRPr="009C3E37">
        <w:rPr>
          <w:rtl/>
          <w:lang w:bidi="ar-SY"/>
        </w:rPr>
        <w:t>، عبيد الله بن عمر</w:t>
      </w:r>
      <w:r w:rsidRPr="009C3E37">
        <w:rPr>
          <w:rStyle w:val="DipnotBavurusu"/>
          <w:rFonts w:asciiTheme="majorBidi" w:hAnsiTheme="majorBidi" w:cstheme="majorBidi"/>
          <w:szCs w:val="24"/>
          <w:rtl/>
          <w:lang w:bidi="ar-SY"/>
        </w:rPr>
        <w:footnoteReference w:id="1517"/>
      </w:r>
      <w:r w:rsidRPr="009C3E37">
        <w:rPr>
          <w:rtl/>
          <w:lang w:bidi="ar-SY"/>
        </w:rPr>
        <w:t>، ابن ج</w:t>
      </w:r>
      <w:r w:rsidR="00FB69F1" w:rsidRPr="009C3E37">
        <w:rPr>
          <w:rtl/>
          <w:lang w:bidi="ar-SY"/>
        </w:rPr>
        <w:t>ُ</w:t>
      </w:r>
      <w:r w:rsidRPr="009C3E37">
        <w:rPr>
          <w:rtl/>
          <w:lang w:bidi="ar-SY"/>
        </w:rPr>
        <w:t>ر</w:t>
      </w:r>
      <w:r w:rsidR="00FB69F1" w:rsidRPr="009C3E37">
        <w:rPr>
          <w:rtl/>
          <w:lang w:bidi="ar-SY"/>
        </w:rPr>
        <w:t>َ</w:t>
      </w:r>
      <w:r w:rsidRPr="009C3E37">
        <w:rPr>
          <w:rtl/>
          <w:lang w:bidi="ar-SY"/>
        </w:rPr>
        <w:t>ي</w:t>
      </w:r>
      <w:r w:rsidR="00FB69F1" w:rsidRPr="009C3E37">
        <w:rPr>
          <w:rtl/>
          <w:lang w:bidi="ar-SY"/>
        </w:rPr>
        <w:t>ْ</w:t>
      </w:r>
      <w:r w:rsidRPr="009C3E37">
        <w:rPr>
          <w:rtl/>
          <w:lang w:bidi="ar-SY"/>
        </w:rPr>
        <w:t>ج</w:t>
      </w:r>
      <w:r w:rsidR="00FB69F1" w:rsidRPr="009C3E37">
        <w:rPr>
          <w:rtl/>
          <w:lang w:bidi="ar-SY"/>
        </w:rPr>
        <w:t>ٍ</w:t>
      </w:r>
      <w:r w:rsidRPr="009C3E37">
        <w:rPr>
          <w:rStyle w:val="DipnotBavurusu"/>
          <w:rFonts w:asciiTheme="majorBidi" w:hAnsiTheme="majorBidi" w:cstheme="majorBidi"/>
          <w:szCs w:val="24"/>
          <w:rtl/>
          <w:lang w:bidi="ar-SY"/>
        </w:rPr>
        <w:footnoteReference w:id="1518"/>
      </w:r>
      <w:r w:rsidRPr="009C3E37">
        <w:rPr>
          <w:rtl/>
          <w:lang w:bidi="ar-SY"/>
        </w:rPr>
        <w:t>، م</w:t>
      </w:r>
      <w:r w:rsidR="00A96FD8" w:rsidRPr="009C3E37">
        <w:rPr>
          <w:rtl/>
          <w:lang w:bidi="ar-SY"/>
        </w:rPr>
        <w:t>ِ</w:t>
      </w:r>
      <w:r w:rsidRPr="009C3E37">
        <w:rPr>
          <w:rtl/>
          <w:lang w:bidi="ar-SY"/>
        </w:rPr>
        <w:t>س</w:t>
      </w:r>
      <w:r w:rsidR="00FB69F1" w:rsidRPr="009C3E37">
        <w:rPr>
          <w:rtl/>
          <w:lang w:bidi="ar-SY"/>
        </w:rPr>
        <w:t>ْ</w:t>
      </w:r>
      <w:r w:rsidRPr="009C3E37">
        <w:rPr>
          <w:rtl/>
          <w:lang w:bidi="ar-SY"/>
        </w:rPr>
        <w:t>ع</w:t>
      </w:r>
      <w:r w:rsidR="00FB69F1" w:rsidRPr="009C3E37">
        <w:rPr>
          <w:rtl/>
          <w:lang w:bidi="ar-SY"/>
        </w:rPr>
        <w:t>َ</w:t>
      </w:r>
      <w:r w:rsidRPr="009C3E37">
        <w:rPr>
          <w:rtl/>
          <w:lang w:bidi="ar-SY"/>
        </w:rPr>
        <w:t>ر</w:t>
      </w:r>
      <w:r w:rsidR="00FB69F1" w:rsidRPr="009C3E37">
        <w:rPr>
          <w:rtl/>
          <w:lang w:bidi="ar-SY"/>
        </w:rPr>
        <w:t>ُ</w:t>
      </w:r>
      <w:r w:rsidRPr="009C3E37">
        <w:rPr>
          <w:rStyle w:val="DipnotBavurusu"/>
          <w:rFonts w:asciiTheme="majorBidi" w:hAnsiTheme="majorBidi" w:cstheme="majorBidi"/>
          <w:szCs w:val="24"/>
          <w:rtl/>
          <w:lang w:bidi="ar-SY"/>
        </w:rPr>
        <w:footnoteReference w:id="1519"/>
      </w:r>
      <w:r w:rsidRPr="009C3E37">
        <w:rPr>
          <w:rtl/>
          <w:lang w:bidi="ar-SY"/>
        </w:rPr>
        <w:t>، أبو يزيد بريد بن عبد الله بن أبي ب</w:t>
      </w:r>
      <w:r w:rsidR="00FB69F1" w:rsidRPr="009C3E37">
        <w:rPr>
          <w:rtl/>
          <w:lang w:bidi="ar-SY"/>
        </w:rPr>
        <w:t>ُ</w:t>
      </w:r>
      <w:r w:rsidRPr="009C3E37">
        <w:rPr>
          <w:rtl/>
          <w:lang w:bidi="ar-SY"/>
        </w:rPr>
        <w:t>ر</w:t>
      </w:r>
      <w:r w:rsidR="00FB69F1" w:rsidRPr="009C3E37">
        <w:rPr>
          <w:rtl/>
          <w:lang w:bidi="ar-SY"/>
        </w:rPr>
        <w:t>ْ</w:t>
      </w:r>
      <w:r w:rsidRPr="009C3E37">
        <w:rPr>
          <w:rtl/>
          <w:lang w:bidi="ar-SY"/>
        </w:rPr>
        <w:t>د</w:t>
      </w:r>
      <w:r w:rsidR="00FB69F1"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520"/>
      </w:r>
      <w:r w:rsidRPr="009C3E37">
        <w:rPr>
          <w:rtl/>
          <w:lang w:bidi="ar-SY"/>
        </w:rPr>
        <w:t>، طلحة بن يحيى بن طلحة</w:t>
      </w:r>
      <w:r w:rsidRPr="009C3E37">
        <w:rPr>
          <w:rStyle w:val="DipnotBavurusu"/>
          <w:rFonts w:asciiTheme="majorBidi" w:hAnsiTheme="majorBidi" w:cstheme="majorBidi"/>
          <w:szCs w:val="24"/>
          <w:rtl/>
          <w:lang w:bidi="ar-SY"/>
        </w:rPr>
        <w:footnoteReference w:id="1521"/>
      </w:r>
      <w:r w:rsidRPr="009C3E37">
        <w:rPr>
          <w:rtl/>
          <w:lang w:bidi="ar-SY"/>
        </w:rPr>
        <w:t>، عثمان بن حكيم</w:t>
      </w:r>
      <w:r w:rsidRPr="009C3E37">
        <w:rPr>
          <w:rStyle w:val="DipnotBavurusu"/>
          <w:rFonts w:asciiTheme="majorBidi" w:hAnsiTheme="majorBidi" w:cstheme="majorBidi"/>
          <w:szCs w:val="24"/>
          <w:rtl/>
          <w:lang w:bidi="ar-SY"/>
        </w:rPr>
        <w:footnoteReference w:id="1522"/>
      </w:r>
      <w:r w:rsidRPr="009C3E37">
        <w:rPr>
          <w:rtl/>
          <w:lang w:bidi="ar-SY"/>
        </w:rPr>
        <w:t xml:space="preserve"> (ابن حجر، 1326</w:t>
      </w:r>
      <w:r w:rsidR="00A96FD8" w:rsidRPr="009C3E37">
        <w:rPr>
          <w:rtl/>
          <w:lang w:bidi="ar-SY"/>
        </w:rPr>
        <w:t>ه</w:t>
      </w:r>
      <w:r w:rsidRPr="009C3E37">
        <w:rPr>
          <w:rtl/>
          <w:lang w:bidi="ar-SY"/>
        </w:rPr>
        <w:t>، 11/213)، سفيان الثوري</w:t>
      </w:r>
      <w:r w:rsidRPr="009C3E37">
        <w:rPr>
          <w:rStyle w:val="DipnotBavurusu"/>
          <w:rFonts w:asciiTheme="majorBidi" w:hAnsiTheme="majorBidi" w:cstheme="majorBidi"/>
          <w:szCs w:val="24"/>
          <w:rtl/>
          <w:lang w:bidi="ar-SY"/>
        </w:rPr>
        <w:footnoteReference w:id="1523"/>
      </w:r>
      <w:r w:rsidRPr="009C3E37">
        <w:rPr>
          <w:rtl/>
          <w:lang w:bidi="ar-SY"/>
        </w:rPr>
        <w:t xml:space="preserve"> (الذهبي، 2006،</w:t>
      </w:r>
      <w:r w:rsidR="00AB296A" w:rsidRPr="009C3E37">
        <w:rPr>
          <w:rtl/>
          <w:lang w:bidi="ar-SY"/>
        </w:rPr>
        <w:t xml:space="preserve"> 7/558). </w:t>
      </w:r>
    </w:p>
    <w:p w:rsidR="009C614A" w:rsidRPr="00994F89" w:rsidRDefault="009C614A" w:rsidP="00994F89">
      <w:pPr>
        <w:rPr>
          <w:rtl/>
          <w:lang w:bidi="ar-SY"/>
        </w:rPr>
      </w:pPr>
      <w:r w:rsidRPr="009C3E37">
        <w:rPr>
          <w:rtl/>
          <w:lang w:bidi="ar-SY"/>
        </w:rPr>
        <w:t>تلامذته: ابنه سعيد بن يحيى بن سعيد</w:t>
      </w:r>
      <w:r w:rsidRPr="009C3E37">
        <w:rPr>
          <w:rStyle w:val="DipnotBavurusu"/>
          <w:rFonts w:asciiTheme="majorBidi" w:hAnsiTheme="majorBidi" w:cstheme="majorBidi"/>
          <w:szCs w:val="24"/>
          <w:rtl/>
          <w:lang w:bidi="ar-SY"/>
        </w:rPr>
        <w:footnoteReference w:id="1524"/>
      </w:r>
      <w:r w:rsidRPr="009C3E37">
        <w:rPr>
          <w:rtl/>
          <w:lang w:bidi="ar-SY"/>
        </w:rPr>
        <w:t>، أحمد بن إسحاق</w:t>
      </w:r>
      <w:r w:rsidRPr="009C3E37">
        <w:rPr>
          <w:rStyle w:val="DipnotBavurusu"/>
          <w:rFonts w:asciiTheme="majorBidi" w:hAnsiTheme="majorBidi" w:cstheme="majorBidi"/>
          <w:szCs w:val="24"/>
          <w:rtl/>
          <w:lang w:bidi="ar-SY"/>
        </w:rPr>
        <w:footnoteReference w:id="1525"/>
      </w:r>
      <w:r w:rsidRPr="009C3E37">
        <w:rPr>
          <w:rtl/>
          <w:lang w:bidi="ar-SY"/>
        </w:rPr>
        <w:t>، الح</w:t>
      </w:r>
      <w:r w:rsidR="00A96FD8" w:rsidRPr="009C3E37">
        <w:rPr>
          <w:rtl/>
          <w:lang w:bidi="ar-SY"/>
        </w:rPr>
        <w:t>َ</w:t>
      </w:r>
      <w:r w:rsidRPr="009C3E37">
        <w:rPr>
          <w:rtl/>
          <w:lang w:bidi="ar-SY"/>
        </w:rPr>
        <w:t>ك</w:t>
      </w:r>
      <w:r w:rsidR="00A96FD8" w:rsidRPr="009C3E37">
        <w:rPr>
          <w:rtl/>
          <w:lang w:bidi="ar-SY"/>
        </w:rPr>
        <w:t>َ</w:t>
      </w:r>
      <w:r w:rsidRPr="009C3E37">
        <w:rPr>
          <w:rtl/>
          <w:lang w:bidi="ar-SY"/>
        </w:rPr>
        <w:t>م</w:t>
      </w:r>
      <w:r w:rsidR="00FB69F1" w:rsidRPr="009C3E37">
        <w:rPr>
          <w:rtl/>
          <w:lang w:bidi="ar-SY"/>
        </w:rPr>
        <w:t>ُ</w:t>
      </w:r>
      <w:r w:rsidRPr="009C3E37">
        <w:rPr>
          <w:rtl/>
          <w:lang w:bidi="ar-SY"/>
        </w:rPr>
        <w:t xml:space="preserve"> بن هشام الثقفي</w:t>
      </w:r>
      <w:r w:rsidRPr="009C3E37">
        <w:rPr>
          <w:rStyle w:val="DipnotBavurusu"/>
          <w:rFonts w:asciiTheme="majorBidi" w:hAnsiTheme="majorBidi" w:cstheme="majorBidi"/>
          <w:szCs w:val="24"/>
          <w:rtl/>
          <w:lang w:bidi="ar-SY"/>
        </w:rPr>
        <w:footnoteReference w:id="1526"/>
      </w:r>
      <w:r w:rsidRPr="009C3E37">
        <w:rPr>
          <w:rtl/>
          <w:lang w:bidi="ar-SY"/>
        </w:rPr>
        <w:t>، م</w:t>
      </w:r>
      <w:r w:rsidR="00A96FD8" w:rsidRPr="009C3E37">
        <w:rPr>
          <w:rtl/>
          <w:lang w:bidi="ar-SY"/>
        </w:rPr>
        <w:t>ِ</w:t>
      </w:r>
      <w:r w:rsidRPr="009C3E37">
        <w:rPr>
          <w:rtl/>
          <w:lang w:bidi="ar-SY"/>
        </w:rPr>
        <w:t>خ</w:t>
      </w:r>
      <w:r w:rsidR="00A96FD8" w:rsidRPr="009C3E37">
        <w:rPr>
          <w:rtl/>
          <w:lang w:bidi="ar-SY"/>
        </w:rPr>
        <w:t>ْ</w:t>
      </w:r>
      <w:r w:rsidRPr="009C3E37">
        <w:rPr>
          <w:rtl/>
          <w:lang w:bidi="ar-SY"/>
        </w:rPr>
        <w:t>ل</w:t>
      </w:r>
      <w:r w:rsidR="00A96FD8" w:rsidRPr="009C3E37">
        <w:rPr>
          <w:rtl/>
          <w:lang w:bidi="ar-SY"/>
        </w:rPr>
        <w:t>َ</w:t>
      </w:r>
      <w:r w:rsidRPr="009C3E37">
        <w:rPr>
          <w:rtl/>
          <w:lang w:bidi="ar-SY"/>
        </w:rPr>
        <w:t>د</w:t>
      </w:r>
      <w:r w:rsidR="00FB69F1" w:rsidRPr="009C3E37">
        <w:rPr>
          <w:rtl/>
          <w:lang w:bidi="ar-SY"/>
        </w:rPr>
        <w:t>ُ</w:t>
      </w:r>
      <w:r w:rsidRPr="009C3E37">
        <w:rPr>
          <w:rtl/>
          <w:lang w:bidi="ar-SY"/>
        </w:rPr>
        <w:t xml:space="preserve"> بن مالك الجمال</w:t>
      </w:r>
      <w:r w:rsidRPr="009C3E37">
        <w:rPr>
          <w:rStyle w:val="DipnotBavurusu"/>
          <w:rFonts w:asciiTheme="majorBidi" w:hAnsiTheme="majorBidi" w:cstheme="majorBidi"/>
          <w:szCs w:val="24"/>
          <w:rtl/>
          <w:lang w:bidi="ar-SY"/>
        </w:rPr>
        <w:footnoteReference w:id="1527"/>
      </w:r>
      <w:r w:rsidRPr="009C3E37">
        <w:rPr>
          <w:rtl/>
          <w:lang w:bidi="ar-SY"/>
        </w:rPr>
        <w:t>، داوود بن رشيد</w:t>
      </w:r>
      <w:r w:rsidRPr="009C3E37">
        <w:rPr>
          <w:rStyle w:val="DipnotBavurusu"/>
          <w:rFonts w:asciiTheme="majorBidi" w:hAnsiTheme="majorBidi" w:cstheme="majorBidi"/>
          <w:szCs w:val="24"/>
          <w:rtl/>
          <w:lang w:bidi="ar-SY"/>
        </w:rPr>
        <w:footnoteReference w:id="1528"/>
      </w:r>
      <w:r w:rsidRPr="009C3E37">
        <w:rPr>
          <w:rtl/>
          <w:lang w:bidi="ar-SY"/>
        </w:rPr>
        <w:t>، س</w:t>
      </w:r>
      <w:r w:rsidR="00FB69F1" w:rsidRPr="009C3E37">
        <w:rPr>
          <w:rtl/>
          <w:lang w:bidi="ar-SY"/>
        </w:rPr>
        <w:t>ُ</w:t>
      </w:r>
      <w:r w:rsidRPr="009C3E37">
        <w:rPr>
          <w:rtl/>
          <w:lang w:bidi="ar-SY"/>
        </w:rPr>
        <w:t>ر</w:t>
      </w:r>
      <w:r w:rsidR="00FB69F1" w:rsidRPr="009C3E37">
        <w:rPr>
          <w:rtl/>
          <w:lang w:bidi="ar-SY"/>
        </w:rPr>
        <w:t>َ</w:t>
      </w:r>
      <w:r w:rsidRPr="009C3E37">
        <w:rPr>
          <w:rtl/>
          <w:lang w:bidi="ar-SY"/>
        </w:rPr>
        <w:t>ي</w:t>
      </w:r>
      <w:r w:rsidR="00FB69F1" w:rsidRPr="009C3E37">
        <w:rPr>
          <w:rtl/>
          <w:lang w:bidi="ar-SY"/>
        </w:rPr>
        <w:t>ْ</w:t>
      </w:r>
      <w:r w:rsidRPr="009C3E37">
        <w:rPr>
          <w:rtl/>
          <w:lang w:bidi="ar-SY"/>
        </w:rPr>
        <w:t>ج</w:t>
      </w:r>
      <w:r w:rsidR="00FB69F1" w:rsidRPr="009C3E37">
        <w:rPr>
          <w:rtl/>
          <w:lang w:bidi="ar-SY"/>
        </w:rPr>
        <w:t>ُ</w:t>
      </w:r>
      <w:r w:rsidRPr="009C3E37">
        <w:rPr>
          <w:rtl/>
          <w:lang w:bidi="ar-SY"/>
        </w:rPr>
        <w:t xml:space="preserve"> بن يونس</w:t>
      </w:r>
      <w:r w:rsidRPr="009C3E37">
        <w:rPr>
          <w:rStyle w:val="DipnotBavurusu"/>
          <w:rFonts w:asciiTheme="majorBidi" w:hAnsiTheme="majorBidi" w:cstheme="majorBidi"/>
          <w:szCs w:val="24"/>
          <w:rtl/>
          <w:lang w:bidi="ar-SY"/>
        </w:rPr>
        <w:footnoteReference w:id="1529"/>
      </w:r>
      <w:r w:rsidRPr="009C3E37">
        <w:rPr>
          <w:rtl/>
          <w:lang w:bidi="ar-SY"/>
        </w:rPr>
        <w:t>، أبو معمر القطيعي</w:t>
      </w:r>
      <w:r w:rsidRPr="009C3E37">
        <w:rPr>
          <w:rStyle w:val="DipnotBavurusu"/>
          <w:rFonts w:asciiTheme="majorBidi" w:hAnsiTheme="majorBidi" w:cstheme="majorBidi"/>
          <w:szCs w:val="24"/>
          <w:rtl/>
          <w:lang w:bidi="ar-SY"/>
        </w:rPr>
        <w:footnoteReference w:id="1530"/>
      </w:r>
      <w:r w:rsidRPr="009C3E37">
        <w:rPr>
          <w:rtl/>
          <w:lang w:bidi="ar-SY"/>
        </w:rPr>
        <w:t>، علي بن حجر</w:t>
      </w:r>
      <w:r w:rsidRPr="009C3E37">
        <w:rPr>
          <w:rStyle w:val="DipnotBavurusu"/>
          <w:rFonts w:asciiTheme="majorBidi" w:hAnsiTheme="majorBidi" w:cstheme="majorBidi"/>
          <w:szCs w:val="24"/>
          <w:rtl/>
          <w:lang w:bidi="ar-SY"/>
        </w:rPr>
        <w:footnoteReference w:id="1531"/>
      </w:r>
      <w:r w:rsidRPr="009C3E37">
        <w:rPr>
          <w:rtl/>
          <w:lang w:bidi="ar-SY"/>
        </w:rPr>
        <w:t>، حميد بن الربيع</w:t>
      </w:r>
      <w:r w:rsidRPr="009C3E37">
        <w:rPr>
          <w:rStyle w:val="DipnotBavurusu"/>
          <w:rFonts w:asciiTheme="majorBidi" w:hAnsiTheme="majorBidi" w:cstheme="majorBidi"/>
          <w:szCs w:val="24"/>
          <w:rtl/>
          <w:lang w:bidi="ar-SY"/>
        </w:rPr>
        <w:footnoteReference w:id="1532"/>
      </w:r>
      <w:r w:rsidRPr="009C3E37">
        <w:rPr>
          <w:rtl/>
          <w:lang w:bidi="ar-SY"/>
        </w:rPr>
        <w:t xml:space="preserve"> (ابن حجر، 1326</w:t>
      </w:r>
      <w:r w:rsidR="00A96FD8" w:rsidRPr="009C3E37">
        <w:rPr>
          <w:rtl/>
          <w:lang w:bidi="ar-SY"/>
        </w:rPr>
        <w:t>ه</w:t>
      </w:r>
      <w:r w:rsidRPr="009C3E37">
        <w:rPr>
          <w:rtl/>
          <w:lang w:bidi="ar-SY"/>
        </w:rPr>
        <w:t>، 11/213).</w:t>
      </w:r>
    </w:p>
    <w:p w:rsidR="00217214" w:rsidRPr="009C3E37" w:rsidRDefault="009C614A" w:rsidP="00994F89">
      <w:pPr>
        <w:ind w:firstLine="0"/>
        <w:rPr>
          <w:rFonts w:asciiTheme="majorBidi" w:hAnsiTheme="majorBidi" w:cstheme="majorBidi"/>
          <w:szCs w:val="24"/>
          <w:lang w:bidi="ar-SY"/>
        </w:rPr>
      </w:pPr>
      <w:r w:rsidRPr="009C3E37">
        <w:rPr>
          <w:rtl/>
          <w:lang w:bidi="ar-SY"/>
        </w:rPr>
        <w:t>الآراء: ثقة صدوق لكنه قليل الحديث، ليس له حركة في الحديث.</w:t>
      </w:r>
      <w:r w:rsidR="00AC4B95">
        <w:rPr>
          <w:lang w:bidi="ar-SY"/>
        </w:rPr>
        <w:t xml:space="preserve"> </w:t>
      </w:r>
      <w:r w:rsidR="00AC4B95">
        <w:rPr>
          <w:rFonts w:hint="cs"/>
          <w:rtl/>
        </w:rPr>
        <w:t xml:space="preserve"> </w:t>
      </w:r>
      <w:r w:rsidRPr="009C3E37">
        <w:rPr>
          <w:rtl/>
          <w:lang w:bidi="ar-SY"/>
        </w:rPr>
        <w:t>في السلسلة المدروسة لديه 2 (حديثان) فقط.</w:t>
      </w:r>
    </w:p>
    <w:p w:rsidR="009C614A" w:rsidRDefault="0056030B" w:rsidP="001E6E3A">
      <w:pPr>
        <w:pStyle w:val="Balk3"/>
      </w:pPr>
      <w:bookmarkStart w:id="225" w:name="_Toc492753354"/>
      <w:bookmarkStart w:id="226" w:name="_Toc494564236"/>
      <w:bookmarkStart w:id="227" w:name="_Toc495326398"/>
      <w:bookmarkStart w:id="228" w:name="_Toc501030937"/>
      <w:r w:rsidRPr="009C3E37">
        <w:rPr>
          <w:rtl/>
        </w:rPr>
        <w:t>33.</w:t>
      </w:r>
      <w:r w:rsidR="00185569" w:rsidRPr="009C3E37">
        <w:rPr>
          <w:rtl/>
        </w:rPr>
        <w:t>3</w:t>
      </w:r>
      <w:r w:rsidRPr="009C3E37">
        <w:rPr>
          <w:rtl/>
        </w:rPr>
        <w:t>.</w:t>
      </w:r>
      <w:r w:rsidR="009C614A" w:rsidRPr="009C3E37">
        <w:rPr>
          <w:rtl/>
        </w:rPr>
        <w:t xml:space="preserve"> محمد بن بكر ( 203 هـ - 819 م )</w:t>
      </w:r>
      <w:bookmarkEnd w:id="225"/>
      <w:bookmarkEnd w:id="226"/>
      <w:bookmarkEnd w:id="227"/>
      <w:bookmarkEnd w:id="228"/>
    </w:p>
    <w:p w:rsidR="00DB28D8" w:rsidRDefault="009C614A" w:rsidP="00994F89">
      <w:pPr>
        <w:rPr>
          <w:lang w:bidi="ar-SY"/>
        </w:rPr>
      </w:pPr>
      <w:r w:rsidRPr="009C3E37">
        <w:rPr>
          <w:rtl/>
          <w:lang w:bidi="ar-SY"/>
        </w:rPr>
        <w:t>محمد بن بكر بن عثمان البُر</w:t>
      </w:r>
      <w:r w:rsidR="00FB69F1" w:rsidRPr="009C3E37">
        <w:rPr>
          <w:rtl/>
          <w:lang w:bidi="ar-SY"/>
        </w:rPr>
        <w:t>ْ</w:t>
      </w:r>
      <w:r w:rsidRPr="009C3E37">
        <w:rPr>
          <w:rtl/>
          <w:lang w:bidi="ar-SY"/>
        </w:rPr>
        <w:t>سَان</w:t>
      </w:r>
      <w:r w:rsidR="00FB69F1" w:rsidRPr="009C3E37">
        <w:rPr>
          <w:rtl/>
          <w:lang w:bidi="ar-SY"/>
        </w:rPr>
        <w:t>ِ</w:t>
      </w:r>
      <w:r w:rsidRPr="009C3E37">
        <w:rPr>
          <w:rtl/>
          <w:lang w:bidi="ar-SY"/>
        </w:rPr>
        <w:t>ي، أبوعبد الله أو أبو عثمان البصري الأزدي البصري، بُرسان بكن من الأزد، الإمام المُحدِّث الثقة (ابن سعد، 1968، 7/296. البخاري، حيدر آباد، 1/48. ابن حجر، 1326</w:t>
      </w:r>
      <w:r w:rsidR="00901E34" w:rsidRPr="009C3E37">
        <w:rPr>
          <w:rtl/>
          <w:lang w:bidi="ar-SY"/>
        </w:rPr>
        <w:t>ه</w:t>
      </w:r>
      <w:r w:rsidR="00994F89">
        <w:rPr>
          <w:rtl/>
          <w:lang w:bidi="ar-SY"/>
        </w:rPr>
        <w:t>، 9/77. الذهبي، 2006، 8/136).</w:t>
      </w:r>
      <w:r w:rsidR="00994F89">
        <w:rPr>
          <w:rFonts w:hint="cs"/>
          <w:rtl/>
          <w:lang w:bidi="ar-SY"/>
        </w:rPr>
        <w:t xml:space="preserve"> </w:t>
      </w:r>
    </w:p>
    <w:p w:rsidR="00DB28D8" w:rsidRDefault="009C614A" w:rsidP="00994F89">
      <w:pPr>
        <w:rPr>
          <w:lang w:bidi="ar-SY"/>
        </w:rPr>
      </w:pPr>
      <w:r w:rsidRPr="009C3E37">
        <w:rPr>
          <w:rtl/>
          <w:lang w:bidi="ar-SY"/>
        </w:rPr>
        <w:t>توفي سنة 203 هـ (ابن سعد. البخاري. الذهبي)، 204 هـ (ابن حجر).</w:t>
      </w:r>
      <w:r w:rsidR="00994F89">
        <w:rPr>
          <w:rFonts w:hint="cs"/>
          <w:rtl/>
          <w:lang w:bidi="ar-SY"/>
        </w:rPr>
        <w:t xml:space="preserve"> </w:t>
      </w:r>
    </w:p>
    <w:p w:rsidR="00DB28D8" w:rsidRDefault="009C614A" w:rsidP="00994F89">
      <w:pPr>
        <w:rPr>
          <w:lang w:bidi="ar-SY"/>
        </w:rPr>
      </w:pPr>
      <w:r w:rsidRPr="009C3E37">
        <w:rPr>
          <w:rtl/>
          <w:lang w:bidi="ar-SY"/>
        </w:rPr>
        <w:t>شيوخه: ابن ج</w:t>
      </w:r>
      <w:r w:rsidR="00FB69F1" w:rsidRPr="009C3E37">
        <w:rPr>
          <w:rtl/>
          <w:lang w:bidi="ar-SY"/>
        </w:rPr>
        <w:t>ُ</w:t>
      </w:r>
      <w:r w:rsidRPr="009C3E37">
        <w:rPr>
          <w:rtl/>
          <w:lang w:bidi="ar-SY"/>
        </w:rPr>
        <w:t>ر</w:t>
      </w:r>
      <w:r w:rsidR="00FB69F1" w:rsidRPr="009C3E37">
        <w:rPr>
          <w:rtl/>
          <w:lang w:bidi="ar-SY"/>
        </w:rPr>
        <w:t>َ</w:t>
      </w:r>
      <w:r w:rsidRPr="009C3E37">
        <w:rPr>
          <w:rtl/>
          <w:lang w:bidi="ar-SY"/>
        </w:rPr>
        <w:t>ي</w:t>
      </w:r>
      <w:r w:rsidR="00FB69F1" w:rsidRPr="009C3E37">
        <w:rPr>
          <w:rtl/>
          <w:lang w:bidi="ar-SY"/>
        </w:rPr>
        <w:t>ْ</w:t>
      </w:r>
      <w:r w:rsidRPr="009C3E37">
        <w:rPr>
          <w:rtl/>
          <w:lang w:bidi="ar-SY"/>
        </w:rPr>
        <w:t>ج</w:t>
      </w:r>
      <w:r w:rsidR="00FB69F1" w:rsidRPr="009C3E37">
        <w:rPr>
          <w:rtl/>
          <w:lang w:bidi="ar-SY"/>
        </w:rPr>
        <w:t>ٍ</w:t>
      </w:r>
      <w:r w:rsidRPr="009C3E37">
        <w:rPr>
          <w:rStyle w:val="DipnotBavurusu"/>
          <w:rFonts w:asciiTheme="majorBidi" w:hAnsiTheme="majorBidi" w:cstheme="majorBidi"/>
          <w:szCs w:val="24"/>
          <w:rtl/>
          <w:lang w:bidi="ar-SY"/>
        </w:rPr>
        <w:footnoteReference w:id="1533"/>
      </w:r>
      <w:r w:rsidRPr="009C3E37">
        <w:rPr>
          <w:rtl/>
          <w:lang w:bidi="ar-SY"/>
        </w:rPr>
        <w:t>، سعيد بن أبي ع</w:t>
      </w:r>
      <w:r w:rsidR="0049053A" w:rsidRPr="009C3E37">
        <w:rPr>
          <w:rtl/>
          <w:lang w:bidi="ar-SY"/>
        </w:rPr>
        <w:t>َ</w:t>
      </w:r>
      <w:r w:rsidRPr="009C3E37">
        <w:rPr>
          <w:rtl/>
          <w:lang w:bidi="ar-SY"/>
        </w:rPr>
        <w:t>ر</w:t>
      </w:r>
      <w:r w:rsidR="0049053A" w:rsidRPr="009C3E37">
        <w:rPr>
          <w:rtl/>
          <w:lang w:bidi="ar-SY"/>
        </w:rPr>
        <w:t>ُ</w:t>
      </w:r>
      <w:r w:rsidRPr="009C3E37">
        <w:rPr>
          <w:rtl/>
          <w:lang w:bidi="ar-SY"/>
        </w:rPr>
        <w:t>و</w:t>
      </w:r>
      <w:r w:rsidR="0049053A" w:rsidRPr="009C3E37">
        <w:rPr>
          <w:rtl/>
          <w:lang w:bidi="ar-SY"/>
        </w:rPr>
        <w:t>ْ</w:t>
      </w:r>
      <w:r w:rsidRPr="009C3E37">
        <w:rPr>
          <w:rtl/>
          <w:lang w:bidi="ar-SY"/>
        </w:rPr>
        <w:t>ب</w:t>
      </w:r>
      <w:r w:rsidR="0049053A" w:rsidRPr="009C3E37">
        <w:rPr>
          <w:rtl/>
          <w:lang w:bidi="ar-SY"/>
        </w:rPr>
        <w:t>َ</w:t>
      </w:r>
      <w:r w:rsidRPr="009C3E37">
        <w:rPr>
          <w:rtl/>
          <w:lang w:bidi="ar-SY"/>
        </w:rPr>
        <w:t>ة</w:t>
      </w:r>
      <w:r w:rsidR="0049053A" w:rsidRPr="009C3E37">
        <w:rPr>
          <w:rtl/>
          <w:lang w:bidi="ar-SY"/>
        </w:rPr>
        <w:t>َ</w:t>
      </w:r>
      <w:r w:rsidRPr="009C3E37">
        <w:rPr>
          <w:rStyle w:val="DipnotBavurusu"/>
          <w:rFonts w:asciiTheme="majorBidi" w:hAnsiTheme="majorBidi" w:cstheme="majorBidi"/>
          <w:szCs w:val="24"/>
          <w:rtl/>
          <w:lang w:bidi="ar-SY"/>
        </w:rPr>
        <w:footnoteReference w:id="1534"/>
      </w:r>
      <w:r w:rsidRPr="009C3E37">
        <w:rPr>
          <w:rtl/>
          <w:lang w:bidi="ar-SY"/>
        </w:rPr>
        <w:t xml:space="preserve"> (البخاري، 1/48)، أيمن بن نابل</w:t>
      </w:r>
      <w:r w:rsidRPr="009C3E37">
        <w:rPr>
          <w:rStyle w:val="DipnotBavurusu"/>
          <w:rFonts w:asciiTheme="majorBidi" w:hAnsiTheme="majorBidi" w:cstheme="majorBidi"/>
          <w:szCs w:val="24"/>
          <w:rtl/>
          <w:lang w:bidi="ar-SY"/>
        </w:rPr>
        <w:footnoteReference w:id="1535"/>
      </w:r>
      <w:r w:rsidRPr="009C3E37">
        <w:rPr>
          <w:rtl/>
          <w:lang w:bidi="ar-SY"/>
        </w:rPr>
        <w:t>، عثمان بن سعد الكاتب</w:t>
      </w:r>
      <w:r w:rsidRPr="009C3E37">
        <w:rPr>
          <w:rStyle w:val="DipnotBavurusu"/>
          <w:rFonts w:asciiTheme="majorBidi" w:hAnsiTheme="majorBidi" w:cstheme="majorBidi"/>
          <w:szCs w:val="24"/>
          <w:rtl/>
          <w:lang w:bidi="ar-SY"/>
        </w:rPr>
        <w:footnoteReference w:id="1536"/>
      </w:r>
      <w:r w:rsidRPr="009C3E37">
        <w:rPr>
          <w:rtl/>
          <w:lang w:bidi="ar-SY"/>
        </w:rPr>
        <w:t>، ه</w:t>
      </w:r>
      <w:r w:rsidR="00901E34" w:rsidRPr="009C3E37">
        <w:rPr>
          <w:rtl/>
          <w:lang w:bidi="ar-SY"/>
        </w:rPr>
        <w:t>ِ</w:t>
      </w:r>
      <w:r w:rsidRPr="009C3E37">
        <w:rPr>
          <w:rtl/>
          <w:lang w:bidi="ar-SY"/>
        </w:rPr>
        <w:t>ش</w:t>
      </w:r>
      <w:r w:rsidR="00901E34" w:rsidRPr="009C3E37">
        <w:rPr>
          <w:rtl/>
          <w:lang w:bidi="ar-SY"/>
        </w:rPr>
        <w:t>َ</w:t>
      </w:r>
      <w:r w:rsidRPr="009C3E37">
        <w:rPr>
          <w:rtl/>
          <w:lang w:bidi="ar-SY"/>
        </w:rPr>
        <w:t>ام بن حسان</w:t>
      </w:r>
      <w:r w:rsidRPr="009C3E37">
        <w:rPr>
          <w:rStyle w:val="DipnotBavurusu"/>
          <w:rFonts w:asciiTheme="majorBidi" w:hAnsiTheme="majorBidi" w:cstheme="majorBidi"/>
          <w:szCs w:val="24"/>
          <w:rtl/>
          <w:lang w:bidi="ar-SY"/>
        </w:rPr>
        <w:footnoteReference w:id="1537"/>
      </w:r>
      <w:r w:rsidRPr="009C3E37">
        <w:rPr>
          <w:rtl/>
          <w:lang w:bidi="ar-SY"/>
        </w:rPr>
        <w:t>، عبد الحميد بن جعفر</w:t>
      </w:r>
      <w:r w:rsidRPr="009C3E37">
        <w:rPr>
          <w:rStyle w:val="DipnotBavurusu"/>
          <w:rFonts w:asciiTheme="majorBidi" w:hAnsiTheme="majorBidi" w:cstheme="majorBidi"/>
          <w:szCs w:val="24"/>
          <w:rtl/>
          <w:lang w:bidi="ar-SY"/>
        </w:rPr>
        <w:footnoteReference w:id="1538"/>
      </w:r>
      <w:r w:rsidRPr="009C3E37">
        <w:rPr>
          <w:rtl/>
          <w:lang w:bidi="ar-SY"/>
        </w:rPr>
        <w:t>، سِو</w:t>
      </w:r>
      <w:r w:rsidR="00546C8C" w:rsidRPr="009C3E37">
        <w:rPr>
          <w:rtl/>
          <w:lang w:bidi="ar-SY"/>
        </w:rPr>
        <w:t>َ</w:t>
      </w:r>
      <w:r w:rsidRPr="009C3E37">
        <w:rPr>
          <w:rtl/>
          <w:lang w:bidi="ar-SY"/>
        </w:rPr>
        <w:t>ار</w:t>
      </w:r>
      <w:r w:rsidR="00546C8C" w:rsidRPr="009C3E37">
        <w:rPr>
          <w:rtl/>
          <w:lang w:bidi="ar-SY"/>
        </w:rPr>
        <w:t>ُ</w:t>
      </w:r>
      <w:r w:rsidRPr="009C3E37">
        <w:rPr>
          <w:rtl/>
          <w:lang w:bidi="ar-SY"/>
        </w:rPr>
        <w:t xml:space="preserve"> أبي حمزة</w:t>
      </w:r>
      <w:r w:rsidRPr="009C3E37">
        <w:rPr>
          <w:rStyle w:val="DipnotBavurusu"/>
          <w:rFonts w:asciiTheme="majorBidi" w:hAnsiTheme="majorBidi" w:cstheme="majorBidi"/>
          <w:szCs w:val="24"/>
          <w:rtl/>
          <w:lang w:bidi="ar-SY"/>
        </w:rPr>
        <w:footnoteReference w:id="1539"/>
      </w:r>
      <w:r w:rsidRPr="009C3E37">
        <w:rPr>
          <w:rtl/>
          <w:lang w:bidi="ar-SY"/>
        </w:rPr>
        <w:t>، ش</w:t>
      </w:r>
      <w:r w:rsidR="00546C8C"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1540"/>
      </w:r>
      <w:r w:rsidRPr="009C3E37">
        <w:rPr>
          <w:rtl/>
          <w:lang w:bidi="ar-SY"/>
        </w:rPr>
        <w:t>، ح</w:t>
      </w:r>
      <w:r w:rsidR="00546C8C" w:rsidRPr="009C3E37">
        <w:rPr>
          <w:rtl/>
          <w:lang w:bidi="ar-SY"/>
        </w:rPr>
        <w:t>َ</w:t>
      </w:r>
      <w:r w:rsidRPr="009C3E37">
        <w:rPr>
          <w:rtl/>
          <w:lang w:bidi="ar-SY"/>
        </w:rPr>
        <w:t>مَّاد</w:t>
      </w:r>
      <w:r w:rsidR="00546C8C" w:rsidRPr="009C3E37">
        <w:rPr>
          <w:rtl/>
          <w:lang w:bidi="ar-SY"/>
        </w:rPr>
        <w:t>ُ</w:t>
      </w:r>
      <w:r w:rsidRPr="009C3E37">
        <w:rPr>
          <w:rtl/>
          <w:lang w:bidi="ar-SY"/>
        </w:rPr>
        <w:t xml:space="preserve"> بن س</w:t>
      </w:r>
      <w:r w:rsidR="00546C8C" w:rsidRPr="009C3E37">
        <w:rPr>
          <w:rtl/>
          <w:lang w:bidi="ar-SY"/>
        </w:rPr>
        <w:t>َ</w:t>
      </w:r>
      <w:r w:rsidRPr="009C3E37">
        <w:rPr>
          <w:rtl/>
          <w:lang w:bidi="ar-SY"/>
        </w:rPr>
        <w:t>ل</w:t>
      </w:r>
      <w:r w:rsidR="00546C8C" w:rsidRPr="009C3E37">
        <w:rPr>
          <w:rtl/>
          <w:lang w:bidi="ar-SY"/>
        </w:rPr>
        <w:t>َ</w:t>
      </w:r>
      <w:r w:rsidRPr="009C3E37">
        <w:rPr>
          <w:rtl/>
          <w:lang w:bidi="ar-SY"/>
        </w:rPr>
        <w:t>م</w:t>
      </w:r>
      <w:r w:rsidR="00546C8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541"/>
      </w:r>
      <w:r w:rsidRPr="009C3E37">
        <w:rPr>
          <w:rtl/>
          <w:lang w:bidi="ar-SY"/>
        </w:rPr>
        <w:t>، عثمان بن أبي ر</w:t>
      </w:r>
      <w:r w:rsidR="00546C8C" w:rsidRPr="009C3E37">
        <w:rPr>
          <w:rtl/>
          <w:lang w:bidi="ar-SY"/>
        </w:rPr>
        <w:t>َ</w:t>
      </w:r>
      <w:r w:rsidRPr="009C3E37">
        <w:rPr>
          <w:rtl/>
          <w:lang w:bidi="ar-SY"/>
        </w:rPr>
        <w:t>و</w:t>
      </w:r>
      <w:r w:rsidR="00546C8C" w:rsidRPr="009C3E37">
        <w:rPr>
          <w:rtl/>
          <w:lang w:bidi="ar-SY"/>
        </w:rPr>
        <w:t>َّ</w:t>
      </w:r>
      <w:r w:rsidRPr="009C3E37">
        <w:rPr>
          <w:rtl/>
          <w:lang w:bidi="ar-SY"/>
        </w:rPr>
        <w:t>اد</w:t>
      </w:r>
      <w:r w:rsidR="00546C8C" w:rsidRPr="009C3E37">
        <w:rPr>
          <w:rtl/>
          <w:lang w:bidi="ar-SY"/>
        </w:rPr>
        <w:t>ٍ</w:t>
      </w:r>
      <w:r w:rsidRPr="009C3E37">
        <w:rPr>
          <w:rStyle w:val="DipnotBavurusu"/>
          <w:rFonts w:asciiTheme="majorBidi" w:hAnsiTheme="majorBidi" w:cstheme="majorBidi"/>
          <w:szCs w:val="24"/>
          <w:rtl/>
          <w:lang w:bidi="ar-SY"/>
        </w:rPr>
        <w:footnoteReference w:id="1542"/>
      </w:r>
      <w:r w:rsidRPr="009C3E37">
        <w:rPr>
          <w:rtl/>
          <w:lang w:bidi="ar-SY"/>
        </w:rPr>
        <w:t>، يونس بن يزيد الأيلي</w:t>
      </w:r>
      <w:r w:rsidRPr="009C3E37">
        <w:rPr>
          <w:rStyle w:val="DipnotBavurusu"/>
          <w:rFonts w:asciiTheme="majorBidi" w:hAnsiTheme="majorBidi" w:cstheme="majorBidi"/>
          <w:szCs w:val="24"/>
          <w:rtl/>
          <w:lang w:bidi="ar-SY"/>
        </w:rPr>
        <w:footnoteReference w:id="1543"/>
      </w:r>
      <w:r w:rsidRPr="009C3E37">
        <w:rPr>
          <w:rtl/>
          <w:lang w:bidi="ar-SY"/>
        </w:rPr>
        <w:t xml:space="preserve"> (ابن حجر، 9/77).</w:t>
      </w:r>
      <w:r w:rsidR="00994F89">
        <w:rPr>
          <w:rFonts w:hint="cs"/>
          <w:rtl/>
          <w:lang w:bidi="ar-SY"/>
        </w:rPr>
        <w:t xml:space="preserve"> </w:t>
      </w:r>
    </w:p>
    <w:p w:rsidR="009C614A" w:rsidRPr="009C3E37" w:rsidRDefault="009C614A" w:rsidP="00994F89">
      <w:pPr>
        <w:rPr>
          <w:rtl/>
          <w:lang w:bidi="ar-SY"/>
        </w:rPr>
      </w:pPr>
      <w:r w:rsidRPr="009C3E37">
        <w:rPr>
          <w:rtl/>
          <w:lang w:bidi="ar-SY"/>
        </w:rPr>
        <w:t>تلامذته: أحمد</w:t>
      </w:r>
      <w:r w:rsidRPr="009C3E37">
        <w:rPr>
          <w:rStyle w:val="DipnotBavurusu"/>
          <w:rFonts w:asciiTheme="majorBidi" w:hAnsiTheme="majorBidi" w:cstheme="majorBidi"/>
          <w:szCs w:val="24"/>
          <w:rtl/>
          <w:lang w:bidi="ar-SY"/>
        </w:rPr>
        <w:footnoteReference w:id="1544"/>
      </w:r>
      <w:r w:rsidRPr="009C3E37">
        <w:rPr>
          <w:rtl/>
          <w:lang w:bidi="ar-SY"/>
        </w:rPr>
        <w:t>، إسحاق</w:t>
      </w:r>
      <w:r w:rsidRPr="009C3E37">
        <w:rPr>
          <w:rStyle w:val="DipnotBavurusu"/>
          <w:rFonts w:asciiTheme="majorBidi" w:hAnsiTheme="majorBidi" w:cstheme="majorBidi"/>
          <w:szCs w:val="24"/>
          <w:rtl/>
          <w:lang w:bidi="ar-SY"/>
        </w:rPr>
        <w:footnoteReference w:id="1545"/>
      </w:r>
      <w:r w:rsidRPr="009C3E37">
        <w:rPr>
          <w:rtl/>
          <w:lang w:bidi="ar-SY"/>
        </w:rPr>
        <w:t>، علي بن المَد</w:t>
      </w:r>
      <w:r w:rsidR="00546C8C" w:rsidRPr="009C3E37">
        <w:rPr>
          <w:rtl/>
          <w:lang w:bidi="ar-SY"/>
        </w:rPr>
        <w:t>ِ</w:t>
      </w:r>
      <w:r w:rsidRPr="009C3E37">
        <w:rPr>
          <w:rtl/>
          <w:lang w:bidi="ar-SY"/>
        </w:rPr>
        <w:t>ي</w:t>
      </w:r>
      <w:r w:rsidR="00546C8C" w:rsidRPr="009C3E37">
        <w:rPr>
          <w:rtl/>
          <w:lang w:bidi="ar-SY"/>
        </w:rPr>
        <w:t>ْ</w:t>
      </w:r>
      <w:r w:rsidRPr="009C3E37">
        <w:rPr>
          <w:rtl/>
          <w:lang w:bidi="ar-SY"/>
        </w:rPr>
        <w:t>ن</w:t>
      </w:r>
      <w:r w:rsidR="00546C8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46"/>
      </w:r>
      <w:r w:rsidRPr="009C3E37">
        <w:rPr>
          <w:rtl/>
          <w:lang w:bidi="ar-SY"/>
        </w:rPr>
        <w:t>، يحيى بن معين</w:t>
      </w:r>
      <w:r w:rsidRPr="009C3E37">
        <w:rPr>
          <w:rStyle w:val="DipnotBavurusu"/>
          <w:rFonts w:asciiTheme="majorBidi" w:hAnsiTheme="majorBidi" w:cstheme="majorBidi"/>
          <w:szCs w:val="24"/>
          <w:rtl/>
          <w:lang w:bidi="ar-SY"/>
        </w:rPr>
        <w:footnoteReference w:id="1547"/>
      </w:r>
      <w:r w:rsidRPr="009C3E37">
        <w:rPr>
          <w:rtl/>
          <w:lang w:bidi="ar-SY"/>
        </w:rPr>
        <w:t>، أبو بكر بن ش</w:t>
      </w:r>
      <w:r w:rsidR="00546C8C" w:rsidRPr="009C3E37">
        <w:rPr>
          <w:rtl/>
          <w:lang w:bidi="ar-SY"/>
        </w:rPr>
        <w:t>َ</w:t>
      </w:r>
      <w:r w:rsidRPr="009C3E37">
        <w:rPr>
          <w:rtl/>
          <w:lang w:bidi="ar-SY"/>
        </w:rPr>
        <w:t>ي</w:t>
      </w:r>
      <w:r w:rsidR="00546C8C" w:rsidRPr="009C3E37">
        <w:rPr>
          <w:rtl/>
          <w:lang w:bidi="ar-SY"/>
        </w:rPr>
        <w:t>ْ</w:t>
      </w:r>
      <w:r w:rsidRPr="009C3E37">
        <w:rPr>
          <w:rtl/>
          <w:lang w:bidi="ar-SY"/>
        </w:rPr>
        <w:t>ب</w:t>
      </w:r>
      <w:r w:rsidR="00546C8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548"/>
      </w:r>
      <w:r w:rsidRPr="009C3E37">
        <w:rPr>
          <w:rtl/>
          <w:lang w:bidi="ar-SY"/>
        </w:rPr>
        <w:t>، هارون الحم</w:t>
      </w:r>
      <w:r w:rsidR="00546C8C" w:rsidRPr="009C3E37">
        <w:rPr>
          <w:rtl/>
          <w:lang w:bidi="ar-SY"/>
        </w:rPr>
        <w:t>َّ</w:t>
      </w:r>
      <w:r w:rsidRPr="009C3E37">
        <w:rPr>
          <w:rtl/>
          <w:lang w:bidi="ar-SY"/>
        </w:rPr>
        <w:t>ال</w:t>
      </w:r>
      <w:r w:rsidRPr="009C3E37">
        <w:rPr>
          <w:rStyle w:val="DipnotBavurusu"/>
          <w:rFonts w:asciiTheme="majorBidi" w:hAnsiTheme="majorBidi" w:cstheme="majorBidi"/>
          <w:szCs w:val="24"/>
          <w:rtl/>
          <w:lang w:bidi="ar-SY"/>
        </w:rPr>
        <w:footnoteReference w:id="1549"/>
      </w:r>
      <w:r w:rsidRPr="009C3E37">
        <w:rPr>
          <w:rtl/>
          <w:lang w:bidi="ar-SY"/>
        </w:rPr>
        <w:t>، ب</w:t>
      </w:r>
      <w:r w:rsidR="00546C8C" w:rsidRPr="009C3E37">
        <w:rPr>
          <w:rtl/>
          <w:lang w:bidi="ar-SY"/>
        </w:rPr>
        <w:t>ِ</w:t>
      </w:r>
      <w:r w:rsidRPr="009C3E37">
        <w:rPr>
          <w:rtl/>
          <w:lang w:bidi="ar-SY"/>
        </w:rPr>
        <w:t>ن</w:t>
      </w:r>
      <w:r w:rsidR="00546C8C" w:rsidRPr="009C3E37">
        <w:rPr>
          <w:rtl/>
          <w:lang w:bidi="ar-SY"/>
        </w:rPr>
        <w:t>ْ</w:t>
      </w:r>
      <w:r w:rsidRPr="009C3E37">
        <w:rPr>
          <w:rtl/>
          <w:lang w:bidi="ar-SY"/>
        </w:rPr>
        <w:t>د</w:t>
      </w:r>
      <w:r w:rsidR="00546C8C" w:rsidRPr="009C3E37">
        <w:rPr>
          <w:rtl/>
          <w:lang w:bidi="ar-SY"/>
        </w:rPr>
        <w:t>َ</w:t>
      </w:r>
      <w:r w:rsidRPr="009C3E37">
        <w:rPr>
          <w:rtl/>
          <w:lang w:bidi="ar-SY"/>
        </w:rPr>
        <w:t>ار</w:t>
      </w:r>
      <w:r w:rsidRPr="009C3E37">
        <w:rPr>
          <w:rStyle w:val="DipnotBavurusu"/>
          <w:rFonts w:asciiTheme="majorBidi" w:hAnsiTheme="majorBidi" w:cstheme="majorBidi"/>
          <w:szCs w:val="24"/>
          <w:rtl/>
          <w:lang w:bidi="ar-SY"/>
        </w:rPr>
        <w:footnoteReference w:id="1550"/>
      </w:r>
      <w:r w:rsidRPr="009C3E37">
        <w:rPr>
          <w:rtl/>
          <w:lang w:bidi="ar-SY"/>
        </w:rPr>
        <w:t>، أبو موسى</w:t>
      </w:r>
      <w:r w:rsidRPr="009C3E37">
        <w:rPr>
          <w:rStyle w:val="DipnotBavurusu"/>
          <w:rFonts w:asciiTheme="majorBidi" w:hAnsiTheme="majorBidi" w:cstheme="majorBidi"/>
          <w:szCs w:val="24"/>
          <w:rtl/>
          <w:lang w:bidi="ar-SY"/>
        </w:rPr>
        <w:footnoteReference w:id="1551"/>
      </w:r>
      <w:r w:rsidRPr="009C3E37">
        <w:rPr>
          <w:rtl/>
          <w:lang w:bidi="ar-SY"/>
        </w:rPr>
        <w:t>، محمود بن غ</w:t>
      </w:r>
      <w:r w:rsidR="000E596B" w:rsidRPr="009C3E37">
        <w:rPr>
          <w:rtl/>
          <w:lang w:bidi="ar-SY"/>
        </w:rPr>
        <w:t>َ</w:t>
      </w:r>
      <w:r w:rsidRPr="009C3E37">
        <w:rPr>
          <w:rtl/>
          <w:lang w:bidi="ar-SY"/>
        </w:rPr>
        <w:t>ي</w:t>
      </w:r>
      <w:r w:rsidR="000E596B" w:rsidRPr="009C3E37">
        <w:rPr>
          <w:rtl/>
          <w:lang w:bidi="ar-SY"/>
        </w:rPr>
        <w:t>ْ</w:t>
      </w:r>
      <w:r w:rsidRPr="009C3E37">
        <w:rPr>
          <w:rtl/>
          <w:lang w:bidi="ar-SY"/>
        </w:rPr>
        <w:t>ل</w:t>
      </w:r>
      <w:r w:rsidR="000E596B"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552"/>
      </w:r>
      <w:r w:rsidRPr="009C3E37">
        <w:rPr>
          <w:rtl/>
          <w:lang w:bidi="ar-SY"/>
        </w:rPr>
        <w:t>، نصر بن علي الج</w:t>
      </w:r>
      <w:r w:rsidR="00901E34" w:rsidRPr="009C3E37">
        <w:rPr>
          <w:rtl/>
          <w:lang w:bidi="ar-SY"/>
        </w:rPr>
        <w:t>َ</w:t>
      </w:r>
      <w:r w:rsidRPr="009C3E37">
        <w:rPr>
          <w:rtl/>
          <w:lang w:bidi="ar-SY"/>
        </w:rPr>
        <w:t>ه</w:t>
      </w:r>
      <w:r w:rsidR="00901E34" w:rsidRPr="009C3E37">
        <w:rPr>
          <w:rtl/>
          <w:lang w:bidi="ar-SY"/>
        </w:rPr>
        <w:t>ْ</w:t>
      </w:r>
      <w:r w:rsidRPr="009C3E37">
        <w:rPr>
          <w:rtl/>
          <w:lang w:bidi="ar-SY"/>
        </w:rPr>
        <w:t>ض</w:t>
      </w:r>
      <w:r w:rsidR="00901E34" w:rsidRPr="009C3E37">
        <w:rPr>
          <w:rtl/>
          <w:lang w:bidi="ar-SY"/>
        </w:rPr>
        <w:t>َ</w:t>
      </w:r>
      <w:r w:rsidRPr="009C3E37">
        <w:rPr>
          <w:rtl/>
          <w:lang w:bidi="ar-SY"/>
        </w:rPr>
        <w:t>م</w:t>
      </w:r>
      <w:r w:rsidR="00901E3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53"/>
      </w:r>
      <w:r w:rsidRPr="009C3E37">
        <w:rPr>
          <w:rtl/>
          <w:lang w:bidi="ar-SY"/>
        </w:rPr>
        <w:t>، حاتم بن بكر بن غ</w:t>
      </w:r>
      <w:r w:rsidR="00901E34" w:rsidRPr="009C3E37">
        <w:rPr>
          <w:rtl/>
          <w:lang w:bidi="ar-SY"/>
        </w:rPr>
        <w:t>َ</w:t>
      </w:r>
      <w:r w:rsidRPr="009C3E37">
        <w:rPr>
          <w:rtl/>
          <w:lang w:bidi="ar-SY"/>
        </w:rPr>
        <w:t>ي</w:t>
      </w:r>
      <w:r w:rsidR="00901E34" w:rsidRPr="009C3E37">
        <w:rPr>
          <w:rtl/>
          <w:lang w:bidi="ar-SY"/>
        </w:rPr>
        <w:t>ْ</w:t>
      </w:r>
      <w:r w:rsidRPr="009C3E37">
        <w:rPr>
          <w:rtl/>
          <w:lang w:bidi="ar-SY"/>
        </w:rPr>
        <w:t>ل</w:t>
      </w:r>
      <w:r w:rsidR="00901E34"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554"/>
      </w:r>
      <w:r w:rsidRPr="009C3E37">
        <w:rPr>
          <w:rtl/>
          <w:lang w:bidi="ar-SY"/>
        </w:rPr>
        <w:t>، سفيان بن وكيع</w:t>
      </w:r>
      <w:r w:rsidRPr="009C3E37">
        <w:rPr>
          <w:rStyle w:val="DipnotBavurusu"/>
          <w:rFonts w:asciiTheme="majorBidi" w:hAnsiTheme="majorBidi" w:cstheme="majorBidi"/>
          <w:szCs w:val="24"/>
          <w:rtl/>
          <w:lang w:bidi="ar-SY"/>
        </w:rPr>
        <w:footnoteReference w:id="1555"/>
      </w:r>
      <w:r w:rsidRPr="009C3E37">
        <w:rPr>
          <w:rtl/>
          <w:lang w:bidi="ar-SY"/>
        </w:rPr>
        <w:t>، أبو بكر بشر بن خلف</w:t>
      </w:r>
      <w:r w:rsidRPr="009C3E37">
        <w:rPr>
          <w:rStyle w:val="DipnotBavurusu"/>
          <w:rFonts w:asciiTheme="majorBidi" w:hAnsiTheme="majorBidi" w:cstheme="majorBidi"/>
          <w:szCs w:val="24"/>
          <w:rtl/>
          <w:lang w:bidi="ar-SY"/>
        </w:rPr>
        <w:footnoteReference w:id="1556"/>
      </w:r>
      <w:r w:rsidRPr="009C3E37">
        <w:rPr>
          <w:rtl/>
          <w:lang w:bidi="ar-SY"/>
        </w:rPr>
        <w:t>، ع</w:t>
      </w:r>
      <w:r w:rsidR="00901E34" w:rsidRPr="009C3E37">
        <w:rPr>
          <w:rtl/>
          <w:lang w:bidi="ar-SY"/>
        </w:rPr>
        <w:t>ُ</w:t>
      </w:r>
      <w:r w:rsidRPr="009C3E37">
        <w:rPr>
          <w:rtl/>
          <w:lang w:bidi="ar-SY"/>
        </w:rPr>
        <w:t>ق</w:t>
      </w:r>
      <w:r w:rsidR="00901E34" w:rsidRPr="009C3E37">
        <w:rPr>
          <w:rtl/>
          <w:lang w:bidi="ar-SY"/>
        </w:rPr>
        <w:t>ْ</w:t>
      </w:r>
      <w:r w:rsidRPr="009C3E37">
        <w:rPr>
          <w:rtl/>
          <w:lang w:bidi="ar-SY"/>
        </w:rPr>
        <w:t>ب</w:t>
      </w:r>
      <w:r w:rsidR="00901E34" w:rsidRPr="009C3E37">
        <w:rPr>
          <w:rtl/>
          <w:lang w:bidi="ar-SY"/>
        </w:rPr>
        <w:t>َ</w:t>
      </w:r>
      <w:r w:rsidRPr="009C3E37">
        <w:rPr>
          <w:rtl/>
          <w:lang w:bidi="ar-SY"/>
        </w:rPr>
        <w:t>ة بن مُكْرَم العمي</w:t>
      </w:r>
      <w:r w:rsidRPr="009C3E37">
        <w:rPr>
          <w:rStyle w:val="DipnotBavurusu"/>
          <w:rFonts w:asciiTheme="majorBidi" w:hAnsiTheme="majorBidi" w:cstheme="majorBidi"/>
          <w:szCs w:val="24"/>
          <w:rtl/>
          <w:lang w:bidi="ar-SY"/>
        </w:rPr>
        <w:footnoteReference w:id="1557"/>
      </w:r>
      <w:r w:rsidRPr="009C3E37">
        <w:rPr>
          <w:rtl/>
          <w:lang w:bidi="ar-SY"/>
        </w:rPr>
        <w:t>، محمد بن ميمون</w:t>
      </w:r>
      <w:r w:rsidRPr="009C3E37">
        <w:rPr>
          <w:rStyle w:val="DipnotBavurusu"/>
          <w:rFonts w:asciiTheme="majorBidi" w:hAnsiTheme="majorBidi" w:cstheme="majorBidi"/>
          <w:szCs w:val="24"/>
          <w:rtl/>
          <w:lang w:bidi="ar-SY"/>
        </w:rPr>
        <w:footnoteReference w:id="1558"/>
      </w:r>
      <w:r w:rsidRPr="009C3E37">
        <w:rPr>
          <w:rtl/>
          <w:lang w:bidi="ar-SY"/>
        </w:rPr>
        <w:t>، أبو ق</w:t>
      </w:r>
      <w:r w:rsidR="00901E34" w:rsidRPr="009C3E37">
        <w:rPr>
          <w:rtl/>
          <w:lang w:bidi="ar-SY"/>
        </w:rPr>
        <w:t>ُ</w:t>
      </w:r>
      <w:r w:rsidRPr="009C3E37">
        <w:rPr>
          <w:rtl/>
          <w:lang w:bidi="ar-SY"/>
        </w:rPr>
        <w:t>د</w:t>
      </w:r>
      <w:r w:rsidR="00901E34" w:rsidRPr="009C3E37">
        <w:rPr>
          <w:rtl/>
          <w:lang w:bidi="ar-SY"/>
        </w:rPr>
        <w:t>َ</w:t>
      </w:r>
      <w:r w:rsidRPr="009C3E37">
        <w:rPr>
          <w:rtl/>
          <w:lang w:bidi="ar-SY"/>
        </w:rPr>
        <w:t>ام</w:t>
      </w:r>
      <w:r w:rsidR="00901E34" w:rsidRPr="009C3E37">
        <w:rPr>
          <w:rtl/>
          <w:lang w:bidi="ar-SY"/>
        </w:rPr>
        <w:t>َ</w:t>
      </w:r>
      <w:r w:rsidRPr="009C3E37">
        <w:rPr>
          <w:rtl/>
          <w:lang w:bidi="ar-SY"/>
        </w:rPr>
        <w:t>ة السرخسي</w:t>
      </w:r>
      <w:r w:rsidRPr="009C3E37">
        <w:rPr>
          <w:rStyle w:val="DipnotBavurusu"/>
          <w:rFonts w:asciiTheme="majorBidi" w:hAnsiTheme="majorBidi" w:cstheme="majorBidi"/>
          <w:szCs w:val="24"/>
          <w:rtl/>
          <w:lang w:bidi="ar-SY"/>
        </w:rPr>
        <w:footnoteReference w:id="1559"/>
      </w:r>
      <w:r w:rsidRPr="009C3E37">
        <w:rPr>
          <w:rtl/>
          <w:lang w:bidi="ar-SY"/>
        </w:rPr>
        <w:t>، محمد بن الحسن بن ت</w:t>
      </w:r>
      <w:r w:rsidR="00901E34" w:rsidRPr="009C3E37">
        <w:rPr>
          <w:rtl/>
          <w:lang w:bidi="ar-SY"/>
        </w:rPr>
        <w:t>َ</w:t>
      </w:r>
      <w:r w:rsidRPr="009C3E37">
        <w:rPr>
          <w:rtl/>
          <w:lang w:bidi="ar-SY"/>
        </w:rPr>
        <w:t>س</w:t>
      </w:r>
      <w:r w:rsidR="00901E34" w:rsidRPr="009C3E37">
        <w:rPr>
          <w:rtl/>
          <w:lang w:bidi="ar-SY"/>
        </w:rPr>
        <w:t>ْ</w:t>
      </w:r>
      <w:r w:rsidRPr="009C3E37">
        <w:rPr>
          <w:rtl/>
          <w:lang w:bidi="ar-SY"/>
        </w:rPr>
        <w:t>ن</w:t>
      </w:r>
      <w:r w:rsidR="00901E34" w:rsidRPr="009C3E37">
        <w:rPr>
          <w:rtl/>
          <w:lang w:bidi="ar-SY"/>
        </w:rPr>
        <w:t>ِ</w:t>
      </w:r>
      <w:r w:rsidRPr="009C3E37">
        <w:rPr>
          <w:rtl/>
          <w:lang w:bidi="ar-SY"/>
        </w:rPr>
        <w:t>يم</w:t>
      </w:r>
      <w:r w:rsidRPr="009C3E37">
        <w:rPr>
          <w:rStyle w:val="DipnotBavurusu"/>
          <w:rFonts w:asciiTheme="majorBidi" w:hAnsiTheme="majorBidi" w:cstheme="majorBidi"/>
          <w:szCs w:val="24"/>
          <w:rtl/>
          <w:lang w:bidi="ar-SY"/>
        </w:rPr>
        <w:footnoteReference w:id="1560"/>
      </w:r>
      <w:r w:rsidRPr="009C3E37">
        <w:rPr>
          <w:rtl/>
          <w:lang w:bidi="ar-SY"/>
        </w:rPr>
        <w:t>، محمد بن م</w:t>
      </w:r>
      <w:r w:rsidR="000E596B" w:rsidRPr="009C3E37">
        <w:rPr>
          <w:rtl/>
          <w:lang w:bidi="ar-SY"/>
        </w:rPr>
        <w:t>َ</w:t>
      </w:r>
      <w:r w:rsidRPr="009C3E37">
        <w:rPr>
          <w:rtl/>
          <w:lang w:bidi="ar-SY"/>
        </w:rPr>
        <w:t>ع</w:t>
      </w:r>
      <w:r w:rsidR="000E596B" w:rsidRPr="009C3E37">
        <w:rPr>
          <w:rtl/>
          <w:lang w:bidi="ar-SY"/>
        </w:rPr>
        <w:t>ْ</w:t>
      </w:r>
      <w:r w:rsidRPr="009C3E37">
        <w:rPr>
          <w:rtl/>
          <w:lang w:bidi="ar-SY"/>
        </w:rPr>
        <w:t>م</w:t>
      </w:r>
      <w:r w:rsidR="000E596B" w:rsidRPr="009C3E37">
        <w:rPr>
          <w:rtl/>
          <w:lang w:bidi="ar-SY"/>
        </w:rPr>
        <w:t>َ</w:t>
      </w:r>
      <w:r w:rsidRPr="009C3E37">
        <w:rPr>
          <w:rtl/>
          <w:lang w:bidi="ar-SY"/>
        </w:rPr>
        <w:t>ر</w:t>
      </w:r>
      <w:r w:rsidR="000E596B" w:rsidRPr="009C3E37">
        <w:rPr>
          <w:rtl/>
          <w:lang w:bidi="ar-SY"/>
        </w:rPr>
        <w:t>ٍ</w:t>
      </w:r>
      <w:r w:rsidRPr="009C3E37">
        <w:rPr>
          <w:rtl/>
          <w:lang w:bidi="ar-SY"/>
        </w:rPr>
        <w:t xml:space="preserve"> البحراني</w:t>
      </w:r>
      <w:r w:rsidRPr="009C3E37">
        <w:rPr>
          <w:rStyle w:val="DipnotBavurusu"/>
          <w:rFonts w:asciiTheme="majorBidi" w:hAnsiTheme="majorBidi" w:cstheme="majorBidi"/>
          <w:szCs w:val="24"/>
          <w:rtl/>
          <w:lang w:bidi="ar-SY"/>
        </w:rPr>
        <w:footnoteReference w:id="1561"/>
      </w:r>
      <w:r w:rsidRPr="009C3E37">
        <w:rPr>
          <w:rtl/>
          <w:lang w:bidi="ar-SY"/>
        </w:rPr>
        <w:t>، محمد بن م</w:t>
      </w:r>
      <w:r w:rsidR="00901E34" w:rsidRPr="009C3E37">
        <w:rPr>
          <w:rtl/>
          <w:lang w:bidi="ar-SY"/>
        </w:rPr>
        <w:t>َ</w:t>
      </w:r>
      <w:r w:rsidRPr="009C3E37">
        <w:rPr>
          <w:rtl/>
          <w:lang w:bidi="ar-SY"/>
        </w:rPr>
        <w:t>ر</w:t>
      </w:r>
      <w:r w:rsidR="00901E34" w:rsidRPr="009C3E37">
        <w:rPr>
          <w:rtl/>
          <w:lang w:bidi="ar-SY"/>
        </w:rPr>
        <w:t>ْ</w:t>
      </w:r>
      <w:r w:rsidRPr="009C3E37">
        <w:rPr>
          <w:rtl/>
          <w:lang w:bidi="ar-SY"/>
        </w:rPr>
        <w:t>ز</w:t>
      </w:r>
      <w:r w:rsidR="00901E34" w:rsidRPr="009C3E37">
        <w:rPr>
          <w:rtl/>
          <w:lang w:bidi="ar-SY"/>
        </w:rPr>
        <w:t>ُ</w:t>
      </w:r>
      <w:r w:rsidRPr="009C3E37">
        <w:rPr>
          <w:rtl/>
          <w:lang w:bidi="ar-SY"/>
        </w:rPr>
        <w:t>وق الباهلي</w:t>
      </w:r>
      <w:r w:rsidRPr="009C3E37">
        <w:rPr>
          <w:rStyle w:val="DipnotBavurusu"/>
          <w:rFonts w:asciiTheme="majorBidi" w:hAnsiTheme="majorBidi" w:cstheme="majorBidi"/>
          <w:szCs w:val="24"/>
          <w:rtl/>
          <w:lang w:bidi="ar-SY"/>
        </w:rPr>
        <w:footnoteReference w:id="1562"/>
      </w:r>
      <w:r w:rsidRPr="009C3E37">
        <w:rPr>
          <w:rtl/>
          <w:lang w:bidi="ar-SY"/>
        </w:rPr>
        <w:t>، يحيى بن موسى الب</w:t>
      </w:r>
      <w:r w:rsidR="000E596B" w:rsidRPr="009C3E37">
        <w:rPr>
          <w:rtl/>
          <w:lang w:bidi="ar-SY"/>
        </w:rPr>
        <w:t>َ</w:t>
      </w:r>
      <w:r w:rsidRPr="009C3E37">
        <w:rPr>
          <w:rtl/>
          <w:lang w:bidi="ar-SY"/>
        </w:rPr>
        <w:t>ل</w:t>
      </w:r>
      <w:r w:rsidR="000E596B" w:rsidRPr="009C3E37">
        <w:rPr>
          <w:rtl/>
          <w:lang w:bidi="ar-SY"/>
        </w:rPr>
        <w:t>ْ</w:t>
      </w:r>
      <w:r w:rsidRPr="009C3E37">
        <w:rPr>
          <w:rtl/>
          <w:lang w:bidi="ar-SY"/>
        </w:rPr>
        <w:t>خ</w:t>
      </w:r>
      <w:r w:rsidR="000E596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63"/>
      </w:r>
      <w:r w:rsidRPr="009C3E37">
        <w:rPr>
          <w:rtl/>
          <w:lang w:bidi="ar-SY"/>
        </w:rPr>
        <w:t>، ع</w:t>
      </w:r>
      <w:r w:rsidR="00901E34" w:rsidRPr="009C3E37">
        <w:rPr>
          <w:rtl/>
          <w:lang w:bidi="ar-SY"/>
        </w:rPr>
        <w:t>َ</w:t>
      </w:r>
      <w:r w:rsidRPr="009C3E37">
        <w:rPr>
          <w:rtl/>
          <w:lang w:bidi="ar-SY"/>
        </w:rPr>
        <w:t>ب</w:t>
      </w:r>
      <w:r w:rsidR="000E596B" w:rsidRPr="009C3E37">
        <w:rPr>
          <w:rtl/>
          <w:lang w:bidi="ar-SY"/>
        </w:rPr>
        <w:t>ْ</w:t>
      </w:r>
      <w:r w:rsidRPr="009C3E37">
        <w:rPr>
          <w:rtl/>
          <w:lang w:bidi="ar-SY"/>
        </w:rPr>
        <w:t>د</w:t>
      </w:r>
      <w:r w:rsidR="000E596B" w:rsidRPr="009C3E37">
        <w:rPr>
          <w:rtl/>
          <w:lang w:bidi="ar-SY"/>
        </w:rPr>
        <w:t>ٌ</w:t>
      </w:r>
      <w:r w:rsidRPr="009C3E37">
        <w:rPr>
          <w:rtl/>
          <w:lang w:bidi="ar-SY"/>
        </w:rPr>
        <w:t xml:space="preserve"> بن حميد</w:t>
      </w:r>
      <w:r w:rsidRPr="009C3E37">
        <w:rPr>
          <w:rStyle w:val="DipnotBavurusu"/>
          <w:rFonts w:asciiTheme="majorBidi" w:hAnsiTheme="majorBidi" w:cstheme="majorBidi"/>
          <w:szCs w:val="24"/>
          <w:rtl/>
          <w:lang w:bidi="ar-SY"/>
        </w:rPr>
        <w:footnoteReference w:id="1564"/>
      </w:r>
      <w:r w:rsidRPr="009C3E37">
        <w:rPr>
          <w:rtl/>
          <w:lang w:bidi="ar-SY"/>
        </w:rPr>
        <w:t>، أحمد بن منصور الرمادي</w:t>
      </w:r>
      <w:r w:rsidRPr="009C3E37">
        <w:rPr>
          <w:rStyle w:val="DipnotBavurusu"/>
          <w:rFonts w:asciiTheme="majorBidi" w:hAnsiTheme="majorBidi" w:cstheme="majorBidi"/>
          <w:szCs w:val="24"/>
          <w:rtl/>
          <w:lang w:bidi="ar-SY"/>
        </w:rPr>
        <w:footnoteReference w:id="1565"/>
      </w:r>
      <w:r w:rsidRPr="009C3E37">
        <w:rPr>
          <w:rtl/>
          <w:lang w:bidi="ar-SY"/>
        </w:rPr>
        <w:t>، عبد الله بن عبد الرحمن الد</w:t>
      </w:r>
      <w:r w:rsidR="000E596B" w:rsidRPr="009C3E37">
        <w:rPr>
          <w:rtl/>
          <w:lang w:bidi="ar-SY"/>
        </w:rPr>
        <w:t>َّ</w:t>
      </w:r>
      <w:r w:rsidRPr="009C3E37">
        <w:rPr>
          <w:rtl/>
          <w:lang w:bidi="ar-SY"/>
        </w:rPr>
        <w:t>ار</w:t>
      </w:r>
      <w:r w:rsidR="000E596B" w:rsidRPr="009C3E37">
        <w:rPr>
          <w:rtl/>
          <w:lang w:bidi="ar-SY"/>
        </w:rPr>
        <w:t>ِ</w:t>
      </w:r>
      <w:r w:rsidRPr="009C3E37">
        <w:rPr>
          <w:rtl/>
          <w:lang w:bidi="ar-SY"/>
        </w:rPr>
        <w:t>م</w:t>
      </w:r>
      <w:r w:rsidR="000E596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66"/>
      </w:r>
      <w:r w:rsidRPr="009C3E37">
        <w:rPr>
          <w:rtl/>
          <w:lang w:bidi="ar-SY"/>
        </w:rPr>
        <w:t xml:space="preserve"> (ابن حجر، 1326</w:t>
      </w:r>
      <w:r w:rsidR="00901E34" w:rsidRPr="009C3E37">
        <w:rPr>
          <w:rtl/>
          <w:lang w:bidi="ar-SY"/>
        </w:rPr>
        <w:t>ه</w:t>
      </w:r>
      <w:r w:rsidRPr="009C3E37">
        <w:rPr>
          <w:rtl/>
          <w:lang w:bidi="ar-SY"/>
        </w:rPr>
        <w:t>، 9/77)، محمد بن يحيى الذ</w:t>
      </w:r>
      <w:r w:rsidR="000E596B" w:rsidRPr="009C3E37">
        <w:rPr>
          <w:rtl/>
          <w:lang w:bidi="ar-SY"/>
        </w:rPr>
        <w:t>ُّ</w:t>
      </w:r>
      <w:r w:rsidRPr="009C3E37">
        <w:rPr>
          <w:rtl/>
          <w:lang w:bidi="ar-SY"/>
        </w:rPr>
        <w:t>ه</w:t>
      </w:r>
      <w:r w:rsidR="000E596B" w:rsidRPr="009C3E37">
        <w:rPr>
          <w:rtl/>
          <w:lang w:bidi="ar-SY"/>
        </w:rPr>
        <w:t>ْ</w:t>
      </w:r>
      <w:r w:rsidRPr="009C3E37">
        <w:rPr>
          <w:rtl/>
          <w:lang w:bidi="ar-SY"/>
        </w:rPr>
        <w:t>ل</w:t>
      </w:r>
      <w:r w:rsidR="000E596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67"/>
      </w:r>
      <w:r w:rsidRPr="009C3E37">
        <w:rPr>
          <w:rtl/>
          <w:lang w:bidi="ar-SY"/>
        </w:rPr>
        <w:t xml:space="preserve"> (الذهبي، 2006، 8/136).</w:t>
      </w:r>
    </w:p>
    <w:p w:rsidR="009C614A" w:rsidRPr="009C3E37" w:rsidRDefault="009C614A" w:rsidP="00C059B1">
      <w:pPr>
        <w:rPr>
          <w:lang w:bidi="ar-SY"/>
        </w:rPr>
      </w:pPr>
      <w:r w:rsidRPr="009C3E37">
        <w:rPr>
          <w:rtl/>
          <w:lang w:bidi="ar-SY"/>
        </w:rPr>
        <w:t>الآراء: ثقة (ابن سعد، ابن معين، ابن حبَّان، العجلي، أبو داوود، ابن قانع)، فهو شيخ محله الصدق، وقا</w:t>
      </w:r>
      <w:r w:rsidR="00C059B1">
        <w:rPr>
          <w:rtl/>
          <w:lang w:bidi="ar-SY"/>
        </w:rPr>
        <w:t>ل فيه الإمام أحمد: صالح الحديث.</w:t>
      </w:r>
      <w:r w:rsidR="00C059B1">
        <w:rPr>
          <w:rFonts w:hint="cs"/>
          <w:rtl/>
          <w:lang w:bidi="ar-SY"/>
        </w:rPr>
        <w:t xml:space="preserve"> </w:t>
      </w:r>
      <w:r w:rsidRPr="009C3E37">
        <w:rPr>
          <w:rtl/>
          <w:lang w:bidi="ar-SY"/>
        </w:rPr>
        <w:t>في السلسلة المدروسة لديه 1 (حديث) واحد فقط.</w:t>
      </w:r>
    </w:p>
    <w:p w:rsidR="009C614A" w:rsidRDefault="0056030B" w:rsidP="001E6E3A">
      <w:pPr>
        <w:pStyle w:val="Balk3"/>
      </w:pPr>
      <w:bookmarkStart w:id="229" w:name="_Toc492753355"/>
      <w:bookmarkStart w:id="230" w:name="_Toc494564237"/>
      <w:bookmarkStart w:id="231" w:name="_Toc495326399"/>
      <w:bookmarkStart w:id="232" w:name="_Toc501030938"/>
      <w:r w:rsidRPr="009C3E37">
        <w:rPr>
          <w:rtl/>
        </w:rPr>
        <w:t>34.</w:t>
      </w:r>
      <w:r w:rsidR="00185569" w:rsidRPr="009C3E37">
        <w:rPr>
          <w:rtl/>
        </w:rPr>
        <w:t>3</w:t>
      </w:r>
      <w:r w:rsidRPr="009C3E37">
        <w:rPr>
          <w:rtl/>
        </w:rPr>
        <w:t>.</w:t>
      </w:r>
      <w:r w:rsidR="009C614A" w:rsidRPr="009C3E37">
        <w:rPr>
          <w:rtl/>
        </w:rPr>
        <w:t xml:space="preserve"> ابن جُر</w:t>
      </w:r>
      <w:r w:rsidR="000E596B" w:rsidRPr="009C3E37">
        <w:rPr>
          <w:rtl/>
        </w:rPr>
        <w:t>َ</w:t>
      </w:r>
      <w:r w:rsidR="009C614A" w:rsidRPr="009C3E37">
        <w:rPr>
          <w:rtl/>
        </w:rPr>
        <w:t>ي</w:t>
      </w:r>
      <w:r w:rsidR="000E596B" w:rsidRPr="009C3E37">
        <w:rPr>
          <w:rtl/>
        </w:rPr>
        <w:t>ْ</w:t>
      </w:r>
      <w:r w:rsidR="009C614A" w:rsidRPr="009C3E37">
        <w:rPr>
          <w:rtl/>
        </w:rPr>
        <w:t>ج</w:t>
      </w:r>
      <w:r w:rsidR="000E596B" w:rsidRPr="009C3E37">
        <w:rPr>
          <w:rtl/>
        </w:rPr>
        <w:t>ٍ</w:t>
      </w:r>
      <w:r w:rsidR="009C614A" w:rsidRPr="009C3E37">
        <w:rPr>
          <w:rtl/>
        </w:rPr>
        <w:t xml:space="preserve"> ( 150 هـ - 767 م )</w:t>
      </w:r>
      <w:bookmarkEnd w:id="229"/>
      <w:bookmarkEnd w:id="230"/>
      <w:bookmarkEnd w:id="231"/>
      <w:bookmarkEnd w:id="232"/>
    </w:p>
    <w:p w:rsidR="009C614A" w:rsidRPr="009C3E37" w:rsidRDefault="009C614A" w:rsidP="00280130">
      <w:pPr>
        <w:rPr>
          <w:rtl/>
          <w:lang w:bidi="ar-SY"/>
        </w:rPr>
      </w:pPr>
      <w:r w:rsidRPr="009C3E37">
        <w:rPr>
          <w:rtl/>
          <w:lang w:bidi="ar-SY"/>
        </w:rPr>
        <w:t>عبد الملك بن عبد العزيز بن جُر</w:t>
      </w:r>
      <w:r w:rsidR="000E596B" w:rsidRPr="009C3E37">
        <w:rPr>
          <w:rtl/>
          <w:lang w:bidi="ar-SY"/>
        </w:rPr>
        <w:t>َ</w:t>
      </w:r>
      <w:r w:rsidRPr="009C3E37">
        <w:rPr>
          <w:rtl/>
          <w:lang w:bidi="ar-SY"/>
        </w:rPr>
        <w:t>ي</w:t>
      </w:r>
      <w:r w:rsidR="000E596B" w:rsidRPr="009C3E37">
        <w:rPr>
          <w:rtl/>
          <w:lang w:bidi="ar-SY"/>
        </w:rPr>
        <w:t>ْ</w:t>
      </w:r>
      <w:r w:rsidRPr="009C3E37">
        <w:rPr>
          <w:rtl/>
          <w:lang w:bidi="ar-SY"/>
        </w:rPr>
        <w:t>ج</w:t>
      </w:r>
      <w:r w:rsidR="000E596B" w:rsidRPr="009C3E37">
        <w:rPr>
          <w:rtl/>
          <w:lang w:bidi="ar-SY"/>
        </w:rPr>
        <w:t>ٍ</w:t>
      </w:r>
      <w:r w:rsidRPr="009C3E37">
        <w:rPr>
          <w:rtl/>
          <w:lang w:bidi="ar-SY"/>
        </w:rPr>
        <w:t xml:space="preserve"> الأموي المكي القرشي، أبو الوليد و أبو خالد، أصله رومي، (ابن سعد، 1968، 5/492. البخاري، حيدر آباد، 5/422. ابن حجر، 1326</w:t>
      </w:r>
      <w:r w:rsidR="00901E34" w:rsidRPr="009C3E37">
        <w:rPr>
          <w:rtl/>
          <w:lang w:bidi="ar-SY"/>
        </w:rPr>
        <w:t>ه</w:t>
      </w:r>
      <w:r w:rsidR="00214C08">
        <w:rPr>
          <w:rtl/>
          <w:lang w:bidi="ar-SY"/>
        </w:rPr>
        <w:t>، 6/402).</w:t>
      </w:r>
      <w:r w:rsidRPr="009C3E37">
        <w:rPr>
          <w:rtl/>
          <w:lang w:bidi="ar-SY"/>
        </w:rPr>
        <w:t xml:space="preserve">  توفي سنة 150 هـ (ابن سعد. البخاري. ابن حجر).</w:t>
      </w:r>
      <w:r w:rsidR="00214C08">
        <w:rPr>
          <w:lang w:bidi="ar-SY"/>
        </w:rPr>
        <w:t xml:space="preserve"> </w:t>
      </w:r>
      <w:r w:rsidRPr="00C059B1">
        <w:rPr>
          <w:rtl/>
          <w:lang w:bidi="ar-SY"/>
        </w:rPr>
        <w:t>شيوخه:</w:t>
      </w:r>
      <w:r w:rsidRPr="009C3E37">
        <w:rPr>
          <w:rtl/>
          <w:lang w:bidi="ar-SY"/>
        </w:rPr>
        <w:t xml:space="preserve"> طاووس</w:t>
      </w:r>
      <w:r w:rsidRPr="009C3E37">
        <w:rPr>
          <w:rStyle w:val="DipnotBavurusu"/>
          <w:rFonts w:asciiTheme="majorBidi" w:hAnsiTheme="majorBidi" w:cstheme="majorBidi"/>
          <w:szCs w:val="24"/>
          <w:rtl/>
          <w:lang w:bidi="ar-SY"/>
        </w:rPr>
        <w:footnoteReference w:id="1568"/>
      </w:r>
      <w:r w:rsidRPr="009C3E37">
        <w:rPr>
          <w:rtl/>
          <w:lang w:bidi="ar-SY"/>
        </w:rPr>
        <w:t>، م</w:t>
      </w:r>
      <w:r w:rsidR="00901E34" w:rsidRPr="009C3E37">
        <w:rPr>
          <w:rtl/>
          <w:lang w:bidi="ar-SY"/>
        </w:rPr>
        <w:t>ُ</w:t>
      </w:r>
      <w:r w:rsidRPr="009C3E37">
        <w:rPr>
          <w:rtl/>
          <w:lang w:bidi="ar-SY"/>
        </w:rPr>
        <w:t>ج</w:t>
      </w:r>
      <w:r w:rsidR="00901E34" w:rsidRPr="009C3E37">
        <w:rPr>
          <w:rtl/>
          <w:lang w:bidi="ar-SY"/>
        </w:rPr>
        <w:t>َ</w:t>
      </w:r>
      <w:r w:rsidRPr="009C3E37">
        <w:rPr>
          <w:rtl/>
          <w:lang w:bidi="ar-SY"/>
        </w:rPr>
        <w:t>اه</w:t>
      </w:r>
      <w:r w:rsidR="00901E34" w:rsidRPr="009C3E37">
        <w:rPr>
          <w:rtl/>
          <w:lang w:bidi="ar-SY"/>
        </w:rPr>
        <w:t>ِ</w:t>
      </w:r>
      <w:r w:rsidRPr="009C3E37">
        <w:rPr>
          <w:rtl/>
          <w:lang w:bidi="ar-SY"/>
        </w:rPr>
        <w:t>د</w:t>
      </w:r>
      <w:r w:rsidRPr="009C3E37">
        <w:rPr>
          <w:rStyle w:val="DipnotBavurusu"/>
          <w:rFonts w:asciiTheme="majorBidi" w:hAnsiTheme="majorBidi" w:cstheme="majorBidi"/>
          <w:szCs w:val="24"/>
          <w:rtl/>
          <w:lang w:bidi="ar-SY"/>
        </w:rPr>
        <w:footnoteReference w:id="1569"/>
      </w:r>
      <w:r w:rsidRPr="009C3E37">
        <w:rPr>
          <w:rtl/>
          <w:lang w:bidi="ar-SY"/>
        </w:rPr>
        <w:t>، عطاء</w:t>
      </w:r>
      <w:r w:rsidRPr="009C3E37">
        <w:rPr>
          <w:rStyle w:val="DipnotBavurusu"/>
          <w:rFonts w:asciiTheme="majorBidi" w:hAnsiTheme="majorBidi" w:cstheme="majorBidi"/>
          <w:szCs w:val="24"/>
          <w:rtl/>
          <w:lang w:bidi="ar-SY"/>
        </w:rPr>
        <w:footnoteReference w:id="1570"/>
      </w:r>
      <w:r w:rsidRPr="009C3E37">
        <w:rPr>
          <w:rtl/>
          <w:lang w:bidi="ar-SY"/>
        </w:rPr>
        <w:t xml:space="preserve"> (البخاري، 5/422)، ح</w:t>
      </w:r>
      <w:r w:rsidR="00901E34" w:rsidRPr="009C3E37">
        <w:rPr>
          <w:rtl/>
          <w:lang w:bidi="ar-SY"/>
        </w:rPr>
        <w:t>َ</w:t>
      </w:r>
      <w:r w:rsidRPr="009C3E37">
        <w:rPr>
          <w:rtl/>
          <w:lang w:bidi="ar-SY"/>
        </w:rPr>
        <w:t>ك</w:t>
      </w:r>
      <w:r w:rsidR="00901E34" w:rsidRPr="009C3E37">
        <w:rPr>
          <w:rtl/>
          <w:lang w:bidi="ar-SY"/>
        </w:rPr>
        <w:t>ِ</w:t>
      </w:r>
      <w:r w:rsidRPr="009C3E37">
        <w:rPr>
          <w:rtl/>
          <w:lang w:bidi="ar-SY"/>
        </w:rPr>
        <w:t>يم</w:t>
      </w:r>
      <w:r w:rsidR="00901E34" w:rsidRPr="009C3E37">
        <w:rPr>
          <w:rtl/>
          <w:lang w:bidi="ar-SY"/>
        </w:rPr>
        <w:t>َ</w:t>
      </w:r>
      <w:r w:rsidRPr="009C3E37">
        <w:rPr>
          <w:rtl/>
          <w:lang w:bidi="ar-SY"/>
        </w:rPr>
        <w:t>ة بنت ر</w:t>
      </w:r>
      <w:r w:rsidR="00901E34" w:rsidRPr="009C3E37">
        <w:rPr>
          <w:rtl/>
          <w:lang w:bidi="ar-SY"/>
        </w:rPr>
        <w:t>َ</w:t>
      </w:r>
      <w:r w:rsidRPr="009C3E37">
        <w:rPr>
          <w:rtl/>
          <w:lang w:bidi="ar-SY"/>
        </w:rPr>
        <w:t>ق</w:t>
      </w:r>
      <w:r w:rsidR="00901E34" w:rsidRPr="009C3E37">
        <w:rPr>
          <w:rtl/>
          <w:lang w:bidi="ar-SY"/>
        </w:rPr>
        <w:t>ِ</w:t>
      </w:r>
      <w:r w:rsidRPr="009C3E37">
        <w:rPr>
          <w:rtl/>
          <w:lang w:bidi="ar-SY"/>
        </w:rPr>
        <w:t>يق</w:t>
      </w:r>
      <w:r w:rsidR="00901E34"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571"/>
      </w:r>
      <w:r w:rsidRPr="009C3E37">
        <w:rPr>
          <w:rtl/>
          <w:lang w:bidi="ar-SY"/>
        </w:rPr>
        <w:t>، أبوه عبد العزيز بن جُريج</w:t>
      </w:r>
      <w:r w:rsidRPr="009C3E37">
        <w:rPr>
          <w:rStyle w:val="DipnotBavurusu"/>
          <w:rFonts w:asciiTheme="majorBidi" w:hAnsiTheme="majorBidi" w:cstheme="majorBidi"/>
          <w:szCs w:val="24"/>
          <w:rtl/>
          <w:lang w:bidi="ar-SY"/>
        </w:rPr>
        <w:footnoteReference w:id="1572"/>
      </w:r>
      <w:r w:rsidRPr="009C3E37">
        <w:rPr>
          <w:rtl/>
          <w:lang w:bidi="ar-SY"/>
        </w:rPr>
        <w:t>، عطاء بن أبي رباح</w:t>
      </w:r>
      <w:r w:rsidRPr="009C3E37">
        <w:rPr>
          <w:rStyle w:val="DipnotBavurusu"/>
          <w:rFonts w:asciiTheme="majorBidi" w:hAnsiTheme="majorBidi" w:cstheme="majorBidi"/>
          <w:szCs w:val="24"/>
          <w:rtl/>
          <w:lang w:bidi="ar-SY"/>
        </w:rPr>
        <w:footnoteReference w:id="1573"/>
      </w:r>
      <w:r w:rsidRPr="009C3E37">
        <w:rPr>
          <w:rtl/>
          <w:lang w:bidi="ar-SY"/>
        </w:rPr>
        <w:t>، إسحاق بن أبي طلحة</w:t>
      </w:r>
      <w:r w:rsidRPr="009C3E37">
        <w:rPr>
          <w:rStyle w:val="DipnotBavurusu"/>
          <w:rFonts w:asciiTheme="majorBidi" w:hAnsiTheme="majorBidi" w:cstheme="majorBidi"/>
          <w:szCs w:val="24"/>
          <w:rtl/>
          <w:lang w:bidi="ar-SY"/>
        </w:rPr>
        <w:footnoteReference w:id="1574"/>
      </w:r>
      <w:r w:rsidRPr="009C3E37">
        <w:rPr>
          <w:rtl/>
          <w:lang w:bidi="ar-SY"/>
        </w:rPr>
        <w:t>، زيد بن أسلم</w:t>
      </w:r>
      <w:r w:rsidRPr="009C3E37">
        <w:rPr>
          <w:rStyle w:val="DipnotBavurusu"/>
          <w:rFonts w:asciiTheme="majorBidi" w:hAnsiTheme="majorBidi" w:cstheme="majorBidi"/>
          <w:szCs w:val="24"/>
          <w:rtl/>
          <w:lang w:bidi="ar-SY"/>
        </w:rPr>
        <w:footnoteReference w:id="1575"/>
      </w:r>
      <w:r w:rsidRPr="009C3E37">
        <w:rPr>
          <w:rtl/>
          <w:lang w:bidi="ar-SY"/>
        </w:rPr>
        <w:t>، الز</w:t>
      </w:r>
      <w:r w:rsidR="000E596B" w:rsidRPr="009C3E37">
        <w:rPr>
          <w:rtl/>
          <w:lang w:bidi="ar-SY"/>
        </w:rPr>
        <w:t>ُّ</w:t>
      </w:r>
      <w:r w:rsidRPr="009C3E37">
        <w:rPr>
          <w:rtl/>
          <w:lang w:bidi="ar-SY"/>
        </w:rPr>
        <w:t>ه</w:t>
      </w:r>
      <w:r w:rsidR="000E596B" w:rsidRPr="009C3E37">
        <w:rPr>
          <w:rtl/>
          <w:lang w:bidi="ar-SY"/>
        </w:rPr>
        <w:t>ْ</w:t>
      </w:r>
      <w:r w:rsidRPr="009C3E37">
        <w:rPr>
          <w:rtl/>
          <w:lang w:bidi="ar-SY"/>
        </w:rPr>
        <w:t>ر</w:t>
      </w:r>
      <w:r w:rsidR="000E596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76"/>
      </w:r>
      <w:r w:rsidRPr="009C3E37">
        <w:rPr>
          <w:rtl/>
          <w:lang w:bidi="ar-SY"/>
        </w:rPr>
        <w:t>، س</w:t>
      </w:r>
      <w:r w:rsidR="000E596B" w:rsidRPr="009C3E37">
        <w:rPr>
          <w:rtl/>
          <w:lang w:bidi="ar-SY"/>
        </w:rPr>
        <w:t>ُ</w:t>
      </w:r>
      <w:r w:rsidRPr="009C3E37">
        <w:rPr>
          <w:rtl/>
          <w:lang w:bidi="ar-SY"/>
        </w:rPr>
        <w:t>ليمان بن أبي مسلم الأحول</w:t>
      </w:r>
      <w:r w:rsidRPr="009C3E37">
        <w:rPr>
          <w:rStyle w:val="DipnotBavurusu"/>
          <w:rFonts w:asciiTheme="majorBidi" w:hAnsiTheme="majorBidi" w:cstheme="majorBidi"/>
          <w:szCs w:val="24"/>
          <w:rtl/>
          <w:lang w:bidi="ar-SY"/>
        </w:rPr>
        <w:footnoteReference w:id="1577"/>
      </w:r>
      <w:r w:rsidRPr="009C3E37">
        <w:rPr>
          <w:rtl/>
          <w:lang w:bidi="ar-SY"/>
        </w:rPr>
        <w:t>، صالح بن ك</w:t>
      </w:r>
      <w:r w:rsidR="000E596B" w:rsidRPr="009C3E37">
        <w:rPr>
          <w:rtl/>
          <w:lang w:bidi="ar-SY"/>
        </w:rPr>
        <w:t>َ</w:t>
      </w:r>
      <w:r w:rsidRPr="009C3E37">
        <w:rPr>
          <w:rtl/>
          <w:lang w:bidi="ar-SY"/>
        </w:rPr>
        <w:t>ي</w:t>
      </w:r>
      <w:r w:rsidR="000E596B" w:rsidRPr="009C3E37">
        <w:rPr>
          <w:rtl/>
          <w:lang w:bidi="ar-SY"/>
        </w:rPr>
        <w:t>ْ</w:t>
      </w:r>
      <w:r w:rsidRPr="009C3E37">
        <w:rPr>
          <w:rtl/>
          <w:lang w:bidi="ar-SY"/>
        </w:rPr>
        <w:t>س</w:t>
      </w:r>
      <w:r w:rsidR="000E596B" w:rsidRPr="009C3E37">
        <w:rPr>
          <w:rtl/>
          <w:lang w:bidi="ar-SY"/>
        </w:rPr>
        <w:t>َ</w:t>
      </w:r>
      <w:r w:rsidRPr="009C3E37">
        <w:rPr>
          <w:rtl/>
          <w:lang w:bidi="ar-SY"/>
        </w:rPr>
        <w:t>ان</w:t>
      </w:r>
      <w:r w:rsidR="000E596B" w:rsidRPr="009C3E37">
        <w:rPr>
          <w:rtl/>
          <w:lang w:bidi="ar-SY"/>
        </w:rPr>
        <w:t>ٍ</w:t>
      </w:r>
      <w:r w:rsidRPr="009C3E37">
        <w:rPr>
          <w:rStyle w:val="DipnotBavurusu"/>
          <w:rFonts w:asciiTheme="majorBidi" w:hAnsiTheme="majorBidi" w:cstheme="majorBidi"/>
          <w:szCs w:val="24"/>
          <w:rtl/>
          <w:lang w:bidi="ar-SY"/>
        </w:rPr>
        <w:footnoteReference w:id="1578"/>
      </w:r>
      <w:r w:rsidRPr="009C3E37">
        <w:rPr>
          <w:rtl/>
          <w:lang w:bidi="ar-SY"/>
        </w:rPr>
        <w:t>، ص</w:t>
      </w:r>
      <w:r w:rsidR="000E596B" w:rsidRPr="009C3E37">
        <w:rPr>
          <w:rtl/>
          <w:lang w:bidi="ar-SY"/>
        </w:rPr>
        <w:t>َ</w:t>
      </w:r>
      <w:r w:rsidRPr="009C3E37">
        <w:rPr>
          <w:rtl/>
          <w:lang w:bidi="ar-SY"/>
        </w:rPr>
        <w:t>ف</w:t>
      </w:r>
      <w:r w:rsidR="000E596B" w:rsidRPr="009C3E37">
        <w:rPr>
          <w:rtl/>
          <w:lang w:bidi="ar-SY"/>
        </w:rPr>
        <w:t>ْ</w:t>
      </w:r>
      <w:r w:rsidRPr="009C3E37">
        <w:rPr>
          <w:rtl/>
          <w:lang w:bidi="ar-SY"/>
        </w:rPr>
        <w:t>و</w:t>
      </w:r>
      <w:r w:rsidR="000E596B" w:rsidRPr="009C3E37">
        <w:rPr>
          <w:rtl/>
          <w:lang w:bidi="ar-SY"/>
        </w:rPr>
        <w:t>َ</w:t>
      </w:r>
      <w:r w:rsidRPr="009C3E37">
        <w:rPr>
          <w:rtl/>
          <w:lang w:bidi="ar-SY"/>
        </w:rPr>
        <w:t>ان بن سُل</w:t>
      </w:r>
      <w:r w:rsidR="000E596B" w:rsidRPr="009C3E37">
        <w:rPr>
          <w:rtl/>
          <w:lang w:bidi="ar-SY"/>
        </w:rPr>
        <w:t>َ</w:t>
      </w:r>
      <w:r w:rsidRPr="009C3E37">
        <w:rPr>
          <w:rtl/>
          <w:lang w:bidi="ar-SY"/>
        </w:rPr>
        <w:t>ي</w:t>
      </w:r>
      <w:r w:rsidR="000E596B" w:rsidRPr="009C3E37">
        <w:rPr>
          <w:rtl/>
          <w:lang w:bidi="ar-SY"/>
        </w:rPr>
        <w:t>ْ</w:t>
      </w:r>
      <w:r w:rsidRPr="009C3E37">
        <w:rPr>
          <w:rtl/>
          <w:lang w:bidi="ar-SY"/>
        </w:rPr>
        <w:t>م</w:t>
      </w:r>
      <w:r w:rsidR="000E596B" w:rsidRPr="009C3E37">
        <w:rPr>
          <w:rtl/>
          <w:lang w:bidi="ar-SY"/>
        </w:rPr>
        <w:t>ٍ</w:t>
      </w:r>
      <w:r w:rsidRPr="009C3E37">
        <w:rPr>
          <w:rStyle w:val="DipnotBavurusu"/>
          <w:rFonts w:asciiTheme="majorBidi" w:hAnsiTheme="majorBidi" w:cstheme="majorBidi"/>
          <w:szCs w:val="24"/>
          <w:rtl/>
          <w:lang w:bidi="ar-SY"/>
        </w:rPr>
        <w:footnoteReference w:id="1579"/>
      </w:r>
      <w:r w:rsidRPr="009C3E37">
        <w:rPr>
          <w:rtl/>
          <w:lang w:bidi="ar-SY"/>
        </w:rPr>
        <w:t>، ابن أبي مَل</w:t>
      </w:r>
      <w:r w:rsidR="000E596B" w:rsidRPr="009C3E37">
        <w:rPr>
          <w:rtl/>
          <w:lang w:bidi="ar-SY"/>
        </w:rPr>
        <w:t>ِ</w:t>
      </w:r>
      <w:r w:rsidRPr="009C3E37">
        <w:rPr>
          <w:rtl/>
          <w:lang w:bidi="ar-SY"/>
        </w:rPr>
        <w:t>ي</w:t>
      </w:r>
      <w:r w:rsidR="000E596B" w:rsidRPr="009C3E37">
        <w:rPr>
          <w:rtl/>
          <w:lang w:bidi="ar-SY"/>
        </w:rPr>
        <w:t>ْ</w:t>
      </w:r>
      <w:r w:rsidRPr="009C3E37">
        <w:rPr>
          <w:rtl/>
          <w:lang w:bidi="ar-SY"/>
        </w:rPr>
        <w:t>ك</w:t>
      </w:r>
      <w:r w:rsidR="000E596B"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580"/>
      </w:r>
      <w:r w:rsidRPr="009C3E37">
        <w:rPr>
          <w:rtl/>
          <w:lang w:bidi="ar-SY"/>
        </w:rPr>
        <w:t>، عبد الله بن محمد بن عَق</w:t>
      </w:r>
      <w:r w:rsidR="000E596B" w:rsidRPr="009C3E37">
        <w:rPr>
          <w:rtl/>
          <w:lang w:bidi="ar-SY"/>
        </w:rPr>
        <w:t>ِ</w:t>
      </w:r>
      <w:r w:rsidRPr="009C3E37">
        <w:rPr>
          <w:rtl/>
          <w:lang w:bidi="ar-SY"/>
        </w:rPr>
        <w:t>ي</w:t>
      </w:r>
      <w:r w:rsidR="000E596B" w:rsidRPr="009C3E37">
        <w:rPr>
          <w:rtl/>
          <w:lang w:bidi="ar-SY"/>
        </w:rPr>
        <w:t>ْ</w:t>
      </w:r>
      <w:r w:rsidRPr="009C3E37">
        <w:rPr>
          <w:rtl/>
          <w:lang w:bidi="ar-SY"/>
        </w:rPr>
        <w:t>ل</w:t>
      </w:r>
      <w:r w:rsidR="000E596B" w:rsidRPr="009C3E37">
        <w:rPr>
          <w:rtl/>
          <w:lang w:bidi="ar-SY"/>
        </w:rPr>
        <w:t>ٍ</w:t>
      </w:r>
      <w:r w:rsidRPr="009C3E37">
        <w:rPr>
          <w:rStyle w:val="DipnotBavurusu"/>
          <w:rFonts w:asciiTheme="majorBidi" w:hAnsiTheme="majorBidi" w:cstheme="majorBidi"/>
          <w:szCs w:val="24"/>
          <w:rtl/>
          <w:lang w:bidi="ar-SY"/>
        </w:rPr>
        <w:footnoteReference w:id="1581"/>
      </w:r>
      <w:r w:rsidRPr="009C3E37">
        <w:rPr>
          <w:rtl/>
          <w:lang w:bidi="ar-SY"/>
        </w:rPr>
        <w:t>، عطاء الخراساني</w:t>
      </w:r>
      <w:r w:rsidRPr="009C3E37">
        <w:rPr>
          <w:rStyle w:val="DipnotBavurusu"/>
          <w:rFonts w:asciiTheme="majorBidi" w:hAnsiTheme="majorBidi" w:cstheme="majorBidi"/>
          <w:szCs w:val="24"/>
          <w:rtl/>
          <w:lang w:bidi="ar-SY"/>
        </w:rPr>
        <w:footnoteReference w:id="1582"/>
      </w:r>
      <w:r w:rsidRPr="009C3E37">
        <w:rPr>
          <w:rtl/>
          <w:lang w:bidi="ar-SY"/>
        </w:rPr>
        <w:t>، ع</w:t>
      </w:r>
      <w:r w:rsidR="00901E34" w:rsidRPr="009C3E37">
        <w:rPr>
          <w:rtl/>
          <w:lang w:bidi="ar-SY"/>
        </w:rPr>
        <w:t>ِ</w:t>
      </w:r>
      <w:r w:rsidRPr="009C3E37">
        <w:rPr>
          <w:rtl/>
          <w:lang w:bidi="ar-SY"/>
        </w:rPr>
        <w:t>ك</w:t>
      </w:r>
      <w:r w:rsidR="00901E34" w:rsidRPr="009C3E37">
        <w:rPr>
          <w:rtl/>
          <w:lang w:bidi="ar-SY"/>
        </w:rPr>
        <w:t>ْ</w:t>
      </w:r>
      <w:r w:rsidRPr="009C3E37">
        <w:rPr>
          <w:rtl/>
          <w:lang w:bidi="ar-SY"/>
        </w:rPr>
        <w:t>ر</w:t>
      </w:r>
      <w:r w:rsidR="00901E34" w:rsidRPr="009C3E37">
        <w:rPr>
          <w:rtl/>
          <w:lang w:bidi="ar-SY"/>
        </w:rPr>
        <w:t>ِ</w:t>
      </w:r>
      <w:r w:rsidRPr="009C3E37">
        <w:rPr>
          <w:rtl/>
          <w:lang w:bidi="ar-SY"/>
        </w:rPr>
        <w:t>م</w:t>
      </w:r>
      <w:r w:rsidR="00901E34"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583"/>
      </w:r>
      <w:r w:rsidRPr="009C3E37">
        <w:rPr>
          <w:rtl/>
          <w:lang w:bidi="ar-SY"/>
        </w:rPr>
        <w:t>، عمرو بن دينار</w:t>
      </w:r>
      <w:r w:rsidRPr="009C3E37">
        <w:rPr>
          <w:rStyle w:val="DipnotBavurusu"/>
          <w:rFonts w:asciiTheme="majorBidi" w:hAnsiTheme="majorBidi" w:cstheme="majorBidi"/>
          <w:szCs w:val="24"/>
          <w:rtl/>
          <w:lang w:bidi="ar-SY"/>
        </w:rPr>
        <w:footnoteReference w:id="1584"/>
      </w:r>
      <w:r w:rsidRPr="009C3E37">
        <w:rPr>
          <w:rtl/>
          <w:lang w:bidi="ar-SY"/>
        </w:rPr>
        <w:t>، سعيد بن الح</w:t>
      </w:r>
      <w:r w:rsidR="000E596B" w:rsidRPr="009C3E37">
        <w:rPr>
          <w:rtl/>
          <w:lang w:bidi="ar-SY"/>
        </w:rPr>
        <w:t>ُ</w:t>
      </w:r>
      <w:r w:rsidRPr="009C3E37">
        <w:rPr>
          <w:rtl/>
          <w:lang w:bidi="ar-SY"/>
        </w:rPr>
        <w:t>و</w:t>
      </w:r>
      <w:r w:rsidR="000E596B" w:rsidRPr="009C3E37">
        <w:rPr>
          <w:rtl/>
          <w:lang w:bidi="ar-SY"/>
        </w:rPr>
        <w:t>َ</w:t>
      </w:r>
      <w:r w:rsidRPr="009C3E37">
        <w:rPr>
          <w:rtl/>
          <w:lang w:bidi="ar-SY"/>
        </w:rPr>
        <w:t>ي</w:t>
      </w:r>
      <w:r w:rsidR="000E596B" w:rsidRPr="009C3E37">
        <w:rPr>
          <w:rtl/>
          <w:lang w:bidi="ar-SY"/>
        </w:rPr>
        <w:t>ْ</w:t>
      </w:r>
      <w:r w:rsidRPr="009C3E37">
        <w:rPr>
          <w:rtl/>
          <w:lang w:bidi="ar-SY"/>
        </w:rPr>
        <w:t>ر</w:t>
      </w:r>
      <w:r w:rsidR="000E596B" w:rsidRPr="009C3E37">
        <w:rPr>
          <w:rtl/>
          <w:lang w:bidi="ar-SY"/>
        </w:rPr>
        <w:t>ِ</w:t>
      </w:r>
      <w:r w:rsidRPr="009C3E37">
        <w:rPr>
          <w:rtl/>
          <w:lang w:bidi="ar-SY"/>
        </w:rPr>
        <w:t>ث</w:t>
      </w:r>
      <w:r w:rsidRPr="009C3E37">
        <w:rPr>
          <w:rStyle w:val="DipnotBavurusu"/>
          <w:rFonts w:asciiTheme="majorBidi" w:hAnsiTheme="majorBidi" w:cstheme="majorBidi"/>
          <w:szCs w:val="24"/>
          <w:rtl/>
          <w:lang w:bidi="ar-SY"/>
        </w:rPr>
        <w:footnoteReference w:id="1585"/>
      </w:r>
      <w:r w:rsidRPr="009C3E37">
        <w:rPr>
          <w:rtl/>
          <w:lang w:bidi="ar-SY"/>
        </w:rPr>
        <w:t>، أبو الز</w:t>
      </w:r>
      <w:r w:rsidR="000E596B" w:rsidRPr="009C3E37">
        <w:rPr>
          <w:rtl/>
          <w:lang w:bidi="ar-SY"/>
        </w:rPr>
        <w:t>ُ</w:t>
      </w:r>
      <w:r w:rsidRPr="009C3E37">
        <w:rPr>
          <w:rtl/>
          <w:lang w:bidi="ar-SY"/>
        </w:rPr>
        <w:t>بير</w:t>
      </w:r>
      <w:r w:rsidRPr="009C3E37">
        <w:rPr>
          <w:rStyle w:val="DipnotBavurusu"/>
          <w:rFonts w:asciiTheme="majorBidi" w:hAnsiTheme="majorBidi" w:cstheme="majorBidi"/>
          <w:szCs w:val="24"/>
          <w:rtl/>
          <w:lang w:bidi="ar-SY"/>
        </w:rPr>
        <w:footnoteReference w:id="1586"/>
      </w:r>
      <w:r w:rsidRPr="009C3E37">
        <w:rPr>
          <w:rtl/>
          <w:lang w:bidi="ar-SY"/>
        </w:rPr>
        <w:t>، محمد بن المُنْكَدِر</w:t>
      </w:r>
      <w:r w:rsidRPr="009C3E37">
        <w:rPr>
          <w:rStyle w:val="DipnotBavurusu"/>
          <w:rFonts w:asciiTheme="majorBidi" w:hAnsiTheme="majorBidi" w:cstheme="majorBidi"/>
          <w:szCs w:val="24"/>
          <w:rtl/>
          <w:lang w:bidi="ar-SY"/>
        </w:rPr>
        <w:footnoteReference w:id="1587"/>
      </w:r>
      <w:r w:rsidRPr="009C3E37">
        <w:rPr>
          <w:rtl/>
          <w:lang w:bidi="ar-SY"/>
        </w:rPr>
        <w:t>، نافع مولى ابن عمر</w:t>
      </w:r>
      <w:r w:rsidRPr="009C3E37">
        <w:rPr>
          <w:rStyle w:val="DipnotBavurusu"/>
          <w:rFonts w:asciiTheme="majorBidi" w:hAnsiTheme="majorBidi" w:cstheme="majorBidi"/>
          <w:szCs w:val="24"/>
          <w:rtl/>
          <w:lang w:bidi="ar-SY"/>
        </w:rPr>
        <w:footnoteReference w:id="1588"/>
      </w:r>
      <w:r w:rsidRPr="009C3E37">
        <w:rPr>
          <w:rtl/>
          <w:lang w:bidi="ar-SY"/>
        </w:rPr>
        <w:t>، ه</w:t>
      </w:r>
      <w:r w:rsidR="00901E34" w:rsidRPr="009C3E37">
        <w:rPr>
          <w:rtl/>
          <w:lang w:bidi="ar-SY"/>
        </w:rPr>
        <w:t>ِ</w:t>
      </w:r>
      <w:r w:rsidRPr="009C3E37">
        <w:rPr>
          <w:rtl/>
          <w:lang w:bidi="ar-SY"/>
        </w:rPr>
        <w:t>شام بن ع</w:t>
      </w:r>
      <w:r w:rsidR="00901E34" w:rsidRPr="009C3E37">
        <w:rPr>
          <w:rtl/>
          <w:lang w:bidi="ar-SY"/>
        </w:rPr>
        <w:t>ُ</w:t>
      </w:r>
      <w:r w:rsidRPr="009C3E37">
        <w:rPr>
          <w:rtl/>
          <w:lang w:bidi="ar-SY"/>
        </w:rPr>
        <w:t>ر</w:t>
      </w:r>
      <w:r w:rsidR="000E596B" w:rsidRPr="009C3E37">
        <w:rPr>
          <w:rtl/>
          <w:lang w:bidi="ar-SY"/>
        </w:rPr>
        <w:t>ْ</w:t>
      </w:r>
      <w:r w:rsidRPr="009C3E37">
        <w:rPr>
          <w:rtl/>
          <w:lang w:bidi="ar-SY"/>
        </w:rPr>
        <w:t>و</w:t>
      </w:r>
      <w:r w:rsidR="00901E34"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589"/>
      </w:r>
      <w:r w:rsidRPr="009C3E37">
        <w:rPr>
          <w:rtl/>
          <w:lang w:bidi="ar-SY"/>
        </w:rPr>
        <w:t>، موسى بن عُق</w:t>
      </w:r>
      <w:r w:rsidR="000E596B" w:rsidRPr="009C3E37">
        <w:rPr>
          <w:rtl/>
          <w:lang w:bidi="ar-SY"/>
        </w:rPr>
        <w:t>ْ</w:t>
      </w:r>
      <w:r w:rsidRPr="009C3E37">
        <w:rPr>
          <w:rtl/>
          <w:lang w:bidi="ar-SY"/>
        </w:rPr>
        <w:t>ب</w:t>
      </w:r>
      <w:r w:rsidR="000E596B"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590"/>
      </w:r>
      <w:r w:rsidRPr="009C3E37">
        <w:rPr>
          <w:rtl/>
          <w:lang w:bidi="ar-SY"/>
        </w:rPr>
        <w:t>، منصور بن عبد الرحمن الحجبي</w:t>
      </w:r>
      <w:r w:rsidRPr="009C3E37">
        <w:rPr>
          <w:rStyle w:val="DipnotBavurusu"/>
          <w:rFonts w:asciiTheme="majorBidi" w:hAnsiTheme="majorBidi" w:cstheme="majorBidi"/>
          <w:szCs w:val="24"/>
          <w:rtl/>
          <w:lang w:bidi="ar-SY"/>
        </w:rPr>
        <w:footnoteReference w:id="1591"/>
      </w:r>
      <w:r w:rsidRPr="009C3E37">
        <w:rPr>
          <w:rtl/>
          <w:lang w:bidi="ar-SY"/>
        </w:rPr>
        <w:t>، إسماعيل بن أمية</w:t>
      </w:r>
      <w:r w:rsidRPr="009C3E37">
        <w:rPr>
          <w:rStyle w:val="DipnotBavurusu"/>
          <w:rFonts w:asciiTheme="majorBidi" w:hAnsiTheme="majorBidi" w:cstheme="majorBidi"/>
          <w:szCs w:val="24"/>
          <w:rtl/>
          <w:lang w:bidi="ar-SY"/>
        </w:rPr>
        <w:footnoteReference w:id="1592"/>
      </w:r>
      <w:r w:rsidRPr="009C3E37">
        <w:rPr>
          <w:rtl/>
          <w:lang w:bidi="ar-SY"/>
        </w:rPr>
        <w:t>، إسماعيل بن محمد بن سعد</w:t>
      </w:r>
      <w:r w:rsidRPr="009C3E37">
        <w:rPr>
          <w:rStyle w:val="DipnotBavurusu"/>
          <w:rFonts w:asciiTheme="majorBidi" w:hAnsiTheme="majorBidi" w:cstheme="majorBidi"/>
          <w:szCs w:val="24"/>
          <w:rtl/>
          <w:lang w:bidi="ar-SY"/>
        </w:rPr>
        <w:footnoteReference w:id="1593"/>
      </w:r>
      <w:r w:rsidRPr="009C3E37">
        <w:rPr>
          <w:rtl/>
          <w:lang w:bidi="ar-SY"/>
        </w:rPr>
        <w:t>، أيوب الس</w:t>
      </w:r>
      <w:r w:rsidR="000352AD" w:rsidRPr="009C3E37">
        <w:rPr>
          <w:rtl/>
          <w:lang w:bidi="ar-SY"/>
        </w:rPr>
        <w:t>ُّ</w:t>
      </w:r>
      <w:r w:rsidRPr="009C3E37">
        <w:rPr>
          <w:rtl/>
          <w:lang w:bidi="ar-SY"/>
        </w:rPr>
        <w:t>خ</w:t>
      </w:r>
      <w:r w:rsidR="000352AD" w:rsidRPr="009C3E37">
        <w:rPr>
          <w:rtl/>
          <w:lang w:bidi="ar-SY"/>
        </w:rPr>
        <w:t>ْ</w:t>
      </w:r>
      <w:r w:rsidRPr="009C3E37">
        <w:rPr>
          <w:rtl/>
          <w:lang w:bidi="ar-SY"/>
        </w:rPr>
        <w:t>ت</w:t>
      </w:r>
      <w:r w:rsidR="000352AD" w:rsidRPr="009C3E37">
        <w:rPr>
          <w:rtl/>
          <w:lang w:bidi="ar-SY"/>
        </w:rPr>
        <w:t>ِ</w:t>
      </w:r>
      <w:r w:rsidRPr="009C3E37">
        <w:rPr>
          <w:rtl/>
          <w:lang w:bidi="ar-SY"/>
        </w:rPr>
        <w:t>ي</w:t>
      </w:r>
      <w:r w:rsidR="000352AD" w:rsidRPr="009C3E37">
        <w:rPr>
          <w:rtl/>
          <w:lang w:bidi="ar-SY"/>
        </w:rPr>
        <w:t>َ</w:t>
      </w:r>
      <w:r w:rsidRPr="009C3E37">
        <w:rPr>
          <w:rtl/>
          <w:lang w:bidi="ar-SY"/>
        </w:rPr>
        <w:t>ان</w:t>
      </w:r>
      <w:r w:rsidR="000352A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94"/>
      </w:r>
      <w:r w:rsidRPr="009C3E37">
        <w:rPr>
          <w:rtl/>
          <w:lang w:bidi="ar-SY"/>
        </w:rPr>
        <w:t>، جعفر الصادق</w:t>
      </w:r>
      <w:r w:rsidRPr="009C3E37">
        <w:rPr>
          <w:rStyle w:val="DipnotBavurusu"/>
          <w:rFonts w:asciiTheme="majorBidi" w:hAnsiTheme="majorBidi" w:cstheme="majorBidi"/>
          <w:szCs w:val="24"/>
          <w:rtl/>
          <w:lang w:bidi="ar-SY"/>
        </w:rPr>
        <w:footnoteReference w:id="1595"/>
      </w:r>
      <w:r w:rsidRPr="009C3E37">
        <w:rPr>
          <w:rtl/>
          <w:lang w:bidi="ar-SY"/>
        </w:rPr>
        <w:t>، الحارث بن أبي ذ</w:t>
      </w:r>
      <w:r w:rsidR="0000362F" w:rsidRPr="009C3E37">
        <w:rPr>
          <w:rtl/>
          <w:lang w:bidi="ar-SY"/>
        </w:rPr>
        <w:t>ُ</w:t>
      </w:r>
      <w:r w:rsidRPr="009C3E37">
        <w:rPr>
          <w:rtl/>
          <w:lang w:bidi="ar-SY"/>
        </w:rPr>
        <w:t>ب</w:t>
      </w:r>
      <w:r w:rsidR="0000362F" w:rsidRPr="009C3E37">
        <w:rPr>
          <w:rtl/>
          <w:lang w:bidi="ar-SY"/>
        </w:rPr>
        <w:t>َ</w:t>
      </w:r>
      <w:r w:rsidRPr="009C3E37">
        <w:rPr>
          <w:rtl/>
          <w:lang w:bidi="ar-SY"/>
        </w:rPr>
        <w:t>اب</w:t>
      </w:r>
      <w:r w:rsidRPr="009C3E37">
        <w:rPr>
          <w:rStyle w:val="DipnotBavurusu"/>
          <w:rFonts w:asciiTheme="majorBidi" w:hAnsiTheme="majorBidi" w:cstheme="majorBidi"/>
          <w:szCs w:val="24"/>
          <w:rtl/>
          <w:lang w:bidi="ar-SY"/>
        </w:rPr>
        <w:footnoteReference w:id="1596"/>
      </w:r>
      <w:r w:rsidRPr="009C3E37">
        <w:rPr>
          <w:rtl/>
          <w:lang w:bidi="ar-SY"/>
        </w:rPr>
        <w:t>، الحسن بن مسلم بن يَنْاق</w:t>
      </w:r>
      <w:r w:rsidRPr="009C3E37">
        <w:rPr>
          <w:rStyle w:val="DipnotBavurusu"/>
          <w:rFonts w:asciiTheme="majorBidi" w:hAnsiTheme="majorBidi" w:cstheme="majorBidi"/>
          <w:szCs w:val="24"/>
          <w:rtl/>
          <w:lang w:bidi="ar-SY"/>
        </w:rPr>
        <w:footnoteReference w:id="1597"/>
      </w:r>
      <w:r w:rsidRPr="009C3E37">
        <w:rPr>
          <w:rtl/>
          <w:lang w:bidi="ar-SY"/>
        </w:rPr>
        <w:t>، زياد بن سعد الخ</w:t>
      </w:r>
      <w:r w:rsidR="000352AD" w:rsidRPr="009C3E37">
        <w:rPr>
          <w:rtl/>
          <w:lang w:bidi="ar-SY"/>
        </w:rPr>
        <w:t>ُ</w:t>
      </w:r>
      <w:r w:rsidRPr="009C3E37">
        <w:rPr>
          <w:rtl/>
          <w:lang w:bidi="ar-SY"/>
        </w:rPr>
        <w:t>ر</w:t>
      </w:r>
      <w:r w:rsidR="000352AD" w:rsidRPr="009C3E37">
        <w:rPr>
          <w:rtl/>
          <w:lang w:bidi="ar-SY"/>
        </w:rPr>
        <w:t>َ</w:t>
      </w:r>
      <w:r w:rsidRPr="009C3E37">
        <w:rPr>
          <w:rtl/>
          <w:lang w:bidi="ar-SY"/>
        </w:rPr>
        <w:t>اس</w:t>
      </w:r>
      <w:r w:rsidR="000352AD" w:rsidRPr="009C3E37">
        <w:rPr>
          <w:rtl/>
          <w:lang w:bidi="ar-SY"/>
        </w:rPr>
        <w:t>َ</w:t>
      </w:r>
      <w:r w:rsidRPr="009C3E37">
        <w:rPr>
          <w:rtl/>
          <w:lang w:bidi="ar-SY"/>
        </w:rPr>
        <w:t>ان</w:t>
      </w:r>
      <w:r w:rsidR="000352A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598"/>
      </w:r>
      <w:r w:rsidRPr="009C3E37">
        <w:rPr>
          <w:rtl/>
          <w:lang w:bidi="ar-SY"/>
        </w:rPr>
        <w:t>، سُهيل بن أبي صالح</w:t>
      </w:r>
      <w:r w:rsidRPr="009C3E37">
        <w:rPr>
          <w:rStyle w:val="DipnotBavurusu"/>
          <w:rFonts w:asciiTheme="majorBidi" w:hAnsiTheme="majorBidi" w:cstheme="majorBidi"/>
          <w:szCs w:val="24"/>
          <w:rtl/>
          <w:lang w:bidi="ar-SY"/>
        </w:rPr>
        <w:footnoteReference w:id="1599"/>
      </w:r>
      <w:r w:rsidRPr="009C3E37">
        <w:rPr>
          <w:rtl/>
          <w:lang w:bidi="ar-SY"/>
        </w:rPr>
        <w:t>، أبو قَزعَة سُويد بن ح</w:t>
      </w:r>
      <w:r w:rsidR="0000362F" w:rsidRPr="009C3E37">
        <w:rPr>
          <w:rtl/>
          <w:lang w:bidi="ar-SY"/>
        </w:rPr>
        <w:t>ُ</w:t>
      </w:r>
      <w:r w:rsidRPr="009C3E37">
        <w:rPr>
          <w:rtl/>
          <w:lang w:bidi="ar-SY"/>
        </w:rPr>
        <w:t>ج</w:t>
      </w:r>
      <w:r w:rsidR="0000362F" w:rsidRPr="009C3E37">
        <w:rPr>
          <w:rtl/>
          <w:lang w:bidi="ar-SY"/>
        </w:rPr>
        <w:t>َ</w:t>
      </w:r>
      <w:r w:rsidRPr="009C3E37">
        <w:rPr>
          <w:rtl/>
          <w:lang w:bidi="ar-SY"/>
        </w:rPr>
        <w:t>ي</w:t>
      </w:r>
      <w:r w:rsidR="0000362F" w:rsidRPr="009C3E37">
        <w:rPr>
          <w:rtl/>
          <w:lang w:bidi="ar-SY"/>
        </w:rPr>
        <w:t>ْ</w:t>
      </w:r>
      <w:r w:rsidRPr="009C3E37">
        <w:rPr>
          <w:rtl/>
          <w:lang w:bidi="ar-SY"/>
        </w:rPr>
        <w:t>ر</w:t>
      </w:r>
      <w:r w:rsidR="0000362F" w:rsidRPr="009C3E37">
        <w:rPr>
          <w:rtl/>
          <w:lang w:bidi="ar-SY"/>
        </w:rPr>
        <w:t>ٍ</w:t>
      </w:r>
      <w:r w:rsidRPr="009C3E37">
        <w:rPr>
          <w:rStyle w:val="DipnotBavurusu"/>
          <w:rFonts w:asciiTheme="majorBidi" w:hAnsiTheme="majorBidi" w:cstheme="majorBidi"/>
          <w:szCs w:val="24"/>
          <w:rtl/>
          <w:lang w:bidi="ar-SY"/>
        </w:rPr>
        <w:footnoteReference w:id="1600"/>
      </w:r>
      <w:r w:rsidRPr="009C3E37">
        <w:rPr>
          <w:rtl/>
          <w:lang w:bidi="ar-SY"/>
        </w:rPr>
        <w:t xml:space="preserve"> (ابن حجر، 1326</w:t>
      </w:r>
      <w:r w:rsidR="000352AD" w:rsidRPr="009C3E37">
        <w:rPr>
          <w:rtl/>
          <w:lang w:bidi="ar-SY"/>
        </w:rPr>
        <w:t>ه</w:t>
      </w:r>
      <w:r w:rsidRPr="009C3E37">
        <w:rPr>
          <w:rtl/>
          <w:lang w:bidi="ar-SY"/>
        </w:rPr>
        <w:t>، 6/402).</w:t>
      </w:r>
      <w:r w:rsidR="00280130">
        <w:rPr>
          <w:lang w:val="tr-TR" w:bidi="ar-SY"/>
        </w:rPr>
        <w:t xml:space="preserve"> </w:t>
      </w:r>
      <w:r w:rsidRPr="009C3E37">
        <w:rPr>
          <w:rtl/>
          <w:lang w:bidi="ar-SY"/>
        </w:rPr>
        <w:t>تلامذته: الثوري</w:t>
      </w:r>
      <w:r w:rsidRPr="009C3E37">
        <w:rPr>
          <w:rStyle w:val="DipnotBavurusu"/>
          <w:rFonts w:asciiTheme="majorBidi" w:hAnsiTheme="majorBidi" w:cstheme="majorBidi"/>
          <w:szCs w:val="24"/>
          <w:rtl/>
          <w:lang w:bidi="ar-SY"/>
        </w:rPr>
        <w:footnoteReference w:id="1601"/>
      </w:r>
      <w:r w:rsidRPr="009C3E37">
        <w:rPr>
          <w:rtl/>
          <w:lang w:bidi="ar-SY"/>
        </w:rPr>
        <w:t>، يحيى بن سعيد الأنصاري</w:t>
      </w:r>
      <w:r w:rsidRPr="009C3E37">
        <w:rPr>
          <w:rStyle w:val="DipnotBavurusu"/>
          <w:rFonts w:asciiTheme="majorBidi" w:hAnsiTheme="majorBidi" w:cstheme="majorBidi"/>
          <w:szCs w:val="24"/>
          <w:rtl/>
          <w:lang w:bidi="ar-SY"/>
        </w:rPr>
        <w:footnoteReference w:id="1602"/>
      </w:r>
      <w:r w:rsidRPr="009C3E37">
        <w:rPr>
          <w:rtl/>
          <w:lang w:bidi="ar-SY"/>
        </w:rPr>
        <w:t xml:space="preserve"> (البخاري، حيد آباد، 5/422)، ابنه عبد العزيز</w:t>
      </w:r>
      <w:r w:rsidRPr="009C3E37">
        <w:rPr>
          <w:rStyle w:val="DipnotBavurusu"/>
          <w:rFonts w:asciiTheme="majorBidi" w:hAnsiTheme="majorBidi" w:cstheme="majorBidi"/>
          <w:szCs w:val="24"/>
          <w:rtl/>
          <w:lang w:bidi="ar-SY"/>
        </w:rPr>
        <w:footnoteReference w:id="1603"/>
      </w:r>
      <w:r w:rsidRPr="009C3E37">
        <w:rPr>
          <w:rtl/>
          <w:lang w:bidi="ar-SY"/>
        </w:rPr>
        <w:t>، وابنه محمد</w:t>
      </w:r>
      <w:r w:rsidRPr="009C3E37">
        <w:rPr>
          <w:rStyle w:val="DipnotBavurusu"/>
          <w:rFonts w:asciiTheme="majorBidi" w:hAnsiTheme="majorBidi" w:cstheme="majorBidi"/>
          <w:szCs w:val="24"/>
          <w:rtl/>
          <w:lang w:bidi="ar-SY"/>
        </w:rPr>
        <w:footnoteReference w:id="1604"/>
      </w:r>
      <w:r w:rsidRPr="009C3E37">
        <w:rPr>
          <w:rtl/>
          <w:lang w:bidi="ar-SY"/>
        </w:rPr>
        <w:t>، الأوزاعي</w:t>
      </w:r>
      <w:r w:rsidRPr="009C3E37">
        <w:rPr>
          <w:rStyle w:val="DipnotBavurusu"/>
          <w:rFonts w:asciiTheme="majorBidi" w:hAnsiTheme="majorBidi" w:cstheme="majorBidi"/>
          <w:szCs w:val="24"/>
          <w:rtl/>
          <w:lang w:bidi="ar-SY"/>
        </w:rPr>
        <w:footnoteReference w:id="1605"/>
      </w:r>
      <w:r w:rsidRPr="009C3E37">
        <w:rPr>
          <w:rtl/>
          <w:lang w:bidi="ar-SY"/>
        </w:rPr>
        <w:t>، الليث</w:t>
      </w:r>
      <w:r w:rsidRPr="009C3E37">
        <w:rPr>
          <w:rStyle w:val="DipnotBavurusu"/>
          <w:rFonts w:asciiTheme="majorBidi" w:hAnsiTheme="majorBidi" w:cstheme="majorBidi"/>
          <w:szCs w:val="24"/>
          <w:rtl/>
          <w:lang w:bidi="ar-SY"/>
        </w:rPr>
        <w:footnoteReference w:id="1606"/>
      </w:r>
      <w:r w:rsidRPr="009C3E37">
        <w:rPr>
          <w:rtl/>
          <w:lang w:bidi="ar-SY"/>
        </w:rPr>
        <w:t>، ح</w:t>
      </w:r>
      <w:r w:rsidR="0000362F" w:rsidRPr="009C3E37">
        <w:rPr>
          <w:rtl/>
          <w:lang w:bidi="ar-SY"/>
        </w:rPr>
        <w:t>َ</w:t>
      </w:r>
      <w:r w:rsidRPr="009C3E37">
        <w:rPr>
          <w:rtl/>
          <w:lang w:bidi="ar-SY"/>
        </w:rPr>
        <w:t>مَّاد بن زيد</w:t>
      </w:r>
      <w:r w:rsidRPr="009C3E37">
        <w:rPr>
          <w:rStyle w:val="DipnotBavurusu"/>
          <w:rFonts w:asciiTheme="majorBidi" w:hAnsiTheme="majorBidi" w:cstheme="majorBidi"/>
          <w:szCs w:val="24"/>
          <w:rtl/>
          <w:lang w:bidi="ar-SY"/>
        </w:rPr>
        <w:footnoteReference w:id="1607"/>
      </w:r>
      <w:r w:rsidRPr="009C3E37">
        <w:rPr>
          <w:rtl/>
          <w:lang w:bidi="ar-SY"/>
        </w:rPr>
        <w:t>، عبد الوهاب الثقفي</w:t>
      </w:r>
      <w:r w:rsidRPr="009C3E37">
        <w:rPr>
          <w:rStyle w:val="DipnotBavurusu"/>
          <w:rFonts w:asciiTheme="majorBidi" w:hAnsiTheme="majorBidi" w:cstheme="majorBidi"/>
          <w:szCs w:val="24"/>
          <w:rtl/>
          <w:lang w:bidi="ar-SY"/>
        </w:rPr>
        <w:footnoteReference w:id="1608"/>
      </w:r>
      <w:r w:rsidRPr="009C3E37">
        <w:rPr>
          <w:rtl/>
          <w:lang w:bidi="ar-SY"/>
        </w:rPr>
        <w:t>، عيسى بن يونس</w:t>
      </w:r>
      <w:r w:rsidRPr="009C3E37">
        <w:rPr>
          <w:rStyle w:val="DipnotBavurusu"/>
          <w:rFonts w:asciiTheme="majorBidi" w:hAnsiTheme="majorBidi" w:cstheme="majorBidi"/>
          <w:szCs w:val="24"/>
          <w:rtl/>
          <w:lang w:bidi="ar-SY"/>
        </w:rPr>
        <w:footnoteReference w:id="1609"/>
      </w:r>
      <w:r w:rsidRPr="009C3E37">
        <w:rPr>
          <w:rtl/>
          <w:lang w:bidi="ar-SY"/>
        </w:rPr>
        <w:t>، و</w:t>
      </w:r>
      <w:r w:rsidR="00F0719F" w:rsidRPr="009C3E37">
        <w:rPr>
          <w:rtl/>
          <w:lang w:bidi="ar-SY"/>
        </w:rPr>
        <w:t>ُ</w:t>
      </w:r>
      <w:r w:rsidRPr="009C3E37">
        <w:rPr>
          <w:rtl/>
          <w:lang w:bidi="ar-SY"/>
        </w:rPr>
        <w:t>ه</w:t>
      </w:r>
      <w:r w:rsidR="00F0719F" w:rsidRPr="009C3E37">
        <w:rPr>
          <w:rtl/>
          <w:lang w:bidi="ar-SY"/>
        </w:rPr>
        <w:t>َ</w:t>
      </w:r>
      <w:r w:rsidRPr="009C3E37">
        <w:rPr>
          <w:rtl/>
          <w:lang w:bidi="ar-SY"/>
        </w:rPr>
        <w:t>ي</w:t>
      </w:r>
      <w:r w:rsidR="00F0719F" w:rsidRPr="009C3E37">
        <w:rPr>
          <w:rtl/>
          <w:lang w:bidi="ar-SY"/>
        </w:rPr>
        <w:t>ْ</w:t>
      </w:r>
      <w:r w:rsidRPr="009C3E37">
        <w:rPr>
          <w:rtl/>
          <w:lang w:bidi="ar-SY"/>
        </w:rPr>
        <w:t>ب</w:t>
      </w:r>
      <w:r w:rsidR="00F0719F" w:rsidRPr="009C3E37">
        <w:rPr>
          <w:rtl/>
          <w:lang w:bidi="ar-SY"/>
        </w:rPr>
        <w:t>ُ</w:t>
      </w:r>
      <w:r w:rsidRPr="009C3E37">
        <w:rPr>
          <w:rtl/>
          <w:lang w:bidi="ar-SY"/>
        </w:rPr>
        <w:t xml:space="preserve"> بن خالد</w:t>
      </w:r>
      <w:r w:rsidRPr="009C3E37">
        <w:rPr>
          <w:rStyle w:val="DipnotBavurusu"/>
          <w:rFonts w:asciiTheme="majorBidi" w:hAnsiTheme="majorBidi" w:cstheme="majorBidi"/>
          <w:szCs w:val="24"/>
          <w:rtl/>
          <w:lang w:bidi="ar-SY"/>
        </w:rPr>
        <w:footnoteReference w:id="1610"/>
      </w:r>
      <w:r w:rsidRPr="009C3E37">
        <w:rPr>
          <w:rtl/>
          <w:lang w:bidi="ar-SY"/>
        </w:rPr>
        <w:t>، أبو قُر</w:t>
      </w:r>
      <w:r w:rsidR="0000362F" w:rsidRPr="009C3E37">
        <w:rPr>
          <w:rtl/>
          <w:lang w:bidi="ar-SY"/>
        </w:rPr>
        <w:t>َّ</w:t>
      </w:r>
      <w:r w:rsidRPr="009C3E37">
        <w:rPr>
          <w:rtl/>
          <w:lang w:bidi="ar-SY"/>
        </w:rPr>
        <w:t>ة</w:t>
      </w:r>
      <w:r w:rsidR="0000362F" w:rsidRPr="009C3E37">
        <w:rPr>
          <w:rtl/>
          <w:lang w:bidi="ar-SY"/>
        </w:rPr>
        <w:t>َ</w:t>
      </w:r>
      <w:r w:rsidRPr="009C3E37">
        <w:rPr>
          <w:rtl/>
          <w:lang w:bidi="ar-SY"/>
        </w:rPr>
        <w:t xml:space="preserve"> موسى بن طارق</w:t>
      </w:r>
      <w:r w:rsidRPr="009C3E37">
        <w:rPr>
          <w:rStyle w:val="DipnotBavurusu"/>
          <w:rFonts w:asciiTheme="majorBidi" w:hAnsiTheme="majorBidi" w:cstheme="majorBidi"/>
          <w:szCs w:val="24"/>
          <w:rtl/>
          <w:lang w:bidi="ar-SY"/>
        </w:rPr>
        <w:footnoteReference w:id="1611"/>
      </w:r>
      <w:r w:rsidRPr="009C3E37">
        <w:rPr>
          <w:rtl/>
          <w:lang w:bidi="ar-SY"/>
        </w:rPr>
        <w:t>، ح</w:t>
      </w:r>
      <w:r w:rsidR="000352AD" w:rsidRPr="009C3E37">
        <w:rPr>
          <w:rtl/>
          <w:lang w:bidi="ar-SY"/>
        </w:rPr>
        <w:t>َ</w:t>
      </w:r>
      <w:r w:rsidRPr="009C3E37">
        <w:rPr>
          <w:rtl/>
          <w:lang w:bidi="ar-SY"/>
        </w:rPr>
        <w:t>فص بن غ</w:t>
      </w:r>
      <w:r w:rsidR="000352AD" w:rsidRPr="009C3E37">
        <w:rPr>
          <w:rtl/>
          <w:lang w:bidi="ar-SY"/>
        </w:rPr>
        <w:t>ِ</w:t>
      </w:r>
      <w:r w:rsidRPr="009C3E37">
        <w:rPr>
          <w:rtl/>
          <w:lang w:bidi="ar-SY"/>
        </w:rPr>
        <w:t>ي</w:t>
      </w:r>
      <w:r w:rsidR="000352AD" w:rsidRPr="009C3E37">
        <w:rPr>
          <w:rtl/>
          <w:lang w:bidi="ar-SY"/>
        </w:rPr>
        <w:t>َ</w:t>
      </w:r>
      <w:r w:rsidRPr="009C3E37">
        <w:rPr>
          <w:rtl/>
          <w:lang w:bidi="ar-SY"/>
        </w:rPr>
        <w:t>اث</w:t>
      </w:r>
      <w:r w:rsidR="0000362F" w:rsidRPr="009C3E37">
        <w:rPr>
          <w:rtl/>
          <w:lang w:bidi="ar-SY"/>
        </w:rPr>
        <w:t>ٍ</w:t>
      </w:r>
      <w:r w:rsidRPr="009C3E37">
        <w:rPr>
          <w:rStyle w:val="DipnotBavurusu"/>
          <w:rFonts w:asciiTheme="majorBidi" w:hAnsiTheme="majorBidi" w:cstheme="majorBidi"/>
          <w:szCs w:val="24"/>
          <w:rtl/>
          <w:lang w:bidi="ar-SY"/>
        </w:rPr>
        <w:footnoteReference w:id="1612"/>
      </w:r>
      <w:r w:rsidRPr="009C3E37">
        <w:rPr>
          <w:rtl/>
          <w:lang w:bidi="ar-SY"/>
        </w:rPr>
        <w:t>، م</w:t>
      </w:r>
      <w:r w:rsidR="0000362F" w:rsidRPr="009C3E37">
        <w:rPr>
          <w:rtl/>
          <w:lang w:bidi="ar-SY"/>
        </w:rPr>
        <w:t>ُ</w:t>
      </w:r>
      <w:r w:rsidRPr="009C3E37">
        <w:rPr>
          <w:rtl/>
          <w:lang w:bidi="ar-SY"/>
        </w:rPr>
        <w:t>س</w:t>
      </w:r>
      <w:r w:rsidR="0000362F" w:rsidRPr="009C3E37">
        <w:rPr>
          <w:rtl/>
          <w:lang w:bidi="ar-SY"/>
        </w:rPr>
        <w:t>ْ</w:t>
      </w:r>
      <w:r w:rsidRPr="009C3E37">
        <w:rPr>
          <w:rtl/>
          <w:lang w:bidi="ar-SY"/>
        </w:rPr>
        <w:t>ل</w:t>
      </w:r>
      <w:r w:rsidR="0000362F" w:rsidRPr="009C3E37">
        <w:rPr>
          <w:rtl/>
          <w:lang w:bidi="ar-SY"/>
        </w:rPr>
        <w:t>ِ</w:t>
      </w:r>
      <w:r w:rsidRPr="009C3E37">
        <w:rPr>
          <w:rtl/>
          <w:lang w:bidi="ar-SY"/>
        </w:rPr>
        <w:t>م بن خالد الزنجي</w:t>
      </w:r>
      <w:r w:rsidRPr="009C3E37">
        <w:rPr>
          <w:rStyle w:val="DipnotBavurusu"/>
          <w:rFonts w:asciiTheme="majorBidi" w:hAnsiTheme="majorBidi" w:cstheme="majorBidi"/>
          <w:szCs w:val="24"/>
          <w:rtl/>
          <w:lang w:bidi="ar-SY"/>
        </w:rPr>
        <w:footnoteReference w:id="1613"/>
      </w:r>
      <w:r w:rsidRPr="009C3E37">
        <w:rPr>
          <w:rtl/>
          <w:lang w:bidi="ar-SY"/>
        </w:rPr>
        <w:t>، مُفضل بن ف</w:t>
      </w:r>
      <w:r w:rsidR="0000362F" w:rsidRPr="009C3E37">
        <w:rPr>
          <w:rtl/>
          <w:lang w:bidi="ar-SY"/>
        </w:rPr>
        <w:t>َ</w:t>
      </w:r>
      <w:r w:rsidRPr="009C3E37">
        <w:rPr>
          <w:rtl/>
          <w:lang w:bidi="ar-SY"/>
        </w:rPr>
        <w:t>ض</w:t>
      </w:r>
      <w:r w:rsidR="0000362F" w:rsidRPr="009C3E37">
        <w:rPr>
          <w:rtl/>
          <w:lang w:bidi="ar-SY"/>
        </w:rPr>
        <w:t>َ</w:t>
      </w:r>
      <w:r w:rsidRPr="009C3E37">
        <w:rPr>
          <w:rtl/>
          <w:lang w:bidi="ar-SY"/>
        </w:rPr>
        <w:t>ال</w:t>
      </w:r>
      <w:r w:rsidR="0000362F" w:rsidRPr="009C3E37">
        <w:rPr>
          <w:rtl/>
          <w:lang w:bidi="ar-SY"/>
        </w:rPr>
        <w:t>َ</w:t>
      </w:r>
      <w:r w:rsidRPr="009C3E37">
        <w:rPr>
          <w:rtl/>
          <w:lang w:bidi="ar-SY"/>
        </w:rPr>
        <w:t>ة</w:t>
      </w:r>
      <w:r w:rsidR="0000362F" w:rsidRPr="009C3E37">
        <w:rPr>
          <w:rtl/>
          <w:lang w:bidi="ar-SY"/>
        </w:rPr>
        <w:t>َ</w:t>
      </w:r>
      <w:r w:rsidRPr="009C3E37">
        <w:rPr>
          <w:rtl/>
          <w:lang w:bidi="ar-SY"/>
        </w:rPr>
        <w:t xml:space="preserve"> المصري</w:t>
      </w:r>
      <w:r w:rsidRPr="009C3E37">
        <w:rPr>
          <w:rStyle w:val="DipnotBavurusu"/>
          <w:rFonts w:asciiTheme="majorBidi" w:hAnsiTheme="majorBidi" w:cstheme="majorBidi"/>
          <w:szCs w:val="24"/>
          <w:rtl/>
          <w:lang w:bidi="ar-SY"/>
        </w:rPr>
        <w:footnoteReference w:id="1614"/>
      </w:r>
      <w:r w:rsidRPr="009C3E37">
        <w:rPr>
          <w:rtl/>
          <w:lang w:bidi="ar-SY"/>
        </w:rPr>
        <w:t>، ه</w:t>
      </w:r>
      <w:r w:rsidR="0000362F" w:rsidRPr="009C3E37">
        <w:rPr>
          <w:rtl/>
          <w:lang w:bidi="ar-SY"/>
        </w:rPr>
        <w:t>َ</w:t>
      </w:r>
      <w:r w:rsidRPr="009C3E37">
        <w:rPr>
          <w:rtl/>
          <w:lang w:bidi="ar-SY"/>
        </w:rPr>
        <w:t>م</w:t>
      </w:r>
      <w:r w:rsidR="0000362F" w:rsidRPr="009C3E37">
        <w:rPr>
          <w:rtl/>
          <w:lang w:bidi="ar-SY"/>
        </w:rPr>
        <w:t>َّ</w:t>
      </w:r>
      <w:r w:rsidRPr="009C3E37">
        <w:rPr>
          <w:rtl/>
          <w:lang w:bidi="ar-SY"/>
        </w:rPr>
        <w:t>ام</w:t>
      </w:r>
      <w:r w:rsidR="0000362F" w:rsidRPr="009C3E37">
        <w:rPr>
          <w:rtl/>
          <w:lang w:bidi="ar-SY"/>
        </w:rPr>
        <w:t>ُ</w:t>
      </w:r>
      <w:r w:rsidRPr="009C3E37">
        <w:rPr>
          <w:rtl/>
          <w:lang w:bidi="ar-SY"/>
        </w:rPr>
        <w:t xml:space="preserve"> بن يحيى</w:t>
      </w:r>
      <w:r w:rsidRPr="009C3E37">
        <w:rPr>
          <w:rStyle w:val="DipnotBavurusu"/>
          <w:rFonts w:asciiTheme="majorBidi" w:hAnsiTheme="majorBidi" w:cstheme="majorBidi"/>
          <w:szCs w:val="24"/>
          <w:rtl/>
          <w:lang w:bidi="ar-SY"/>
        </w:rPr>
        <w:footnoteReference w:id="1615"/>
      </w:r>
      <w:r w:rsidRPr="009C3E37">
        <w:rPr>
          <w:rtl/>
          <w:lang w:bidi="ar-SY"/>
        </w:rPr>
        <w:t>، إسماعيل بن ع</w:t>
      </w:r>
      <w:r w:rsidR="0000362F" w:rsidRPr="009C3E37">
        <w:rPr>
          <w:rtl/>
          <w:lang w:bidi="ar-SY"/>
        </w:rPr>
        <w:t>ُ</w:t>
      </w:r>
      <w:r w:rsidRPr="009C3E37">
        <w:rPr>
          <w:rtl/>
          <w:lang w:bidi="ar-SY"/>
        </w:rPr>
        <w:t>ل</w:t>
      </w:r>
      <w:r w:rsidR="0000362F" w:rsidRPr="009C3E37">
        <w:rPr>
          <w:rtl/>
          <w:lang w:bidi="ar-SY"/>
        </w:rPr>
        <w:t>َ</w:t>
      </w:r>
      <w:r w:rsidRPr="009C3E37">
        <w:rPr>
          <w:rtl/>
          <w:lang w:bidi="ar-SY"/>
        </w:rPr>
        <w:t>ي</w:t>
      </w:r>
      <w:r w:rsidR="0000362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616"/>
      </w:r>
      <w:r w:rsidRPr="009C3E37">
        <w:rPr>
          <w:rtl/>
          <w:lang w:bidi="ar-SY"/>
        </w:rPr>
        <w:t>، إسماعيل بن ع</w:t>
      </w:r>
      <w:r w:rsidR="0000362F" w:rsidRPr="009C3E37">
        <w:rPr>
          <w:rtl/>
          <w:lang w:bidi="ar-SY"/>
        </w:rPr>
        <w:t>َ</w:t>
      </w:r>
      <w:r w:rsidRPr="009C3E37">
        <w:rPr>
          <w:rtl/>
          <w:lang w:bidi="ar-SY"/>
        </w:rPr>
        <w:t>ي</w:t>
      </w:r>
      <w:r w:rsidR="0000362F" w:rsidRPr="009C3E37">
        <w:rPr>
          <w:rtl/>
          <w:lang w:bidi="ar-SY"/>
        </w:rPr>
        <w:t>ْ</w:t>
      </w:r>
      <w:r w:rsidRPr="009C3E37">
        <w:rPr>
          <w:rtl/>
          <w:lang w:bidi="ar-SY"/>
        </w:rPr>
        <w:t>ش</w:t>
      </w:r>
      <w:r w:rsidR="0000362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617"/>
      </w:r>
      <w:r w:rsidRPr="009C3E37">
        <w:rPr>
          <w:rtl/>
          <w:lang w:bidi="ar-SY"/>
        </w:rPr>
        <w:t>، ابن ع</w:t>
      </w:r>
      <w:r w:rsidR="0000362F" w:rsidRPr="009C3E37">
        <w:rPr>
          <w:rtl/>
          <w:lang w:bidi="ar-SY"/>
        </w:rPr>
        <w:t>ُ</w:t>
      </w:r>
      <w:r w:rsidRPr="009C3E37">
        <w:rPr>
          <w:rtl/>
          <w:lang w:bidi="ar-SY"/>
        </w:rPr>
        <w:t>ي</w:t>
      </w:r>
      <w:r w:rsidR="0000362F" w:rsidRPr="009C3E37">
        <w:rPr>
          <w:rtl/>
          <w:lang w:bidi="ar-SY"/>
        </w:rPr>
        <w:t>َ</w:t>
      </w:r>
      <w:r w:rsidRPr="009C3E37">
        <w:rPr>
          <w:rtl/>
          <w:lang w:bidi="ar-SY"/>
        </w:rPr>
        <w:t>ي</w:t>
      </w:r>
      <w:r w:rsidR="0000362F" w:rsidRPr="009C3E37">
        <w:rPr>
          <w:rtl/>
          <w:lang w:bidi="ar-SY"/>
        </w:rPr>
        <w:t>ْ</w:t>
      </w:r>
      <w:r w:rsidRPr="009C3E37">
        <w:rPr>
          <w:rtl/>
          <w:lang w:bidi="ar-SY"/>
        </w:rPr>
        <w:t>ن</w:t>
      </w:r>
      <w:r w:rsidR="0000362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618"/>
      </w:r>
      <w:r w:rsidRPr="009C3E37">
        <w:rPr>
          <w:rtl/>
          <w:lang w:bidi="ar-SY"/>
        </w:rPr>
        <w:t>، خالد بن الحارث</w:t>
      </w:r>
      <w:r w:rsidRPr="009C3E37">
        <w:rPr>
          <w:rStyle w:val="DipnotBavurusu"/>
          <w:rFonts w:asciiTheme="majorBidi" w:hAnsiTheme="majorBidi" w:cstheme="majorBidi"/>
          <w:szCs w:val="24"/>
          <w:rtl/>
          <w:lang w:bidi="ar-SY"/>
        </w:rPr>
        <w:footnoteReference w:id="1619"/>
      </w:r>
      <w:r w:rsidRPr="009C3E37">
        <w:rPr>
          <w:rtl/>
          <w:lang w:bidi="ar-SY"/>
        </w:rPr>
        <w:t>، زهير بن محمد التميمي</w:t>
      </w:r>
      <w:r w:rsidRPr="009C3E37">
        <w:rPr>
          <w:rStyle w:val="DipnotBavurusu"/>
          <w:rFonts w:asciiTheme="majorBidi" w:hAnsiTheme="majorBidi" w:cstheme="majorBidi"/>
          <w:szCs w:val="24"/>
          <w:rtl/>
          <w:lang w:bidi="ar-SY"/>
        </w:rPr>
        <w:footnoteReference w:id="1620"/>
      </w:r>
      <w:r w:rsidRPr="009C3E37">
        <w:rPr>
          <w:rtl/>
          <w:lang w:bidi="ar-SY"/>
        </w:rPr>
        <w:t>، أبو خالد الأحمر</w:t>
      </w:r>
      <w:r w:rsidRPr="009C3E37">
        <w:rPr>
          <w:rStyle w:val="DipnotBavurusu"/>
          <w:rFonts w:asciiTheme="majorBidi" w:hAnsiTheme="majorBidi" w:cstheme="majorBidi"/>
          <w:szCs w:val="24"/>
          <w:rtl/>
          <w:lang w:bidi="ar-SY"/>
        </w:rPr>
        <w:footnoteReference w:id="1621"/>
      </w:r>
      <w:r w:rsidRPr="009C3E37">
        <w:rPr>
          <w:rtl/>
          <w:lang w:bidi="ar-SY"/>
        </w:rPr>
        <w:t>، أبو ض</w:t>
      </w:r>
      <w:r w:rsidR="0000362F" w:rsidRPr="009C3E37">
        <w:rPr>
          <w:rtl/>
          <w:lang w:bidi="ar-SY"/>
        </w:rPr>
        <w:t>َ</w:t>
      </w:r>
      <w:r w:rsidRPr="009C3E37">
        <w:rPr>
          <w:rtl/>
          <w:lang w:bidi="ar-SY"/>
        </w:rPr>
        <w:t>م</w:t>
      </w:r>
      <w:r w:rsidR="0000362F" w:rsidRPr="009C3E37">
        <w:rPr>
          <w:rtl/>
          <w:lang w:bidi="ar-SY"/>
        </w:rPr>
        <w:t>ْ</w:t>
      </w:r>
      <w:r w:rsidRPr="009C3E37">
        <w:rPr>
          <w:rtl/>
          <w:lang w:bidi="ar-SY"/>
        </w:rPr>
        <w:t>ر</w:t>
      </w:r>
      <w:r w:rsidR="0000362F" w:rsidRPr="009C3E37">
        <w:rPr>
          <w:rtl/>
          <w:lang w:bidi="ar-SY"/>
        </w:rPr>
        <w:t>َ</w:t>
      </w:r>
      <w:r w:rsidRPr="009C3E37">
        <w:rPr>
          <w:rtl/>
          <w:lang w:bidi="ar-SY"/>
        </w:rPr>
        <w:t>ة</w:t>
      </w:r>
      <w:r w:rsidR="0000362F" w:rsidRPr="009C3E37">
        <w:rPr>
          <w:rtl/>
          <w:lang w:bidi="ar-SY"/>
        </w:rPr>
        <w:t>َ</w:t>
      </w:r>
      <w:r w:rsidRPr="009C3E37">
        <w:rPr>
          <w:rStyle w:val="DipnotBavurusu"/>
          <w:rFonts w:asciiTheme="majorBidi" w:hAnsiTheme="majorBidi" w:cstheme="majorBidi"/>
          <w:szCs w:val="24"/>
          <w:rtl/>
          <w:lang w:bidi="ar-SY"/>
        </w:rPr>
        <w:footnoteReference w:id="1622"/>
      </w:r>
      <w:r w:rsidRPr="009C3E37">
        <w:rPr>
          <w:rtl/>
          <w:lang w:bidi="ar-SY"/>
        </w:rPr>
        <w:t>، عبد الله بن إدريس</w:t>
      </w:r>
      <w:r w:rsidRPr="009C3E37">
        <w:rPr>
          <w:rStyle w:val="DipnotBavurusu"/>
          <w:rFonts w:asciiTheme="majorBidi" w:hAnsiTheme="majorBidi" w:cstheme="majorBidi"/>
          <w:szCs w:val="24"/>
          <w:rtl/>
          <w:lang w:bidi="ar-SY"/>
        </w:rPr>
        <w:footnoteReference w:id="1623"/>
      </w:r>
      <w:r w:rsidRPr="009C3E37">
        <w:rPr>
          <w:rtl/>
          <w:lang w:bidi="ar-SY"/>
        </w:rPr>
        <w:t>، ابن الم</w:t>
      </w:r>
      <w:r w:rsidR="0000362F" w:rsidRPr="009C3E37">
        <w:rPr>
          <w:rtl/>
          <w:lang w:bidi="ar-SY"/>
        </w:rPr>
        <w:t>ُ</w:t>
      </w:r>
      <w:r w:rsidRPr="009C3E37">
        <w:rPr>
          <w:rtl/>
          <w:lang w:bidi="ar-SY"/>
        </w:rPr>
        <w:t>بارك</w:t>
      </w:r>
      <w:r w:rsidRPr="009C3E37">
        <w:rPr>
          <w:rStyle w:val="DipnotBavurusu"/>
          <w:rFonts w:asciiTheme="majorBidi" w:hAnsiTheme="majorBidi" w:cstheme="majorBidi"/>
          <w:szCs w:val="24"/>
          <w:rtl/>
          <w:lang w:bidi="ar-SY"/>
        </w:rPr>
        <w:footnoteReference w:id="1624"/>
      </w:r>
      <w:r w:rsidRPr="009C3E37">
        <w:rPr>
          <w:rtl/>
          <w:lang w:bidi="ar-SY"/>
        </w:rPr>
        <w:t>، ابن و</w:t>
      </w:r>
      <w:r w:rsidR="0000362F" w:rsidRPr="009C3E37">
        <w:rPr>
          <w:rtl/>
          <w:lang w:bidi="ar-SY"/>
        </w:rPr>
        <w:t>َ</w:t>
      </w:r>
      <w:r w:rsidRPr="009C3E37">
        <w:rPr>
          <w:rtl/>
          <w:lang w:bidi="ar-SY"/>
        </w:rPr>
        <w:t>ه</w:t>
      </w:r>
      <w:r w:rsidR="0000362F" w:rsidRPr="009C3E37">
        <w:rPr>
          <w:rtl/>
          <w:lang w:bidi="ar-SY"/>
        </w:rPr>
        <w:t>ْ</w:t>
      </w:r>
      <w:r w:rsidRPr="009C3E37">
        <w:rPr>
          <w:rtl/>
          <w:lang w:bidi="ar-SY"/>
        </w:rPr>
        <w:t>ب</w:t>
      </w:r>
      <w:r w:rsidR="0000362F" w:rsidRPr="009C3E37">
        <w:rPr>
          <w:rtl/>
          <w:lang w:bidi="ar-SY"/>
        </w:rPr>
        <w:t>ٍ</w:t>
      </w:r>
      <w:r w:rsidRPr="009C3E37">
        <w:rPr>
          <w:rStyle w:val="DipnotBavurusu"/>
          <w:rFonts w:asciiTheme="majorBidi" w:hAnsiTheme="majorBidi" w:cstheme="majorBidi"/>
          <w:szCs w:val="24"/>
          <w:rtl/>
          <w:lang w:bidi="ar-SY"/>
        </w:rPr>
        <w:footnoteReference w:id="1625"/>
      </w:r>
      <w:r w:rsidRPr="009C3E37">
        <w:rPr>
          <w:rtl/>
          <w:lang w:bidi="ar-SY"/>
        </w:rPr>
        <w:t>، القطان</w:t>
      </w:r>
      <w:r w:rsidRPr="009C3E37">
        <w:rPr>
          <w:rStyle w:val="DipnotBavurusu"/>
          <w:rFonts w:asciiTheme="majorBidi" w:hAnsiTheme="majorBidi" w:cstheme="majorBidi"/>
          <w:szCs w:val="24"/>
          <w:rtl/>
          <w:lang w:bidi="ar-SY"/>
        </w:rPr>
        <w:footnoteReference w:id="1626"/>
      </w:r>
      <w:r w:rsidRPr="009C3E37">
        <w:rPr>
          <w:rtl/>
          <w:lang w:bidi="ar-SY"/>
        </w:rPr>
        <w:t>، الوليد بن مسلم</w:t>
      </w:r>
      <w:r w:rsidRPr="009C3E37">
        <w:rPr>
          <w:rStyle w:val="DipnotBavurusu"/>
          <w:rFonts w:asciiTheme="majorBidi" w:hAnsiTheme="majorBidi" w:cstheme="majorBidi"/>
          <w:szCs w:val="24"/>
          <w:rtl/>
          <w:lang w:bidi="ar-SY"/>
        </w:rPr>
        <w:footnoteReference w:id="1627"/>
      </w:r>
      <w:r w:rsidRPr="009C3E37">
        <w:rPr>
          <w:rtl/>
          <w:lang w:bidi="ar-SY"/>
        </w:rPr>
        <w:t>، و</w:t>
      </w:r>
      <w:r w:rsidR="0000362F" w:rsidRPr="009C3E37">
        <w:rPr>
          <w:rtl/>
          <w:lang w:bidi="ar-SY"/>
        </w:rPr>
        <w:t>َ</w:t>
      </w:r>
      <w:r w:rsidRPr="009C3E37">
        <w:rPr>
          <w:rtl/>
          <w:lang w:bidi="ar-SY"/>
        </w:rPr>
        <w:t>ك</w:t>
      </w:r>
      <w:r w:rsidR="0000362F" w:rsidRPr="009C3E37">
        <w:rPr>
          <w:rtl/>
          <w:lang w:bidi="ar-SY"/>
        </w:rPr>
        <w:t>ِ</w:t>
      </w:r>
      <w:r w:rsidRPr="009C3E37">
        <w:rPr>
          <w:rtl/>
          <w:lang w:bidi="ar-SY"/>
        </w:rPr>
        <w:t>يع</w:t>
      </w:r>
      <w:r w:rsidRPr="009C3E37">
        <w:rPr>
          <w:rStyle w:val="DipnotBavurusu"/>
          <w:rFonts w:asciiTheme="majorBidi" w:hAnsiTheme="majorBidi" w:cstheme="majorBidi"/>
          <w:szCs w:val="24"/>
          <w:rtl/>
          <w:lang w:bidi="ar-SY"/>
        </w:rPr>
        <w:footnoteReference w:id="1628"/>
      </w:r>
      <w:r w:rsidRPr="009C3E37">
        <w:rPr>
          <w:rtl/>
          <w:lang w:bidi="ar-SY"/>
        </w:rPr>
        <w:t>،</w:t>
      </w:r>
      <w:r w:rsidR="00BA1628" w:rsidRPr="009C3E37">
        <w:rPr>
          <w:rtl/>
          <w:lang w:bidi="ar-SY"/>
        </w:rPr>
        <w:t xml:space="preserve"> </w:t>
      </w:r>
      <w:r w:rsidRPr="009C3E37">
        <w:rPr>
          <w:rtl/>
          <w:lang w:bidi="ar-SY"/>
        </w:rPr>
        <w:t>يحيى بن زائدة</w:t>
      </w:r>
      <w:r w:rsidRPr="009C3E37">
        <w:rPr>
          <w:rStyle w:val="DipnotBavurusu"/>
          <w:rFonts w:asciiTheme="majorBidi" w:hAnsiTheme="majorBidi" w:cstheme="majorBidi"/>
          <w:szCs w:val="24"/>
          <w:rtl/>
          <w:lang w:bidi="ar-SY"/>
        </w:rPr>
        <w:footnoteReference w:id="1629"/>
      </w:r>
      <w:r w:rsidRPr="009C3E37">
        <w:rPr>
          <w:rtl/>
          <w:lang w:bidi="ar-SY"/>
        </w:rPr>
        <w:t>، يحيى بن سعيد الأموي</w:t>
      </w:r>
      <w:r w:rsidRPr="009C3E37">
        <w:rPr>
          <w:rStyle w:val="DipnotBavurusu"/>
          <w:rFonts w:asciiTheme="majorBidi" w:hAnsiTheme="majorBidi" w:cstheme="majorBidi"/>
          <w:szCs w:val="24"/>
          <w:rtl/>
          <w:lang w:bidi="ar-SY"/>
        </w:rPr>
        <w:footnoteReference w:id="1630"/>
      </w:r>
      <w:r w:rsidRPr="009C3E37">
        <w:rPr>
          <w:rtl/>
          <w:lang w:bidi="ar-SY"/>
        </w:rPr>
        <w:t>، ه</w:t>
      </w:r>
      <w:r w:rsidR="000352AD" w:rsidRPr="009C3E37">
        <w:rPr>
          <w:rtl/>
          <w:lang w:bidi="ar-SY"/>
        </w:rPr>
        <w:t>ِ</w:t>
      </w:r>
      <w:r w:rsidRPr="009C3E37">
        <w:rPr>
          <w:rtl/>
          <w:lang w:bidi="ar-SY"/>
        </w:rPr>
        <w:t>شام بن يوسف الصنعاني</w:t>
      </w:r>
      <w:r w:rsidRPr="009C3E37">
        <w:rPr>
          <w:rStyle w:val="DipnotBavurusu"/>
          <w:rFonts w:asciiTheme="majorBidi" w:hAnsiTheme="majorBidi" w:cstheme="majorBidi"/>
          <w:szCs w:val="24"/>
          <w:rtl/>
          <w:lang w:bidi="ar-SY"/>
        </w:rPr>
        <w:footnoteReference w:id="1631"/>
      </w:r>
      <w:r w:rsidRPr="009C3E37">
        <w:rPr>
          <w:rtl/>
          <w:lang w:bidi="ar-SY"/>
        </w:rPr>
        <w:t>، غ</w:t>
      </w:r>
      <w:r w:rsidR="000352AD" w:rsidRPr="009C3E37">
        <w:rPr>
          <w:rtl/>
          <w:lang w:bidi="ar-SY"/>
        </w:rPr>
        <w:t>َ</w:t>
      </w:r>
      <w:r w:rsidRPr="009C3E37">
        <w:rPr>
          <w:rtl/>
          <w:lang w:bidi="ar-SY"/>
        </w:rPr>
        <w:t>ن</w:t>
      </w:r>
      <w:r w:rsidR="000352AD" w:rsidRPr="009C3E37">
        <w:rPr>
          <w:rtl/>
          <w:lang w:bidi="ar-SY"/>
        </w:rPr>
        <w:t>ْ</w:t>
      </w:r>
      <w:r w:rsidRPr="009C3E37">
        <w:rPr>
          <w:rtl/>
          <w:lang w:bidi="ar-SY"/>
        </w:rPr>
        <w:t>د</w:t>
      </w:r>
      <w:r w:rsidR="000352AD" w:rsidRPr="009C3E37">
        <w:rPr>
          <w:rtl/>
          <w:lang w:bidi="ar-SY"/>
        </w:rPr>
        <w:t>َ</w:t>
      </w:r>
      <w:r w:rsidRPr="009C3E37">
        <w:rPr>
          <w:rtl/>
          <w:lang w:bidi="ar-SY"/>
        </w:rPr>
        <w:t>ر</w:t>
      </w:r>
      <w:r w:rsidRPr="009C3E37">
        <w:rPr>
          <w:rStyle w:val="DipnotBavurusu"/>
          <w:rFonts w:asciiTheme="majorBidi" w:hAnsiTheme="majorBidi" w:cstheme="majorBidi"/>
          <w:szCs w:val="24"/>
          <w:rtl/>
          <w:lang w:bidi="ar-SY"/>
        </w:rPr>
        <w:footnoteReference w:id="1632"/>
      </w:r>
      <w:r w:rsidRPr="009C3E37">
        <w:rPr>
          <w:rtl/>
          <w:lang w:bidi="ar-SY"/>
        </w:rPr>
        <w:t>، أبو أس</w:t>
      </w:r>
      <w:r w:rsidR="0000362F" w:rsidRPr="009C3E37">
        <w:rPr>
          <w:rtl/>
          <w:lang w:bidi="ar-SY"/>
        </w:rPr>
        <w:t>ُ</w:t>
      </w:r>
      <w:r w:rsidRPr="009C3E37">
        <w:rPr>
          <w:rtl/>
          <w:lang w:bidi="ar-SY"/>
        </w:rPr>
        <w:t>ام</w:t>
      </w:r>
      <w:r w:rsidR="0000362F" w:rsidRPr="009C3E37">
        <w:rPr>
          <w:rtl/>
          <w:lang w:bidi="ar-SY"/>
        </w:rPr>
        <w:t>َ</w:t>
      </w:r>
      <w:r w:rsidRPr="009C3E37">
        <w:rPr>
          <w:rtl/>
          <w:lang w:bidi="ar-SY"/>
        </w:rPr>
        <w:t>ة</w:t>
      </w:r>
      <w:r w:rsidR="0000362F" w:rsidRPr="009C3E37">
        <w:rPr>
          <w:rtl/>
          <w:lang w:bidi="ar-SY"/>
        </w:rPr>
        <w:t>َ</w:t>
      </w:r>
      <w:r w:rsidRPr="009C3E37">
        <w:rPr>
          <w:rStyle w:val="DipnotBavurusu"/>
          <w:rFonts w:asciiTheme="majorBidi" w:hAnsiTheme="majorBidi" w:cstheme="majorBidi"/>
          <w:szCs w:val="24"/>
          <w:rtl/>
          <w:lang w:bidi="ar-SY"/>
        </w:rPr>
        <w:footnoteReference w:id="1633"/>
      </w:r>
      <w:r w:rsidRPr="009C3E37">
        <w:rPr>
          <w:rtl/>
          <w:lang w:bidi="ar-SY"/>
        </w:rPr>
        <w:t>، محمد بن بكر البُر</w:t>
      </w:r>
      <w:r w:rsidR="0000362F" w:rsidRPr="009C3E37">
        <w:rPr>
          <w:rtl/>
          <w:lang w:bidi="ar-SY"/>
        </w:rPr>
        <w:t>ْ</w:t>
      </w:r>
      <w:r w:rsidRPr="009C3E37">
        <w:rPr>
          <w:rtl/>
          <w:lang w:bidi="ar-SY"/>
        </w:rPr>
        <w:t>س</w:t>
      </w:r>
      <w:r w:rsidR="0000362F" w:rsidRPr="009C3E37">
        <w:rPr>
          <w:rtl/>
          <w:lang w:bidi="ar-SY"/>
        </w:rPr>
        <w:t>َ</w:t>
      </w:r>
      <w:r w:rsidRPr="009C3E37">
        <w:rPr>
          <w:rtl/>
          <w:lang w:bidi="ar-SY"/>
        </w:rPr>
        <w:t>ان</w:t>
      </w:r>
      <w:r w:rsidR="0000362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34"/>
      </w:r>
      <w:r w:rsidRPr="009C3E37">
        <w:rPr>
          <w:rtl/>
          <w:lang w:bidi="ar-SY"/>
        </w:rPr>
        <w:t>،ح</w:t>
      </w:r>
      <w:r w:rsidR="0000362F" w:rsidRPr="009C3E37">
        <w:rPr>
          <w:rtl/>
          <w:lang w:bidi="ar-SY"/>
        </w:rPr>
        <w:t>َ</w:t>
      </w:r>
      <w:r w:rsidRPr="009C3E37">
        <w:rPr>
          <w:rtl/>
          <w:lang w:bidi="ar-SY"/>
        </w:rPr>
        <w:t>ج</w:t>
      </w:r>
      <w:r w:rsidR="000352AD" w:rsidRPr="009C3E37">
        <w:rPr>
          <w:rtl/>
          <w:lang w:bidi="ar-SY"/>
        </w:rPr>
        <w:t>َّ</w:t>
      </w:r>
      <w:r w:rsidRPr="009C3E37">
        <w:rPr>
          <w:rtl/>
          <w:lang w:bidi="ar-SY"/>
        </w:rPr>
        <w:t>اج</w:t>
      </w:r>
      <w:r w:rsidR="0000362F" w:rsidRPr="009C3E37">
        <w:rPr>
          <w:rtl/>
          <w:lang w:bidi="ar-SY"/>
        </w:rPr>
        <w:t>ُ</w:t>
      </w:r>
      <w:r w:rsidRPr="009C3E37">
        <w:rPr>
          <w:rtl/>
          <w:lang w:bidi="ar-SY"/>
        </w:rPr>
        <w:t xml:space="preserve"> بن محمد المَصيصي</w:t>
      </w:r>
      <w:r w:rsidRPr="009C3E37">
        <w:rPr>
          <w:rStyle w:val="DipnotBavurusu"/>
          <w:rFonts w:asciiTheme="majorBidi" w:hAnsiTheme="majorBidi" w:cstheme="majorBidi"/>
          <w:szCs w:val="24"/>
          <w:rtl/>
          <w:lang w:bidi="ar-SY"/>
        </w:rPr>
        <w:footnoteReference w:id="1635"/>
      </w:r>
      <w:r w:rsidRPr="009C3E37">
        <w:rPr>
          <w:rtl/>
          <w:lang w:bidi="ar-SY"/>
        </w:rPr>
        <w:t>، ح</w:t>
      </w:r>
      <w:r w:rsidR="0000362F" w:rsidRPr="009C3E37">
        <w:rPr>
          <w:rtl/>
          <w:lang w:bidi="ar-SY"/>
        </w:rPr>
        <w:t>َ</w:t>
      </w:r>
      <w:r w:rsidRPr="009C3E37">
        <w:rPr>
          <w:rtl/>
          <w:lang w:bidi="ar-SY"/>
        </w:rPr>
        <w:t>مَّاد بن م</w:t>
      </w:r>
      <w:r w:rsidR="0000362F" w:rsidRPr="009C3E37">
        <w:rPr>
          <w:rtl/>
          <w:lang w:bidi="ar-SY"/>
        </w:rPr>
        <w:t>َ</w:t>
      </w:r>
      <w:r w:rsidRPr="009C3E37">
        <w:rPr>
          <w:rtl/>
          <w:lang w:bidi="ar-SY"/>
        </w:rPr>
        <w:t>س</w:t>
      </w:r>
      <w:r w:rsidR="0000362F" w:rsidRPr="009C3E37">
        <w:rPr>
          <w:rtl/>
          <w:lang w:bidi="ar-SY"/>
        </w:rPr>
        <w:t>ْ</w:t>
      </w:r>
      <w:r w:rsidRPr="009C3E37">
        <w:rPr>
          <w:rtl/>
          <w:lang w:bidi="ar-SY"/>
        </w:rPr>
        <w:t>ع</w:t>
      </w:r>
      <w:r w:rsidR="0000362F" w:rsidRPr="009C3E37">
        <w:rPr>
          <w:rtl/>
          <w:lang w:bidi="ar-SY"/>
        </w:rPr>
        <w:t>َ</w:t>
      </w:r>
      <w:r w:rsidRPr="009C3E37">
        <w:rPr>
          <w:rtl/>
          <w:lang w:bidi="ar-SY"/>
        </w:rPr>
        <w:t>د</w:t>
      </w:r>
      <w:r w:rsidR="0000362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636"/>
      </w:r>
      <w:r w:rsidRPr="009C3E37">
        <w:rPr>
          <w:rtl/>
          <w:lang w:bidi="ar-SY"/>
        </w:rPr>
        <w:t>، ر</w:t>
      </w:r>
      <w:r w:rsidR="000352AD" w:rsidRPr="009C3E37">
        <w:rPr>
          <w:rtl/>
          <w:lang w:bidi="ar-SY"/>
        </w:rPr>
        <w:t>َ</w:t>
      </w:r>
      <w:r w:rsidRPr="009C3E37">
        <w:rPr>
          <w:rtl/>
          <w:lang w:bidi="ar-SY"/>
        </w:rPr>
        <w:t>و</w:t>
      </w:r>
      <w:r w:rsidR="0000362F" w:rsidRPr="009C3E37">
        <w:rPr>
          <w:rtl/>
          <w:lang w:bidi="ar-SY"/>
        </w:rPr>
        <w:t>ْ</w:t>
      </w:r>
      <w:r w:rsidRPr="009C3E37">
        <w:rPr>
          <w:rtl/>
          <w:lang w:bidi="ar-SY"/>
        </w:rPr>
        <w:t>ح</w:t>
      </w:r>
      <w:r w:rsidR="0000362F" w:rsidRPr="009C3E37">
        <w:rPr>
          <w:rtl/>
          <w:lang w:bidi="ar-SY"/>
        </w:rPr>
        <w:t>ُ</w:t>
      </w:r>
      <w:r w:rsidRPr="009C3E37">
        <w:rPr>
          <w:rtl/>
          <w:lang w:bidi="ar-SY"/>
        </w:rPr>
        <w:t xml:space="preserve"> بن ع</w:t>
      </w:r>
      <w:r w:rsidR="000352AD" w:rsidRPr="009C3E37">
        <w:rPr>
          <w:rtl/>
          <w:lang w:bidi="ar-SY"/>
        </w:rPr>
        <w:t>ُ</w:t>
      </w:r>
      <w:r w:rsidRPr="009C3E37">
        <w:rPr>
          <w:rtl/>
          <w:lang w:bidi="ar-SY"/>
        </w:rPr>
        <w:t>ب</w:t>
      </w:r>
      <w:r w:rsidR="000352AD" w:rsidRPr="009C3E37">
        <w:rPr>
          <w:rtl/>
          <w:lang w:bidi="ar-SY"/>
        </w:rPr>
        <w:t>َ</w:t>
      </w:r>
      <w:r w:rsidRPr="009C3E37">
        <w:rPr>
          <w:rtl/>
          <w:lang w:bidi="ar-SY"/>
        </w:rPr>
        <w:t>اد</w:t>
      </w:r>
      <w:r w:rsidR="000352AD"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637"/>
      </w:r>
      <w:r w:rsidRPr="009C3E37">
        <w:rPr>
          <w:rtl/>
          <w:lang w:bidi="ar-SY"/>
        </w:rPr>
        <w:t>، عبد الله بن الحارث المخزومي</w:t>
      </w:r>
      <w:r w:rsidRPr="009C3E37">
        <w:rPr>
          <w:rStyle w:val="DipnotBavurusu"/>
          <w:rFonts w:asciiTheme="majorBidi" w:hAnsiTheme="majorBidi" w:cstheme="majorBidi"/>
          <w:szCs w:val="24"/>
          <w:rtl/>
          <w:lang w:bidi="ar-SY"/>
        </w:rPr>
        <w:footnoteReference w:id="1638"/>
      </w:r>
      <w:r w:rsidRPr="009C3E37">
        <w:rPr>
          <w:rtl/>
          <w:lang w:bidi="ar-SY"/>
        </w:rPr>
        <w:t>، عبد الله بن داوود الخريبي</w:t>
      </w:r>
      <w:r w:rsidRPr="009C3E37">
        <w:rPr>
          <w:rStyle w:val="DipnotBavurusu"/>
          <w:rFonts w:asciiTheme="majorBidi" w:hAnsiTheme="majorBidi" w:cstheme="majorBidi"/>
          <w:szCs w:val="24"/>
          <w:rtl/>
          <w:lang w:bidi="ar-SY"/>
        </w:rPr>
        <w:footnoteReference w:id="1639"/>
      </w:r>
      <w:r w:rsidRPr="009C3E37">
        <w:rPr>
          <w:rtl/>
          <w:lang w:bidi="ar-SY"/>
        </w:rPr>
        <w:t xml:space="preserve"> (ابن حجر، 1326</w:t>
      </w:r>
      <w:r w:rsidR="000352AD" w:rsidRPr="009C3E37">
        <w:rPr>
          <w:rtl/>
          <w:lang w:bidi="ar-SY"/>
        </w:rPr>
        <w:t>ه</w:t>
      </w:r>
      <w:r w:rsidRPr="009C3E37">
        <w:rPr>
          <w:rtl/>
          <w:lang w:bidi="ar-SY"/>
        </w:rPr>
        <w:t>، 6/403).</w:t>
      </w:r>
    </w:p>
    <w:p w:rsidR="004A3E4E" w:rsidRDefault="009C614A" w:rsidP="00AC4B95">
      <w:pPr>
        <w:rPr>
          <w:lang w:bidi="ar-SY"/>
        </w:rPr>
      </w:pPr>
      <w:r w:rsidRPr="009C3E37">
        <w:rPr>
          <w:rtl/>
          <w:lang w:bidi="ar-SY"/>
        </w:rPr>
        <w:t>الآراء: اجتمع علماء الجرح والتعديل على صدقه وأنَّه ثقة كثير الحديث، وكان من أوعية العلم، وقال فيه يحيى بن سعيد القطان: ابن جريج أثبت من نافع.</w:t>
      </w:r>
      <w:r w:rsidR="00AC4B95">
        <w:rPr>
          <w:rFonts w:hint="cs"/>
          <w:rtl/>
          <w:lang w:bidi="ar-SY"/>
        </w:rPr>
        <w:t xml:space="preserve"> </w:t>
      </w:r>
    </w:p>
    <w:p w:rsidR="009C614A" w:rsidRPr="009C3E37" w:rsidRDefault="009C614A" w:rsidP="00AC4B95">
      <w:pPr>
        <w:rPr>
          <w:lang w:bidi="ar-SY"/>
        </w:rPr>
      </w:pPr>
      <w:r w:rsidRPr="009C3E37">
        <w:rPr>
          <w:rtl/>
          <w:lang w:bidi="ar-SY"/>
        </w:rPr>
        <w:t>في السلسلة المدروسة لديه 1 (حديث) واحد فقط.</w:t>
      </w:r>
    </w:p>
    <w:p w:rsidR="009C614A" w:rsidRDefault="00BF1EFD" w:rsidP="001E6E3A">
      <w:pPr>
        <w:pStyle w:val="Balk3"/>
      </w:pPr>
      <w:bookmarkStart w:id="233" w:name="_Toc492753356"/>
      <w:bookmarkStart w:id="234" w:name="_Toc494564238"/>
      <w:bookmarkStart w:id="235" w:name="_Toc495326400"/>
      <w:bookmarkStart w:id="236" w:name="_Toc501030939"/>
      <w:r w:rsidRPr="009C3E37">
        <w:rPr>
          <w:rtl/>
        </w:rPr>
        <w:t>35.</w:t>
      </w:r>
      <w:r w:rsidR="00185569" w:rsidRPr="009C3E37">
        <w:rPr>
          <w:rtl/>
        </w:rPr>
        <w:t>3</w:t>
      </w:r>
      <w:r w:rsidRPr="009C3E37">
        <w:rPr>
          <w:rtl/>
        </w:rPr>
        <w:t>.</w:t>
      </w:r>
      <w:r w:rsidR="009C614A" w:rsidRPr="009C3E37">
        <w:rPr>
          <w:rtl/>
        </w:rPr>
        <w:t xml:space="preserve"> يحيى بن آدم بن سليمان ( 203 هـ - 819 م )</w:t>
      </w:r>
      <w:bookmarkEnd w:id="233"/>
      <w:bookmarkEnd w:id="234"/>
      <w:bookmarkEnd w:id="235"/>
      <w:bookmarkEnd w:id="236"/>
    </w:p>
    <w:p w:rsidR="00B905CE" w:rsidRDefault="009C614A" w:rsidP="00C059B1">
      <w:pPr>
        <w:rPr>
          <w:lang w:bidi="ar-SY"/>
        </w:rPr>
      </w:pPr>
      <w:r w:rsidRPr="009C3E37">
        <w:rPr>
          <w:rtl/>
          <w:lang w:bidi="ar-SY"/>
        </w:rPr>
        <w:t>يحيى بن آدم بن سليمان، أبو زكريا الكوفي الأموي، مولى آل مَع</w:t>
      </w:r>
      <w:r w:rsidR="00F0719F" w:rsidRPr="009C3E37">
        <w:rPr>
          <w:rtl/>
          <w:lang w:bidi="ar-SY"/>
        </w:rPr>
        <w:t>ِ</w:t>
      </w:r>
      <w:r w:rsidRPr="009C3E37">
        <w:rPr>
          <w:rtl/>
          <w:lang w:bidi="ar-SY"/>
        </w:rPr>
        <w:t>ي</w:t>
      </w:r>
      <w:r w:rsidR="00F0719F" w:rsidRPr="009C3E37">
        <w:rPr>
          <w:rtl/>
          <w:lang w:bidi="ar-SY"/>
        </w:rPr>
        <w:t>ْ</w:t>
      </w:r>
      <w:r w:rsidRPr="009C3E37">
        <w:rPr>
          <w:rtl/>
          <w:lang w:bidi="ar-SY"/>
        </w:rPr>
        <w:t>ط</w:t>
      </w:r>
      <w:r w:rsidR="00F0719F" w:rsidRPr="009C3E37">
        <w:rPr>
          <w:rtl/>
          <w:lang w:bidi="ar-SY"/>
        </w:rPr>
        <w:t>ٍ</w:t>
      </w:r>
      <w:r w:rsidRPr="009C3E37">
        <w:rPr>
          <w:rtl/>
          <w:lang w:bidi="ar-SY"/>
        </w:rPr>
        <w:t>، العلامة الحافظ المُج</w:t>
      </w:r>
      <w:r w:rsidR="00F0719F" w:rsidRPr="009C3E37">
        <w:rPr>
          <w:rtl/>
          <w:lang w:bidi="ar-SY"/>
        </w:rPr>
        <w:t>َ</w:t>
      </w:r>
      <w:r w:rsidRPr="009C3E37">
        <w:rPr>
          <w:rtl/>
          <w:lang w:bidi="ar-SY"/>
        </w:rPr>
        <w:t>وِّد</w:t>
      </w:r>
      <w:r w:rsidR="00F0719F" w:rsidRPr="009C3E37">
        <w:rPr>
          <w:rtl/>
          <w:lang w:bidi="ar-SY"/>
        </w:rPr>
        <w:t>ُ</w:t>
      </w:r>
      <w:r w:rsidRPr="009C3E37">
        <w:rPr>
          <w:rtl/>
          <w:lang w:bidi="ar-SY"/>
        </w:rPr>
        <w:t xml:space="preserve"> صاحب التصانيف (ابن سعد، 1968، 6/402. البخاري، حيدر آباد، 8/261. ابن حجر، 1326</w:t>
      </w:r>
      <w:r w:rsidR="00F92F37" w:rsidRPr="009C3E37">
        <w:rPr>
          <w:rtl/>
          <w:lang w:bidi="ar-SY"/>
        </w:rPr>
        <w:t>ه</w:t>
      </w:r>
      <w:r w:rsidRPr="009C3E37">
        <w:rPr>
          <w:rtl/>
          <w:lang w:bidi="ar-SY"/>
        </w:rPr>
        <w:t>، 11/175. الذهبي، 2006، 8/198).</w:t>
      </w:r>
      <w:r w:rsidR="00B905CE">
        <w:rPr>
          <w:rFonts w:hint="cs"/>
          <w:rtl/>
          <w:lang w:bidi="ar-SY"/>
        </w:rPr>
        <w:t xml:space="preserve"> </w:t>
      </w:r>
    </w:p>
    <w:p w:rsidR="004A3E4E" w:rsidRDefault="009C614A" w:rsidP="00C059B1">
      <w:pPr>
        <w:rPr>
          <w:lang w:bidi="ar-SY"/>
        </w:rPr>
      </w:pPr>
      <w:r w:rsidRPr="009C3E37">
        <w:rPr>
          <w:rtl/>
          <w:lang w:bidi="ar-SY"/>
        </w:rPr>
        <w:t xml:space="preserve">توفي سنة 203 هـ (ابن </w:t>
      </w:r>
      <w:r w:rsidR="00C059B1">
        <w:rPr>
          <w:rtl/>
          <w:lang w:bidi="ar-SY"/>
        </w:rPr>
        <w:t>سعد. البخاري. ابن حجر. الذهبي).</w:t>
      </w:r>
      <w:r w:rsidR="00C059B1">
        <w:rPr>
          <w:rFonts w:hint="cs"/>
          <w:rtl/>
          <w:lang w:bidi="ar-SY"/>
        </w:rPr>
        <w:t xml:space="preserve"> </w:t>
      </w:r>
    </w:p>
    <w:p w:rsidR="009C614A" w:rsidRPr="009C3E37" w:rsidRDefault="009C614A" w:rsidP="00C059B1">
      <w:pPr>
        <w:rPr>
          <w:rtl/>
          <w:lang w:bidi="ar-SY"/>
        </w:rPr>
      </w:pPr>
      <w:r w:rsidRPr="009C3E37">
        <w:rPr>
          <w:rtl/>
          <w:lang w:bidi="ar-SY"/>
        </w:rPr>
        <w:t>شيوخه: س</w:t>
      </w:r>
      <w:r w:rsidR="00F0719F" w:rsidRPr="009C3E37">
        <w:rPr>
          <w:rtl/>
          <w:lang w:bidi="ar-SY"/>
        </w:rPr>
        <w:t>ُ</w:t>
      </w:r>
      <w:r w:rsidRPr="009C3E37">
        <w:rPr>
          <w:rtl/>
          <w:lang w:bidi="ar-SY"/>
        </w:rPr>
        <w:t>فيان الثوري</w:t>
      </w:r>
      <w:r w:rsidRPr="009C3E37">
        <w:rPr>
          <w:rStyle w:val="DipnotBavurusu"/>
          <w:rFonts w:asciiTheme="majorBidi" w:hAnsiTheme="majorBidi" w:cstheme="majorBidi"/>
          <w:szCs w:val="24"/>
          <w:rtl/>
          <w:lang w:bidi="ar-SY"/>
        </w:rPr>
        <w:footnoteReference w:id="1640"/>
      </w:r>
      <w:r w:rsidRPr="009C3E37">
        <w:rPr>
          <w:rtl/>
          <w:lang w:bidi="ar-SY"/>
        </w:rPr>
        <w:t xml:space="preserve"> (ابن سعد، 6/402)، إسرائيل</w:t>
      </w:r>
      <w:r w:rsidRPr="009C3E37">
        <w:rPr>
          <w:rStyle w:val="DipnotBavurusu"/>
          <w:rFonts w:asciiTheme="majorBidi" w:hAnsiTheme="majorBidi" w:cstheme="majorBidi"/>
          <w:szCs w:val="24"/>
          <w:rtl/>
          <w:lang w:bidi="ar-SY"/>
        </w:rPr>
        <w:footnoteReference w:id="1641"/>
      </w:r>
      <w:r w:rsidRPr="009C3E37">
        <w:rPr>
          <w:rtl/>
          <w:lang w:bidi="ar-SY"/>
        </w:rPr>
        <w:t xml:space="preserve"> (البخاري، 8/261)، عيسى بن ط</w:t>
      </w:r>
      <w:r w:rsidR="00F92F37" w:rsidRPr="009C3E37">
        <w:rPr>
          <w:rtl/>
          <w:lang w:bidi="ar-SY"/>
        </w:rPr>
        <w:t>َ</w:t>
      </w:r>
      <w:r w:rsidRPr="009C3E37">
        <w:rPr>
          <w:rtl/>
          <w:lang w:bidi="ar-SY"/>
        </w:rPr>
        <w:t>ه</w:t>
      </w:r>
      <w:r w:rsidR="00F0719F" w:rsidRPr="009C3E37">
        <w:rPr>
          <w:rtl/>
          <w:lang w:bidi="ar-SY"/>
        </w:rPr>
        <w:t>َ</w:t>
      </w:r>
      <w:r w:rsidRPr="009C3E37">
        <w:rPr>
          <w:rtl/>
          <w:lang w:bidi="ar-SY"/>
        </w:rPr>
        <w:t>م</w:t>
      </w:r>
      <w:r w:rsidR="00F0719F"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642"/>
      </w:r>
      <w:r w:rsidRPr="009C3E37">
        <w:rPr>
          <w:rtl/>
          <w:lang w:bidi="ar-SY"/>
        </w:rPr>
        <w:t>، ف</w:t>
      </w:r>
      <w:r w:rsidR="00F92F37" w:rsidRPr="009C3E37">
        <w:rPr>
          <w:rtl/>
          <w:lang w:bidi="ar-SY"/>
        </w:rPr>
        <w:t>ِ</w:t>
      </w:r>
      <w:r w:rsidRPr="009C3E37">
        <w:rPr>
          <w:rtl/>
          <w:lang w:bidi="ar-SY"/>
        </w:rPr>
        <w:t>ط</w:t>
      </w:r>
      <w:r w:rsidR="00F0719F" w:rsidRPr="009C3E37">
        <w:rPr>
          <w:rtl/>
          <w:lang w:bidi="ar-SY"/>
        </w:rPr>
        <w:t>ْ</w:t>
      </w:r>
      <w:r w:rsidRPr="009C3E37">
        <w:rPr>
          <w:rtl/>
          <w:lang w:bidi="ar-SY"/>
        </w:rPr>
        <w:t>ر</w:t>
      </w:r>
      <w:r w:rsidR="00F0719F" w:rsidRPr="009C3E37">
        <w:rPr>
          <w:rtl/>
          <w:lang w:bidi="ar-SY"/>
        </w:rPr>
        <w:t>ُ</w:t>
      </w:r>
      <w:r w:rsidRPr="009C3E37">
        <w:rPr>
          <w:rtl/>
          <w:lang w:bidi="ar-SY"/>
        </w:rPr>
        <w:t xml:space="preserve"> بن خليفة</w:t>
      </w:r>
      <w:r w:rsidRPr="009C3E37">
        <w:rPr>
          <w:rStyle w:val="DipnotBavurusu"/>
          <w:rFonts w:asciiTheme="majorBidi" w:hAnsiTheme="majorBidi" w:cstheme="majorBidi"/>
          <w:szCs w:val="24"/>
          <w:rtl/>
          <w:lang w:bidi="ar-SY"/>
        </w:rPr>
        <w:footnoteReference w:id="1643"/>
      </w:r>
      <w:r w:rsidRPr="009C3E37">
        <w:rPr>
          <w:rtl/>
          <w:lang w:bidi="ar-SY"/>
        </w:rPr>
        <w:t>، ج</w:t>
      </w:r>
      <w:r w:rsidR="00F0719F" w:rsidRPr="009C3E37">
        <w:rPr>
          <w:rtl/>
          <w:lang w:bidi="ar-SY"/>
        </w:rPr>
        <w:t>َ</w:t>
      </w:r>
      <w:r w:rsidRPr="009C3E37">
        <w:rPr>
          <w:rtl/>
          <w:lang w:bidi="ar-SY"/>
        </w:rPr>
        <w:t>ر</w:t>
      </w:r>
      <w:r w:rsidR="00F0719F" w:rsidRPr="009C3E37">
        <w:rPr>
          <w:rtl/>
          <w:lang w:bidi="ar-SY"/>
        </w:rPr>
        <w:t>ِ</w:t>
      </w:r>
      <w:r w:rsidRPr="009C3E37">
        <w:rPr>
          <w:rtl/>
          <w:lang w:bidi="ar-SY"/>
        </w:rPr>
        <w:t>ي</w:t>
      </w:r>
      <w:r w:rsidR="00F0719F" w:rsidRPr="009C3E37">
        <w:rPr>
          <w:rtl/>
          <w:lang w:bidi="ar-SY"/>
        </w:rPr>
        <w:t>ْ</w:t>
      </w:r>
      <w:r w:rsidRPr="009C3E37">
        <w:rPr>
          <w:rtl/>
          <w:lang w:bidi="ar-SY"/>
        </w:rPr>
        <w:t>ر</w:t>
      </w:r>
      <w:r w:rsidR="00F0719F" w:rsidRPr="009C3E37">
        <w:rPr>
          <w:rtl/>
          <w:lang w:bidi="ar-SY"/>
        </w:rPr>
        <w:t>ُ</w:t>
      </w:r>
      <w:r w:rsidRPr="009C3E37">
        <w:rPr>
          <w:rtl/>
          <w:lang w:bidi="ar-SY"/>
        </w:rPr>
        <w:t xml:space="preserve"> بن حازم</w:t>
      </w:r>
      <w:r w:rsidRPr="009C3E37">
        <w:rPr>
          <w:rStyle w:val="DipnotBavurusu"/>
          <w:rFonts w:asciiTheme="majorBidi" w:hAnsiTheme="majorBidi" w:cstheme="majorBidi"/>
          <w:szCs w:val="24"/>
          <w:rtl/>
          <w:lang w:bidi="ar-SY"/>
        </w:rPr>
        <w:footnoteReference w:id="1644"/>
      </w:r>
      <w:r w:rsidRPr="009C3E37">
        <w:rPr>
          <w:rtl/>
          <w:lang w:bidi="ar-SY"/>
        </w:rPr>
        <w:t>، الحسن بن حَيِّ</w:t>
      </w:r>
      <w:r w:rsidRPr="009C3E37">
        <w:rPr>
          <w:rStyle w:val="DipnotBavurusu"/>
          <w:rFonts w:asciiTheme="majorBidi" w:hAnsiTheme="majorBidi" w:cstheme="majorBidi"/>
          <w:szCs w:val="24"/>
          <w:rtl/>
          <w:lang w:bidi="ar-SY"/>
        </w:rPr>
        <w:footnoteReference w:id="1645"/>
      </w:r>
      <w:r w:rsidRPr="009C3E37">
        <w:rPr>
          <w:rtl/>
          <w:lang w:bidi="ar-SY"/>
        </w:rPr>
        <w:t>، الحسن بن عيَّاش</w:t>
      </w:r>
      <w:r w:rsidRPr="009C3E37">
        <w:rPr>
          <w:rStyle w:val="DipnotBavurusu"/>
          <w:rFonts w:asciiTheme="majorBidi" w:hAnsiTheme="majorBidi" w:cstheme="majorBidi"/>
          <w:szCs w:val="24"/>
          <w:rtl/>
          <w:lang w:bidi="ar-SY"/>
        </w:rPr>
        <w:footnoteReference w:id="1646"/>
      </w:r>
      <w:r w:rsidRPr="009C3E37">
        <w:rPr>
          <w:rtl/>
          <w:lang w:bidi="ar-SY"/>
        </w:rPr>
        <w:t>، ز</w:t>
      </w:r>
      <w:r w:rsidR="00F0719F" w:rsidRPr="009C3E37">
        <w:rPr>
          <w:rtl/>
          <w:lang w:bidi="ar-SY"/>
        </w:rPr>
        <w:t>ُ</w:t>
      </w:r>
      <w:r w:rsidRPr="009C3E37">
        <w:rPr>
          <w:rtl/>
          <w:lang w:bidi="ar-SY"/>
        </w:rPr>
        <w:t>هير بن معاوية</w:t>
      </w:r>
      <w:r w:rsidRPr="009C3E37">
        <w:rPr>
          <w:rStyle w:val="DipnotBavurusu"/>
          <w:rFonts w:asciiTheme="majorBidi" w:hAnsiTheme="majorBidi" w:cstheme="majorBidi"/>
          <w:szCs w:val="24"/>
          <w:rtl/>
          <w:lang w:bidi="ar-SY"/>
        </w:rPr>
        <w:footnoteReference w:id="1647"/>
      </w:r>
      <w:r w:rsidRPr="009C3E37">
        <w:rPr>
          <w:rtl/>
          <w:lang w:bidi="ar-SY"/>
        </w:rPr>
        <w:t>، أبو الأحوص عمار بن ر</w:t>
      </w:r>
      <w:r w:rsidR="00F92F37" w:rsidRPr="009C3E37">
        <w:rPr>
          <w:rtl/>
          <w:lang w:bidi="ar-SY"/>
        </w:rPr>
        <w:t>ُ</w:t>
      </w:r>
      <w:r w:rsidRPr="009C3E37">
        <w:rPr>
          <w:rtl/>
          <w:lang w:bidi="ar-SY"/>
        </w:rPr>
        <w:t>ز</w:t>
      </w:r>
      <w:r w:rsidR="00F92F37" w:rsidRPr="009C3E37">
        <w:rPr>
          <w:rtl/>
          <w:lang w:bidi="ar-SY"/>
        </w:rPr>
        <w:t>َ</w:t>
      </w:r>
      <w:r w:rsidRPr="009C3E37">
        <w:rPr>
          <w:rtl/>
          <w:lang w:bidi="ar-SY"/>
        </w:rPr>
        <w:t>ي</w:t>
      </w:r>
      <w:r w:rsidR="00F0719F" w:rsidRPr="009C3E37">
        <w:rPr>
          <w:rtl/>
          <w:lang w:bidi="ar-SY"/>
        </w:rPr>
        <w:t>ْ</w:t>
      </w:r>
      <w:r w:rsidRPr="009C3E37">
        <w:rPr>
          <w:rtl/>
          <w:lang w:bidi="ar-SY"/>
        </w:rPr>
        <w:t>ق</w:t>
      </w:r>
      <w:r w:rsidR="00F0719F" w:rsidRPr="009C3E37">
        <w:rPr>
          <w:rtl/>
          <w:lang w:bidi="ar-SY"/>
        </w:rPr>
        <w:t>ٍ</w:t>
      </w:r>
      <w:r w:rsidRPr="009C3E37">
        <w:rPr>
          <w:rStyle w:val="DipnotBavurusu"/>
          <w:rFonts w:asciiTheme="majorBidi" w:hAnsiTheme="majorBidi" w:cstheme="majorBidi"/>
          <w:szCs w:val="24"/>
          <w:rtl/>
          <w:lang w:bidi="ar-SY"/>
        </w:rPr>
        <w:footnoteReference w:id="1648"/>
      </w:r>
      <w:r w:rsidRPr="009C3E37">
        <w:rPr>
          <w:rtl/>
          <w:lang w:bidi="ar-SY"/>
        </w:rPr>
        <w:t>، ف</w:t>
      </w:r>
      <w:r w:rsidR="00F0719F" w:rsidRPr="009C3E37">
        <w:rPr>
          <w:rtl/>
          <w:lang w:bidi="ar-SY"/>
        </w:rPr>
        <w:t>ُ</w:t>
      </w:r>
      <w:r w:rsidRPr="009C3E37">
        <w:rPr>
          <w:rtl/>
          <w:lang w:bidi="ar-SY"/>
        </w:rPr>
        <w:t>ض</w:t>
      </w:r>
      <w:r w:rsidR="00F0719F" w:rsidRPr="009C3E37">
        <w:rPr>
          <w:rtl/>
          <w:lang w:bidi="ar-SY"/>
        </w:rPr>
        <w:t>َ</w:t>
      </w:r>
      <w:r w:rsidRPr="009C3E37">
        <w:rPr>
          <w:rtl/>
          <w:lang w:bidi="ar-SY"/>
        </w:rPr>
        <w:t>ي</w:t>
      </w:r>
      <w:r w:rsidR="00F0719F" w:rsidRPr="009C3E37">
        <w:rPr>
          <w:rtl/>
          <w:lang w:bidi="ar-SY"/>
        </w:rPr>
        <w:t>ْ</w:t>
      </w:r>
      <w:r w:rsidRPr="009C3E37">
        <w:rPr>
          <w:rtl/>
          <w:lang w:bidi="ar-SY"/>
        </w:rPr>
        <w:t>ل</w:t>
      </w:r>
      <w:r w:rsidR="00F0719F" w:rsidRPr="009C3E37">
        <w:rPr>
          <w:rtl/>
          <w:lang w:bidi="ar-SY"/>
        </w:rPr>
        <w:t>ُ</w:t>
      </w:r>
      <w:r w:rsidRPr="009C3E37">
        <w:rPr>
          <w:rtl/>
          <w:lang w:bidi="ar-SY"/>
        </w:rPr>
        <w:t xml:space="preserve"> بن م</w:t>
      </w:r>
      <w:r w:rsidR="00F0719F" w:rsidRPr="009C3E37">
        <w:rPr>
          <w:rtl/>
          <w:lang w:bidi="ar-SY"/>
        </w:rPr>
        <w:t>َ</w:t>
      </w:r>
      <w:r w:rsidRPr="009C3E37">
        <w:rPr>
          <w:rtl/>
          <w:lang w:bidi="ar-SY"/>
        </w:rPr>
        <w:t>ر</w:t>
      </w:r>
      <w:r w:rsidR="00F0719F" w:rsidRPr="009C3E37">
        <w:rPr>
          <w:rtl/>
          <w:lang w:bidi="ar-SY"/>
        </w:rPr>
        <w:t>ْ</w:t>
      </w:r>
      <w:r w:rsidRPr="009C3E37">
        <w:rPr>
          <w:rtl/>
          <w:lang w:bidi="ar-SY"/>
        </w:rPr>
        <w:t>ز</w:t>
      </w:r>
      <w:r w:rsidR="00F0719F" w:rsidRPr="009C3E37">
        <w:rPr>
          <w:rtl/>
          <w:lang w:bidi="ar-SY"/>
        </w:rPr>
        <w:t>ُ</w:t>
      </w:r>
      <w:r w:rsidRPr="009C3E37">
        <w:rPr>
          <w:rtl/>
          <w:lang w:bidi="ar-SY"/>
        </w:rPr>
        <w:t>وق</w:t>
      </w:r>
      <w:r w:rsidR="00F0719F" w:rsidRPr="009C3E37">
        <w:rPr>
          <w:rtl/>
          <w:lang w:bidi="ar-SY"/>
        </w:rPr>
        <w:t>ٍ</w:t>
      </w:r>
      <w:r w:rsidRPr="009C3E37">
        <w:rPr>
          <w:rStyle w:val="DipnotBavurusu"/>
          <w:rFonts w:asciiTheme="majorBidi" w:hAnsiTheme="majorBidi" w:cstheme="majorBidi"/>
          <w:szCs w:val="24"/>
          <w:rtl/>
          <w:lang w:bidi="ar-SY"/>
        </w:rPr>
        <w:footnoteReference w:id="1649"/>
      </w:r>
      <w:r w:rsidRPr="009C3E37">
        <w:rPr>
          <w:rtl/>
          <w:lang w:bidi="ar-SY"/>
        </w:rPr>
        <w:t>، م</w:t>
      </w:r>
      <w:r w:rsidR="00F92F37" w:rsidRPr="009C3E37">
        <w:rPr>
          <w:rtl/>
          <w:lang w:bidi="ar-SY"/>
        </w:rPr>
        <w:t>ُ</w:t>
      </w:r>
      <w:r w:rsidRPr="009C3E37">
        <w:rPr>
          <w:rtl/>
          <w:lang w:bidi="ar-SY"/>
        </w:rPr>
        <w:t>ف</w:t>
      </w:r>
      <w:r w:rsidR="00F92F37" w:rsidRPr="009C3E37">
        <w:rPr>
          <w:rtl/>
          <w:lang w:bidi="ar-SY"/>
        </w:rPr>
        <w:t>َ</w:t>
      </w:r>
      <w:r w:rsidRPr="009C3E37">
        <w:rPr>
          <w:rtl/>
          <w:lang w:bidi="ar-SY"/>
        </w:rPr>
        <w:t>ض</w:t>
      </w:r>
      <w:r w:rsidR="00F92F37" w:rsidRPr="009C3E37">
        <w:rPr>
          <w:rtl/>
          <w:lang w:bidi="ar-SY"/>
        </w:rPr>
        <w:t>َّ</w:t>
      </w:r>
      <w:r w:rsidRPr="009C3E37">
        <w:rPr>
          <w:rtl/>
          <w:lang w:bidi="ar-SY"/>
        </w:rPr>
        <w:t>ل بن م</w:t>
      </w:r>
      <w:r w:rsidR="00F92F37" w:rsidRPr="009C3E37">
        <w:rPr>
          <w:rtl/>
          <w:lang w:bidi="ar-SY"/>
        </w:rPr>
        <w:t>ُ</w:t>
      </w:r>
      <w:r w:rsidRPr="009C3E37">
        <w:rPr>
          <w:rtl/>
          <w:lang w:bidi="ar-SY"/>
        </w:rPr>
        <w:t>ه</w:t>
      </w:r>
      <w:r w:rsidR="00F92F37" w:rsidRPr="009C3E37">
        <w:rPr>
          <w:rtl/>
          <w:lang w:bidi="ar-SY"/>
        </w:rPr>
        <w:t>َ</w:t>
      </w:r>
      <w:r w:rsidRPr="009C3E37">
        <w:rPr>
          <w:rtl/>
          <w:lang w:bidi="ar-SY"/>
        </w:rPr>
        <w:t>ل</w:t>
      </w:r>
      <w:r w:rsidR="00F92F37" w:rsidRPr="009C3E37">
        <w:rPr>
          <w:rtl/>
          <w:lang w:bidi="ar-SY"/>
        </w:rPr>
        <w:t>ْ</w:t>
      </w:r>
      <w:r w:rsidRPr="009C3E37">
        <w:rPr>
          <w:rtl/>
          <w:lang w:bidi="ar-SY"/>
        </w:rPr>
        <w:t>ه</w:t>
      </w:r>
      <w:r w:rsidR="00F92F37" w:rsidRPr="009C3E37">
        <w:rPr>
          <w:rtl/>
          <w:lang w:bidi="ar-SY"/>
        </w:rPr>
        <w:t>َ</w:t>
      </w:r>
      <w:r w:rsidRPr="009C3E37">
        <w:rPr>
          <w:rtl/>
          <w:lang w:bidi="ar-SY"/>
        </w:rPr>
        <w:t>ل</w:t>
      </w:r>
      <w:r w:rsidRPr="009C3E37">
        <w:rPr>
          <w:rStyle w:val="DipnotBavurusu"/>
          <w:rFonts w:asciiTheme="majorBidi" w:hAnsiTheme="majorBidi" w:cstheme="majorBidi"/>
          <w:szCs w:val="24"/>
          <w:rtl/>
          <w:lang w:bidi="ar-SY"/>
        </w:rPr>
        <w:footnoteReference w:id="1650"/>
      </w:r>
      <w:r w:rsidRPr="009C3E37">
        <w:rPr>
          <w:rtl/>
          <w:lang w:bidi="ar-SY"/>
        </w:rPr>
        <w:t>، و</w:t>
      </w:r>
      <w:r w:rsidR="00F0719F" w:rsidRPr="009C3E37">
        <w:rPr>
          <w:rtl/>
          <w:lang w:bidi="ar-SY"/>
        </w:rPr>
        <w:t>ُ</w:t>
      </w:r>
      <w:r w:rsidRPr="009C3E37">
        <w:rPr>
          <w:rtl/>
          <w:lang w:bidi="ar-SY"/>
        </w:rPr>
        <w:t>ه</w:t>
      </w:r>
      <w:r w:rsidR="00F0719F" w:rsidRPr="009C3E37">
        <w:rPr>
          <w:rtl/>
          <w:lang w:bidi="ar-SY"/>
        </w:rPr>
        <w:t>َ</w:t>
      </w:r>
      <w:r w:rsidRPr="009C3E37">
        <w:rPr>
          <w:rtl/>
          <w:lang w:bidi="ar-SY"/>
        </w:rPr>
        <w:t>ي</w:t>
      </w:r>
      <w:r w:rsidR="00F0719F" w:rsidRPr="009C3E37">
        <w:rPr>
          <w:rtl/>
          <w:lang w:bidi="ar-SY"/>
        </w:rPr>
        <w:t>ْ</w:t>
      </w:r>
      <w:r w:rsidRPr="009C3E37">
        <w:rPr>
          <w:rtl/>
          <w:lang w:bidi="ar-SY"/>
        </w:rPr>
        <w:t>ب</w:t>
      </w:r>
      <w:r w:rsidR="00F0719F" w:rsidRPr="009C3E37">
        <w:rPr>
          <w:rtl/>
          <w:lang w:bidi="ar-SY"/>
        </w:rPr>
        <w:t>ُ</w:t>
      </w:r>
      <w:r w:rsidRPr="009C3E37">
        <w:rPr>
          <w:rStyle w:val="DipnotBavurusu"/>
          <w:rFonts w:asciiTheme="majorBidi" w:hAnsiTheme="majorBidi" w:cstheme="majorBidi"/>
          <w:szCs w:val="24"/>
          <w:rtl/>
          <w:lang w:bidi="ar-SY"/>
        </w:rPr>
        <w:footnoteReference w:id="1651"/>
      </w:r>
      <w:r w:rsidRPr="009C3E37">
        <w:rPr>
          <w:rtl/>
          <w:lang w:bidi="ar-SY"/>
        </w:rPr>
        <w:t>، أبو بكر بن عيَّاش</w:t>
      </w:r>
      <w:r w:rsidRPr="009C3E37">
        <w:rPr>
          <w:rStyle w:val="DipnotBavurusu"/>
          <w:rFonts w:asciiTheme="majorBidi" w:hAnsiTheme="majorBidi" w:cstheme="majorBidi"/>
          <w:szCs w:val="24"/>
          <w:rtl/>
          <w:lang w:bidi="ar-SY"/>
        </w:rPr>
        <w:footnoteReference w:id="1652"/>
      </w:r>
      <w:r w:rsidRPr="009C3E37">
        <w:rPr>
          <w:rtl/>
          <w:lang w:bidi="ar-SY"/>
        </w:rPr>
        <w:t xml:space="preserve"> (ابن حجر، 1326</w:t>
      </w:r>
      <w:r w:rsidR="00F92F37" w:rsidRPr="009C3E37">
        <w:rPr>
          <w:rtl/>
          <w:lang w:bidi="ar-SY"/>
        </w:rPr>
        <w:t>ه</w:t>
      </w:r>
      <w:r w:rsidRPr="009C3E37">
        <w:rPr>
          <w:rtl/>
          <w:lang w:bidi="ar-SY"/>
        </w:rPr>
        <w:t>، 11/175)، مالك بن م</w:t>
      </w:r>
      <w:r w:rsidR="00F0719F" w:rsidRPr="009C3E37">
        <w:rPr>
          <w:rtl/>
          <w:lang w:bidi="ar-SY"/>
        </w:rPr>
        <w:t>ِ</w:t>
      </w:r>
      <w:r w:rsidRPr="009C3E37">
        <w:rPr>
          <w:rtl/>
          <w:lang w:bidi="ar-SY"/>
        </w:rPr>
        <w:t>غ</w:t>
      </w:r>
      <w:r w:rsidR="00F0719F" w:rsidRPr="009C3E37">
        <w:rPr>
          <w:rtl/>
          <w:lang w:bidi="ar-SY"/>
        </w:rPr>
        <w:t>ْ</w:t>
      </w:r>
      <w:r w:rsidRPr="009C3E37">
        <w:rPr>
          <w:rtl/>
          <w:lang w:bidi="ar-SY"/>
        </w:rPr>
        <w:t>و</w:t>
      </w:r>
      <w:r w:rsidR="00F0719F" w:rsidRPr="009C3E37">
        <w:rPr>
          <w:rtl/>
          <w:lang w:bidi="ar-SY"/>
        </w:rPr>
        <w:t>َ</w:t>
      </w:r>
      <w:r w:rsidRPr="009C3E37">
        <w:rPr>
          <w:rtl/>
          <w:lang w:bidi="ar-SY"/>
        </w:rPr>
        <w:t>ل</w:t>
      </w:r>
      <w:r w:rsidR="00F0719F" w:rsidRPr="009C3E37">
        <w:rPr>
          <w:rtl/>
          <w:lang w:bidi="ar-SY"/>
        </w:rPr>
        <w:t>ُ</w:t>
      </w:r>
      <w:r w:rsidRPr="009C3E37">
        <w:rPr>
          <w:rStyle w:val="DipnotBavurusu"/>
          <w:rFonts w:asciiTheme="majorBidi" w:hAnsiTheme="majorBidi" w:cstheme="majorBidi"/>
          <w:szCs w:val="24"/>
          <w:rtl/>
          <w:lang w:bidi="ar-SY"/>
        </w:rPr>
        <w:footnoteReference w:id="1653"/>
      </w:r>
      <w:r w:rsidRPr="009C3E37">
        <w:rPr>
          <w:rtl/>
          <w:lang w:bidi="ar-SY"/>
        </w:rPr>
        <w:t>، يونس بن أبي إسحاق</w:t>
      </w:r>
      <w:r w:rsidRPr="009C3E37">
        <w:rPr>
          <w:rStyle w:val="DipnotBavurusu"/>
          <w:rFonts w:asciiTheme="majorBidi" w:hAnsiTheme="majorBidi" w:cstheme="majorBidi"/>
          <w:szCs w:val="24"/>
          <w:rtl/>
          <w:lang w:bidi="ar-SY"/>
        </w:rPr>
        <w:footnoteReference w:id="1654"/>
      </w:r>
      <w:r w:rsidRPr="009C3E37">
        <w:rPr>
          <w:rtl/>
          <w:lang w:bidi="ar-SY"/>
        </w:rPr>
        <w:t>، مِس</w:t>
      </w:r>
      <w:r w:rsidR="00F0719F" w:rsidRPr="009C3E37">
        <w:rPr>
          <w:rtl/>
          <w:lang w:bidi="ar-SY"/>
        </w:rPr>
        <w:t>ْ</w:t>
      </w:r>
      <w:r w:rsidRPr="009C3E37">
        <w:rPr>
          <w:rtl/>
          <w:lang w:bidi="ar-SY"/>
        </w:rPr>
        <w:t>ع</w:t>
      </w:r>
      <w:r w:rsidR="00F0719F" w:rsidRPr="009C3E37">
        <w:rPr>
          <w:rtl/>
          <w:lang w:bidi="ar-SY"/>
        </w:rPr>
        <w:t>َ</w:t>
      </w:r>
      <w:r w:rsidRPr="009C3E37">
        <w:rPr>
          <w:rtl/>
          <w:lang w:bidi="ar-SY"/>
        </w:rPr>
        <w:t>ر</w:t>
      </w:r>
      <w:r w:rsidR="00F0719F" w:rsidRPr="009C3E37">
        <w:rPr>
          <w:rtl/>
          <w:lang w:bidi="ar-SY"/>
        </w:rPr>
        <w:t>ُ</w:t>
      </w:r>
      <w:r w:rsidRPr="009C3E37">
        <w:rPr>
          <w:rtl/>
          <w:lang w:bidi="ar-SY"/>
        </w:rPr>
        <w:t xml:space="preserve"> بن كِد</w:t>
      </w:r>
      <w:r w:rsidR="00F0719F" w:rsidRPr="009C3E37">
        <w:rPr>
          <w:rtl/>
          <w:lang w:bidi="ar-SY"/>
        </w:rPr>
        <w:t>َ</w:t>
      </w:r>
      <w:r w:rsidRPr="009C3E37">
        <w:rPr>
          <w:rtl/>
          <w:lang w:bidi="ar-SY"/>
        </w:rPr>
        <w:t>ام</w:t>
      </w:r>
      <w:r w:rsidR="00F0719F" w:rsidRPr="009C3E37">
        <w:rPr>
          <w:rtl/>
          <w:lang w:bidi="ar-SY"/>
        </w:rPr>
        <w:t>ٍ</w:t>
      </w:r>
      <w:r w:rsidRPr="009C3E37">
        <w:rPr>
          <w:rStyle w:val="DipnotBavurusu"/>
          <w:rFonts w:asciiTheme="majorBidi" w:hAnsiTheme="majorBidi" w:cstheme="majorBidi"/>
          <w:szCs w:val="24"/>
          <w:rtl/>
          <w:lang w:bidi="ar-SY"/>
        </w:rPr>
        <w:footnoteReference w:id="1655"/>
      </w:r>
      <w:r w:rsidRPr="009C3E37">
        <w:rPr>
          <w:rtl/>
          <w:lang w:bidi="ar-SY"/>
        </w:rPr>
        <w:t>، حمزة الزيات</w:t>
      </w:r>
      <w:r w:rsidRPr="009C3E37">
        <w:rPr>
          <w:rStyle w:val="DipnotBavurusu"/>
          <w:rFonts w:asciiTheme="majorBidi" w:hAnsiTheme="majorBidi" w:cstheme="majorBidi"/>
          <w:szCs w:val="24"/>
          <w:rtl/>
          <w:lang w:bidi="ar-SY"/>
        </w:rPr>
        <w:footnoteReference w:id="1656"/>
      </w:r>
      <w:r w:rsidRPr="009C3E37">
        <w:rPr>
          <w:rtl/>
          <w:lang w:bidi="ar-SY"/>
        </w:rPr>
        <w:t>، يزيد بن عبد العزيز</w:t>
      </w:r>
      <w:r w:rsidRPr="009C3E37">
        <w:rPr>
          <w:rStyle w:val="DipnotBavurusu"/>
          <w:rFonts w:asciiTheme="majorBidi" w:hAnsiTheme="majorBidi" w:cstheme="majorBidi"/>
          <w:szCs w:val="24"/>
          <w:rtl/>
          <w:lang w:bidi="ar-SY"/>
        </w:rPr>
        <w:footnoteReference w:id="1657"/>
      </w:r>
      <w:r w:rsidRPr="009C3E37">
        <w:rPr>
          <w:rtl/>
          <w:lang w:bidi="ar-SY"/>
        </w:rPr>
        <w:t>، أبو بكر النهشلي</w:t>
      </w:r>
      <w:r w:rsidRPr="009C3E37">
        <w:rPr>
          <w:rStyle w:val="DipnotBavurusu"/>
          <w:rFonts w:asciiTheme="majorBidi" w:hAnsiTheme="majorBidi" w:cstheme="majorBidi"/>
          <w:szCs w:val="24"/>
          <w:rtl/>
          <w:lang w:bidi="ar-SY"/>
        </w:rPr>
        <w:footnoteReference w:id="1658"/>
      </w:r>
      <w:r w:rsidRPr="009C3E37">
        <w:rPr>
          <w:rtl/>
          <w:lang w:bidi="ar-SY"/>
        </w:rPr>
        <w:t>، سليمان بن الم</w:t>
      </w:r>
      <w:r w:rsidR="00F0719F" w:rsidRPr="009C3E37">
        <w:rPr>
          <w:rtl/>
          <w:lang w:bidi="ar-SY"/>
        </w:rPr>
        <w:t>ُ</w:t>
      </w:r>
      <w:r w:rsidRPr="009C3E37">
        <w:rPr>
          <w:rtl/>
          <w:lang w:bidi="ar-SY"/>
        </w:rPr>
        <w:t>غيرة</w:t>
      </w:r>
      <w:r w:rsidRPr="009C3E37">
        <w:rPr>
          <w:rStyle w:val="DipnotBavurusu"/>
          <w:rFonts w:asciiTheme="majorBidi" w:hAnsiTheme="majorBidi" w:cstheme="majorBidi"/>
          <w:szCs w:val="24"/>
          <w:rtl/>
          <w:lang w:bidi="ar-SY"/>
        </w:rPr>
        <w:footnoteReference w:id="1659"/>
      </w:r>
      <w:r w:rsidRPr="009C3E37">
        <w:rPr>
          <w:rtl/>
          <w:lang w:bidi="ar-SY"/>
        </w:rPr>
        <w:t>، ش</w:t>
      </w:r>
      <w:r w:rsidR="00442DE6" w:rsidRPr="009C3E37">
        <w:rPr>
          <w:rtl/>
          <w:lang w:bidi="ar-SY"/>
        </w:rPr>
        <w:t>َ</w:t>
      </w:r>
      <w:r w:rsidRPr="009C3E37">
        <w:rPr>
          <w:rtl/>
          <w:lang w:bidi="ar-SY"/>
        </w:rPr>
        <w:t>ر</w:t>
      </w:r>
      <w:r w:rsidR="00442DE6" w:rsidRPr="009C3E37">
        <w:rPr>
          <w:rtl/>
          <w:lang w:bidi="ar-SY"/>
        </w:rPr>
        <w:t>ِ</w:t>
      </w:r>
      <w:r w:rsidRPr="009C3E37">
        <w:rPr>
          <w:rtl/>
          <w:lang w:bidi="ar-SY"/>
        </w:rPr>
        <w:t>ي</w:t>
      </w:r>
      <w:r w:rsidR="00F0719F" w:rsidRPr="009C3E37">
        <w:rPr>
          <w:rtl/>
          <w:lang w:bidi="ar-SY"/>
        </w:rPr>
        <w:t>ْ</w:t>
      </w:r>
      <w:r w:rsidRPr="009C3E37">
        <w:rPr>
          <w:rtl/>
          <w:lang w:bidi="ar-SY"/>
        </w:rPr>
        <w:t>ك</w:t>
      </w:r>
      <w:r w:rsidR="00F0719F" w:rsidRPr="009C3E37">
        <w:rPr>
          <w:rtl/>
          <w:lang w:bidi="ar-SY"/>
        </w:rPr>
        <w:t>ُ</w:t>
      </w:r>
      <w:r w:rsidRPr="009C3E37">
        <w:rPr>
          <w:rStyle w:val="DipnotBavurusu"/>
          <w:rFonts w:asciiTheme="majorBidi" w:hAnsiTheme="majorBidi" w:cstheme="majorBidi"/>
          <w:szCs w:val="24"/>
          <w:rtl/>
          <w:lang w:bidi="ar-SY"/>
        </w:rPr>
        <w:footnoteReference w:id="1660"/>
      </w:r>
      <w:r w:rsidRPr="009C3E37">
        <w:rPr>
          <w:rtl/>
          <w:lang w:bidi="ar-SY"/>
        </w:rPr>
        <w:t>، ح</w:t>
      </w:r>
      <w:r w:rsidR="00F0719F" w:rsidRPr="009C3E37">
        <w:rPr>
          <w:rtl/>
          <w:lang w:bidi="ar-SY"/>
        </w:rPr>
        <w:t>َ</w:t>
      </w:r>
      <w:r w:rsidRPr="009C3E37">
        <w:rPr>
          <w:rtl/>
          <w:lang w:bidi="ar-SY"/>
        </w:rPr>
        <w:t>مَّاد</w:t>
      </w:r>
      <w:r w:rsidR="00F0719F" w:rsidRPr="009C3E37">
        <w:rPr>
          <w:rtl/>
          <w:lang w:bidi="ar-SY"/>
        </w:rPr>
        <w:t>ُ</w:t>
      </w:r>
      <w:r w:rsidRPr="009C3E37">
        <w:rPr>
          <w:rtl/>
          <w:lang w:bidi="ar-SY"/>
        </w:rPr>
        <w:t xml:space="preserve"> بن سَل</w:t>
      </w:r>
      <w:r w:rsidR="00F0719F" w:rsidRPr="009C3E37">
        <w:rPr>
          <w:rtl/>
          <w:lang w:bidi="ar-SY"/>
        </w:rPr>
        <w:t>َ</w:t>
      </w:r>
      <w:r w:rsidRPr="009C3E37">
        <w:rPr>
          <w:rtl/>
          <w:lang w:bidi="ar-SY"/>
        </w:rPr>
        <w:t>م</w:t>
      </w:r>
      <w:r w:rsidR="00F0719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661"/>
      </w:r>
      <w:r w:rsidRPr="009C3E37">
        <w:rPr>
          <w:rtl/>
          <w:lang w:bidi="ar-SY"/>
        </w:rPr>
        <w:t>، ابن ع</w:t>
      </w:r>
      <w:r w:rsidR="00F0719F" w:rsidRPr="009C3E37">
        <w:rPr>
          <w:rtl/>
          <w:lang w:bidi="ar-SY"/>
        </w:rPr>
        <w:t>ُ</w:t>
      </w:r>
      <w:r w:rsidRPr="009C3E37">
        <w:rPr>
          <w:rtl/>
          <w:lang w:bidi="ar-SY"/>
        </w:rPr>
        <w:t>ي</w:t>
      </w:r>
      <w:r w:rsidR="00F0719F" w:rsidRPr="009C3E37">
        <w:rPr>
          <w:rtl/>
          <w:lang w:bidi="ar-SY"/>
        </w:rPr>
        <w:t>َ</w:t>
      </w:r>
      <w:r w:rsidRPr="009C3E37">
        <w:rPr>
          <w:rtl/>
          <w:lang w:bidi="ar-SY"/>
        </w:rPr>
        <w:t>ي</w:t>
      </w:r>
      <w:r w:rsidR="00F0719F" w:rsidRPr="009C3E37">
        <w:rPr>
          <w:rtl/>
          <w:lang w:bidi="ar-SY"/>
        </w:rPr>
        <w:t>ْ</w:t>
      </w:r>
      <w:r w:rsidRPr="009C3E37">
        <w:rPr>
          <w:rtl/>
          <w:lang w:bidi="ar-SY"/>
        </w:rPr>
        <w:t>ن</w:t>
      </w:r>
      <w:r w:rsidR="00F0719F" w:rsidRPr="009C3E37">
        <w:rPr>
          <w:rtl/>
          <w:lang w:bidi="ar-SY"/>
        </w:rPr>
        <w:t>َ</w:t>
      </w:r>
      <w:r w:rsidRPr="009C3E37">
        <w:rPr>
          <w:rtl/>
          <w:lang w:bidi="ar-SY"/>
        </w:rPr>
        <w:t>ة</w:t>
      </w:r>
      <w:r w:rsidR="00F0719F" w:rsidRPr="009C3E37">
        <w:rPr>
          <w:rtl/>
          <w:lang w:bidi="ar-SY"/>
        </w:rPr>
        <w:t>َ</w:t>
      </w:r>
      <w:r w:rsidRPr="009C3E37">
        <w:rPr>
          <w:rStyle w:val="DipnotBavurusu"/>
          <w:rFonts w:asciiTheme="majorBidi" w:hAnsiTheme="majorBidi" w:cstheme="majorBidi"/>
          <w:szCs w:val="24"/>
          <w:rtl/>
          <w:lang w:bidi="ar-SY"/>
        </w:rPr>
        <w:footnoteReference w:id="1662"/>
      </w:r>
      <w:r w:rsidRPr="009C3E37">
        <w:rPr>
          <w:rtl/>
          <w:lang w:bidi="ar-SY"/>
        </w:rPr>
        <w:t>، قُط</w:t>
      </w:r>
      <w:r w:rsidR="00F0719F" w:rsidRPr="009C3E37">
        <w:rPr>
          <w:rtl/>
          <w:lang w:bidi="ar-SY"/>
        </w:rPr>
        <w:t>ْ</w:t>
      </w:r>
      <w:r w:rsidRPr="009C3E37">
        <w:rPr>
          <w:rtl/>
          <w:lang w:bidi="ar-SY"/>
        </w:rPr>
        <w:t>ب</w:t>
      </w:r>
      <w:r w:rsidR="00F0719F" w:rsidRPr="009C3E37">
        <w:rPr>
          <w:rtl/>
          <w:lang w:bidi="ar-SY"/>
        </w:rPr>
        <w:t>َ</w:t>
      </w:r>
      <w:r w:rsidRPr="009C3E37">
        <w:rPr>
          <w:rtl/>
          <w:lang w:bidi="ar-SY"/>
        </w:rPr>
        <w:t>ة</w:t>
      </w:r>
      <w:r w:rsidR="00F0719F" w:rsidRPr="009C3E37">
        <w:rPr>
          <w:rtl/>
          <w:lang w:bidi="ar-SY"/>
        </w:rPr>
        <w:t>َ</w:t>
      </w:r>
      <w:r w:rsidRPr="009C3E37">
        <w:rPr>
          <w:rtl/>
          <w:lang w:bidi="ar-SY"/>
        </w:rPr>
        <w:t xml:space="preserve"> بن عبد العزيز</w:t>
      </w:r>
      <w:r w:rsidRPr="009C3E37">
        <w:rPr>
          <w:rStyle w:val="DipnotBavurusu"/>
          <w:rFonts w:asciiTheme="majorBidi" w:hAnsiTheme="majorBidi" w:cstheme="majorBidi"/>
          <w:szCs w:val="24"/>
          <w:rtl/>
          <w:lang w:bidi="ar-SY"/>
        </w:rPr>
        <w:footnoteReference w:id="1663"/>
      </w:r>
      <w:r w:rsidRPr="009C3E37">
        <w:rPr>
          <w:rtl/>
          <w:lang w:bidi="ar-SY"/>
        </w:rPr>
        <w:t xml:space="preserve"> (الذهبي، 2006، 8/198).</w:t>
      </w:r>
    </w:p>
    <w:p w:rsidR="009C614A" w:rsidRPr="009C3E37" w:rsidRDefault="009C614A" w:rsidP="00EB0573">
      <w:pPr>
        <w:rPr>
          <w:rtl/>
          <w:lang w:bidi="ar-SY"/>
        </w:rPr>
      </w:pPr>
      <w:r w:rsidRPr="009C3E37">
        <w:rPr>
          <w:rtl/>
          <w:lang w:bidi="ar-SY"/>
        </w:rPr>
        <w:t>تلامذته: أحمد</w:t>
      </w:r>
      <w:r w:rsidRPr="009C3E37">
        <w:rPr>
          <w:rStyle w:val="DipnotBavurusu"/>
          <w:rFonts w:asciiTheme="majorBidi" w:hAnsiTheme="majorBidi" w:cstheme="majorBidi"/>
          <w:szCs w:val="24"/>
          <w:rtl/>
          <w:lang w:bidi="ar-SY"/>
        </w:rPr>
        <w:footnoteReference w:id="1664"/>
      </w:r>
      <w:r w:rsidRPr="009C3E37">
        <w:rPr>
          <w:rtl/>
          <w:lang w:bidi="ar-SY"/>
        </w:rPr>
        <w:t>، إسحاق</w:t>
      </w:r>
      <w:r w:rsidRPr="009C3E37">
        <w:rPr>
          <w:rStyle w:val="DipnotBavurusu"/>
          <w:rFonts w:asciiTheme="majorBidi" w:hAnsiTheme="majorBidi" w:cstheme="majorBidi"/>
          <w:szCs w:val="24"/>
          <w:rtl/>
          <w:lang w:bidi="ar-SY"/>
        </w:rPr>
        <w:footnoteReference w:id="1665"/>
      </w:r>
      <w:r w:rsidRPr="009C3E37">
        <w:rPr>
          <w:rtl/>
          <w:lang w:bidi="ar-SY"/>
        </w:rPr>
        <w:t>، علي بن المَد</w:t>
      </w:r>
      <w:r w:rsidR="00F0719F" w:rsidRPr="009C3E37">
        <w:rPr>
          <w:rtl/>
          <w:lang w:bidi="ar-SY"/>
        </w:rPr>
        <w:t>ِ</w:t>
      </w:r>
      <w:r w:rsidRPr="009C3E37">
        <w:rPr>
          <w:rtl/>
          <w:lang w:bidi="ar-SY"/>
        </w:rPr>
        <w:t>ي</w:t>
      </w:r>
      <w:r w:rsidR="00F0719F" w:rsidRPr="009C3E37">
        <w:rPr>
          <w:rtl/>
          <w:lang w:bidi="ar-SY"/>
        </w:rPr>
        <w:t>ْ</w:t>
      </w:r>
      <w:r w:rsidRPr="009C3E37">
        <w:rPr>
          <w:rtl/>
          <w:lang w:bidi="ar-SY"/>
        </w:rPr>
        <w:t>ن</w:t>
      </w:r>
      <w:r w:rsidR="00F0719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66"/>
      </w:r>
      <w:r w:rsidRPr="009C3E37">
        <w:rPr>
          <w:rtl/>
          <w:lang w:bidi="ar-SY"/>
        </w:rPr>
        <w:t>، يحيى بن م</w:t>
      </w:r>
      <w:r w:rsidR="00F0719F" w:rsidRPr="009C3E37">
        <w:rPr>
          <w:rtl/>
          <w:lang w:bidi="ar-SY"/>
        </w:rPr>
        <w:t>َ</w:t>
      </w:r>
      <w:r w:rsidRPr="009C3E37">
        <w:rPr>
          <w:rtl/>
          <w:lang w:bidi="ar-SY"/>
        </w:rPr>
        <w:t>ع</w:t>
      </w:r>
      <w:r w:rsidR="00F0719F" w:rsidRPr="009C3E37">
        <w:rPr>
          <w:rtl/>
          <w:lang w:bidi="ar-SY"/>
        </w:rPr>
        <w:t>ِ</w:t>
      </w:r>
      <w:r w:rsidRPr="009C3E37">
        <w:rPr>
          <w:rtl/>
          <w:lang w:bidi="ar-SY"/>
        </w:rPr>
        <w:t>ي</w:t>
      </w:r>
      <w:r w:rsidR="00F0719F" w:rsidRPr="009C3E37">
        <w:rPr>
          <w:rtl/>
          <w:lang w:bidi="ar-SY"/>
        </w:rPr>
        <w:t>ْ</w:t>
      </w:r>
      <w:r w:rsidRPr="009C3E37">
        <w:rPr>
          <w:rtl/>
          <w:lang w:bidi="ar-SY"/>
        </w:rPr>
        <w:t>ن</w:t>
      </w:r>
      <w:r w:rsidR="00F0719F" w:rsidRPr="009C3E37">
        <w:rPr>
          <w:rtl/>
          <w:lang w:bidi="ar-SY"/>
        </w:rPr>
        <w:t>ٍ</w:t>
      </w:r>
      <w:r w:rsidRPr="009C3E37">
        <w:rPr>
          <w:rStyle w:val="DipnotBavurusu"/>
          <w:rFonts w:asciiTheme="majorBidi" w:hAnsiTheme="majorBidi" w:cstheme="majorBidi"/>
          <w:szCs w:val="24"/>
          <w:rtl/>
          <w:lang w:bidi="ar-SY"/>
        </w:rPr>
        <w:footnoteReference w:id="1667"/>
      </w:r>
      <w:r w:rsidRPr="009C3E37">
        <w:rPr>
          <w:rtl/>
          <w:lang w:bidi="ar-SY"/>
        </w:rPr>
        <w:t>، الحسن بن علي الخلال</w:t>
      </w:r>
      <w:r w:rsidRPr="009C3E37">
        <w:rPr>
          <w:rStyle w:val="DipnotBavurusu"/>
          <w:rFonts w:asciiTheme="majorBidi" w:hAnsiTheme="majorBidi" w:cstheme="majorBidi"/>
          <w:szCs w:val="24"/>
          <w:rtl/>
          <w:lang w:bidi="ar-SY"/>
        </w:rPr>
        <w:footnoteReference w:id="1668"/>
      </w:r>
      <w:r w:rsidRPr="009C3E37">
        <w:rPr>
          <w:rtl/>
          <w:lang w:bidi="ar-SY"/>
        </w:rPr>
        <w:t>، أحمد بن أبي رجاء اله</w:t>
      </w:r>
      <w:r w:rsidR="00F0719F" w:rsidRPr="009C3E37">
        <w:rPr>
          <w:rtl/>
          <w:lang w:bidi="ar-SY"/>
        </w:rPr>
        <w:t>َ</w:t>
      </w:r>
      <w:r w:rsidRPr="009C3E37">
        <w:rPr>
          <w:rtl/>
          <w:lang w:bidi="ar-SY"/>
        </w:rPr>
        <w:t>ر</w:t>
      </w:r>
      <w:r w:rsidR="00F0719F" w:rsidRPr="009C3E37">
        <w:rPr>
          <w:rtl/>
          <w:lang w:bidi="ar-SY"/>
        </w:rPr>
        <w:t>َ</w:t>
      </w:r>
      <w:r w:rsidRPr="009C3E37">
        <w:rPr>
          <w:rtl/>
          <w:lang w:bidi="ar-SY"/>
        </w:rPr>
        <w:t>و</w:t>
      </w:r>
      <w:r w:rsidR="00F0719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69"/>
      </w:r>
      <w:r w:rsidRPr="009C3E37">
        <w:rPr>
          <w:rtl/>
          <w:lang w:bidi="ar-SY"/>
        </w:rPr>
        <w:t>، أبو ك</w:t>
      </w:r>
      <w:r w:rsidR="00F0719F" w:rsidRPr="009C3E37">
        <w:rPr>
          <w:rtl/>
          <w:lang w:bidi="ar-SY"/>
        </w:rPr>
        <w:t>ُ</w:t>
      </w:r>
      <w:r w:rsidRPr="009C3E37">
        <w:rPr>
          <w:rtl/>
          <w:lang w:bidi="ar-SY"/>
        </w:rPr>
        <w:t>ر</w:t>
      </w:r>
      <w:r w:rsidR="00F0719F" w:rsidRPr="009C3E37">
        <w:rPr>
          <w:rtl/>
          <w:lang w:bidi="ar-SY"/>
        </w:rPr>
        <w:t>َ</w:t>
      </w:r>
      <w:r w:rsidRPr="009C3E37">
        <w:rPr>
          <w:rtl/>
          <w:lang w:bidi="ar-SY"/>
        </w:rPr>
        <w:t>ي</w:t>
      </w:r>
      <w:r w:rsidR="00F0719F" w:rsidRPr="009C3E37">
        <w:rPr>
          <w:rtl/>
          <w:lang w:bidi="ar-SY"/>
        </w:rPr>
        <w:t>ْ</w:t>
      </w:r>
      <w:r w:rsidRPr="009C3E37">
        <w:rPr>
          <w:rtl/>
          <w:lang w:bidi="ar-SY"/>
        </w:rPr>
        <w:t>ب</w:t>
      </w:r>
      <w:r w:rsidR="00F0719F" w:rsidRPr="009C3E37">
        <w:rPr>
          <w:rtl/>
          <w:lang w:bidi="ar-SY"/>
        </w:rPr>
        <w:t>ٍ</w:t>
      </w:r>
      <w:r w:rsidRPr="009C3E37">
        <w:rPr>
          <w:rStyle w:val="DipnotBavurusu"/>
          <w:rFonts w:asciiTheme="majorBidi" w:hAnsiTheme="majorBidi" w:cstheme="majorBidi"/>
          <w:szCs w:val="24"/>
          <w:rtl/>
          <w:lang w:bidi="ar-SY"/>
        </w:rPr>
        <w:footnoteReference w:id="1670"/>
      </w:r>
      <w:r w:rsidRPr="009C3E37">
        <w:rPr>
          <w:rtl/>
          <w:lang w:bidi="ar-SY"/>
        </w:rPr>
        <w:t>، الس</w:t>
      </w:r>
      <w:r w:rsidR="00F0719F" w:rsidRPr="009C3E37">
        <w:rPr>
          <w:rtl/>
          <w:lang w:bidi="ar-SY"/>
        </w:rPr>
        <w:t>ِّ</w:t>
      </w:r>
      <w:r w:rsidRPr="009C3E37">
        <w:rPr>
          <w:rtl/>
          <w:lang w:bidi="ar-SY"/>
        </w:rPr>
        <w:t>ن</w:t>
      </w:r>
      <w:r w:rsidR="00F0719F" w:rsidRPr="009C3E37">
        <w:rPr>
          <w:rtl/>
          <w:lang w:bidi="ar-SY"/>
        </w:rPr>
        <w:t>ْ</w:t>
      </w:r>
      <w:r w:rsidRPr="009C3E37">
        <w:rPr>
          <w:rtl/>
          <w:lang w:bidi="ar-SY"/>
        </w:rPr>
        <w:t>د</w:t>
      </w:r>
      <w:r w:rsidR="00F0719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71"/>
      </w:r>
      <w:r w:rsidRPr="009C3E37">
        <w:rPr>
          <w:rtl/>
          <w:lang w:bidi="ar-SY"/>
        </w:rPr>
        <w:t>، ابنا أبي شيبة</w:t>
      </w:r>
      <w:r w:rsidRPr="009C3E37">
        <w:rPr>
          <w:rStyle w:val="DipnotBavurusu"/>
          <w:rFonts w:asciiTheme="majorBidi" w:hAnsiTheme="majorBidi" w:cstheme="majorBidi"/>
          <w:szCs w:val="24"/>
          <w:rtl/>
          <w:lang w:bidi="ar-SY"/>
        </w:rPr>
        <w:footnoteReference w:id="1672"/>
      </w:r>
      <w:r w:rsidRPr="009C3E37">
        <w:rPr>
          <w:rtl/>
          <w:lang w:bidi="ar-SY"/>
        </w:rPr>
        <w:t>، ع</w:t>
      </w:r>
      <w:r w:rsidR="00F0719F" w:rsidRPr="009C3E37">
        <w:rPr>
          <w:rtl/>
          <w:lang w:bidi="ar-SY"/>
        </w:rPr>
        <w:t>َ</w:t>
      </w:r>
      <w:r w:rsidRPr="009C3E37">
        <w:rPr>
          <w:rtl/>
          <w:lang w:bidi="ar-SY"/>
        </w:rPr>
        <w:t>ب</w:t>
      </w:r>
      <w:r w:rsidR="00F0719F" w:rsidRPr="009C3E37">
        <w:rPr>
          <w:rtl/>
          <w:lang w:bidi="ar-SY"/>
        </w:rPr>
        <w:t>ْ</w:t>
      </w:r>
      <w:r w:rsidRPr="009C3E37">
        <w:rPr>
          <w:rtl/>
          <w:lang w:bidi="ar-SY"/>
        </w:rPr>
        <w:t>د</w:t>
      </w:r>
      <w:r w:rsidR="00F0719F" w:rsidRPr="009C3E37">
        <w:rPr>
          <w:rtl/>
          <w:lang w:bidi="ar-SY"/>
        </w:rPr>
        <w:t>َ</w:t>
      </w:r>
      <w:r w:rsidRPr="009C3E37">
        <w:rPr>
          <w:rtl/>
          <w:lang w:bidi="ar-SY"/>
        </w:rPr>
        <w:t>ة بن عبد الله الص</w:t>
      </w:r>
      <w:r w:rsidR="00F0719F" w:rsidRPr="009C3E37">
        <w:rPr>
          <w:rtl/>
          <w:lang w:bidi="ar-SY"/>
        </w:rPr>
        <w:t>َّ</w:t>
      </w:r>
      <w:r w:rsidRPr="009C3E37">
        <w:rPr>
          <w:rtl/>
          <w:lang w:bidi="ar-SY"/>
        </w:rPr>
        <w:t>ف</w:t>
      </w:r>
      <w:r w:rsidR="00F0719F" w:rsidRPr="009C3E37">
        <w:rPr>
          <w:rtl/>
          <w:lang w:bidi="ar-SY"/>
        </w:rPr>
        <w:t>َّ</w:t>
      </w:r>
      <w:r w:rsidRPr="009C3E37">
        <w:rPr>
          <w:rtl/>
          <w:lang w:bidi="ar-SY"/>
        </w:rPr>
        <w:t>ار</w:t>
      </w:r>
      <w:r w:rsidRPr="009C3E37">
        <w:rPr>
          <w:rStyle w:val="DipnotBavurusu"/>
          <w:rFonts w:asciiTheme="majorBidi" w:hAnsiTheme="majorBidi" w:cstheme="majorBidi"/>
          <w:szCs w:val="24"/>
          <w:rtl/>
          <w:lang w:bidi="ar-SY"/>
        </w:rPr>
        <w:footnoteReference w:id="1673"/>
      </w:r>
      <w:r w:rsidRPr="009C3E37">
        <w:rPr>
          <w:rtl/>
          <w:lang w:bidi="ar-SY"/>
        </w:rPr>
        <w:t>، ع</w:t>
      </w:r>
      <w:r w:rsidR="00F0719F" w:rsidRPr="009C3E37">
        <w:rPr>
          <w:rtl/>
          <w:lang w:bidi="ar-SY"/>
        </w:rPr>
        <w:t>َ</w:t>
      </w:r>
      <w:r w:rsidRPr="009C3E37">
        <w:rPr>
          <w:rtl/>
          <w:lang w:bidi="ar-SY"/>
        </w:rPr>
        <w:t>ب</w:t>
      </w:r>
      <w:r w:rsidR="00F0719F" w:rsidRPr="009C3E37">
        <w:rPr>
          <w:rtl/>
          <w:lang w:bidi="ar-SY"/>
        </w:rPr>
        <w:t>َّ</w:t>
      </w:r>
      <w:r w:rsidRPr="009C3E37">
        <w:rPr>
          <w:rtl/>
          <w:lang w:bidi="ar-SY"/>
        </w:rPr>
        <w:t>اس</w:t>
      </w:r>
      <w:r w:rsidR="00F0719F" w:rsidRPr="009C3E37">
        <w:rPr>
          <w:rtl/>
          <w:lang w:bidi="ar-SY"/>
        </w:rPr>
        <w:t>ُ</w:t>
      </w:r>
      <w:r w:rsidRPr="009C3E37">
        <w:rPr>
          <w:rtl/>
          <w:lang w:bidi="ar-SY"/>
        </w:rPr>
        <w:t xml:space="preserve"> بن الحسين الق</w:t>
      </w:r>
      <w:r w:rsidR="00F0719F" w:rsidRPr="009C3E37">
        <w:rPr>
          <w:rtl/>
          <w:lang w:bidi="ar-SY"/>
        </w:rPr>
        <w:t>َ</w:t>
      </w:r>
      <w:r w:rsidRPr="009C3E37">
        <w:rPr>
          <w:rtl/>
          <w:lang w:bidi="ar-SY"/>
        </w:rPr>
        <w:t>ن</w:t>
      </w:r>
      <w:r w:rsidR="00F0719F" w:rsidRPr="009C3E37">
        <w:rPr>
          <w:rtl/>
          <w:lang w:bidi="ar-SY"/>
        </w:rPr>
        <w:t>ْ</w:t>
      </w:r>
      <w:r w:rsidRPr="009C3E37">
        <w:rPr>
          <w:rtl/>
          <w:lang w:bidi="ar-SY"/>
        </w:rPr>
        <w:t>ط</w:t>
      </w:r>
      <w:r w:rsidR="00F0719F" w:rsidRPr="009C3E37">
        <w:rPr>
          <w:rtl/>
          <w:lang w:bidi="ar-SY"/>
        </w:rPr>
        <w:t>َ</w:t>
      </w:r>
      <w:r w:rsidRPr="009C3E37">
        <w:rPr>
          <w:rtl/>
          <w:lang w:bidi="ar-SY"/>
        </w:rPr>
        <w:t>ر</w:t>
      </w:r>
      <w:r w:rsidR="00F0719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74"/>
      </w:r>
      <w:r w:rsidRPr="009C3E37">
        <w:rPr>
          <w:rtl/>
          <w:lang w:bidi="ar-SY"/>
        </w:rPr>
        <w:t>، محمد بن رافع</w:t>
      </w:r>
      <w:r w:rsidRPr="009C3E37">
        <w:rPr>
          <w:rStyle w:val="DipnotBavurusu"/>
          <w:rFonts w:asciiTheme="majorBidi" w:hAnsiTheme="majorBidi" w:cstheme="majorBidi"/>
          <w:szCs w:val="24"/>
          <w:rtl/>
          <w:lang w:bidi="ar-SY"/>
        </w:rPr>
        <w:footnoteReference w:id="1675"/>
      </w:r>
      <w:r w:rsidRPr="009C3E37">
        <w:rPr>
          <w:rtl/>
          <w:lang w:bidi="ar-SY"/>
        </w:rPr>
        <w:t>، محمود بن غ</w:t>
      </w:r>
      <w:r w:rsidR="00F0719F" w:rsidRPr="009C3E37">
        <w:rPr>
          <w:rtl/>
          <w:lang w:bidi="ar-SY"/>
        </w:rPr>
        <w:t>َ</w:t>
      </w:r>
      <w:r w:rsidRPr="009C3E37">
        <w:rPr>
          <w:rtl/>
          <w:lang w:bidi="ar-SY"/>
        </w:rPr>
        <w:t>ي</w:t>
      </w:r>
      <w:r w:rsidR="00F0719F" w:rsidRPr="009C3E37">
        <w:rPr>
          <w:rtl/>
          <w:lang w:bidi="ar-SY"/>
        </w:rPr>
        <w:t>ْ</w:t>
      </w:r>
      <w:r w:rsidRPr="009C3E37">
        <w:rPr>
          <w:rtl/>
          <w:lang w:bidi="ar-SY"/>
        </w:rPr>
        <w:t>ل</w:t>
      </w:r>
      <w:r w:rsidR="00F0719F"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676"/>
      </w:r>
      <w:r w:rsidRPr="009C3E37">
        <w:rPr>
          <w:rtl/>
          <w:lang w:bidi="ar-SY"/>
        </w:rPr>
        <w:t>، هارون الحمَّال</w:t>
      </w:r>
      <w:r w:rsidRPr="009C3E37">
        <w:rPr>
          <w:rStyle w:val="DipnotBavurusu"/>
          <w:rFonts w:asciiTheme="majorBidi" w:hAnsiTheme="majorBidi" w:cstheme="majorBidi"/>
          <w:szCs w:val="24"/>
          <w:rtl/>
          <w:lang w:bidi="ar-SY"/>
        </w:rPr>
        <w:footnoteReference w:id="1677"/>
      </w:r>
      <w:r w:rsidRPr="009C3E37">
        <w:rPr>
          <w:rtl/>
          <w:lang w:bidi="ar-SY"/>
        </w:rPr>
        <w:t>، الحسن بن علي بن عفان</w:t>
      </w:r>
      <w:r w:rsidRPr="009C3E37">
        <w:rPr>
          <w:rStyle w:val="DipnotBavurusu"/>
          <w:rFonts w:asciiTheme="majorBidi" w:hAnsiTheme="majorBidi" w:cstheme="majorBidi"/>
          <w:szCs w:val="24"/>
          <w:rtl/>
          <w:lang w:bidi="ar-SY"/>
        </w:rPr>
        <w:footnoteReference w:id="1678"/>
      </w:r>
      <w:r w:rsidRPr="009C3E37">
        <w:rPr>
          <w:rtl/>
          <w:lang w:bidi="ar-SY"/>
        </w:rPr>
        <w:t>، محمد بن عبد الله الم</w:t>
      </w:r>
      <w:r w:rsidR="00F0719F" w:rsidRPr="009C3E37">
        <w:rPr>
          <w:rtl/>
          <w:lang w:bidi="ar-SY"/>
        </w:rPr>
        <w:t>َ</w:t>
      </w:r>
      <w:r w:rsidRPr="009C3E37">
        <w:rPr>
          <w:rtl/>
          <w:lang w:bidi="ar-SY"/>
        </w:rPr>
        <w:t>خ</w:t>
      </w:r>
      <w:r w:rsidR="00F0719F" w:rsidRPr="009C3E37">
        <w:rPr>
          <w:rtl/>
          <w:lang w:bidi="ar-SY"/>
        </w:rPr>
        <w:t>ْ</w:t>
      </w:r>
      <w:r w:rsidRPr="009C3E37">
        <w:rPr>
          <w:rtl/>
          <w:lang w:bidi="ar-SY"/>
        </w:rPr>
        <w:t>ر</w:t>
      </w:r>
      <w:r w:rsidR="00F0719F" w:rsidRPr="009C3E37">
        <w:rPr>
          <w:rtl/>
          <w:lang w:bidi="ar-SY"/>
        </w:rPr>
        <w:t>َ</w:t>
      </w:r>
      <w:r w:rsidRPr="009C3E37">
        <w:rPr>
          <w:rtl/>
          <w:lang w:bidi="ar-SY"/>
        </w:rPr>
        <w:t>م</w:t>
      </w:r>
      <w:r w:rsidR="00F0719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79"/>
      </w:r>
      <w:r w:rsidRPr="009C3E37">
        <w:rPr>
          <w:rtl/>
          <w:lang w:bidi="ar-SY"/>
        </w:rPr>
        <w:t>، موسى بن حِز</w:t>
      </w:r>
      <w:r w:rsidR="00F0719F" w:rsidRPr="009C3E37">
        <w:rPr>
          <w:rtl/>
          <w:lang w:bidi="ar-SY"/>
        </w:rPr>
        <w:t>َ</w:t>
      </w:r>
      <w:r w:rsidRPr="009C3E37">
        <w:rPr>
          <w:rtl/>
          <w:lang w:bidi="ar-SY"/>
        </w:rPr>
        <w:t>ام</w:t>
      </w:r>
      <w:r w:rsidR="00745819" w:rsidRPr="009C3E37">
        <w:rPr>
          <w:rtl/>
          <w:lang w:bidi="ar-SY"/>
        </w:rPr>
        <w:t>ٍ</w:t>
      </w:r>
      <w:r w:rsidRPr="009C3E37">
        <w:rPr>
          <w:rtl/>
          <w:lang w:bidi="ar-SY"/>
        </w:rPr>
        <w:t xml:space="preserve"> الت</w:t>
      </w:r>
      <w:r w:rsidR="00745819" w:rsidRPr="009C3E37">
        <w:rPr>
          <w:rtl/>
          <w:lang w:bidi="ar-SY"/>
        </w:rPr>
        <w:t>ِ</w:t>
      </w:r>
      <w:r w:rsidRPr="009C3E37">
        <w:rPr>
          <w:rtl/>
          <w:lang w:bidi="ar-SY"/>
        </w:rPr>
        <w:t>ر</w:t>
      </w:r>
      <w:r w:rsidR="00745819" w:rsidRPr="009C3E37">
        <w:rPr>
          <w:rtl/>
          <w:lang w:bidi="ar-SY"/>
        </w:rPr>
        <w:t>ْ</w:t>
      </w:r>
      <w:r w:rsidRPr="009C3E37">
        <w:rPr>
          <w:rtl/>
          <w:lang w:bidi="ar-SY"/>
        </w:rPr>
        <w:t>م</w:t>
      </w:r>
      <w:r w:rsidR="00745819" w:rsidRPr="009C3E37">
        <w:rPr>
          <w:rtl/>
          <w:lang w:bidi="ar-SY"/>
        </w:rPr>
        <w:t>ِ</w:t>
      </w:r>
      <w:r w:rsidRPr="009C3E37">
        <w:rPr>
          <w:rtl/>
          <w:lang w:bidi="ar-SY"/>
        </w:rPr>
        <w:t>ذ</w:t>
      </w:r>
      <w:r w:rsidR="0074581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80"/>
      </w:r>
      <w:r w:rsidRPr="009C3E37">
        <w:rPr>
          <w:rtl/>
          <w:lang w:bidi="ar-SY"/>
        </w:rPr>
        <w:t>، أحمد بن سليمان الر</w:t>
      </w:r>
      <w:r w:rsidR="00745819" w:rsidRPr="009C3E37">
        <w:rPr>
          <w:rtl/>
          <w:lang w:bidi="ar-SY"/>
        </w:rPr>
        <w:t>ُّ</w:t>
      </w:r>
      <w:r w:rsidRPr="009C3E37">
        <w:rPr>
          <w:rtl/>
          <w:lang w:bidi="ar-SY"/>
        </w:rPr>
        <w:t>ه</w:t>
      </w:r>
      <w:r w:rsidR="00745819" w:rsidRPr="009C3E37">
        <w:rPr>
          <w:rtl/>
          <w:lang w:bidi="ar-SY"/>
        </w:rPr>
        <w:t>َ</w:t>
      </w:r>
      <w:r w:rsidRPr="009C3E37">
        <w:rPr>
          <w:rtl/>
          <w:lang w:bidi="ar-SY"/>
        </w:rPr>
        <w:t>او</w:t>
      </w:r>
      <w:r w:rsidR="0074581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81"/>
      </w:r>
      <w:r w:rsidRPr="009C3E37">
        <w:rPr>
          <w:rtl/>
          <w:lang w:bidi="ar-SY"/>
        </w:rPr>
        <w:t>، ع</w:t>
      </w:r>
      <w:r w:rsidR="00442DE6" w:rsidRPr="009C3E37">
        <w:rPr>
          <w:rtl/>
          <w:lang w:bidi="ar-SY"/>
        </w:rPr>
        <w:t>َ</w:t>
      </w:r>
      <w:r w:rsidRPr="009C3E37">
        <w:rPr>
          <w:rtl/>
          <w:lang w:bidi="ar-SY"/>
        </w:rPr>
        <w:t>ب</w:t>
      </w:r>
      <w:r w:rsidR="00745819" w:rsidRPr="009C3E37">
        <w:rPr>
          <w:rtl/>
          <w:lang w:bidi="ar-SY"/>
        </w:rPr>
        <w:t>ْ</w:t>
      </w:r>
      <w:r w:rsidRPr="009C3E37">
        <w:rPr>
          <w:rtl/>
          <w:lang w:bidi="ar-SY"/>
        </w:rPr>
        <w:t>د</w:t>
      </w:r>
      <w:r w:rsidR="00745819" w:rsidRPr="009C3E37">
        <w:rPr>
          <w:rtl/>
          <w:lang w:bidi="ar-SY"/>
        </w:rPr>
        <w:t>ُ</w:t>
      </w:r>
      <w:r w:rsidRPr="009C3E37">
        <w:rPr>
          <w:rtl/>
          <w:lang w:bidi="ar-SY"/>
        </w:rPr>
        <w:t xml:space="preserve"> بن حُم</w:t>
      </w:r>
      <w:r w:rsidR="00745819" w:rsidRPr="009C3E37">
        <w:rPr>
          <w:rtl/>
          <w:lang w:bidi="ar-SY"/>
        </w:rPr>
        <w:t>َ</w:t>
      </w:r>
      <w:r w:rsidRPr="009C3E37">
        <w:rPr>
          <w:rtl/>
          <w:lang w:bidi="ar-SY"/>
        </w:rPr>
        <w:t>ي</w:t>
      </w:r>
      <w:r w:rsidR="00745819" w:rsidRPr="009C3E37">
        <w:rPr>
          <w:rtl/>
          <w:lang w:bidi="ar-SY"/>
        </w:rPr>
        <w:t>ْ</w:t>
      </w:r>
      <w:r w:rsidRPr="009C3E37">
        <w:rPr>
          <w:rtl/>
          <w:lang w:bidi="ar-SY"/>
        </w:rPr>
        <w:t>د</w:t>
      </w:r>
      <w:r w:rsidR="00745819" w:rsidRPr="009C3E37">
        <w:rPr>
          <w:rtl/>
          <w:lang w:bidi="ar-SY"/>
        </w:rPr>
        <w:t>ٍ</w:t>
      </w:r>
      <w:r w:rsidRPr="009C3E37">
        <w:rPr>
          <w:rStyle w:val="DipnotBavurusu"/>
          <w:rFonts w:asciiTheme="majorBidi" w:hAnsiTheme="majorBidi" w:cstheme="majorBidi"/>
          <w:szCs w:val="24"/>
          <w:rtl/>
          <w:lang w:bidi="ar-SY"/>
        </w:rPr>
        <w:footnoteReference w:id="1682"/>
      </w:r>
      <w:r w:rsidRPr="009C3E37">
        <w:rPr>
          <w:rtl/>
          <w:lang w:bidi="ar-SY"/>
        </w:rPr>
        <w:t xml:space="preserve"> (الذهبي، 2006، 8/199).</w:t>
      </w:r>
    </w:p>
    <w:p w:rsidR="00D83A56" w:rsidRDefault="009C614A" w:rsidP="00EB0573">
      <w:pPr>
        <w:rPr>
          <w:lang w:bidi="ar-SY"/>
        </w:rPr>
      </w:pPr>
      <w:r w:rsidRPr="009C3E37">
        <w:rPr>
          <w:rtl/>
          <w:lang w:bidi="ar-SY"/>
        </w:rPr>
        <w:t>الآراء: هو ثقة لم يختلف أحد على ثقته (ابن سعد، ابن معين، النسائي، أبو حاتم، يعقوب بن شيبة، العجلي، ابن حبَّان، ابن شاهين)، جامعا للعلم ثبت صدوق حُجَّة.</w:t>
      </w:r>
    </w:p>
    <w:p w:rsidR="00BF1EFD" w:rsidRPr="009C3E37" w:rsidRDefault="00214C08" w:rsidP="00EB0573">
      <w:pPr>
        <w:rPr>
          <w:rtl/>
          <w:lang w:bidi="ar-SY"/>
        </w:rPr>
      </w:pPr>
      <w:r>
        <w:rPr>
          <w:lang w:bidi="ar-SY"/>
        </w:rPr>
        <w:t xml:space="preserve"> </w:t>
      </w:r>
      <w:r w:rsidR="009C614A" w:rsidRPr="009C3E37">
        <w:rPr>
          <w:rtl/>
          <w:lang w:bidi="ar-SY"/>
        </w:rPr>
        <w:t>في السلسلة ا</w:t>
      </w:r>
      <w:r>
        <w:rPr>
          <w:rtl/>
          <w:lang w:bidi="ar-SY"/>
        </w:rPr>
        <w:t>لمدروسة لديه 1 (حديث) واحد فقط.</w:t>
      </w:r>
    </w:p>
    <w:p w:rsidR="009C614A" w:rsidRDefault="00BF1EFD" w:rsidP="001E6E3A">
      <w:pPr>
        <w:pStyle w:val="Balk3"/>
      </w:pPr>
      <w:bookmarkStart w:id="237" w:name="_Toc492753357"/>
      <w:bookmarkStart w:id="238" w:name="_Toc495326401"/>
      <w:bookmarkStart w:id="239" w:name="_Toc501030940"/>
      <w:r w:rsidRPr="009C3E37">
        <w:rPr>
          <w:rtl/>
        </w:rPr>
        <w:t>36.</w:t>
      </w:r>
      <w:r w:rsidR="00185569" w:rsidRPr="009C3E37">
        <w:rPr>
          <w:rtl/>
        </w:rPr>
        <w:t>3</w:t>
      </w:r>
      <w:r w:rsidRPr="009C3E37">
        <w:rPr>
          <w:rtl/>
        </w:rPr>
        <w:t>.</w:t>
      </w:r>
      <w:r w:rsidR="009C614A" w:rsidRPr="009C3E37">
        <w:rPr>
          <w:rtl/>
        </w:rPr>
        <w:t xml:space="preserve"> ق</w:t>
      </w:r>
      <w:r w:rsidR="00745819" w:rsidRPr="009C3E37">
        <w:rPr>
          <w:rtl/>
        </w:rPr>
        <w:t>َ</w:t>
      </w:r>
      <w:r w:rsidR="009C614A" w:rsidRPr="009C3E37">
        <w:rPr>
          <w:rtl/>
        </w:rPr>
        <w:t>رَّاد</w:t>
      </w:r>
      <w:r w:rsidR="00745819" w:rsidRPr="009C3E37">
        <w:rPr>
          <w:rtl/>
        </w:rPr>
        <w:t>ُ</w:t>
      </w:r>
      <w:r w:rsidR="009C614A" w:rsidRPr="009C3E37">
        <w:rPr>
          <w:rtl/>
        </w:rPr>
        <w:t xml:space="preserve"> أبو نوح ( 207 هـ - 823 م )</w:t>
      </w:r>
      <w:bookmarkEnd w:id="237"/>
      <w:bookmarkEnd w:id="238"/>
      <w:bookmarkEnd w:id="239"/>
    </w:p>
    <w:p w:rsidR="00D83A56" w:rsidRDefault="009C614A" w:rsidP="00EB0573">
      <w:pPr>
        <w:rPr>
          <w:lang w:bidi="ar-SY"/>
        </w:rPr>
      </w:pPr>
      <w:r w:rsidRPr="009C3E37">
        <w:rPr>
          <w:rtl/>
          <w:lang w:bidi="ar-SY"/>
        </w:rPr>
        <w:t>ق</w:t>
      </w:r>
      <w:r w:rsidR="00745819" w:rsidRPr="009C3E37">
        <w:rPr>
          <w:rtl/>
          <w:lang w:bidi="ar-SY"/>
        </w:rPr>
        <w:t>َ</w:t>
      </w:r>
      <w:r w:rsidRPr="009C3E37">
        <w:rPr>
          <w:rtl/>
          <w:lang w:bidi="ar-SY"/>
        </w:rPr>
        <w:t>رَّاد</w:t>
      </w:r>
      <w:r w:rsidR="00745819" w:rsidRPr="009C3E37">
        <w:rPr>
          <w:rtl/>
          <w:lang w:bidi="ar-SY"/>
        </w:rPr>
        <w:t>ُ</w:t>
      </w:r>
      <w:r w:rsidRPr="009C3E37">
        <w:rPr>
          <w:rtl/>
          <w:lang w:bidi="ar-SY"/>
        </w:rPr>
        <w:t xml:space="preserve"> أبو نوح عبد الرحمن بن غزوان ويُقال أبو جَم</w:t>
      </w:r>
      <w:r w:rsidR="00745819" w:rsidRPr="009C3E37">
        <w:rPr>
          <w:rtl/>
          <w:lang w:bidi="ar-SY"/>
        </w:rPr>
        <w:t>ْ</w:t>
      </w:r>
      <w:r w:rsidRPr="009C3E37">
        <w:rPr>
          <w:rtl/>
          <w:lang w:bidi="ar-SY"/>
        </w:rPr>
        <w:t>ل</w:t>
      </w:r>
      <w:r w:rsidR="00745819" w:rsidRPr="009C3E37">
        <w:rPr>
          <w:rtl/>
          <w:lang w:bidi="ar-SY"/>
        </w:rPr>
        <w:t>َ</w:t>
      </w:r>
      <w:r w:rsidRPr="009C3E37">
        <w:rPr>
          <w:rtl/>
          <w:lang w:bidi="ar-SY"/>
        </w:rPr>
        <w:t>ة، الخُز</w:t>
      </w:r>
      <w:r w:rsidR="00745819" w:rsidRPr="009C3E37">
        <w:rPr>
          <w:rtl/>
          <w:lang w:bidi="ar-SY"/>
        </w:rPr>
        <w:t>َ</w:t>
      </w:r>
      <w:r w:rsidRPr="009C3E37">
        <w:rPr>
          <w:rtl/>
          <w:lang w:bidi="ar-SY"/>
        </w:rPr>
        <w:t>اع</w:t>
      </w:r>
      <w:r w:rsidR="00745819" w:rsidRPr="009C3E37">
        <w:rPr>
          <w:rtl/>
          <w:lang w:bidi="ar-SY"/>
        </w:rPr>
        <w:t>ِ</w:t>
      </w:r>
      <w:r w:rsidRPr="009C3E37">
        <w:rPr>
          <w:rtl/>
          <w:lang w:bidi="ar-SY"/>
        </w:rPr>
        <w:t>ي الضَّبي، مولى عبد الملك بن مالك، الحافظ الإمام الصدوق (ابن سعد، 1968، 7/335. البخاري، حيدر آباد، 7/202. ابن حجر، 1326</w:t>
      </w:r>
      <w:r w:rsidR="00442DE6" w:rsidRPr="009C3E37">
        <w:rPr>
          <w:rtl/>
          <w:lang w:bidi="ar-SY"/>
        </w:rPr>
        <w:t>ه</w:t>
      </w:r>
      <w:r w:rsidRPr="009C3E37">
        <w:rPr>
          <w:rtl/>
          <w:lang w:bidi="ar-SY"/>
        </w:rPr>
        <w:t>، 6/247. الذهبي، 2006، 8/195).</w:t>
      </w:r>
      <w:r w:rsidR="00214C08">
        <w:rPr>
          <w:lang w:bidi="ar-SY"/>
        </w:rPr>
        <w:t xml:space="preserve"> </w:t>
      </w:r>
    </w:p>
    <w:p w:rsidR="00D83A56" w:rsidRDefault="009C614A" w:rsidP="00EB0573">
      <w:pPr>
        <w:rPr>
          <w:lang w:bidi="ar-SY"/>
        </w:rPr>
      </w:pPr>
      <w:r w:rsidRPr="009C3E37">
        <w:rPr>
          <w:rtl/>
          <w:lang w:bidi="ar-SY"/>
        </w:rPr>
        <w:t>توفي سنة 207 هـ (الذهبي)، وذكر ابن حجر سنة 187 هـ.</w:t>
      </w:r>
      <w:r w:rsidR="00214C08">
        <w:rPr>
          <w:lang w:bidi="ar-SY"/>
        </w:rPr>
        <w:t xml:space="preserve"> </w:t>
      </w:r>
    </w:p>
    <w:p w:rsidR="009C614A" w:rsidRPr="009C3E37" w:rsidRDefault="009C614A" w:rsidP="00EB0573">
      <w:pPr>
        <w:rPr>
          <w:rtl/>
          <w:lang w:bidi="ar-SY"/>
        </w:rPr>
      </w:pPr>
      <w:r w:rsidRPr="00C059B1">
        <w:rPr>
          <w:rtl/>
          <w:lang w:bidi="ar-SY"/>
        </w:rPr>
        <w:t>شيوخه:</w:t>
      </w:r>
      <w:r w:rsidRPr="009C3E37">
        <w:rPr>
          <w:rtl/>
          <w:lang w:bidi="ar-SY"/>
        </w:rPr>
        <w:t xml:space="preserve"> ش</w:t>
      </w:r>
      <w:r w:rsidR="00442DE6"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1683"/>
      </w:r>
      <w:r w:rsidRPr="009C3E37">
        <w:rPr>
          <w:rtl/>
          <w:lang w:bidi="ar-SY"/>
        </w:rPr>
        <w:t>، الح</w:t>
      </w:r>
      <w:r w:rsidR="00745819" w:rsidRPr="009C3E37">
        <w:rPr>
          <w:rtl/>
          <w:lang w:bidi="ar-SY"/>
        </w:rPr>
        <w:t>َ</w:t>
      </w:r>
      <w:r w:rsidRPr="009C3E37">
        <w:rPr>
          <w:rtl/>
          <w:lang w:bidi="ar-SY"/>
        </w:rPr>
        <w:t>ج</w:t>
      </w:r>
      <w:r w:rsidR="00745819" w:rsidRPr="009C3E37">
        <w:rPr>
          <w:rtl/>
          <w:lang w:bidi="ar-SY"/>
        </w:rPr>
        <w:t>َّ</w:t>
      </w:r>
      <w:r w:rsidRPr="009C3E37">
        <w:rPr>
          <w:rtl/>
          <w:lang w:bidi="ar-SY"/>
        </w:rPr>
        <w:t>اج</w:t>
      </w:r>
      <w:r w:rsidR="00745819" w:rsidRPr="009C3E37">
        <w:rPr>
          <w:rtl/>
          <w:lang w:bidi="ar-SY"/>
        </w:rPr>
        <w:t>ُ</w:t>
      </w:r>
      <w:r w:rsidRPr="009C3E37">
        <w:rPr>
          <w:rStyle w:val="DipnotBavurusu"/>
          <w:rFonts w:asciiTheme="majorBidi" w:hAnsiTheme="majorBidi" w:cstheme="majorBidi"/>
          <w:szCs w:val="24"/>
          <w:rtl/>
          <w:lang w:bidi="ar-SY"/>
        </w:rPr>
        <w:footnoteReference w:id="1684"/>
      </w:r>
      <w:r w:rsidRPr="009C3E37">
        <w:rPr>
          <w:rtl/>
          <w:lang w:bidi="ar-SY"/>
        </w:rPr>
        <w:t xml:space="preserve"> (ابن سعد، 7/335)، يونس بن أبي إسحاق</w:t>
      </w:r>
      <w:r w:rsidRPr="009C3E37">
        <w:rPr>
          <w:rStyle w:val="DipnotBavurusu"/>
          <w:rFonts w:asciiTheme="majorBidi" w:hAnsiTheme="majorBidi" w:cstheme="majorBidi"/>
          <w:szCs w:val="24"/>
          <w:rtl/>
          <w:lang w:bidi="ar-SY"/>
        </w:rPr>
        <w:footnoteReference w:id="1685"/>
      </w:r>
      <w:r w:rsidRPr="009C3E37">
        <w:rPr>
          <w:rtl/>
          <w:lang w:bidi="ar-SY"/>
        </w:rPr>
        <w:t>، مالك بن أنس</w:t>
      </w:r>
      <w:r w:rsidRPr="009C3E37">
        <w:rPr>
          <w:rStyle w:val="DipnotBavurusu"/>
          <w:rFonts w:asciiTheme="majorBidi" w:hAnsiTheme="majorBidi" w:cstheme="majorBidi"/>
          <w:szCs w:val="24"/>
          <w:rtl/>
          <w:lang w:bidi="ar-SY"/>
        </w:rPr>
        <w:footnoteReference w:id="1686"/>
      </w:r>
      <w:r w:rsidRPr="009C3E37">
        <w:rPr>
          <w:rtl/>
          <w:lang w:bidi="ar-SY"/>
        </w:rPr>
        <w:t xml:space="preserve"> (البخاري، 7/202)، ج</w:t>
      </w:r>
      <w:r w:rsidR="00745819" w:rsidRPr="009C3E37">
        <w:rPr>
          <w:rtl/>
          <w:lang w:bidi="ar-SY"/>
        </w:rPr>
        <w:t>َ</w:t>
      </w:r>
      <w:r w:rsidRPr="009C3E37">
        <w:rPr>
          <w:rtl/>
          <w:lang w:bidi="ar-SY"/>
        </w:rPr>
        <w:t>ر</w:t>
      </w:r>
      <w:r w:rsidR="00745819" w:rsidRPr="009C3E37">
        <w:rPr>
          <w:rtl/>
          <w:lang w:bidi="ar-SY"/>
        </w:rPr>
        <w:t>ِ</w:t>
      </w:r>
      <w:r w:rsidRPr="009C3E37">
        <w:rPr>
          <w:rtl/>
          <w:lang w:bidi="ar-SY"/>
        </w:rPr>
        <w:t>ي</w:t>
      </w:r>
      <w:r w:rsidR="00745819" w:rsidRPr="009C3E37">
        <w:rPr>
          <w:rtl/>
          <w:lang w:bidi="ar-SY"/>
        </w:rPr>
        <w:t>ْ</w:t>
      </w:r>
      <w:r w:rsidRPr="009C3E37">
        <w:rPr>
          <w:rtl/>
          <w:lang w:bidi="ar-SY"/>
        </w:rPr>
        <w:t>ر</w:t>
      </w:r>
      <w:r w:rsidR="00745819" w:rsidRPr="009C3E37">
        <w:rPr>
          <w:rtl/>
          <w:lang w:bidi="ar-SY"/>
        </w:rPr>
        <w:t>ُ</w:t>
      </w:r>
      <w:r w:rsidRPr="009C3E37">
        <w:rPr>
          <w:rtl/>
          <w:lang w:bidi="ar-SY"/>
        </w:rPr>
        <w:t xml:space="preserve"> بن حازم</w:t>
      </w:r>
      <w:r w:rsidRPr="009C3E37">
        <w:rPr>
          <w:rStyle w:val="DipnotBavurusu"/>
          <w:rFonts w:asciiTheme="majorBidi" w:hAnsiTheme="majorBidi" w:cstheme="majorBidi"/>
          <w:szCs w:val="24"/>
          <w:rtl/>
          <w:lang w:bidi="ar-SY"/>
        </w:rPr>
        <w:footnoteReference w:id="1687"/>
      </w:r>
      <w:r w:rsidRPr="009C3E37">
        <w:rPr>
          <w:rtl/>
          <w:lang w:bidi="ar-SY"/>
        </w:rPr>
        <w:t>، ع</w:t>
      </w:r>
      <w:r w:rsidR="00745819" w:rsidRPr="009C3E37">
        <w:rPr>
          <w:rtl/>
          <w:lang w:bidi="ar-SY"/>
        </w:rPr>
        <w:t>ِ</w:t>
      </w:r>
      <w:r w:rsidRPr="009C3E37">
        <w:rPr>
          <w:rtl/>
          <w:lang w:bidi="ar-SY"/>
        </w:rPr>
        <w:t>ك</w:t>
      </w:r>
      <w:r w:rsidR="00745819" w:rsidRPr="009C3E37">
        <w:rPr>
          <w:rtl/>
          <w:lang w:bidi="ar-SY"/>
        </w:rPr>
        <w:t>ْ</w:t>
      </w:r>
      <w:r w:rsidRPr="009C3E37">
        <w:rPr>
          <w:rtl/>
          <w:lang w:bidi="ar-SY"/>
        </w:rPr>
        <w:t>ر</w:t>
      </w:r>
      <w:r w:rsidR="00745819" w:rsidRPr="009C3E37">
        <w:rPr>
          <w:rtl/>
          <w:lang w:bidi="ar-SY"/>
        </w:rPr>
        <w:t>ِ</w:t>
      </w:r>
      <w:r w:rsidRPr="009C3E37">
        <w:rPr>
          <w:rtl/>
          <w:lang w:bidi="ar-SY"/>
        </w:rPr>
        <w:t>م</w:t>
      </w:r>
      <w:r w:rsidR="00745819" w:rsidRPr="009C3E37">
        <w:rPr>
          <w:rtl/>
          <w:lang w:bidi="ar-SY"/>
        </w:rPr>
        <w:t>َ</w:t>
      </w:r>
      <w:r w:rsidRPr="009C3E37">
        <w:rPr>
          <w:rtl/>
          <w:lang w:bidi="ar-SY"/>
        </w:rPr>
        <w:t>ة</w:t>
      </w:r>
      <w:r w:rsidR="00745819" w:rsidRPr="009C3E37">
        <w:rPr>
          <w:rtl/>
          <w:lang w:bidi="ar-SY"/>
        </w:rPr>
        <w:t>َ</w:t>
      </w:r>
      <w:r w:rsidRPr="009C3E37">
        <w:rPr>
          <w:rtl/>
          <w:lang w:bidi="ar-SY"/>
        </w:rPr>
        <w:t xml:space="preserve"> بن عمار</w:t>
      </w:r>
      <w:r w:rsidRPr="009C3E37">
        <w:rPr>
          <w:rStyle w:val="DipnotBavurusu"/>
          <w:rFonts w:asciiTheme="majorBidi" w:hAnsiTheme="majorBidi" w:cstheme="majorBidi"/>
          <w:szCs w:val="24"/>
          <w:rtl/>
          <w:lang w:bidi="ar-SY"/>
        </w:rPr>
        <w:footnoteReference w:id="1688"/>
      </w:r>
      <w:r w:rsidRPr="009C3E37">
        <w:rPr>
          <w:rtl/>
          <w:lang w:bidi="ar-SY"/>
        </w:rPr>
        <w:t>، عوف الأعرابي</w:t>
      </w:r>
      <w:r w:rsidRPr="009C3E37">
        <w:rPr>
          <w:rStyle w:val="DipnotBavurusu"/>
          <w:rFonts w:asciiTheme="majorBidi" w:hAnsiTheme="majorBidi" w:cstheme="majorBidi"/>
          <w:szCs w:val="24"/>
          <w:rtl/>
          <w:lang w:bidi="ar-SY"/>
        </w:rPr>
        <w:footnoteReference w:id="1689"/>
      </w:r>
      <w:r w:rsidRPr="009C3E37">
        <w:rPr>
          <w:rtl/>
          <w:lang w:bidi="ar-SY"/>
        </w:rPr>
        <w:t>، الليث بن سعد</w:t>
      </w:r>
      <w:r w:rsidRPr="009C3E37">
        <w:rPr>
          <w:rStyle w:val="DipnotBavurusu"/>
          <w:rFonts w:asciiTheme="majorBidi" w:hAnsiTheme="majorBidi" w:cstheme="majorBidi"/>
          <w:szCs w:val="24"/>
          <w:rtl/>
          <w:lang w:bidi="ar-SY"/>
        </w:rPr>
        <w:footnoteReference w:id="1690"/>
      </w:r>
      <w:r w:rsidRPr="009C3E37">
        <w:rPr>
          <w:rtl/>
          <w:lang w:bidi="ar-SY"/>
        </w:rPr>
        <w:t xml:space="preserve"> (ابن حجر، 6/247).</w:t>
      </w:r>
    </w:p>
    <w:p w:rsidR="009C614A" w:rsidRPr="009C3E37" w:rsidRDefault="009C614A" w:rsidP="00EB0573">
      <w:pPr>
        <w:rPr>
          <w:rtl/>
          <w:lang w:bidi="ar-SY"/>
        </w:rPr>
      </w:pPr>
      <w:r w:rsidRPr="009C3E37">
        <w:rPr>
          <w:rtl/>
          <w:lang w:bidi="ar-SY"/>
        </w:rPr>
        <w:t>تلامذته: ابن حنبل</w:t>
      </w:r>
      <w:r w:rsidRPr="009C3E37">
        <w:rPr>
          <w:rStyle w:val="DipnotBavurusu"/>
          <w:rFonts w:asciiTheme="majorBidi" w:hAnsiTheme="majorBidi" w:cstheme="majorBidi"/>
          <w:szCs w:val="24"/>
          <w:rtl/>
          <w:lang w:bidi="ar-SY"/>
        </w:rPr>
        <w:footnoteReference w:id="1691"/>
      </w:r>
      <w:r w:rsidRPr="009C3E37">
        <w:rPr>
          <w:rtl/>
          <w:lang w:bidi="ar-SY"/>
        </w:rPr>
        <w:t>، ابناه محمد</w:t>
      </w:r>
      <w:r w:rsidRPr="009C3E37">
        <w:rPr>
          <w:rStyle w:val="DipnotBavurusu"/>
          <w:rFonts w:asciiTheme="majorBidi" w:hAnsiTheme="majorBidi" w:cstheme="majorBidi"/>
          <w:szCs w:val="24"/>
          <w:rtl/>
          <w:lang w:bidi="ar-SY"/>
        </w:rPr>
        <w:footnoteReference w:id="1692"/>
      </w:r>
      <w:r w:rsidRPr="009C3E37">
        <w:rPr>
          <w:rtl/>
          <w:lang w:bidi="ar-SY"/>
        </w:rPr>
        <w:t>، وغزوان</w:t>
      </w:r>
      <w:r w:rsidRPr="009C3E37">
        <w:rPr>
          <w:rStyle w:val="DipnotBavurusu"/>
          <w:rFonts w:asciiTheme="majorBidi" w:hAnsiTheme="majorBidi" w:cstheme="majorBidi"/>
          <w:szCs w:val="24"/>
          <w:rtl/>
          <w:lang w:bidi="ar-SY"/>
        </w:rPr>
        <w:footnoteReference w:id="1693"/>
      </w:r>
      <w:r w:rsidRPr="009C3E37">
        <w:rPr>
          <w:rtl/>
          <w:lang w:bidi="ar-SY"/>
        </w:rPr>
        <w:t>، أبو معاوية</w:t>
      </w:r>
      <w:r w:rsidRPr="009C3E37">
        <w:rPr>
          <w:rStyle w:val="DipnotBavurusu"/>
          <w:rFonts w:asciiTheme="majorBidi" w:hAnsiTheme="majorBidi" w:cstheme="majorBidi"/>
          <w:szCs w:val="24"/>
          <w:rtl/>
          <w:lang w:bidi="ar-SY"/>
        </w:rPr>
        <w:footnoteReference w:id="1694"/>
      </w:r>
      <w:r w:rsidRPr="009C3E37">
        <w:rPr>
          <w:rtl/>
          <w:lang w:bidi="ar-SY"/>
        </w:rPr>
        <w:t>، يحيى بن م</w:t>
      </w:r>
      <w:r w:rsidR="00745819" w:rsidRPr="009C3E37">
        <w:rPr>
          <w:rtl/>
          <w:lang w:bidi="ar-SY"/>
        </w:rPr>
        <w:t>َ</w:t>
      </w:r>
      <w:r w:rsidRPr="009C3E37">
        <w:rPr>
          <w:rtl/>
          <w:lang w:bidi="ar-SY"/>
        </w:rPr>
        <w:t>ع</w:t>
      </w:r>
      <w:r w:rsidR="00745819" w:rsidRPr="009C3E37">
        <w:rPr>
          <w:rtl/>
          <w:lang w:bidi="ar-SY"/>
        </w:rPr>
        <w:t>ِ</w:t>
      </w:r>
      <w:r w:rsidRPr="009C3E37">
        <w:rPr>
          <w:rtl/>
          <w:lang w:bidi="ar-SY"/>
        </w:rPr>
        <w:t>ين</w:t>
      </w:r>
      <w:r w:rsidRPr="009C3E37">
        <w:rPr>
          <w:rStyle w:val="DipnotBavurusu"/>
          <w:rFonts w:asciiTheme="majorBidi" w:hAnsiTheme="majorBidi" w:cstheme="majorBidi"/>
          <w:szCs w:val="24"/>
          <w:rtl/>
          <w:lang w:bidi="ar-SY"/>
        </w:rPr>
        <w:footnoteReference w:id="1695"/>
      </w:r>
      <w:r w:rsidRPr="009C3E37">
        <w:rPr>
          <w:rtl/>
          <w:lang w:bidi="ar-SY"/>
        </w:rPr>
        <w:t>، محمد بن عبد الله بن المبارك الم</w:t>
      </w:r>
      <w:r w:rsidR="00745819" w:rsidRPr="009C3E37">
        <w:rPr>
          <w:rtl/>
          <w:lang w:bidi="ar-SY"/>
        </w:rPr>
        <w:t>َ</w:t>
      </w:r>
      <w:r w:rsidRPr="009C3E37">
        <w:rPr>
          <w:rtl/>
          <w:lang w:bidi="ar-SY"/>
        </w:rPr>
        <w:t>خ</w:t>
      </w:r>
      <w:r w:rsidR="00745819" w:rsidRPr="009C3E37">
        <w:rPr>
          <w:rtl/>
          <w:lang w:bidi="ar-SY"/>
        </w:rPr>
        <w:t>ْ</w:t>
      </w:r>
      <w:r w:rsidRPr="009C3E37">
        <w:rPr>
          <w:rtl/>
          <w:lang w:bidi="ar-SY"/>
        </w:rPr>
        <w:t>ر</w:t>
      </w:r>
      <w:r w:rsidR="00745819" w:rsidRPr="009C3E37">
        <w:rPr>
          <w:rtl/>
          <w:lang w:bidi="ar-SY"/>
        </w:rPr>
        <w:t>َ</w:t>
      </w:r>
      <w:r w:rsidRPr="009C3E37">
        <w:rPr>
          <w:rtl/>
          <w:lang w:bidi="ar-SY"/>
        </w:rPr>
        <w:t>م</w:t>
      </w:r>
      <w:r w:rsidR="0074581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96"/>
      </w:r>
      <w:r w:rsidRPr="009C3E37">
        <w:rPr>
          <w:rtl/>
          <w:lang w:bidi="ar-SY"/>
        </w:rPr>
        <w:t>، ح</w:t>
      </w:r>
      <w:r w:rsidR="00745819" w:rsidRPr="009C3E37">
        <w:rPr>
          <w:rtl/>
          <w:lang w:bidi="ar-SY"/>
        </w:rPr>
        <w:t>َ</w:t>
      </w:r>
      <w:r w:rsidRPr="009C3E37">
        <w:rPr>
          <w:rtl/>
          <w:lang w:bidi="ar-SY"/>
        </w:rPr>
        <w:t>ج</w:t>
      </w:r>
      <w:r w:rsidR="00442DE6" w:rsidRPr="009C3E37">
        <w:rPr>
          <w:rtl/>
          <w:lang w:bidi="ar-SY"/>
        </w:rPr>
        <w:t>َّ</w:t>
      </w:r>
      <w:r w:rsidRPr="009C3E37">
        <w:rPr>
          <w:rtl/>
          <w:lang w:bidi="ar-SY"/>
        </w:rPr>
        <w:t>اج</w:t>
      </w:r>
      <w:r w:rsidR="00745819" w:rsidRPr="009C3E37">
        <w:rPr>
          <w:rtl/>
          <w:lang w:bidi="ar-SY"/>
        </w:rPr>
        <w:t>ُ</w:t>
      </w:r>
      <w:r w:rsidRPr="009C3E37">
        <w:rPr>
          <w:rtl/>
          <w:lang w:bidi="ar-SY"/>
        </w:rPr>
        <w:t xml:space="preserve"> بن الشاعر</w:t>
      </w:r>
      <w:r w:rsidRPr="009C3E37">
        <w:rPr>
          <w:rStyle w:val="DipnotBavurusu"/>
          <w:rFonts w:asciiTheme="majorBidi" w:hAnsiTheme="majorBidi" w:cstheme="majorBidi"/>
          <w:szCs w:val="24"/>
          <w:rtl/>
          <w:lang w:bidi="ar-SY"/>
        </w:rPr>
        <w:footnoteReference w:id="1697"/>
      </w:r>
      <w:r w:rsidRPr="009C3E37">
        <w:rPr>
          <w:rtl/>
          <w:lang w:bidi="ar-SY"/>
        </w:rPr>
        <w:t>، محمد بن رافع</w:t>
      </w:r>
      <w:r w:rsidRPr="009C3E37">
        <w:rPr>
          <w:rStyle w:val="DipnotBavurusu"/>
          <w:rFonts w:asciiTheme="majorBidi" w:hAnsiTheme="majorBidi" w:cstheme="majorBidi"/>
          <w:szCs w:val="24"/>
          <w:rtl/>
          <w:lang w:bidi="ar-SY"/>
        </w:rPr>
        <w:footnoteReference w:id="1698"/>
      </w:r>
      <w:r w:rsidRPr="009C3E37">
        <w:rPr>
          <w:rtl/>
          <w:lang w:bidi="ar-SY"/>
        </w:rPr>
        <w:t>، ع</w:t>
      </w:r>
      <w:r w:rsidR="00745819" w:rsidRPr="009C3E37">
        <w:rPr>
          <w:rtl/>
          <w:lang w:bidi="ar-SY"/>
        </w:rPr>
        <w:t>َ</w:t>
      </w:r>
      <w:r w:rsidRPr="009C3E37">
        <w:rPr>
          <w:rtl/>
          <w:lang w:bidi="ar-SY"/>
        </w:rPr>
        <w:t>ب</w:t>
      </w:r>
      <w:r w:rsidR="00745819" w:rsidRPr="009C3E37">
        <w:rPr>
          <w:rtl/>
          <w:lang w:bidi="ar-SY"/>
        </w:rPr>
        <w:t>َّ</w:t>
      </w:r>
      <w:r w:rsidRPr="009C3E37">
        <w:rPr>
          <w:rtl/>
          <w:lang w:bidi="ar-SY"/>
        </w:rPr>
        <w:t>اس</w:t>
      </w:r>
      <w:r w:rsidR="00745819" w:rsidRPr="009C3E37">
        <w:rPr>
          <w:rtl/>
          <w:lang w:bidi="ar-SY"/>
        </w:rPr>
        <w:t>ُ</w:t>
      </w:r>
      <w:r w:rsidRPr="009C3E37">
        <w:rPr>
          <w:rtl/>
          <w:lang w:bidi="ar-SY"/>
        </w:rPr>
        <w:t xml:space="preserve"> بن الد</w:t>
      </w:r>
      <w:r w:rsidR="00745819" w:rsidRPr="009C3E37">
        <w:rPr>
          <w:rtl/>
          <w:lang w:bidi="ar-SY"/>
        </w:rPr>
        <w:t>ُّ</w:t>
      </w:r>
      <w:r w:rsidRPr="009C3E37">
        <w:rPr>
          <w:rtl/>
          <w:lang w:bidi="ar-SY"/>
        </w:rPr>
        <w:t>و</w:t>
      </w:r>
      <w:r w:rsidR="00745819" w:rsidRPr="009C3E37">
        <w:rPr>
          <w:rtl/>
          <w:lang w:bidi="ar-SY"/>
        </w:rPr>
        <w:t>ْ</w:t>
      </w:r>
      <w:r w:rsidRPr="009C3E37">
        <w:rPr>
          <w:rtl/>
          <w:lang w:bidi="ar-SY"/>
        </w:rPr>
        <w:t>ر</w:t>
      </w:r>
      <w:r w:rsidR="0074581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699"/>
      </w:r>
      <w:r w:rsidRPr="009C3E37">
        <w:rPr>
          <w:rtl/>
          <w:lang w:bidi="ar-SY"/>
        </w:rPr>
        <w:t>، إبراهيم الج</w:t>
      </w:r>
      <w:r w:rsidR="00745819" w:rsidRPr="009C3E37">
        <w:rPr>
          <w:rtl/>
          <w:lang w:bidi="ar-SY"/>
        </w:rPr>
        <w:t>ُ</w:t>
      </w:r>
      <w:r w:rsidRPr="009C3E37">
        <w:rPr>
          <w:rtl/>
          <w:lang w:bidi="ar-SY"/>
        </w:rPr>
        <w:t>و</w:t>
      </w:r>
      <w:r w:rsidR="00745819" w:rsidRPr="009C3E37">
        <w:rPr>
          <w:rtl/>
          <w:lang w:bidi="ar-SY"/>
        </w:rPr>
        <w:t>ْ</w:t>
      </w:r>
      <w:r w:rsidRPr="009C3E37">
        <w:rPr>
          <w:rtl/>
          <w:lang w:bidi="ar-SY"/>
        </w:rPr>
        <w:t>ز</w:t>
      </w:r>
      <w:r w:rsidR="00745819" w:rsidRPr="009C3E37">
        <w:rPr>
          <w:rtl/>
          <w:lang w:bidi="ar-SY"/>
        </w:rPr>
        <w:t>َ</w:t>
      </w:r>
      <w:r w:rsidRPr="009C3E37">
        <w:rPr>
          <w:rtl/>
          <w:lang w:bidi="ar-SY"/>
        </w:rPr>
        <w:t>ج</w:t>
      </w:r>
      <w:r w:rsidR="00745819" w:rsidRPr="009C3E37">
        <w:rPr>
          <w:rtl/>
          <w:lang w:bidi="ar-SY"/>
        </w:rPr>
        <w:t>َ</w:t>
      </w:r>
      <w:r w:rsidRPr="009C3E37">
        <w:rPr>
          <w:rtl/>
          <w:lang w:bidi="ar-SY"/>
        </w:rPr>
        <w:t>ان</w:t>
      </w:r>
      <w:r w:rsidR="0074581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00"/>
      </w:r>
      <w:r w:rsidRPr="009C3E37">
        <w:rPr>
          <w:rtl/>
          <w:lang w:bidi="ar-SY"/>
        </w:rPr>
        <w:t>، الف</w:t>
      </w:r>
      <w:r w:rsidR="00745819" w:rsidRPr="009C3E37">
        <w:rPr>
          <w:rtl/>
          <w:lang w:bidi="ar-SY"/>
        </w:rPr>
        <w:t>َ</w:t>
      </w:r>
      <w:r w:rsidRPr="009C3E37">
        <w:rPr>
          <w:rtl/>
          <w:lang w:bidi="ar-SY"/>
        </w:rPr>
        <w:t>ض</w:t>
      </w:r>
      <w:r w:rsidR="00745819" w:rsidRPr="009C3E37">
        <w:rPr>
          <w:rtl/>
          <w:lang w:bidi="ar-SY"/>
        </w:rPr>
        <w:t>ْ</w:t>
      </w:r>
      <w:r w:rsidRPr="009C3E37">
        <w:rPr>
          <w:rtl/>
          <w:lang w:bidi="ar-SY"/>
        </w:rPr>
        <w:t>ل</w:t>
      </w:r>
      <w:r w:rsidR="00745819" w:rsidRPr="009C3E37">
        <w:rPr>
          <w:rtl/>
          <w:lang w:bidi="ar-SY"/>
        </w:rPr>
        <w:t>ُ</w:t>
      </w:r>
      <w:r w:rsidRPr="009C3E37">
        <w:rPr>
          <w:rtl/>
          <w:lang w:bidi="ar-SY"/>
        </w:rPr>
        <w:t xml:space="preserve"> بن س</w:t>
      </w:r>
      <w:r w:rsidR="00745819" w:rsidRPr="009C3E37">
        <w:rPr>
          <w:rtl/>
          <w:lang w:bidi="ar-SY"/>
        </w:rPr>
        <w:t>َ</w:t>
      </w:r>
      <w:r w:rsidRPr="009C3E37">
        <w:rPr>
          <w:rtl/>
          <w:lang w:bidi="ar-SY"/>
        </w:rPr>
        <w:t>ه</w:t>
      </w:r>
      <w:r w:rsidR="00745819" w:rsidRPr="009C3E37">
        <w:rPr>
          <w:rtl/>
          <w:lang w:bidi="ar-SY"/>
        </w:rPr>
        <w:t>ْ</w:t>
      </w:r>
      <w:r w:rsidRPr="009C3E37">
        <w:rPr>
          <w:rtl/>
          <w:lang w:bidi="ar-SY"/>
        </w:rPr>
        <w:t>ل</w:t>
      </w:r>
      <w:r w:rsidR="00745819" w:rsidRPr="009C3E37">
        <w:rPr>
          <w:rtl/>
          <w:lang w:bidi="ar-SY"/>
        </w:rPr>
        <w:t>ٍ</w:t>
      </w:r>
      <w:r w:rsidRPr="009C3E37">
        <w:rPr>
          <w:rtl/>
          <w:lang w:bidi="ar-SY"/>
        </w:rPr>
        <w:t xml:space="preserve"> الأعرج</w:t>
      </w:r>
      <w:r w:rsidRPr="009C3E37">
        <w:rPr>
          <w:rStyle w:val="DipnotBavurusu"/>
          <w:rFonts w:asciiTheme="majorBidi" w:hAnsiTheme="majorBidi" w:cstheme="majorBidi"/>
          <w:szCs w:val="24"/>
          <w:rtl/>
          <w:lang w:bidi="ar-SY"/>
        </w:rPr>
        <w:footnoteReference w:id="1701"/>
      </w:r>
      <w:r w:rsidRPr="009C3E37">
        <w:rPr>
          <w:rtl/>
          <w:lang w:bidi="ar-SY"/>
        </w:rPr>
        <w:t>، مُج</w:t>
      </w:r>
      <w:r w:rsidR="00442DE6" w:rsidRPr="009C3E37">
        <w:rPr>
          <w:rtl/>
          <w:lang w:bidi="ar-SY"/>
        </w:rPr>
        <w:t>َ</w:t>
      </w:r>
      <w:r w:rsidRPr="009C3E37">
        <w:rPr>
          <w:rtl/>
          <w:lang w:bidi="ar-SY"/>
        </w:rPr>
        <w:t>اه</w:t>
      </w:r>
      <w:r w:rsidR="00442DE6" w:rsidRPr="009C3E37">
        <w:rPr>
          <w:rtl/>
          <w:lang w:bidi="ar-SY"/>
        </w:rPr>
        <w:t>ِ</w:t>
      </w:r>
      <w:r w:rsidRPr="009C3E37">
        <w:rPr>
          <w:rtl/>
          <w:lang w:bidi="ar-SY"/>
        </w:rPr>
        <w:t>د بن موسى</w:t>
      </w:r>
      <w:r w:rsidRPr="009C3E37">
        <w:rPr>
          <w:rStyle w:val="DipnotBavurusu"/>
          <w:rFonts w:asciiTheme="majorBidi" w:hAnsiTheme="majorBidi" w:cstheme="majorBidi"/>
          <w:szCs w:val="24"/>
          <w:rtl/>
          <w:lang w:bidi="ar-SY"/>
        </w:rPr>
        <w:footnoteReference w:id="1702"/>
      </w:r>
      <w:r w:rsidRPr="009C3E37">
        <w:rPr>
          <w:rtl/>
          <w:lang w:bidi="ar-SY"/>
        </w:rPr>
        <w:t>، محمد بن الحسين بن أ</w:t>
      </w:r>
      <w:r w:rsidR="00442DE6" w:rsidRPr="009C3E37">
        <w:rPr>
          <w:rtl/>
          <w:lang w:bidi="ar-SY"/>
        </w:rPr>
        <w:t>َ</w:t>
      </w:r>
      <w:r w:rsidRPr="009C3E37">
        <w:rPr>
          <w:rtl/>
          <w:lang w:bidi="ar-SY"/>
        </w:rPr>
        <w:t>ش</w:t>
      </w:r>
      <w:r w:rsidR="00442DE6" w:rsidRPr="009C3E37">
        <w:rPr>
          <w:rtl/>
          <w:lang w:bidi="ar-SY"/>
        </w:rPr>
        <w:t>ْ</w:t>
      </w:r>
      <w:r w:rsidRPr="009C3E37">
        <w:rPr>
          <w:rtl/>
          <w:lang w:bidi="ar-SY"/>
        </w:rPr>
        <w:t>ك</w:t>
      </w:r>
      <w:r w:rsidR="00442DE6" w:rsidRPr="009C3E37">
        <w:rPr>
          <w:rtl/>
          <w:lang w:bidi="ar-SY"/>
        </w:rPr>
        <w:t>َ</w:t>
      </w:r>
      <w:r w:rsidRPr="009C3E37">
        <w:rPr>
          <w:rtl/>
          <w:lang w:bidi="ar-SY"/>
        </w:rPr>
        <w:t>اب</w:t>
      </w:r>
      <w:r w:rsidRPr="009C3E37">
        <w:rPr>
          <w:rStyle w:val="DipnotBavurusu"/>
          <w:rFonts w:asciiTheme="majorBidi" w:hAnsiTheme="majorBidi" w:cstheme="majorBidi"/>
          <w:szCs w:val="24"/>
          <w:rtl/>
          <w:lang w:bidi="ar-SY"/>
        </w:rPr>
        <w:footnoteReference w:id="1703"/>
      </w:r>
      <w:r w:rsidRPr="009C3E37">
        <w:rPr>
          <w:rtl/>
          <w:lang w:bidi="ar-SY"/>
        </w:rPr>
        <w:t>، الحارث بن أبي أس</w:t>
      </w:r>
      <w:r w:rsidR="00745819" w:rsidRPr="009C3E37">
        <w:rPr>
          <w:rtl/>
          <w:lang w:bidi="ar-SY"/>
        </w:rPr>
        <w:t>ُ</w:t>
      </w:r>
      <w:r w:rsidRPr="009C3E37">
        <w:rPr>
          <w:rtl/>
          <w:lang w:bidi="ar-SY"/>
        </w:rPr>
        <w:t>ام</w:t>
      </w:r>
      <w:r w:rsidR="00745819" w:rsidRPr="009C3E37">
        <w:rPr>
          <w:rtl/>
          <w:lang w:bidi="ar-SY"/>
        </w:rPr>
        <w:t>َ</w:t>
      </w:r>
      <w:r w:rsidRPr="009C3E37">
        <w:rPr>
          <w:rtl/>
          <w:lang w:bidi="ar-SY"/>
        </w:rPr>
        <w:t>ة</w:t>
      </w:r>
      <w:r w:rsidR="00745819" w:rsidRPr="009C3E37">
        <w:rPr>
          <w:rtl/>
          <w:lang w:bidi="ar-SY"/>
        </w:rPr>
        <w:t>َ</w:t>
      </w:r>
      <w:r w:rsidRPr="009C3E37">
        <w:rPr>
          <w:rStyle w:val="DipnotBavurusu"/>
          <w:rFonts w:asciiTheme="majorBidi" w:hAnsiTheme="majorBidi" w:cstheme="majorBidi"/>
          <w:szCs w:val="24"/>
          <w:rtl/>
          <w:lang w:bidi="ar-SY"/>
        </w:rPr>
        <w:footnoteReference w:id="1704"/>
      </w:r>
      <w:r w:rsidRPr="009C3E37">
        <w:rPr>
          <w:rtl/>
          <w:lang w:bidi="ar-SY"/>
        </w:rPr>
        <w:t>، الص</w:t>
      </w:r>
      <w:r w:rsidR="00745819" w:rsidRPr="009C3E37">
        <w:rPr>
          <w:rtl/>
          <w:lang w:bidi="ar-SY"/>
        </w:rPr>
        <w:t>َّ</w:t>
      </w:r>
      <w:r w:rsidRPr="009C3E37">
        <w:rPr>
          <w:rtl/>
          <w:lang w:bidi="ar-SY"/>
        </w:rPr>
        <w:t>اغ</w:t>
      </w:r>
      <w:r w:rsidR="00745819" w:rsidRPr="009C3E37">
        <w:rPr>
          <w:rtl/>
          <w:lang w:bidi="ar-SY"/>
        </w:rPr>
        <w:t>َ</w:t>
      </w:r>
      <w:r w:rsidRPr="009C3E37">
        <w:rPr>
          <w:rtl/>
          <w:lang w:bidi="ar-SY"/>
        </w:rPr>
        <w:t>ان</w:t>
      </w:r>
      <w:r w:rsidR="0074581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05"/>
      </w:r>
      <w:r w:rsidRPr="009C3E37">
        <w:rPr>
          <w:rtl/>
          <w:lang w:bidi="ar-SY"/>
        </w:rPr>
        <w:t xml:space="preserve"> (ابن حجر، 1326</w:t>
      </w:r>
      <w:r w:rsidR="00442DE6" w:rsidRPr="009C3E37">
        <w:rPr>
          <w:rtl/>
          <w:lang w:bidi="ar-SY"/>
        </w:rPr>
        <w:t>ه</w:t>
      </w:r>
      <w:r w:rsidRPr="009C3E37">
        <w:rPr>
          <w:rtl/>
          <w:lang w:bidi="ar-SY"/>
        </w:rPr>
        <w:t>، 6/247)، محمد بن سعد</w:t>
      </w:r>
      <w:r w:rsidRPr="009C3E37">
        <w:rPr>
          <w:rStyle w:val="DipnotBavurusu"/>
          <w:rFonts w:asciiTheme="majorBidi" w:hAnsiTheme="majorBidi" w:cstheme="majorBidi"/>
          <w:szCs w:val="24"/>
          <w:rtl/>
          <w:lang w:bidi="ar-SY"/>
        </w:rPr>
        <w:footnoteReference w:id="1706"/>
      </w:r>
      <w:r w:rsidRPr="009C3E37">
        <w:rPr>
          <w:rtl/>
          <w:lang w:bidi="ar-SY"/>
        </w:rPr>
        <w:t>، عبد الله بن أبي م</w:t>
      </w:r>
      <w:r w:rsidR="00745819" w:rsidRPr="009C3E37">
        <w:rPr>
          <w:rtl/>
          <w:lang w:bidi="ar-SY"/>
        </w:rPr>
        <w:t>َسَرَّ</w:t>
      </w:r>
      <w:r w:rsidRPr="009C3E37">
        <w:rPr>
          <w:rtl/>
          <w:lang w:bidi="ar-SY"/>
        </w:rPr>
        <w:t>ة المكي</w:t>
      </w:r>
      <w:r w:rsidRPr="009C3E37">
        <w:rPr>
          <w:rStyle w:val="DipnotBavurusu"/>
          <w:rFonts w:asciiTheme="majorBidi" w:hAnsiTheme="majorBidi" w:cstheme="majorBidi"/>
          <w:szCs w:val="24"/>
          <w:rtl/>
          <w:lang w:bidi="ar-SY"/>
        </w:rPr>
        <w:footnoteReference w:id="1707"/>
      </w:r>
      <w:r w:rsidRPr="009C3E37">
        <w:rPr>
          <w:rtl/>
          <w:lang w:bidi="ar-SY"/>
        </w:rPr>
        <w:t xml:space="preserve"> (الذهبي، 2006، 8/195).</w:t>
      </w:r>
    </w:p>
    <w:p w:rsidR="00C059B1" w:rsidRDefault="009C614A" w:rsidP="00C059B1">
      <w:pPr>
        <w:rPr>
          <w:rtl/>
          <w:lang w:bidi="ar-SY"/>
        </w:rPr>
      </w:pPr>
      <w:r w:rsidRPr="009C3E37">
        <w:rPr>
          <w:rtl/>
          <w:lang w:bidi="ar-SY"/>
        </w:rPr>
        <w:t>الآراء: اجتمع العلماء على ثقته، صالحاً ك</w:t>
      </w:r>
      <w:r w:rsidR="00745819" w:rsidRPr="009C3E37">
        <w:rPr>
          <w:rtl/>
          <w:lang w:bidi="ar-SY"/>
        </w:rPr>
        <w:t>َ</w:t>
      </w:r>
      <w:r w:rsidRPr="009C3E37">
        <w:rPr>
          <w:rtl/>
          <w:lang w:bidi="ar-SY"/>
        </w:rPr>
        <w:t>ي</w:t>
      </w:r>
      <w:r w:rsidR="00745819" w:rsidRPr="009C3E37">
        <w:rPr>
          <w:rtl/>
          <w:lang w:bidi="ar-SY"/>
        </w:rPr>
        <w:t>ِّ</w:t>
      </w:r>
      <w:r w:rsidRPr="009C3E37">
        <w:rPr>
          <w:rtl/>
          <w:lang w:bidi="ar-SY"/>
        </w:rPr>
        <w:t>ساً، واحتج به البخاري.</w:t>
      </w:r>
    </w:p>
    <w:p w:rsidR="00330C53" w:rsidRPr="009C3E37" w:rsidRDefault="009C614A" w:rsidP="00C059B1">
      <w:pPr>
        <w:rPr>
          <w:rtl/>
          <w:lang w:bidi="ar-SY"/>
        </w:rPr>
      </w:pPr>
      <w:r w:rsidRPr="009C3E37">
        <w:rPr>
          <w:rtl/>
          <w:lang w:bidi="ar-SY"/>
        </w:rPr>
        <w:t xml:space="preserve">في السلسلة المدروسة لديه </w:t>
      </w:r>
      <w:r w:rsidR="00CD5B36" w:rsidRPr="009C3E37">
        <w:rPr>
          <w:rtl/>
          <w:lang w:bidi="ar-SY"/>
        </w:rPr>
        <w:t>2</w:t>
      </w:r>
      <w:r w:rsidRPr="009C3E37">
        <w:rPr>
          <w:rtl/>
          <w:lang w:bidi="ar-SY"/>
        </w:rPr>
        <w:t xml:space="preserve"> (حديث</w:t>
      </w:r>
      <w:r w:rsidR="00CD5B36" w:rsidRPr="009C3E37">
        <w:rPr>
          <w:rtl/>
          <w:lang w:bidi="ar-SY"/>
        </w:rPr>
        <w:t>ان</w:t>
      </w:r>
      <w:r w:rsidRPr="009C3E37">
        <w:rPr>
          <w:rtl/>
          <w:lang w:bidi="ar-SY"/>
        </w:rPr>
        <w:t>) واحد فقط.</w:t>
      </w:r>
    </w:p>
    <w:p w:rsidR="009C614A" w:rsidRDefault="00330C53" w:rsidP="001E6E3A">
      <w:pPr>
        <w:pStyle w:val="Balk3"/>
      </w:pPr>
      <w:r w:rsidRPr="00B63950">
        <w:rPr>
          <w:rtl/>
        </w:rPr>
        <w:br w:type="page"/>
      </w:r>
      <w:bookmarkStart w:id="240" w:name="_Toc492753358"/>
      <w:bookmarkStart w:id="241" w:name="_Toc494564239"/>
      <w:bookmarkStart w:id="242" w:name="_Toc495326402"/>
      <w:bookmarkStart w:id="243" w:name="_Toc501030941"/>
      <w:r w:rsidR="006A2B0B" w:rsidRPr="009C3E37">
        <w:rPr>
          <w:rtl/>
        </w:rPr>
        <w:t>37.</w:t>
      </w:r>
      <w:r w:rsidR="00185569" w:rsidRPr="009C3E37">
        <w:rPr>
          <w:rtl/>
        </w:rPr>
        <w:t>3</w:t>
      </w:r>
      <w:r w:rsidR="006A2B0B" w:rsidRPr="009C3E37">
        <w:rPr>
          <w:rtl/>
        </w:rPr>
        <w:t>.</w:t>
      </w:r>
      <w:r w:rsidR="009C614A" w:rsidRPr="009C3E37">
        <w:rPr>
          <w:rtl/>
        </w:rPr>
        <w:t xml:space="preserve"> ح</w:t>
      </w:r>
      <w:r w:rsidR="00745819" w:rsidRPr="009C3E37">
        <w:rPr>
          <w:rtl/>
        </w:rPr>
        <w:t>َ</w:t>
      </w:r>
      <w:r w:rsidR="009C614A" w:rsidRPr="009C3E37">
        <w:rPr>
          <w:rtl/>
        </w:rPr>
        <w:t>مَّاد بن مَس</w:t>
      </w:r>
      <w:r w:rsidR="00745819" w:rsidRPr="009C3E37">
        <w:rPr>
          <w:rtl/>
        </w:rPr>
        <w:t>ْ</w:t>
      </w:r>
      <w:r w:rsidR="009C614A" w:rsidRPr="009C3E37">
        <w:rPr>
          <w:rtl/>
        </w:rPr>
        <w:t>ع</w:t>
      </w:r>
      <w:r w:rsidR="00745819" w:rsidRPr="009C3E37">
        <w:rPr>
          <w:rtl/>
        </w:rPr>
        <w:t>َ</w:t>
      </w:r>
      <w:r w:rsidR="009C614A" w:rsidRPr="009C3E37">
        <w:rPr>
          <w:rtl/>
        </w:rPr>
        <w:t>د</w:t>
      </w:r>
      <w:r w:rsidR="00745819" w:rsidRPr="009C3E37">
        <w:rPr>
          <w:rtl/>
        </w:rPr>
        <w:t>َ</w:t>
      </w:r>
      <w:r w:rsidR="009C614A" w:rsidRPr="009C3E37">
        <w:rPr>
          <w:rtl/>
        </w:rPr>
        <w:t>ة ( 202 هـ - 818 م )</w:t>
      </w:r>
      <w:bookmarkEnd w:id="240"/>
      <w:bookmarkEnd w:id="241"/>
      <w:bookmarkEnd w:id="242"/>
      <w:bookmarkEnd w:id="243"/>
    </w:p>
    <w:p w:rsidR="009C614A" w:rsidRPr="009C3E37" w:rsidRDefault="009C614A" w:rsidP="00EB0573">
      <w:pPr>
        <w:rPr>
          <w:rtl/>
          <w:lang w:bidi="ar-SY"/>
        </w:rPr>
      </w:pPr>
      <w:r w:rsidRPr="009C3E37">
        <w:rPr>
          <w:rtl/>
          <w:lang w:bidi="ar-SY"/>
        </w:rPr>
        <w:t>حمَّاد بن مَس</w:t>
      </w:r>
      <w:r w:rsidR="00745819" w:rsidRPr="009C3E37">
        <w:rPr>
          <w:rtl/>
          <w:lang w:bidi="ar-SY"/>
        </w:rPr>
        <w:t>ْ</w:t>
      </w:r>
      <w:r w:rsidRPr="009C3E37">
        <w:rPr>
          <w:rtl/>
          <w:lang w:bidi="ar-SY"/>
        </w:rPr>
        <w:t>ع</w:t>
      </w:r>
      <w:r w:rsidR="00745819" w:rsidRPr="009C3E37">
        <w:rPr>
          <w:rtl/>
          <w:lang w:bidi="ar-SY"/>
        </w:rPr>
        <w:t>َ</w:t>
      </w:r>
      <w:r w:rsidRPr="009C3E37">
        <w:rPr>
          <w:rtl/>
          <w:lang w:bidi="ar-SY"/>
        </w:rPr>
        <w:t>د</w:t>
      </w:r>
      <w:r w:rsidR="00745819" w:rsidRPr="009C3E37">
        <w:rPr>
          <w:rtl/>
          <w:lang w:bidi="ar-SY"/>
        </w:rPr>
        <w:t>َ</w:t>
      </w:r>
      <w:r w:rsidRPr="009C3E37">
        <w:rPr>
          <w:rtl/>
          <w:lang w:bidi="ar-SY"/>
        </w:rPr>
        <w:t>ة، أبو سعيد البصري التميمي الباهلي، الحافظ الحُجَّة (ابن سعد، 1968، 7/294. البخاري، حيدر آباد، 3/26. ابن حجر، 1326</w:t>
      </w:r>
      <w:r w:rsidR="00442DE6" w:rsidRPr="009C3E37">
        <w:rPr>
          <w:rtl/>
          <w:lang w:bidi="ar-SY"/>
        </w:rPr>
        <w:t>ه</w:t>
      </w:r>
      <w:r w:rsidRPr="009C3E37">
        <w:rPr>
          <w:rtl/>
          <w:lang w:bidi="ar-SY"/>
        </w:rPr>
        <w:t xml:space="preserve">، 3/19. المزي، 1983، 6/133. الذهبي، 2006، 8/96). </w:t>
      </w:r>
    </w:p>
    <w:p w:rsidR="009C614A" w:rsidRPr="009C3E37" w:rsidRDefault="009C614A" w:rsidP="00C059B1">
      <w:pPr>
        <w:rPr>
          <w:rtl/>
          <w:lang w:bidi="ar-SY"/>
        </w:rPr>
      </w:pPr>
      <w:r w:rsidRPr="009C3E37">
        <w:rPr>
          <w:rtl/>
          <w:lang w:bidi="ar-SY"/>
        </w:rPr>
        <w:t>توفي سنة 202 هـ (ابن سعد. البخا</w:t>
      </w:r>
      <w:r w:rsidR="00C059B1">
        <w:rPr>
          <w:rtl/>
          <w:lang w:bidi="ar-SY"/>
        </w:rPr>
        <w:t>ري. ابن حجر. الذهبي).</w:t>
      </w:r>
      <w:r w:rsidR="00C059B1">
        <w:rPr>
          <w:rFonts w:hint="cs"/>
          <w:rtl/>
          <w:lang w:bidi="ar-SY"/>
        </w:rPr>
        <w:t xml:space="preserve"> </w:t>
      </w:r>
      <w:r w:rsidRPr="009C3E37">
        <w:rPr>
          <w:rtl/>
          <w:lang w:bidi="ar-SY"/>
        </w:rPr>
        <w:t>شيوخه: ابن ع</w:t>
      </w:r>
      <w:r w:rsidR="00745819" w:rsidRPr="009C3E37">
        <w:rPr>
          <w:rtl/>
          <w:lang w:bidi="ar-SY"/>
        </w:rPr>
        <w:t>ِ</w:t>
      </w:r>
      <w:r w:rsidRPr="009C3E37">
        <w:rPr>
          <w:rtl/>
          <w:lang w:bidi="ar-SY"/>
        </w:rPr>
        <w:t>ج</w:t>
      </w:r>
      <w:r w:rsidR="00745819" w:rsidRPr="009C3E37">
        <w:rPr>
          <w:rtl/>
          <w:lang w:bidi="ar-SY"/>
        </w:rPr>
        <w:t>ْ</w:t>
      </w:r>
      <w:r w:rsidRPr="009C3E37">
        <w:rPr>
          <w:rtl/>
          <w:lang w:bidi="ar-SY"/>
        </w:rPr>
        <w:t>ل</w:t>
      </w:r>
      <w:r w:rsidR="00745819"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708"/>
      </w:r>
      <w:r w:rsidRPr="009C3E37">
        <w:rPr>
          <w:rtl/>
          <w:lang w:bidi="ar-SY"/>
        </w:rPr>
        <w:t>، ع</w:t>
      </w:r>
      <w:r w:rsidR="00745819" w:rsidRPr="009C3E37">
        <w:rPr>
          <w:rtl/>
          <w:lang w:bidi="ar-SY"/>
        </w:rPr>
        <w:t>ُ</w:t>
      </w:r>
      <w:r w:rsidRPr="009C3E37">
        <w:rPr>
          <w:rtl/>
          <w:lang w:bidi="ar-SY"/>
        </w:rPr>
        <w:t>بيد الله بن عمر</w:t>
      </w:r>
      <w:r w:rsidRPr="009C3E37">
        <w:rPr>
          <w:rStyle w:val="DipnotBavurusu"/>
          <w:rFonts w:asciiTheme="majorBidi" w:hAnsiTheme="majorBidi" w:cstheme="majorBidi"/>
          <w:szCs w:val="24"/>
          <w:rtl/>
          <w:lang w:bidi="ar-SY"/>
        </w:rPr>
        <w:footnoteReference w:id="1709"/>
      </w:r>
      <w:r w:rsidRPr="009C3E37">
        <w:rPr>
          <w:rtl/>
          <w:lang w:bidi="ar-SY"/>
        </w:rPr>
        <w:t xml:space="preserve"> (البخاري، حيدر آباد، 3/26)، ح</w:t>
      </w:r>
      <w:r w:rsidR="00745819" w:rsidRPr="009C3E37">
        <w:rPr>
          <w:rtl/>
          <w:lang w:bidi="ar-SY"/>
        </w:rPr>
        <w:t>َ</w:t>
      </w:r>
      <w:r w:rsidRPr="009C3E37">
        <w:rPr>
          <w:rtl/>
          <w:lang w:bidi="ar-SY"/>
        </w:rPr>
        <w:t>م</w:t>
      </w:r>
      <w:r w:rsidR="00745819" w:rsidRPr="009C3E37">
        <w:rPr>
          <w:rtl/>
          <w:lang w:bidi="ar-SY"/>
        </w:rPr>
        <w:t>ِ</w:t>
      </w:r>
      <w:r w:rsidRPr="009C3E37">
        <w:rPr>
          <w:rtl/>
          <w:lang w:bidi="ar-SY"/>
        </w:rPr>
        <w:t>يد الطويل</w:t>
      </w:r>
      <w:r w:rsidRPr="009C3E37">
        <w:rPr>
          <w:rStyle w:val="DipnotBavurusu"/>
          <w:rFonts w:asciiTheme="majorBidi" w:hAnsiTheme="majorBidi" w:cstheme="majorBidi"/>
          <w:szCs w:val="24"/>
          <w:rtl/>
          <w:lang w:bidi="ar-SY"/>
        </w:rPr>
        <w:footnoteReference w:id="1710"/>
      </w:r>
      <w:r w:rsidRPr="009C3E37">
        <w:rPr>
          <w:rtl/>
          <w:lang w:bidi="ar-SY"/>
        </w:rPr>
        <w:t>، س</w:t>
      </w:r>
      <w:r w:rsidR="00745819" w:rsidRPr="009C3E37">
        <w:rPr>
          <w:rtl/>
          <w:lang w:bidi="ar-SY"/>
        </w:rPr>
        <w:t>ُ</w:t>
      </w:r>
      <w:r w:rsidRPr="009C3E37">
        <w:rPr>
          <w:rtl/>
          <w:lang w:bidi="ar-SY"/>
        </w:rPr>
        <w:t>ليمان التيمي</w:t>
      </w:r>
      <w:r w:rsidRPr="009C3E37">
        <w:rPr>
          <w:rStyle w:val="DipnotBavurusu"/>
          <w:rFonts w:asciiTheme="majorBidi" w:hAnsiTheme="majorBidi" w:cstheme="majorBidi"/>
          <w:szCs w:val="24"/>
          <w:rtl/>
          <w:lang w:bidi="ar-SY"/>
        </w:rPr>
        <w:footnoteReference w:id="1711"/>
      </w:r>
      <w:r w:rsidRPr="009C3E37">
        <w:rPr>
          <w:rtl/>
          <w:lang w:bidi="ar-SY"/>
        </w:rPr>
        <w:t>، يزيد بن أبي ع</w:t>
      </w:r>
      <w:r w:rsidR="00745819" w:rsidRPr="009C3E37">
        <w:rPr>
          <w:rtl/>
          <w:lang w:bidi="ar-SY"/>
        </w:rPr>
        <w:t>ُ</w:t>
      </w:r>
      <w:r w:rsidRPr="009C3E37">
        <w:rPr>
          <w:rtl/>
          <w:lang w:bidi="ar-SY"/>
        </w:rPr>
        <w:t>بيد</w:t>
      </w:r>
      <w:r w:rsidRPr="009C3E37">
        <w:rPr>
          <w:rStyle w:val="DipnotBavurusu"/>
          <w:rFonts w:asciiTheme="majorBidi" w:hAnsiTheme="majorBidi" w:cstheme="majorBidi"/>
          <w:szCs w:val="24"/>
          <w:rtl/>
          <w:lang w:bidi="ar-SY"/>
        </w:rPr>
        <w:footnoteReference w:id="1712"/>
      </w:r>
      <w:r w:rsidRPr="009C3E37">
        <w:rPr>
          <w:rtl/>
          <w:lang w:bidi="ar-SY"/>
        </w:rPr>
        <w:t>، ه</w:t>
      </w:r>
      <w:r w:rsidR="00745819" w:rsidRPr="009C3E37">
        <w:rPr>
          <w:rtl/>
          <w:lang w:bidi="ar-SY"/>
        </w:rPr>
        <w:t>ِ</w:t>
      </w:r>
      <w:r w:rsidRPr="009C3E37">
        <w:rPr>
          <w:rtl/>
          <w:lang w:bidi="ar-SY"/>
        </w:rPr>
        <w:t>ش</w:t>
      </w:r>
      <w:r w:rsidR="00745819" w:rsidRPr="009C3E37">
        <w:rPr>
          <w:rtl/>
          <w:lang w:bidi="ar-SY"/>
        </w:rPr>
        <w:t>َ</w:t>
      </w:r>
      <w:r w:rsidRPr="009C3E37">
        <w:rPr>
          <w:rtl/>
          <w:lang w:bidi="ar-SY"/>
        </w:rPr>
        <w:t>ام</w:t>
      </w:r>
      <w:r w:rsidR="00745819" w:rsidRPr="009C3E37">
        <w:rPr>
          <w:rtl/>
          <w:lang w:bidi="ar-SY"/>
        </w:rPr>
        <w:t>ُ</w:t>
      </w:r>
      <w:r w:rsidRPr="009C3E37">
        <w:rPr>
          <w:rtl/>
          <w:lang w:bidi="ar-SY"/>
        </w:rPr>
        <w:t xml:space="preserve"> بن ع</w:t>
      </w:r>
      <w:r w:rsidR="00745819" w:rsidRPr="009C3E37">
        <w:rPr>
          <w:rtl/>
          <w:lang w:bidi="ar-SY"/>
        </w:rPr>
        <w:t>ُ</w:t>
      </w:r>
      <w:r w:rsidRPr="009C3E37">
        <w:rPr>
          <w:rtl/>
          <w:lang w:bidi="ar-SY"/>
        </w:rPr>
        <w:t>ر</w:t>
      </w:r>
      <w:r w:rsidR="00745819" w:rsidRPr="009C3E37">
        <w:rPr>
          <w:rtl/>
          <w:lang w:bidi="ar-SY"/>
        </w:rPr>
        <w:t>َ</w:t>
      </w:r>
      <w:r w:rsidRPr="009C3E37">
        <w:rPr>
          <w:rtl/>
          <w:lang w:bidi="ar-SY"/>
        </w:rPr>
        <w:t>و</w:t>
      </w:r>
      <w:r w:rsidR="00745819" w:rsidRPr="009C3E37">
        <w:rPr>
          <w:rtl/>
          <w:lang w:bidi="ar-SY"/>
        </w:rPr>
        <w:t>ْ</w:t>
      </w:r>
      <w:r w:rsidRPr="009C3E37">
        <w:rPr>
          <w:rtl/>
          <w:lang w:bidi="ar-SY"/>
        </w:rPr>
        <w:t>ة</w:t>
      </w:r>
      <w:r w:rsidR="00745819" w:rsidRPr="009C3E37">
        <w:rPr>
          <w:rtl/>
          <w:lang w:bidi="ar-SY"/>
        </w:rPr>
        <w:t>َ</w:t>
      </w:r>
      <w:r w:rsidRPr="009C3E37">
        <w:rPr>
          <w:rStyle w:val="DipnotBavurusu"/>
          <w:rFonts w:asciiTheme="majorBidi" w:hAnsiTheme="majorBidi" w:cstheme="majorBidi"/>
          <w:szCs w:val="24"/>
          <w:rtl/>
          <w:lang w:bidi="ar-SY"/>
        </w:rPr>
        <w:footnoteReference w:id="1713"/>
      </w:r>
      <w:r w:rsidRPr="009C3E37">
        <w:rPr>
          <w:rtl/>
          <w:lang w:bidi="ar-SY"/>
        </w:rPr>
        <w:t>، ابن أبي ذئب</w:t>
      </w:r>
      <w:r w:rsidRPr="009C3E37">
        <w:rPr>
          <w:rStyle w:val="DipnotBavurusu"/>
          <w:rFonts w:asciiTheme="majorBidi" w:hAnsiTheme="majorBidi" w:cstheme="majorBidi"/>
          <w:szCs w:val="24"/>
          <w:rtl/>
          <w:lang w:bidi="ar-SY"/>
        </w:rPr>
        <w:footnoteReference w:id="1714"/>
      </w:r>
      <w:r w:rsidRPr="009C3E37">
        <w:rPr>
          <w:rtl/>
          <w:lang w:bidi="ar-SY"/>
        </w:rPr>
        <w:t>، مالك</w:t>
      </w:r>
      <w:r w:rsidRPr="009C3E37">
        <w:rPr>
          <w:rStyle w:val="DipnotBavurusu"/>
          <w:rFonts w:asciiTheme="majorBidi" w:hAnsiTheme="majorBidi" w:cstheme="majorBidi"/>
          <w:szCs w:val="24"/>
          <w:rtl/>
          <w:lang w:bidi="ar-SY"/>
        </w:rPr>
        <w:footnoteReference w:id="1715"/>
      </w:r>
      <w:r w:rsidRPr="009C3E37">
        <w:rPr>
          <w:rtl/>
          <w:lang w:bidi="ar-SY"/>
        </w:rPr>
        <w:t>، ابن جُر</w:t>
      </w:r>
      <w:r w:rsidR="00745819" w:rsidRPr="009C3E37">
        <w:rPr>
          <w:rtl/>
          <w:lang w:bidi="ar-SY"/>
        </w:rPr>
        <w:t>َ</w:t>
      </w:r>
      <w:r w:rsidRPr="009C3E37">
        <w:rPr>
          <w:rtl/>
          <w:lang w:bidi="ar-SY"/>
        </w:rPr>
        <w:t>ي</w:t>
      </w:r>
      <w:r w:rsidR="00745819" w:rsidRPr="009C3E37">
        <w:rPr>
          <w:rtl/>
          <w:lang w:bidi="ar-SY"/>
        </w:rPr>
        <w:t>ْ</w:t>
      </w:r>
      <w:r w:rsidRPr="009C3E37">
        <w:rPr>
          <w:rtl/>
          <w:lang w:bidi="ar-SY"/>
        </w:rPr>
        <w:t>ج</w:t>
      </w:r>
      <w:r w:rsidR="00745819" w:rsidRPr="009C3E37">
        <w:rPr>
          <w:rtl/>
          <w:lang w:bidi="ar-SY"/>
        </w:rPr>
        <w:t>ٍ</w:t>
      </w:r>
      <w:r w:rsidRPr="009C3E37">
        <w:rPr>
          <w:rStyle w:val="DipnotBavurusu"/>
          <w:rFonts w:asciiTheme="majorBidi" w:hAnsiTheme="majorBidi" w:cstheme="majorBidi"/>
          <w:szCs w:val="24"/>
          <w:rtl/>
          <w:lang w:bidi="ar-SY"/>
        </w:rPr>
        <w:footnoteReference w:id="1716"/>
      </w:r>
      <w:r w:rsidRPr="009C3E37">
        <w:rPr>
          <w:rtl/>
          <w:lang w:bidi="ar-SY"/>
        </w:rPr>
        <w:t>، هشام الد</w:t>
      </w:r>
      <w:r w:rsidR="00745819" w:rsidRPr="009C3E37">
        <w:rPr>
          <w:rtl/>
          <w:lang w:bidi="ar-SY"/>
        </w:rPr>
        <w:t>َّ</w:t>
      </w:r>
      <w:r w:rsidRPr="009C3E37">
        <w:rPr>
          <w:rtl/>
          <w:lang w:bidi="ar-SY"/>
        </w:rPr>
        <w:t>س</w:t>
      </w:r>
      <w:r w:rsidR="00745819" w:rsidRPr="009C3E37">
        <w:rPr>
          <w:rtl/>
          <w:lang w:bidi="ar-SY"/>
        </w:rPr>
        <w:t>ْ</w:t>
      </w:r>
      <w:r w:rsidRPr="009C3E37">
        <w:rPr>
          <w:rtl/>
          <w:lang w:bidi="ar-SY"/>
        </w:rPr>
        <w:t>ت</w:t>
      </w:r>
      <w:r w:rsidR="00745819" w:rsidRPr="009C3E37">
        <w:rPr>
          <w:rtl/>
          <w:lang w:bidi="ar-SY"/>
        </w:rPr>
        <w:t>ُ</w:t>
      </w:r>
      <w:r w:rsidRPr="009C3E37">
        <w:rPr>
          <w:rtl/>
          <w:lang w:bidi="ar-SY"/>
        </w:rPr>
        <w:t>و</w:t>
      </w:r>
      <w:r w:rsidR="00745819" w:rsidRPr="009C3E37">
        <w:rPr>
          <w:rtl/>
          <w:lang w:bidi="ar-SY"/>
        </w:rPr>
        <w:t>َ</w:t>
      </w:r>
      <w:r w:rsidRPr="009C3E37">
        <w:rPr>
          <w:rtl/>
          <w:lang w:bidi="ar-SY"/>
        </w:rPr>
        <w:t>ائ</w:t>
      </w:r>
      <w:r w:rsidR="00745819"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17"/>
      </w:r>
      <w:r w:rsidRPr="009C3E37">
        <w:rPr>
          <w:rtl/>
          <w:lang w:bidi="ar-SY"/>
        </w:rPr>
        <w:t>، ش</w:t>
      </w:r>
      <w:r w:rsidR="00745819"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1718"/>
      </w:r>
      <w:r w:rsidRPr="009C3E37">
        <w:rPr>
          <w:rtl/>
          <w:lang w:bidi="ar-SY"/>
        </w:rPr>
        <w:t>، ابن ع</w:t>
      </w:r>
      <w:r w:rsidR="00745819" w:rsidRPr="009C3E37">
        <w:rPr>
          <w:rtl/>
          <w:lang w:bidi="ar-SY"/>
        </w:rPr>
        <w:t>َ</w:t>
      </w:r>
      <w:r w:rsidRPr="009C3E37">
        <w:rPr>
          <w:rtl/>
          <w:lang w:bidi="ar-SY"/>
        </w:rPr>
        <w:t>و</w:t>
      </w:r>
      <w:r w:rsidR="00745819" w:rsidRPr="009C3E37">
        <w:rPr>
          <w:rtl/>
          <w:lang w:bidi="ar-SY"/>
        </w:rPr>
        <w:t>ْ</w:t>
      </w:r>
      <w:r w:rsidRPr="009C3E37">
        <w:rPr>
          <w:rtl/>
          <w:lang w:bidi="ar-SY"/>
        </w:rPr>
        <w:t>ن</w:t>
      </w:r>
      <w:r w:rsidR="00745819" w:rsidRPr="009C3E37">
        <w:rPr>
          <w:rtl/>
          <w:lang w:bidi="ar-SY"/>
        </w:rPr>
        <w:t>ٍ</w:t>
      </w:r>
      <w:r w:rsidRPr="009C3E37">
        <w:rPr>
          <w:rStyle w:val="DipnotBavurusu"/>
          <w:rFonts w:asciiTheme="majorBidi" w:hAnsiTheme="majorBidi" w:cstheme="majorBidi"/>
          <w:szCs w:val="24"/>
          <w:rtl/>
          <w:lang w:bidi="ar-SY"/>
        </w:rPr>
        <w:footnoteReference w:id="1719"/>
      </w:r>
      <w:r w:rsidRPr="009C3E37">
        <w:rPr>
          <w:rtl/>
          <w:lang w:bidi="ar-SY"/>
        </w:rPr>
        <w:t xml:space="preserve"> (ابن حجر، 1326</w:t>
      </w:r>
      <w:r w:rsidR="00442DE6" w:rsidRPr="009C3E37">
        <w:rPr>
          <w:rtl/>
          <w:lang w:bidi="ar-SY"/>
        </w:rPr>
        <w:t>ه</w:t>
      </w:r>
      <w:r w:rsidRPr="009C3E37">
        <w:rPr>
          <w:rtl/>
          <w:lang w:bidi="ar-SY"/>
        </w:rPr>
        <w:t>، 3/19. الذهبي، 2006، 8/96).</w:t>
      </w:r>
    </w:p>
    <w:p w:rsidR="009C614A" w:rsidRPr="009C3E37" w:rsidRDefault="009C614A" w:rsidP="00EB0573">
      <w:pPr>
        <w:rPr>
          <w:rtl/>
          <w:lang w:bidi="ar-SY"/>
        </w:rPr>
      </w:pPr>
      <w:r w:rsidRPr="009C3E37">
        <w:rPr>
          <w:rtl/>
          <w:lang w:bidi="ar-SY"/>
        </w:rPr>
        <w:t>تلامذته: أحمد</w:t>
      </w:r>
      <w:r w:rsidRPr="009C3E37">
        <w:rPr>
          <w:rStyle w:val="DipnotBavurusu"/>
          <w:rFonts w:asciiTheme="majorBidi" w:hAnsiTheme="majorBidi" w:cstheme="majorBidi"/>
          <w:szCs w:val="24"/>
          <w:rtl/>
          <w:lang w:bidi="ar-SY"/>
        </w:rPr>
        <w:footnoteReference w:id="1720"/>
      </w:r>
      <w:r w:rsidRPr="009C3E37">
        <w:rPr>
          <w:rtl/>
          <w:lang w:bidi="ar-SY"/>
        </w:rPr>
        <w:t>، إسحاق</w:t>
      </w:r>
      <w:r w:rsidRPr="009C3E37">
        <w:rPr>
          <w:rStyle w:val="DipnotBavurusu"/>
          <w:rFonts w:asciiTheme="majorBidi" w:hAnsiTheme="majorBidi" w:cstheme="majorBidi"/>
          <w:szCs w:val="24"/>
          <w:rtl/>
          <w:lang w:bidi="ar-SY"/>
        </w:rPr>
        <w:footnoteReference w:id="1721"/>
      </w:r>
      <w:r w:rsidRPr="009C3E37">
        <w:rPr>
          <w:rtl/>
          <w:lang w:bidi="ar-SY"/>
        </w:rPr>
        <w:t>، علي</w:t>
      </w:r>
      <w:r w:rsidRPr="009C3E37">
        <w:rPr>
          <w:rStyle w:val="DipnotBavurusu"/>
          <w:rFonts w:asciiTheme="majorBidi" w:hAnsiTheme="majorBidi" w:cstheme="majorBidi"/>
          <w:szCs w:val="24"/>
          <w:rtl/>
          <w:lang w:bidi="ar-SY"/>
        </w:rPr>
        <w:footnoteReference w:id="1722"/>
      </w:r>
      <w:r w:rsidRPr="009C3E37">
        <w:rPr>
          <w:rtl/>
          <w:lang w:bidi="ar-SY"/>
        </w:rPr>
        <w:t>، م</w:t>
      </w:r>
      <w:r w:rsidR="00442DE6" w:rsidRPr="009C3E37">
        <w:rPr>
          <w:rtl/>
          <w:lang w:bidi="ar-SY"/>
        </w:rPr>
        <w:t>ُ</w:t>
      </w:r>
      <w:r w:rsidRPr="009C3E37">
        <w:rPr>
          <w:rtl/>
          <w:lang w:bidi="ar-SY"/>
        </w:rPr>
        <w:t>ع</w:t>
      </w:r>
      <w:r w:rsidR="00745819" w:rsidRPr="009C3E37">
        <w:rPr>
          <w:rtl/>
          <w:lang w:bidi="ar-SY"/>
        </w:rPr>
        <w:t>َ</w:t>
      </w:r>
      <w:r w:rsidRPr="009C3E37">
        <w:rPr>
          <w:rtl/>
          <w:lang w:bidi="ar-SY"/>
        </w:rPr>
        <w:t>ل</w:t>
      </w:r>
      <w:r w:rsidR="00442DE6" w:rsidRPr="009C3E37">
        <w:rPr>
          <w:rtl/>
          <w:lang w:bidi="ar-SY"/>
        </w:rPr>
        <w:t>َّ</w:t>
      </w:r>
      <w:r w:rsidRPr="009C3E37">
        <w:rPr>
          <w:rtl/>
          <w:lang w:bidi="ar-SY"/>
        </w:rPr>
        <w:t>ى بن أسد</w:t>
      </w:r>
      <w:r w:rsidRPr="009C3E37">
        <w:rPr>
          <w:rStyle w:val="DipnotBavurusu"/>
          <w:rFonts w:asciiTheme="majorBidi" w:hAnsiTheme="majorBidi" w:cstheme="majorBidi"/>
          <w:szCs w:val="24"/>
          <w:rtl/>
          <w:lang w:bidi="ar-SY"/>
        </w:rPr>
        <w:footnoteReference w:id="1723"/>
      </w:r>
      <w:r w:rsidRPr="009C3E37">
        <w:rPr>
          <w:rtl/>
          <w:lang w:bidi="ar-SY"/>
        </w:rPr>
        <w:t>، أبو بكر بن أبي ش</w:t>
      </w:r>
      <w:r w:rsidR="00745819"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1724"/>
      </w:r>
      <w:r w:rsidRPr="009C3E37">
        <w:rPr>
          <w:rtl/>
          <w:lang w:bidi="ar-SY"/>
        </w:rPr>
        <w:t>، الفلاس</w:t>
      </w:r>
      <w:r w:rsidRPr="009C3E37">
        <w:rPr>
          <w:rStyle w:val="DipnotBavurusu"/>
          <w:rFonts w:asciiTheme="majorBidi" w:hAnsiTheme="majorBidi" w:cstheme="majorBidi"/>
          <w:szCs w:val="24"/>
          <w:rtl/>
          <w:lang w:bidi="ar-SY"/>
        </w:rPr>
        <w:footnoteReference w:id="1725"/>
      </w:r>
      <w:r w:rsidRPr="009C3E37">
        <w:rPr>
          <w:rtl/>
          <w:lang w:bidi="ar-SY"/>
        </w:rPr>
        <w:t>، ب</w:t>
      </w:r>
      <w:r w:rsidR="00442DE6" w:rsidRPr="009C3E37">
        <w:rPr>
          <w:rtl/>
          <w:lang w:bidi="ar-SY"/>
        </w:rPr>
        <w:t>ِ</w:t>
      </w:r>
      <w:r w:rsidRPr="009C3E37">
        <w:rPr>
          <w:rtl/>
          <w:lang w:bidi="ar-SY"/>
        </w:rPr>
        <w:t>ن</w:t>
      </w:r>
      <w:r w:rsidR="00442DE6" w:rsidRPr="009C3E37">
        <w:rPr>
          <w:rtl/>
          <w:lang w:bidi="ar-SY"/>
        </w:rPr>
        <w:t>ْ</w:t>
      </w:r>
      <w:r w:rsidRPr="009C3E37">
        <w:rPr>
          <w:rtl/>
          <w:lang w:bidi="ar-SY"/>
        </w:rPr>
        <w:t>د</w:t>
      </w:r>
      <w:r w:rsidR="00442DE6" w:rsidRPr="009C3E37">
        <w:rPr>
          <w:rtl/>
          <w:lang w:bidi="ar-SY"/>
        </w:rPr>
        <w:t>َ</w:t>
      </w:r>
      <w:r w:rsidRPr="009C3E37">
        <w:rPr>
          <w:rtl/>
          <w:lang w:bidi="ar-SY"/>
        </w:rPr>
        <w:t>ار</w:t>
      </w:r>
      <w:r w:rsidRPr="009C3E37">
        <w:rPr>
          <w:rStyle w:val="DipnotBavurusu"/>
          <w:rFonts w:asciiTheme="majorBidi" w:hAnsiTheme="majorBidi" w:cstheme="majorBidi"/>
          <w:szCs w:val="24"/>
          <w:rtl/>
          <w:lang w:bidi="ar-SY"/>
        </w:rPr>
        <w:footnoteReference w:id="1726"/>
      </w:r>
      <w:r w:rsidRPr="009C3E37">
        <w:rPr>
          <w:rtl/>
          <w:lang w:bidi="ar-SY"/>
        </w:rPr>
        <w:t>، أبو موسى</w:t>
      </w:r>
      <w:r w:rsidRPr="009C3E37">
        <w:rPr>
          <w:rStyle w:val="DipnotBavurusu"/>
          <w:rFonts w:asciiTheme="majorBidi" w:hAnsiTheme="majorBidi" w:cstheme="majorBidi"/>
          <w:szCs w:val="24"/>
          <w:rtl/>
          <w:lang w:bidi="ar-SY"/>
        </w:rPr>
        <w:footnoteReference w:id="1727"/>
      </w:r>
      <w:r w:rsidRPr="009C3E37">
        <w:rPr>
          <w:rtl/>
          <w:lang w:bidi="ar-SY"/>
        </w:rPr>
        <w:t>، هارون الح</w:t>
      </w:r>
      <w:r w:rsidR="00745819" w:rsidRPr="009C3E37">
        <w:rPr>
          <w:rtl/>
          <w:lang w:bidi="ar-SY"/>
        </w:rPr>
        <w:t>َ</w:t>
      </w:r>
      <w:r w:rsidRPr="009C3E37">
        <w:rPr>
          <w:rtl/>
          <w:lang w:bidi="ar-SY"/>
        </w:rPr>
        <w:t>مَّال</w:t>
      </w:r>
      <w:r w:rsidRPr="009C3E37">
        <w:rPr>
          <w:rStyle w:val="DipnotBavurusu"/>
          <w:rFonts w:asciiTheme="majorBidi" w:hAnsiTheme="majorBidi" w:cstheme="majorBidi"/>
          <w:szCs w:val="24"/>
          <w:rtl/>
          <w:lang w:bidi="ar-SY"/>
        </w:rPr>
        <w:footnoteReference w:id="1728"/>
      </w:r>
      <w:r w:rsidRPr="009C3E37">
        <w:rPr>
          <w:rtl/>
          <w:lang w:bidi="ar-SY"/>
        </w:rPr>
        <w:t>، هارون بن سليمان</w:t>
      </w:r>
      <w:r w:rsidRPr="009C3E37">
        <w:rPr>
          <w:rStyle w:val="DipnotBavurusu"/>
          <w:rFonts w:asciiTheme="majorBidi" w:hAnsiTheme="majorBidi" w:cstheme="majorBidi"/>
          <w:szCs w:val="24"/>
          <w:rtl/>
          <w:lang w:bidi="ar-SY"/>
        </w:rPr>
        <w:footnoteReference w:id="1729"/>
      </w:r>
      <w:r w:rsidRPr="009C3E37">
        <w:rPr>
          <w:rtl/>
          <w:lang w:bidi="ar-SY"/>
        </w:rPr>
        <w:t>، محمد بن عبد الله الذ</w:t>
      </w:r>
      <w:r w:rsidR="00745819" w:rsidRPr="009C3E37">
        <w:rPr>
          <w:rtl/>
          <w:lang w:bidi="ar-SY"/>
        </w:rPr>
        <w:t>ُّ</w:t>
      </w:r>
      <w:r w:rsidRPr="009C3E37">
        <w:rPr>
          <w:rtl/>
          <w:lang w:bidi="ar-SY"/>
        </w:rPr>
        <w:t>ه</w:t>
      </w:r>
      <w:r w:rsidR="003F753D" w:rsidRPr="009C3E37">
        <w:rPr>
          <w:rtl/>
          <w:lang w:bidi="ar-SY"/>
        </w:rPr>
        <w:t>ْ</w:t>
      </w:r>
      <w:r w:rsidRPr="009C3E37">
        <w:rPr>
          <w:rtl/>
          <w:lang w:bidi="ar-SY"/>
        </w:rPr>
        <w:t>ل</w:t>
      </w:r>
      <w:r w:rsidR="003F753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30"/>
      </w:r>
      <w:r w:rsidRPr="009C3E37">
        <w:rPr>
          <w:rtl/>
          <w:lang w:bidi="ar-SY"/>
        </w:rPr>
        <w:t>، يحيى بن جعفر الز</w:t>
      </w:r>
      <w:r w:rsidR="003F753D" w:rsidRPr="009C3E37">
        <w:rPr>
          <w:rtl/>
          <w:lang w:bidi="ar-SY"/>
        </w:rPr>
        <w:t>ُ</w:t>
      </w:r>
      <w:r w:rsidRPr="009C3E37">
        <w:rPr>
          <w:rtl/>
          <w:lang w:bidi="ar-SY"/>
        </w:rPr>
        <w:t>ب</w:t>
      </w:r>
      <w:r w:rsidR="003F753D" w:rsidRPr="009C3E37">
        <w:rPr>
          <w:rtl/>
          <w:lang w:bidi="ar-SY"/>
        </w:rPr>
        <w:t>ُ</w:t>
      </w:r>
      <w:r w:rsidRPr="009C3E37">
        <w:rPr>
          <w:rtl/>
          <w:lang w:bidi="ar-SY"/>
        </w:rPr>
        <w:t>ر</w:t>
      </w:r>
      <w:r w:rsidR="003F753D" w:rsidRPr="009C3E37">
        <w:rPr>
          <w:rtl/>
          <w:lang w:bidi="ar-SY"/>
        </w:rPr>
        <w:t>ْ</w:t>
      </w:r>
      <w:r w:rsidRPr="009C3E37">
        <w:rPr>
          <w:rtl/>
          <w:lang w:bidi="ar-SY"/>
        </w:rPr>
        <w:t>ق</w:t>
      </w:r>
      <w:r w:rsidR="003F753D"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731"/>
      </w:r>
      <w:r w:rsidRPr="009C3E37">
        <w:rPr>
          <w:rtl/>
          <w:lang w:bidi="ar-SY"/>
        </w:rPr>
        <w:t xml:space="preserve"> (ابن حجر، 1326</w:t>
      </w:r>
      <w:r w:rsidR="00565171" w:rsidRPr="009C3E37">
        <w:rPr>
          <w:rtl/>
          <w:lang w:bidi="ar-SY"/>
        </w:rPr>
        <w:t>ه</w:t>
      </w:r>
      <w:r w:rsidRPr="009C3E37">
        <w:rPr>
          <w:rtl/>
          <w:lang w:bidi="ar-SY"/>
        </w:rPr>
        <w:t>، 3/19)، أحمد بن الف</w:t>
      </w:r>
      <w:r w:rsidR="003F753D" w:rsidRPr="009C3E37">
        <w:rPr>
          <w:rtl/>
          <w:lang w:bidi="ar-SY"/>
        </w:rPr>
        <w:t>ُ</w:t>
      </w:r>
      <w:r w:rsidRPr="009C3E37">
        <w:rPr>
          <w:rtl/>
          <w:lang w:bidi="ar-SY"/>
        </w:rPr>
        <w:t>ر</w:t>
      </w:r>
      <w:r w:rsidR="003F753D" w:rsidRPr="009C3E37">
        <w:rPr>
          <w:rtl/>
          <w:lang w:bidi="ar-SY"/>
        </w:rPr>
        <w:t>َ</w:t>
      </w:r>
      <w:r w:rsidRPr="009C3E37">
        <w:rPr>
          <w:rtl/>
          <w:lang w:bidi="ar-SY"/>
        </w:rPr>
        <w:t>ات</w:t>
      </w:r>
      <w:r w:rsidR="003F753D" w:rsidRPr="009C3E37">
        <w:rPr>
          <w:rtl/>
          <w:lang w:bidi="ar-SY"/>
        </w:rPr>
        <w:t>ِ</w:t>
      </w:r>
      <w:r w:rsidRPr="009C3E37">
        <w:rPr>
          <w:rStyle w:val="DipnotBavurusu"/>
          <w:rFonts w:asciiTheme="majorBidi" w:hAnsiTheme="majorBidi" w:cstheme="majorBidi"/>
          <w:szCs w:val="24"/>
          <w:rtl/>
          <w:lang w:bidi="ar-SY"/>
        </w:rPr>
        <w:footnoteReference w:id="1732"/>
      </w:r>
      <w:r w:rsidRPr="009C3E37">
        <w:rPr>
          <w:rtl/>
          <w:lang w:bidi="ar-SY"/>
        </w:rPr>
        <w:t xml:space="preserve"> (الذهبي، 2006، 8/96).</w:t>
      </w:r>
    </w:p>
    <w:p w:rsidR="009C614A" w:rsidRPr="00C059B1" w:rsidRDefault="009C614A" w:rsidP="00C059B1">
      <w:pPr>
        <w:rPr>
          <w:lang w:bidi="ar-SY"/>
        </w:rPr>
      </w:pPr>
      <w:r w:rsidRPr="009C3E37">
        <w:rPr>
          <w:rtl/>
          <w:lang w:bidi="ar-SY"/>
        </w:rPr>
        <w:t>الآراء: اجتمع العلماء على ثقته.</w:t>
      </w:r>
      <w:r w:rsidR="00C059B1">
        <w:rPr>
          <w:rFonts w:hint="cs"/>
          <w:rtl/>
          <w:lang w:bidi="ar-SY"/>
        </w:rPr>
        <w:t xml:space="preserve"> </w:t>
      </w:r>
      <w:r w:rsidRPr="009C3E37">
        <w:rPr>
          <w:rtl/>
          <w:lang w:bidi="ar-SY"/>
        </w:rPr>
        <w:t>في السلسلة المدروسة لديه 1 (حديث) واحد فقط.</w:t>
      </w:r>
    </w:p>
    <w:p w:rsidR="009C614A" w:rsidRPr="009C3E37" w:rsidRDefault="008D4A15" w:rsidP="001E6E3A">
      <w:pPr>
        <w:pStyle w:val="Balk3"/>
        <w:rPr>
          <w:rtl/>
        </w:rPr>
      </w:pPr>
      <w:bookmarkStart w:id="244" w:name="_Toc492753359"/>
      <w:bookmarkStart w:id="245" w:name="_Toc494564240"/>
      <w:bookmarkStart w:id="246" w:name="_Toc495326403"/>
      <w:bookmarkStart w:id="247" w:name="_Toc501030942"/>
      <w:r w:rsidRPr="009C3E37">
        <w:rPr>
          <w:rtl/>
        </w:rPr>
        <w:t>38.</w:t>
      </w:r>
      <w:r w:rsidR="00185569" w:rsidRPr="009C3E37">
        <w:rPr>
          <w:rtl/>
        </w:rPr>
        <w:t>3</w:t>
      </w:r>
      <w:r w:rsidRPr="009C3E37">
        <w:rPr>
          <w:rtl/>
        </w:rPr>
        <w:t xml:space="preserve">. </w:t>
      </w:r>
      <w:r w:rsidR="009C614A" w:rsidRPr="009C3E37">
        <w:rPr>
          <w:rtl/>
        </w:rPr>
        <w:t>ع</w:t>
      </w:r>
      <w:r w:rsidR="003F753D" w:rsidRPr="009C3E37">
        <w:rPr>
          <w:rtl/>
        </w:rPr>
        <w:t>َ</w:t>
      </w:r>
      <w:r w:rsidR="009C614A" w:rsidRPr="009C3E37">
        <w:rPr>
          <w:rtl/>
        </w:rPr>
        <w:t>بَّاد</w:t>
      </w:r>
      <w:r w:rsidR="003F753D" w:rsidRPr="009C3E37">
        <w:rPr>
          <w:rtl/>
        </w:rPr>
        <w:t>ُ</w:t>
      </w:r>
      <w:r w:rsidR="009C614A" w:rsidRPr="009C3E37">
        <w:rPr>
          <w:rtl/>
        </w:rPr>
        <w:t xml:space="preserve"> بن ع</w:t>
      </w:r>
      <w:r w:rsidR="003F753D" w:rsidRPr="009C3E37">
        <w:rPr>
          <w:rtl/>
        </w:rPr>
        <w:t>َ</w:t>
      </w:r>
      <w:r w:rsidR="009C614A" w:rsidRPr="009C3E37">
        <w:rPr>
          <w:rtl/>
        </w:rPr>
        <w:t>بَّاد</w:t>
      </w:r>
      <w:r w:rsidR="003F753D" w:rsidRPr="009C3E37">
        <w:rPr>
          <w:rtl/>
        </w:rPr>
        <w:t>ٍ</w:t>
      </w:r>
      <w:r w:rsidR="009C614A" w:rsidRPr="009C3E37">
        <w:rPr>
          <w:rtl/>
        </w:rPr>
        <w:t xml:space="preserve"> ( 181 هـ - 798 م )</w:t>
      </w:r>
      <w:bookmarkEnd w:id="244"/>
      <w:bookmarkEnd w:id="245"/>
      <w:bookmarkEnd w:id="246"/>
      <w:bookmarkEnd w:id="247"/>
    </w:p>
    <w:p w:rsidR="009C614A" w:rsidRPr="009C3E37" w:rsidRDefault="009C614A" w:rsidP="00EB0573">
      <w:pPr>
        <w:rPr>
          <w:rtl/>
          <w:lang w:bidi="ar-SY"/>
        </w:rPr>
      </w:pPr>
      <w:r w:rsidRPr="009C3E37">
        <w:rPr>
          <w:rtl/>
          <w:lang w:bidi="ar-SY"/>
        </w:rPr>
        <w:t>ع</w:t>
      </w:r>
      <w:r w:rsidR="003F753D" w:rsidRPr="009C3E37">
        <w:rPr>
          <w:rtl/>
          <w:lang w:bidi="ar-SY"/>
        </w:rPr>
        <w:t>َ</w:t>
      </w:r>
      <w:r w:rsidRPr="009C3E37">
        <w:rPr>
          <w:rtl/>
          <w:lang w:bidi="ar-SY"/>
        </w:rPr>
        <w:t>بَّاد</w:t>
      </w:r>
      <w:r w:rsidR="003F753D" w:rsidRPr="009C3E37">
        <w:rPr>
          <w:rtl/>
          <w:lang w:bidi="ar-SY"/>
        </w:rPr>
        <w:t>ُ</w:t>
      </w:r>
      <w:r w:rsidRPr="009C3E37">
        <w:rPr>
          <w:rtl/>
          <w:lang w:bidi="ar-SY"/>
        </w:rPr>
        <w:t xml:space="preserve"> بن ع</w:t>
      </w:r>
      <w:r w:rsidR="003F753D" w:rsidRPr="009C3E37">
        <w:rPr>
          <w:rtl/>
          <w:lang w:bidi="ar-SY"/>
        </w:rPr>
        <w:t>َ</w:t>
      </w:r>
      <w:r w:rsidRPr="009C3E37">
        <w:rPr>
          <w:rtl/>
          <w:lang w:bidi="ar-SY"/>
        </w:rPr>
        <w:t>بَّاد</w:t>
      </w:r>
      <w:r w:rsidR="003F753D" w:rsidRPr="009C3E37">
        <w:rPr>
          <w:rtl/>
          <w:lang w:bidi="ar-SY"/>
        </w:rPr>
        <w:t>ٍ</w:t>
      </w:r>
      <w:r w:rsidRPr="009C3E37">
        <w:rPr>
          <w:rtl/>
          <w:lang w:bidi="ar-SY"/>
        </w:rPr>
        <w:t xml:space="preserve"> بن حبيب بن المُه</w:t>
      </w:r>
      <w:r w:rsidR="003F753D" w:rsidRPr="009C3E37">
        <w:rPr>
          <w:rtl/>
          <w:lang w:bidi="ar-SY"/>
        </w:rPr>
        <w:t>َ</w:t>
      </w:r>
      <w:r w:rsidRPr="009C3E37">
        <w:rPr>
          <w:rtl/>
          <w:lang w:bidi="ar-SY"/>
        </w:rPr>
        <w:t>ل</w:t>
      </w:r>
      <w:r w:rsidR="003F753D" w:rsidRPr="009C3E37">
        <w:rPr>
          <w:rtl/>
          <w:lang w:bidi="ar-SY"/>
        </w:rPr>
        <w:t>َّ</w:t>
      </w:r>
      <w:r w:rsidRPr="009C3E37">
        <w:rPr>
          <w:rtl/>
          <w:lang w:bidi="ar-SY"/>
        </w:rPr>
        <w:t>ب</w:t>
      </w:r>
      <w:r w:rsidR="003F753D" w:rsidRPr="009C3E37">
        <w:rPr>
          <w:rtl/>
          <w:lang w:bidi="ar-SY"/>
        </w:rPr>
        <w:t>ِ</w:t>
      </w:r>
      <w:r w:rsidRPr="009C3E37">
        <w:rPr>
          <w:rtl/>
          <w:lang w:bidi="ar-SY"/>
        </w:rPr>
        <w:t xml:space="preserve"> بن أبي صُف</w:t>
      </w:r>
      <w:r w:rsidR="003F753D" w:rsidRPr="009C3E37">
        <w:rPr>
          <w:rtl/>
          <w:lang w:bidi="ar-SY"/>
        </w:rPr>
        <w:t>ْ</w:t>
      </w:r>
      <w:r w:rsidRPr="009C3E37">
        <w:rPr>
          <w:rtl/>
          <w:lang w:bidi="ar-SY"/>
        </w:rPr>
        <w:t>ر</w:t>
      </w:r>
      <w:r w:rsidR="003F753D" w:rsidRPr="009C3E37">
        <w:rPr>
          <w:rtl/>
          <w:lang w:bidi="ar-SY"/>
        </w:rPr>
        <w:t>َ</w:t>
      </w:r>
      <w:r w:rsidRPr="009C3E37">
        <w:rPr>
          <w:rtl/>
          <w:lang w:bidi="ar-SY"/>
        </w:rPr>
        <w:t>ة، أبو معاوية العَت</w:t>
      </w:r>
      <w:r w:rsidR="003F753D" w:rsidRPr="009C3E37">
        <w:rPr>
          <w:rtl/>
          <w:lang w:bidi="ar-SY"/>
        </w:rPr>
        <w:t>ْ</w:t>
      </w:r>
      <w:r w:rsidRPr="009C3E37">
        <w:rPr>
          <w:rtl/>
          <w:lang w:bidi="ar-SY"/>
        </w:rPr>
        <w:t>ك</w:t>
      </w:r>
      <w:r w:rsidR="003F753D" w:rsidRPr="009C3E37">
        <w:rPr>
          <w:rtl/>
          <w:lang w:bidi="ar-SY"/>
        </w:rPr>
        <w:t>ِ</w:t>
      </w:r>
      <w:r w:rsidRPr="009C3E37">
        <w:rPr>
          <w:rtl/>
          <w:lang w:bidi="ar-SY"/>
        </w:rPr>
        <w:t>ي الأزدي البصري، كان معروفا بالطب حسن الهيئة، الحافظ الثقة (ابن سعد، 1968، 7/290. البخاري، حيدر آباد، 6/40. ابن حجر، 1326</w:t>
      </w:r>
      <w:r w:rsidR="00565171" w:rsidRPr="009C3E37">
        <w:rPr>
          <w:rtl/>
          <w:lang w:bidi="ar-SY"/>
        </w:rPr>
        <w:t>ه</w:t>
      </w:r>
      <w:r w:rsidRPr="009C3E37">
        <w:rPr>
          <w:rtl/>
          <w:lang w:bidi="ar-SY"/>
        </w:rPr>
        <w:t>، 5/95. الم</w:t>
      </w:r>
      <w:r w:rsidR="003F753D" w:rsidRPr="009C3E37">
        <w:rPr>
          <w:rtl/>
          <w:lang w:bidi="ar-SY"/>
        </w:rPr>
        <w:t>ُ</w:t>
      </w:r>
      <w:r w:rsidRPr="009C3E37">
        <w:rPr>
          <w:rtl/>
          <w:lang w:bidi="ar-SY"/>
        </w:rPr>
        <w:t>زي، 1983، 6/141. الذهبي، 2006، 7/306).</w:t>
      </w:r>
    </w:p>
    <w:p w:rsidR="009C614A" w:rsidRPr="009C3E37" w:rsidRDefault="009C614A" w:rsidP="00EB0573">
      <w:pPr>
        <w:rPr>
          <w:rtl/>
          <w:lang w:bidi="ar-SY"/>
        </w:rPr>
      </w:pPr>
      <w:r w:rsidRPr="009C3E37">
        <w:rPr>
          <w:rtl/>
          <w:lang w:bidi="ar-SY"/>
        </w:rPr>
        <w:t>توفي سنة 181 هـ (ابن سعد. ابن حجر. الذهبي)، 199 هـ (البخاري).</w:t>
      </w:r>
    </w:p>
    <w:p w:rsidR="00C85C7A" w:rsidRDefault="009C614A" w:rsidP="00EB0573">
      <w:pPr>
        <w:rPr>
          <w:lang w:bidi="ar-SY"/>
        </w:rPr>
      </w:pPr>
      <w:r w:rsidRPr="009C3E37">
        <w:rPr>
          <w:rtl/>
          <w:lang w:bidi="ar-SY"/>
        </w:rPr>
        <w:t>شيوخه: أبو حمزة أو أبو جمرة نصر بن ع</w:t>
      </w:r>
      <w:r w:rsidR="003F753D" w:rsidRPr="009C3E37">
        <w:rPr>
          <w:rtl/>
          <w:lang w:bidi="ar-SY"/>
        </w:rPr>
        <w:t>ِ</w:t>
      </w:r>
      <w:r w:rsidRPr="009C3E37">
        <w:rPr>
          <w:rtl/>
          <w:lang w:bidi="ar-SY"/>
        </w:rPr>
        <w:t>م</w:t>
      </w:r>
      <w:r w:rsidR="003F753D" w:rsidRPr="009C3E37">
        <w:rPr>
          <w:rtl/>
          <w:lang w:bidi="ar-SY"/>
        </w:rPr>
        <w:t>ْ</w:t>
      </w:r>
      <w:r w:rsidRPr="009C3E37">
        <w:rPr>
          <w:rtl/>
          <w:lang w:bidi="ar-SY"/>
        </w:rPr>
        <w:t>ر</w:t>
      </w:r>
      <w:r w:rsidR="003F753D" w:rsidRPr="009C3E37">
        <w:rPr>
          <w:rtl/>
          <w:lang w:bidi="ar-SY"/>
        </w:rPr>
        <w:t>َ</w:t>
      </w:r>
      <w:r w:rsidRPr="009C3E37">
        <w:rPr>
          <w:rtl/>
          <w:lang w:bidi="ar-SY"/>
        </w:rPr>
        <w:t>ان</w:t>
      </w:r>
      <w:r w:rsidR="003F753D" w:rsidRPr="009C3E37">
        <w:rPr>
          <w:rtl/>
          <w:lang w:bidi="ar-SY"/>
        </w:rPr>
        <w:t>َ</w:t>
      </w:r>
      <w:r w:rsidRPr="009C3E37">
        <w:rPr>
          <w:rtl/>
          <w:lang w:bidi="ar-SY"/>
        </w:rPr>
        <w:t xml:space="preserve"> الضبعي</w:t>
      </w:r>
      <w:r w:rsidRPr="009C3E37">
        <w:rPr>
          <w:rStyle w:val="DipnotBavurusu"/>
          <w:rFonts w:asciiTheme="majorBidi" w:hAnsiTheme="majorBidi" w:cstheme="majorBidi"/>
          <w:szCs w:val="24"/>
          <w:rtl/>
          <w:lang w:bidi="ar-SY"/>
        </w:rPr>
        <w:footnoteReference w:id="1733"/>
      </w:r>
      <w:r w:rsidRPr="009C3E37">
        <w:rPr>
          <w:rtl/>
          <w:lang w:bidi="ar-SY"/>
        </w:rPr>
        <w:t>، ع</w:t>
      </w:r>
      <w:r w:rsidR="003F753D" w:rsidRPr="009C3E37">
        <w:rPr>
          <w:rtl/>
          <w:lang w:bidi="ar-SY"/>
        </w:rPr>
        <w:t>ُ</w:t>
      </w:r>
      <w:r w:rsidRPr="009C3E37">
        <w:rPr>
          <w:rtl/>
          <w:lang w:bidi="ar-SY"/>
        </w:rPr>
        <w:t>بيد الله بن عمر</w:t>
      </w:r>
      <w:r w:rsidRPr="009C3E37">
        <w:rPr>
          <w:rStyle w:val="DipnotBavurusu"/>
          <w:rFonts w:asciiTheme="majorBidi" w:hAnsiTheme="majorBidi" w:cstheme="majorBidi"/>
          <w:szCs w:val="24"/>
          <w:rtl/>
          <w:lang w:bidi="ar-SY"/>
        </w:rPr>
        <w:footnoteReference w:id="1734"/>
      </w:r>
      <w:r w:rsidRPr="009C3E37">
        <w:rPr>
          <w:rtl/>
          <w:lang w:bidi="ar-SY"/>
        </w:rPr>
        <w:t xml:space="preserve"> (البخاري، 6/40)، عاصم الأحول</w:t>
      </w:r>
      <w:r w:rsidRPr="009C3E37">
        <w:rPr>
          <w:rStyle w:val="DipnotBavurusu"/>
          <w:rFonts w:asciiTheme="majorBidi" w:hAnsiTheme="majorBidi" w:cstheme="majorBidi"/>
          <w:szCs w:val="24"/>
          <w:rtl/>
          <w:lang w:bidi="ar-SY"/>
        </w:rPr>
        <w:footnoteReference w:id="1735"/>
      </w:r>
      <w:r w:rsidRPr="009C3E37">
        <w:rPr>
          <w:rtl/>
          <w:lang w:bidi="ar-SY"/>
        </w:rPr>
        <w:t>، ه</w:t>
      </w:r>
      <w:r w:rsidR="003F753D" w:rsidRPr="009C3E37">
        <w:rPr>
          <w:rtl/>
          <w:lang w:bidi="ar-SY"/>
        </w:rPr>
        <w:t>ِ</w:t>
      </w:r>
      <w:r w:rsidRPr="009C3E37">
        <w:rPr>
          <w:rtl/>
          <w:lang w:bidi="ar-SY"/>
        </w:rPr>
        <w:t>ش</w:t>
      </w:r>
      <w:r w:rsidR="003F753D" w:rsidRPr="009C3E37">
        <w:rPr>
          <w:rtl/>
          <w:lang w:bidi="ar-SY"/>
        </w:rPr>
        <w:t>َ</w:t>
      </w:r>
      <w:r w:rsidRPr="009C3E37">
        <w:rPr>
          <w:rtl/>
          <w:lang w:bidi="ar-SY"/>
        </w:rPr>
        <w:t>ام</w:t>
      </w:r>
      <w:r w:rsidR="003F753D" w:rsidRPr="009C3E37">
        <w:rPr>
          <w:rtl/>
          <w:lang w:bidi="ar-SY"/>
        </w:rPr>
        <w:t>ُ</w:t>
      </w:r>
      <w:r w:rsidRPr="009C3E37">
        <w:rPr>
          <w:rtl/>
          <w:lang w:bidi="ar-SY"/>
        </w:rPr>
        <w:t xml:space="preserve"> بن ع</w:t>
      </w:r>
      <w:r w:rsidR="003F753D" w:rsidRPr="009C3E37">
        <w:rPr>
          <w:rtl/>
          <w:lang w:bidi="ar-SY"/>
        </w:rPr>
        <w:t>ُ</w:t>
      </w:r>
      <w:r w:rsidRPr="009C3E37">
        <w:rPr>
          <w:rtl/>
          <w:lang w:bidi="ar-SY"/>
        </w:rPr>
        <w:t>ر</w:t>
      </w:r>
      <w:r w:rsidR="003F753D" w:rsidRPr="009C3E37">
        <w:rPr>
          <w:rtl/>
          <w:lang w:bidi="ar-SY"/>
        </w:rPr>
        <w:t>ْ</w:t>
      </w:r>
      <w:r w:rsidRPr="009C3E37">
        <w:rPr>
          <w:rtl/>
          <w:lang w:bidi="ar-SY"/>
        </w:rPr>
        <w:t>و</w:t>
      </w:r>
      <w:r w:rsidR="003F753D" w:rsidRPr="009C3E37">
        <w:rPr>
          <w:rtl/>
          <w:lang w:bidi="ar-SY"/>
        </w:rPr>
        <w:t>َ</w:t>
      </w:r>
      <w:r w:rsidRPr="009C3E37">
        <w:rPr>
          <w:rtl/>
          <w:lang w:bidi="ar-SY"/>
        </w:rPr>
        <w:t>ة</w:t>
      </w:r>
      <w:r w:rsidR="003F753D" w:rsidRPr="009C3E37">
        <w:rPr>
          <w:rtl/>
          <w:lang w:bidi="ar-SY"/>
        </w:rPr>
        <w:t>َ</w:t>
      </w:r>
      <w:r w:rsidRPr="009C3E37">
        <w:rPr>
          <w:rStyle w:val="DipnotBavurusu"/>
          <w:rFonts w:asciiTheme="majorBidi" w:hAnsiTheme="majorBidi" w:cstheme="majorBidi"/>
          <w:szCs w:val="24"/>
          <w:rtl/>
          <w:lang w:bidi="ar-SY"/>
        </w:rPr>
        <w:footnoteReference w:id="1736"/>
      </w:r>
      <w:r w:rsidRPr="009C3E37">
        <w:rPr>
          <w:rtl/>
          <w:lang w:bidi="ar-SY"/>
        </w:rPr>
        <w:t>، عبد الله بن عمر</w:t>
      </w:r>
      <w:r w:rsidRPr="009C3E37">
        <w:rPr>
          <w:rStyle w:val="DipnotBavurusu"/>
          <w:rFonts w:asciiTheme="majorBidi" w:hAnsiTheme="majorBidi" w:cstheme="majorBidi"/>
          <w:szCs w:val="24"/>
          <w:rtl/>
          <w:lang w:bidi="ar-SY"/>
        </w:rPr>
        <w:footnoteReference w:id="1737"/>
      </w:r>
      <w:r w:rsidRPr="009C3E37">
        <w:rPr>
          <w:rtl/>
          <w:lang w:bidi="ar-SY"/>
        </w:rPr>
        <w:t>، عوف الأعرابي</w:t>
      </w:r>
      <w:r w:rsidRPr="009C3E37">
        <w:rPr>
          <w:rStyle w:val="DipnotBavurusu"/>
          <w:rFonts w:asciiTheme="majorBidi" w:hAnsiTheme="majorBidi" w:cstheme="majorBidi"/>
          <w:szCs w:val="24"/>
          <w:rtl/>
          <w:lang w:bidi="ar-SY"/>
        </w:rPr>
        <w:footnoteReference w:id="1738"/>
      </w:r>
      <w:r w:rsidRPr="009C3E37">
        <w:rPr>
          <w:rtl/>
          <w:lang w:bidi="ar-SY"/>
        </w:rPr>
        <w:t>، م</w:t>
      </w:r>
      <w:r w:rsidR="003F753D" w:rsidRPr="009C3E37">
        <w:rPr>
          <w:rtl/>
          <w:lang w:bidi="ar-SY"/>
        </w:rPr>
        <w:t>ُ</w:t>
      </w:r>
      <w:r w:rsidRPr="009C3E37">
        <w:rPr>
          <w:rtl/>
          <w:lang w:bidi="ar-SY"/>
        </w:rPr>
        <w:t>ج</w:t>
      </w:r>
      <w:r w:rsidR="003F753D" w:rsidRPr="009C3E37">
        <w:rPr>
          <w:rtl/>
          <w:lang w:bidi="ar-SY"/>
        </w:rPr>
        <w:t>َ</w:t>
      </w:r>
      <w:r w:rsidRPr="009C3E37">
        <w:rPr>
          <w:rtl/>
          <w:lang w:bidi="ar-SY"/>
        </w:rPr>
        <w:t>ال</w:t>
      </w:r>
      <w:r w:rsidR="003F753D" w:rsidRPr="009C3E37">
        <w:rPr>
          <w:rtl/>
          <w:lang w:bidi="ar-SY"/>
        </w:rPr>
        <w:t>ِ</w:t>
      </w:r>
      <w:r w:rsidRPr="009C3E37">
        <w:rPr>
          <w:rtl/>
          <w:lang w:bidi="ar-SY"/>
        </w:rPr>
        <w:t>د</w:t>
      </w:r>
      <w:r w:rsidR="003F753D" w:rsidRPr="009C3E37">
        <w:rPr>
          <w:rtl/>
          <w:lang w:bidi="ar-SY"/>
        </w:rPr>
        <w:t>ُ</w:t>
      </w:r>
      <w:r w:rsidRPr="009C3E37">
        <w:rPr>
          <w:rStyle w:val="DipnotBavurusu"/>
          <w:rFonts w:asciiTheme="majorBidi" w:hAnsiTheme="majorBidi" w:cstheme="majorBidi"/>
          <w:szCs w:val="24"/>
          <w:rtl/>
          <w:lang w:bidi="ar-SY"/>
        </w:rPr>
        <w:footnoteReference w:id="1739"/>
      </w:r>
      <w:r w:rsidRPr="009C3E37">
        <w:rPr>
          <w:rtl/>
          <w:lang w:bidi="ar-SY"/>
        </w:rPr>
        <w:t>، محمد بن عمرو بن ع</w:t>
      </w:r>
      <w:r w:rsidR="003F753D" w:rsidRPr="009C3E37">
        <w:rPr>
          <w:rtl/>
          <w:lang w:bidi="ar-SY"/>
        </w:rPr>
        <w:t>َ</w:t>
      </w:r>
      <w:r w:rsidRPr="009C3E37">
        <w:rPr>
          <w:rtl/>
          <w:lang w:bidi="ar-SY"/>
        </w:rPr>
        <w:t>ل</w:t>
      </w:r>
      <w:r w:rsidR="003F753D" w:rsidRPr="009C3E37">
        <w:rPr>
          <w:rtl/>
          <w:lang w:bidi="ar-SY"/>
        </w:rPr>
        <w:t>ْ</w:t>
      </w:r>
      <w:r w:rsidRPr="009C3E37">
        <w:rPr>
          <w:rtl/>
          <w:lang w:bidi="ar-SY"/>
        </w:rPr>
        <w:t>ق</w:t>
      </w:r>
      <w:r w:rsidR="003F753D" w:rsidRPr="009C3E37">
        <w:rPr>
          <w:rtl/>
          <w:lang w:bidi="ar-SY"/>
        </w:rPr>
        <w:t>َ</w:t>
      </w:r>
      <w:r w:rsidRPr="009C3E37">
        <w:rPr>
          <w:rtl/>
          <w:lang w:bidi="ar-SY"/>
        </w:rPr>
        <w:t>م</w:t>
      </w:r>
      <w:r w:rsidR="003F753D"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740"/>
      </w:r>
      <w:r w:rsidRPr="009C3E37">
        <w:rPr>
          <w:rtl/>
          <w:lang w:bidi="ar-SY"/>
        </w:rPr>
        <w:t xml:space="preserve">، يونس </w:t>
      </w:r>
      <w:r w:rsidR="003F753D" w:rsidRPr="009C3E37">
        <w:rPr>
          <w:rtl/>
          <w:lang w:bidi="ar-SY"/>
        </w:rPr>
        <w:t>ب</w:t>
      </w:r>
      <w:r w:rsidRPr="009C3E37">
        <w:rPr>
          <w:rtl/>
          <w:lang w:bidi="ar-SY"/>
        </w:rPr>
        <w:t>ن خُب</w:t>
      </w:r>
      <w:r w:rsidR="003F753D" w:rsidRPr="009C3E37">
        <w:rPr>
          <w:rtl/>
          <w:lang w:bidi="ar-SY"/>
        </w:rPr>
        <w:t>َ</w:t>
      </w:r>
      <w:r w:rsidRPr="009C3E37">
        <w:rPr>
          <w:rtl/>
          <w:lang w:bidi="ar-SY"/>
        </w:rPr>
        <w:t>اب</w:t>
      </w:r>
      <w:r w:rsidR="003F753D" w:rsidRPr="009C3E37">
        <w:rPr>
          <w:rtl/>
          <w:lang w:bidi="ar-SY"/>
        </w:rPr>
        <w:t>ٍ</w:t>
      </w:r>
      <w:r w:rsidRPr="009C3E37">
        <w:rPr>
          <w:rStyle w:val="DipnotBavurusu"/>
          <w:rFonts w:asciiTheme="majorBidi" w:hAnsiTheme="majorBidi" w:cstheme="majorBidi"/>
          <w:szCs w:val="24"/>
          <w:rtl/>
          <w:lang w:bidi="ar-SY"/>
        </w:rPr>
        <w:footnoteReference w:id="1741"/>
      </w:r>
      <w:r w:rsidRPr="009C3E37">
        <w:rPr>
          <w:rtl/>
          <w:lang w:bidi="ar-SY"/>
        </w:rPr>
        <w:t>، واصل مولى ابن ع</w:t>
      </w:r>
      <w:r w:rsidR="003F753D" w:rsidRPr="009C3E37">
        <w:rPr>
          <w:rtl/>
          <w:lang w:bidi="ar-SY"/>
        </w:rPr>
        <w:t>ُ</w:t>
      </w:r>
      <w:r w:rsidRPr="009C3E37">
        <w:rPr>
          <w:rtl/>
          <w:lang w:bidi="ar-SY"/>
        </w:rPr>
        <w:t>ي</w:t>
      </w:r>
      <w:r w:rsidR="003F753D" w:rsidRPr="009C3E37">
        <w:rPr>
          <w:rtl/>
          <w:lang w:bidi="ar-SY"/>
        </w:rPr>
        <w:t>َ</w:t>
      </w:r>
      <w:r w:rsidRPr="009C3E37">
        <w:rPr>
          <w:rtl/>
          <w:lang w:bidi="ar-SY"/>
        </w:rPr>
        <w:t>ي</w:t>
      </w:r>
      <w:r w:rsidR="003F753D" w:rsidRPr="009C3E37">
        <w:rPr>
          <w:rtl/>
          <w:lang w:bidi="ar-SY"/>
        </w:rPr>
        <w:t>ْ</w:t>
      </w:r>
      <w:r w:rsidRPr="009C3E37">
        <w:rPr>
          <w:rtl/>
          <w:lang w:bidi="ar-SY"/>
        </w:rPr>
        <w:t>ن</w:t>
      </w:r>
      <w:r w:rsidR="003F753D" w:rsidRPr="009C3E37">
        <w:rPr>
          <w:rtl/>
          <w:lang w:bidi="ar-SY"/>
        </w:rPr>
        <w:t>َ</w:t>
      </w:r>
      <w:r w:rsidRPr="009C3E37">
        <w:rPr>
          <w:rtl/>
          <w:lang w:bidi="ar-SY"/>
        </w:rPr>
        <w:t>ة</w:t>
      </w:r>
      <w:r w:rsidR="003F753D" w:rsidRPr="009C3E37">
        <w:rPr>
          <w:rtl/>
          <w:lang w:bidi="ar-SY"/>
        </w:rPr>
        <w:t>َ</w:t>
      </w:r>
      <w:r w:rsidRPr="009C3E37">
        <w:rPr>
          <w:rStyle w:val="DipnotBavurusu"/>
          <w:rFonts w:asciiTheme="majorBidi" w:hAnsiTheme="majorBidi" w:cstheme="majorBidi"/>
          <w:szCs w:val="24"/>
          <w:rtl/>
          <w:lang w:bidi="ar-SY"/>
        </w:rPr>
        <w:footnoteReference w:id="1742"/>
      </w:r>
      <w:r w:rsidRPr="009C3E37">
        <w:rPr>
          <w:rtl/>
          <w:lang w:bidi="ar-SY"/>
        </w:rPr>
        <w:t xml:space="preserve"> (ابن حجر، 5/95. الذهبي،</w:t>
      </w:r>
      <w:r w:rsidR="004C6E64" w:rsidRPr="009C3E37">
        <w:rPr>
          <w:rtl/>
          <w:lang w:bidi="ar-SY"/>
        </w:rPr>
        <w:t xml:space="preserve"> 7/306).</w:t>
      </w:r>
    </w:p>
    <w:p w:rsidR="009C614A" w:rsidRPr="009C3E37" w:rsidRDefault="004C6E64" w:rsidP="00EB0573">
      <w:pPr>
        <w:rPr>
          <w:rtl/>
          <w:lang w:bidi="ar-SY"/>
        </w:rPr>
      </w:pPr>
      <w:r w:rsidRPr="009C3E37">
        <w:rPr>
          <w:rtl/>
          <w:lang w:bidi="ar-SY"/>
        </w:rPr>
        <w:t xml:space="preserve"> </w:t>
      </w:r>
      <w:r w:rsidR="009C614A" w:rsidRPr="009C3E37">
        <w:rPr>
          <w:rtl/>
          <w:lang w:bidi="ar-SY"/>
        </w:rPr>
        <w:t>تلامذته: س</w:t>
      </w:r>
      <w:r w:rsidR="003F753D" w:rsidRPr="009C3E37">
        <w:rPr>
          <w:rtl/>
          <w:lang w:bidi="ar-SY"/>
        </w:rPr>
        <w:t>ُ</w:t>
      </w:r>
      <w:r w:rsidR="009C614A" w:rsidRPr="009C3E37">
        <w:rPr>
          <w:rtl/>
          <w:lang w:bidi="ar-SY"/>
        </w:rPr>
        <w:t>ليمان بن ح</w:t>
      </w:r>
      <w:r w:rsidR="003F753D" w:rsidRPr="009C3E37">
        <w:rPr>
          <w:rtl/>
          <w:lang w:bidi="ar-SY"/>
        </w:rPr>
        <w:t>َ</w:t>
      </w:r>
      <w:r w:rsidR="009C614A" w:rsidRPr="009C3E37">
        <w:rPr>
          <w:rtl/>
          <w:lang w:bidi="ar-SY"/>
        </w:rPr>
        <w:t>ر</w:t>
      </w:r>
      <w:r w:rsidR="003F753D" w:rsidRPr="009C3E37">
        <w:rPr>
          <w:rtl/>
          <w:lang w:bidi="ar-SY"/>
        </w:rPr>
        <w:t>ْ</w:t>
      </w:r>
      <w:r w:rsidR="009C614A" w:rsidRPr="009C3E37">
        <w:rPr>
          <w:rtl/>
          <w:lang w:bidi="ar-SY"/>
        </w:rPr>
        <w:t>ب</w:t>
      </w:r>
      <w:r w:rsidR="003F753D" w:rsidRPr="009C3E37">
        <w:rPr>
          <w:rtl/>
          <w:lang w:bidi="ar-SY"/>
        </w:rPr>
        <w:t>ٍ</w:t>
      </w:r>
      <w:r w:rsidR="009C614A" w:rsidRPr="009C3E37">
        <w:rPr>
          <w:rStyle w:val="DipnotBavurusu"/>
          <w:rFonts w:asciiTheme="majorBidi" w:hAnsiTheme="majorBidi" w:cstheme="majorBidi"/>
          <w:szCs w:val="24"/>
          <w:rtl/>
          <w:lang w:bidi="ar-SY"/>
        </w:rPr>
        <w:footnoteReference w:id="1743"/>
      </w:r>
      <w:r w:rsidR="009C614A" w:rsidRPr="009C3E37">
        <w:rPr>
          <w:rtl/>
          <w:lang w:bidi="ar-SY"/>
        </w:rPr>
        <w:t xml:space="preserve"> (البخاري، 6/40)، أحمد بن حنبل</w:t>
      </w:r>
      <w:r w:rsidR="009C614A" w:rsidRPr="009C3E37">
        <w:rPr>
          <w:rStyle w:val="DipnotBavurusu"/>
          <w:rFonts w:asciiTheme="majorBidi" w:hAnsiTheme="majorBidi" w:cstheme="majorBidi"/>
          <w:szCs w:val="24"/>
          <w:rtl/>
          <w:lang w:bidi="ar-SY"/>
        </w:rPr>
        <w:footnoteReference w:id="1744"/>
      </w:r>
      <w:r w:rsidR="009C614A" w:rsidRPr="009C3E37">
        <w:rPr>
          <w:rtl/>
          <w:lang w:bidi="ar-SY"/>
        </w:rPr>
        <w:t>، يحيى بن م</w:t>
      </w:r>
      <w:r w:rsidR="003F753D" w:rsidRPr="009C3E37">
        <w:rPr>
          <w:rtl/>
          <w:lang w:bidi="ar-SY"/>
        </w:rPr>
        <w:t>َ</w:t>
      </w:r>
      <w:r w:rsidR="009C614A" w:rsidRPr="009C3E37">
        <w:rPr>
          <w:rtl/>
          <w:lang w:bidi="ar-SY"/>
        </w:rPr>
        <w:t>ع</w:t>
      </w:r>
      <w:r w:rsidR="003F753D" w:rsidRPr="009C3E37">
        <w:rPr>
          <w:rtl/>
          <w:lang w:bidi="ar-SY"/>
        </w:rPr>
        <w:t>ِ</w:t>
      </w:r>
      <w:r w:rsidR="009C614A" w:rsidRPr="009C3E37">
        <w:rPr>
          <w:rtl/>
          <w:lang w:bidi="ar-SY"/>
        </w:rPr>
        <w:t>ين</w:t>
      </w:r>
      <w:r w:rsidR="009C614A" w:rsidRPr="009C3E37">
        <w:rPr>
          <w:rStyle w:val="DipnotBavurusu"/>
          <w:rFonts w:asciiTheme="majorBidi" w:hAnsiTheme="majorBidi" w:cstheme="majorBidi"/>
          <w:szCs w:val="24"/>
          <w:rtl/>
          <w:lang w:bidi="ar-SY"/>
        </w:rPr>
        <w:footnoteReference w:id="1745"/>
      </w:r>
      <w:r w:rsidR="009C614A" w:rsidRPr="009C3E37">
        <w:rPr>
          <w:rtl/>
          <w:lang w:bidi="ar-SY"/>
        </w:rPr>
        <w:t>، يحيى بن يحيى</w:t>
      </w:r>
      <w:r w:rsidR="009C614A" w:rsidRPr="009C3E37">
        <w:rPr>
          <w:rStyle w:val="DipnotBavurusu"/>
          <w:rFonts w:asciiTheme="majorBidi" w:hAnsiTheme="majorBidi" w:cstheme="majorBidi"/>
          <w:szCs w:val="24"/>
          <w:rtl/>
          <w:lang w:bidi="ar-SY"/>
        </w:rPr>
        <w:footnoteReference w:id="1746"/>
      </w:r>
      <w:r w:rsidR="009C614A" w:rsidRPr="009C3E37">
        <w:rPr>
          <w:rtl/>
          <w:lang w:bidi="ar-SY"/>
        </w:rPr>
        <w:t>، إبراهيم بن زياد سَب</w:t>
      </w:r>
      <w:r w:rsidR="003F753D" w:rsidRPr="009C3E37">
        <w:rPr>
          <w:rtl/>
          <w:lang w:bidi="ar-SY"/>
        </w:rPr>
        <w:t>ْ</w:t>
      </w:r>
      <w:r w:rsidR="009C614A" w:rsidRPr="009C3E37">
        <w:rPr>
          <w:rtl/>
          <w:lang w:bidi="ar-SY"/>
        </w:rPr>
        <w:t>ل</w:t>
      </w:r>
      <w:r w:rsidR="003F753D" w:rsidRPr="009C3E37">
        <w:rPr>
          <w:rtl/>
          <w:lang w:bidi="ar-SY"/>
        </w:rPr>
        <w:t>َ</w:t>
      </w:r>
      <w:r w:rsidR="009C614A" w:rsidRPr="009C3E37">
        <w:rPr>
          <w:rtl/>
          <w:lang w:bidi="ar-SY"/>
        </w:rPr>
        <w:t>ان</w:t>
      </w:r>
      <w:r w:rsidR="009C614A" w:rsidRPr="009C3E37">
        <w:rPr>
          <w:rStyle w:val="DipnotBavurusu"/>
          <w:rFonts w:asciiTheme="majorBidi" w:hAnsiTheme="majorBidi" w:cstheme="majorBidi"/>
          <w:szCs w:val="24"/>
          <w:rtl/>
          <w:lang w:bidi="ar-SY"/>
        </w:rPr>
        <w:footnoteReference w:id="1747"/>
      </w:r>
      <w:r w:rsidR="009C614A" w:rsidRPr="009C3E37">
        <w:rPr>
          <w:rtl/>
          <w:lang w:bidi="ar-SY"/>
        </w:rPr>
        <w:t>، الح</w:t>
      </w:r>
      <w:r w:rsidR="003F753D" w:rsidRPr="009C3E37">
        <w:rPr>
          <w:rtl/>
          <w:lang w:bidi="ar-SY"/>
        </w:rPr>
        <w:t>َ</w:t>
      </w:r>
      <w:r w:rsidR="009C614A" w:rsidRPr="009C3E37">
        <w:rPr>
          <w:rtl/>
          <w:lang w:bidi="ar-SY"/>
        </w:rPr>
        <w:t>ك</w:t>
      </w:r>
      <w:r w:rsidR="003F753D" w:rsidRPr="009C3E37">
        <w:rPr>
          <w:rtl/>
          <w:lang w:bidi="ar-SY"/>
        </w:rPr>
        <w:t>َ</w:t>
      </w:r>
      <w:r w:rsidR="009C614A" w:rsidRPr="009C3E37">
        <w:rPr>
          <w:rtl/>
          <w:lang w:bidi="ar-SY"/>
        </w:rPr>
        <w:t>م</w:t>
      </w:r>
      <w:r w:rsidR="003F753D" w:rsidRPr="009C3E37">
        <w:rPr>
          <w:rtl/>
          <w:lang w:bidi="ar-SY"/>
        </w:rPr>
        <w:t>ُ</w:t>
      </w:r>
      <w:r w:rsidR="009C614A" w:rsidRPr="009C3E37">
        <w:rPr>
          <w:rtl/>
          <w:lang w:bidi="ar-SY"/>
        </w:rPr>
        <w:t xml:space="preserve"> بن المبارك</w:t>
      </w:r>
      <w:r w:rsidR="009C614A" w:rsidRPr="009C3E37">
        <w:rPr>
          <w:rStyle w:val="DipnotBavurusu"/>
          <w:rFonts w:asciiTheme="majorBidi" w:hAnsiTheme="majorBidi" w:cstheme="majorBidi"/>
          <w:szCs w:val="24"/>
          <w:rtl/>
          <w:lang w:bidi="ar-SY"/>
        </w:rPr>
        <w:footnoteReference w:id="1748"/>
      </w:r>
      <w:r w:rsidR="009C614A" w:rsidRPr="009C3E37">
        <w:rPr>
          <w:rtl/>
          <w:lang w:bidi="ar-SY"/>
        </w:rPr>
        <w:t>، مُس</w:t>
      </w:r>
      <w:r w:rsidR="003F753D" w:rsidRPr="009C3E37">
        <w:rPr>
          <w:rtl/>
          <w:lang w:bidi="ar-SY"/>
        </w:rPr>
        <w:t>َ</w:t>
      </w:r>
      <w:r w:rsidR="009C614A" w:rsidRPr="009C3E37">
        <w:rPr>
          <w:rtl/>
          <w:lang w:bidi="ar-SY"/>
        </w:rPr>
        <w:t>د</w:t>
      </w:r>
      <w:r w:rsidR="003F753D" w:rsidRPr="009C3E37">
        <w:rPr>
          <w:rtl/>
          <w:lang w:bidi="ar-SY"/>
        </w:rPr>
        <w:t>َّ</w:t>
      </w:r>
      <w:r w:rsidR="009C614A" w:rsidRPr="009C3E37">
        <w:rPr>
          <w:rtl/>
          <w:lang w:bidi="ar-SY"/>
        </w:rPr>
        <w:t>د</w:t>
      </w:r>
      <w:r w:rsidR="003F753D" w:rsidRPr="009C3E37">
        <w:rPr>
          <w:rtl/>
          <w:lang w:bidi="ar-SY"/>
        </w:rPr>
        <w:t>ُ</w:t>
      </w:r>
      <w:r w:rsidR="009C614A" w:rsidRPr="009C3E37">
        <w:rPr>
          <w:rStyle w:val="DipnotBavurusu"/>
          <w:rFonts w:asciiTheme="majorBidi" w:hAnsiTheme="majorBidi" w:cstheme="majorBidi"/>
          <w:szCs w:val="24"/>
          <w:rtl/>
          <w:lang w:bidi="ar-SY"/>
        </w:rPr>
        <w:footnoteReference w:id="1749"/>
      </w:r>
      <w:r w:rsidR="009C614A" w:rsidRPr="009C3E37">
        <w:rPr>
          <w:rtl/>
          <w:lang w:bidi="ar-SY"/>
        </w:rPr>
        <w:t>، محمد بن عيسى بن الط</w:t>
      </w:r>
      <w:r w:rsidR="003F753D" w:rsidRPr="009C3E37">
        <w:rPr>
          <w:rtl/>
          <w:lang w:bidi="ar-SY"/>
        </w:rPr>
        <w:t>َ</w:t>
      </w:r>
      <w:r w:rsidR="009C614A" w:rsidRPr="009C3E37">
        <w:rPr>
          <w:rtl/>
          <w:lang w:bidi="ar-SY"/>
        </w:rPr>
        <w:t>ب</w:t>
      </w:r>
      <w:r w:rsidR="003F753D" w:rsidRPr="009C3E37">
        <w:rPr>
          <w:rtl/>
          <w:lang w:bidi="ar-SY"/>
        </w:rPr>
        <w:t>َّ</w:t>
      </w:r>
      <w:r w:rsidR="009C614A" w:rsidRPr="009C3E37">
        <w:rPr>
          <w:rtl/>
          <w:lang w:bidi="ar-SY"/>
        </w:rPr>
        <w:t>اع</w:t>
      </w:r>
      <w:r w:rsidR="003F753D" w:rsidRPr="009C3E37">
        <w:rPr>
          <w:rtl/>
          <w:lang w:bidi="ar-SY"/>
        </w:rPr>
        <w:t>ِ</w:t>
      </w:r>
      <w:r w:rsidR="009C614A" w:rsidRPr="009C3E37">
        <w:rPr>
          <w:rtl/>
          <w:lang w:bidi="ar-SY"/>
        </w:rPr>
        <w:t xml:space="preserve"> الن</w:t>
      </w:r>
      <w:r w:rsidR="003F753D" w:rsidRPr="009C3E37">
        <w:rPr>
          <w:rtl/>
          <w:lang w:bidi="ar-SY"/>
        </w:rPr>
        <w:t>َّ</w:t>
      </w:r>
      <w:r w:rsidR="009C614A" w:rsidRPr="009C3E37">
        <w:rPr>
          <w:rtl/>
          <w:lang w:bidi="ar-SY"/>
        </w:rPr>
        <w:t>ي</w:t>
      </w:r>
      <w:r w:rsidR="003F753D" w:rsidRPr="009C3E37">
        <w:rPr>
          <w:rtl/>
          <w:lang w:bidi="ar-SY"/>
        </w:rPr>
        <w:t>ْ</w:t>
      </w:r>
      <w:r w:rsidR="009C614A" w:rsidRPr="009C3E37">
        <w:rPr>
          <w:rtl/>
          <w:lang w:bidi="ar-SY"/>
        </w:rPr>
        <w:t>س</w:t>
      </w:r>
      <w:r w:rsidR="003F753D" w:rsidRPr="009C3E37">
        <w:rPr>
          <w:rtl/>
          <w:lang w:bidi="ar-SY"/>
        </w:rPr>
        <w:t>َ</w:t>
      </w:r>
      <w:r w:rsidR="009C614A" w:rsidRPr="009C3E37">
        <w:rPr>
          <w:rtl/>
          <w:lang w:bidi="ar-SY"/>
        </w:rPr>
        <w:t>اب</w:t>
      </w:r>
      <w:r w:rsidR="003F753D" w:rsidRPr="009C3E37">
        <w:rPr>
          <w:rtl/>
          <w:lang w:bidi="ar-SY"/>
        </w:rPr>
        <w:t>ُ</w:t>
      </w:r>
      <w:r w:rsidR="009C614A" w:rsidRPr="009C3E37">
        <w:rPr>
          <w:rtl/>
          <w:lang w:bidi="ar-SY"/>
        </w:rPr>
        <w:t>و</w:t>
      </w:r>
      <w:r w:rsidR="003F753D" w:rsidRPr="009C3E37">
        <w:rPr>
          <w:rtl/>
          <w:lang w:bidi="ar-SY"/>
        </w:rPr>
        <w:t>ْ</w:t>
      </w:r>
      <w:r w:rsidR="009C614A" w:rsidRPr="009C3E37">
        <w:rPr>
          <w:rtl/>
          <w:lang w:bidi="ar-SY"/>
        </w:rPr>
        <w:t>ر</w:t>
      </w:r>
      <w:r w:rsidR="003F753D"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750"/>
      </w:r>
      <w:r w:rsidR="009C614A" w:rsidRPr="009C3E37">
        <w:rPr>
          <w:rtl/>
          <w:lang w:bidi="ar-SY"/>
        </w:rPr>
        <w:t>، موسى بن إسماعيل</w:t>
      </w:r>
      <w:r w:rsidR="009C614A" w:rsidRPr="009C3E37">
        <w:rPr>
          <w:rStyle w:val="DipnotBavurusu"/>
          <w:rFonts w:asciiTheme="majorBidi" w:hAnsiTheme="majorBidi" w:cstheme="majorBidi"/>
          <w:szCs w:val="24"/>
          <w:rtl/>
          <w:lang w:bidi="ar-SY"/>
        </w:rPr>
        <w:footnoteReference w:id="1751"/>
      </w:r>
      <w:r w:rsidR="009C614A" w:rsidRPr="009C3E37">
        <w:rPr>
          <w:rtl/>
          <w:lang w:bidi="ar-SY"/>
        </w:rPr>
        <w:t>، محمد بن أبي بكر الم</w:t>
      </w:r>
      <w:r w:rsidR="003F753D" w:rsidRPr="009C3E37">
        <w:rPr>
          <w:rtl/>
          <w:lang w:bidi="ar-SY"/>
        </w:rPr>
        <w:t>ُ</w:t>
      </w:r>
      <w:r w:rsidR="009C614A" w:rsidRPr="009C3E37">
        <w:rPr>
          <w:rtl/>
          <w:lang w:bidi="ar-SY"/>
        </w:rPr>
        <w:t>ق</w:t>
      </w:r>
      <w:r w:rsidR="003F753D" w:rsidRPr="009C3E37">
        <w:rPr>
          <w:rtl/>
          <w:lang w:bidi="ar-SY"/>
        </w:rPr>
        <w:t>َ</w:t>
      </w:r>
      <w:r w:rsidR="009C614A" w:rsidRPr="009C3E37">
        <w:rPr>
          <w:rtl/>
          <w:lang w:bidi="ar-SY"/>
        </w:rPr>
        <w:t>د</w:t>
      </w:r>
      <w:r w:rsidR="003F753D" w:rsidRPr="009C3E37">
        <w:rPr>
          <w:rtl/>
          <w:lang w:bidi="ar-SY"/>
        </w:rPr>
        <w:t>َّ</w:t>
      </w:r>
      <w:r w:rsidR="009C614A" w:rsidRPr="009C3E37">
        <w:rPr>
          <w:rtl/>
          <w:lang w:bidi="ar-SY"/>
        </w:rPr>
        <w:t>م</w:t>
      </w:r>
      <w:r w:rsidR="003F753D"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752"/>
      </w:r>
      <w:r w:rsidR="009C614A" w:rsidRPr="009C3E37">
        <w:rPr>
          <w:rtl/>
          <w:lang w:bidi="ar-SY"/>
        </w:rPr>
        <w:t>، س</w:t>
      </w:r>
      <w:r w:rsidR="003F753D" w:rsidRPr="009C3E37">
        <w:rPr>
          <w:rtl/>
          <w:lang w:bidi="ar-SY"/>
        </w:rPr>
        <w:t>ُ</w:t>
      </w:r>
      <w:r w:rsidR="009C614A" w:rsidRPr="009C3E37">
        <w:rPr>
          <w:rtl/>
          <w:lang w:bidi="ar-SY"/>
        </w:rPr>
        <w:t>ر</w:t>
      </w:r>
      <w:r w:rsidR="003F753D" w:rsidRPr="009C3E37">
        <w:rPr>
          <w:rtl/>
          <w:lang w:bidi="ar-SY"/>
        </w:rPr>
        <w:t>َ</w:t>
      </w:r>
      <w:r w:rsidR="009C614A" w:rsidRPr="009C3E37">
        <w:rPr>
          <w:rtl/>
          <w:lang w:bidi="ar-SY"/>
        </w:rPr>
        <w:t>ي</w:t>
      </w:r>
      <w:r w:rsidR="003F753D" w:rsidRPr="009C3E37">
        <w:rPr>
          <w:rtl/>
          <w:lang w:bidi="ar-SY"/>
        </w:rPr>
        <w:t>ْ</w:t>
      </w:r>
      <w:r w:rsidR="009C614A" w:rsidRPr="009C3E37">
        <w:rPr>
          <w:rtl/>
          <w:lang w:bidi="ar-SY"/>
        </w:rPr>
        <w:t>ج</w:t>
      </w:r>
      <w:r w:rsidR="003F753D" w:rsidRPr="009C3E37">
        <w:rPr>
          <w:rtl/>
          <w:lang w:bidi="ar-SY"/>
        </w:rPr>
        <w:t>ُ</w:t>
      </w:r>
      <w:r w:rsidR="009C614A" w:rsidRPr="009C3E37">
        <w:rPr>
          <w:rtl/>
          <w:lang w:bidi="ar-SY"/>
        </w:rPr>
        <w:t xml:space="preserve"> بن يونس</w:t>
      </w:r>
      <w:r w:rsidR="009C614A" w:rsidRPr="009C3E37">
        <w:rPr>
          <w:rStyle w:val="DipnotBavurusu"/>
          <w:rFonts w:asciiTheme="majorBidi" w:hAnsiTheme="majorBidi" w:cstheme="majorBidi"/>
          <w:szCs w:val="24"/>
          <w:rtl/>
          <w:lang w:bidi="ar-SY"/>
        </w:rPr>
        <w:footnoteReference w:id="1753"/>
      </w:r>
      <w:r w:rsidR="009C614A" w:rsidRPr="009C3E37">
        <w:rPr>
          <w:rtl/>
          <w:lang w:bidi="ar-SY"/>
        </w:rPr>
        <w:t>، أحمد بن م</w:t>
      </w:r>
      <w:r w:rsidR="003F753D" w:rsidRPr="009C3E37">
        <w:rPr>
          <w:rtl/>
          <w:lang w:bidi="ar-SY"/>
        </w:rPr>
        <w:t>َ</w:t>
      </w:r>
      <w:r w:rsidR="009C614A" w:rsidRPr="009C3E37">
        <w:rPr>
          <w:rtl/>
          <w:lang w:bidi="ar-SY"/>
        </w:rPr>
        <w:t>ن</w:t>
      </w:r>
      <w:r w:rsidR="003F753D" w:rsidRPr="009C3E37">
        <w:rPr>
          <w:rtl/>
          <w:lang w:bidi="ar-SY"/>
        </w:rPr>
        <w:t>ِ</w:t>
      </w:r>
      <w:r w:rsidR="009C614A" w:rsidRPr="009C3E37">
        <w:rPr>
          <w:rtl/>
          <w:lang w:bidi="ar-SY"/>
        </w:rPr>
        <w:t>ي</w:t>
      </w:r>
      <w:r w:rsidR="003F753D" w:rsidRPr="009C3E37">
        <w:rPr>
          <w:rtl/>
          <w:lang w:bidi="ar-SY"/>
        </w:rPr>
        <w:t>ْ</w:t>
      </w:r>
      <w:r w:rsidR="009C614A" w:rsidRPr="009C3E37">
        <w:rPr>
          <w:rtl/>
          <w:lang w:bidi="ar-SY"/>
        </w:rPr>
        <w:t>ع</w:t>
      </w:r>
      <w:r w:rsidR="003F753D" w:rsidRPr="009C3E37">
        <w:rPr>
          <w:rtl/>
          <w:lang w:bidi="ar-SY"/>
        </w:rPr>
        <w:t>ٍ</w:t>
      </w:r>
      <w:r w:rsidR="009C614A" w:rsidRPr="009C3E37">
        <w:rPr>
          <w:rStyle w:val="DipnotBavurusu"/>
          <w:rFonts w:asciiTheme="majorBidi" w:hAnsiTheme="majorBidi" w:cstheme="majorBidi"/>
          <w:szCs w:val="24"/>
          <w:rtl/>
          <w:lang w:bidi="ar-SY"/>
        </w:rPr>
        <w:footnoteReference w:id="1754"/>
      </w:r>
      <w:r w:rsidR="009C614A" w:rsidRPr="009C3E37">
        <w:rPr>
          <w:rtl/>
          <w:lang w:bidi="ar-SY"/>
        </w:rPr>
        <w:t>، أحمد بن ع</w:t>
      </w:r>
      <w:r w:rsidR="003F753D" w:rsidRPr="009C3E37">
        <w:rPr>
          <w:rtl/>
          <w:lang w:bidi="ar-SY"/>
        </w:rPr>
        <w:t>َ</w:t>
      </w:r>
      <w:r w:rsidR="009C614A" w:rsidRPr="009C3E37">
        <w:rPr>
          <w:rtl/>
          <w:lang w:bidi="ar-SY"/>
        </w:rPr>
        <w:t>ب</w:t>
      </w:r>
      <w:r w:rsidR="003F753D" w:rsidRPr="009C3E37">
        <w:rPr>
          <w:rtl/>
          <w:lang w:bidi="ar-SY"/>
        </w:rPr>
        <w:t>ْ</w:t>
      </w:r>
      <w:r w:rsidR="009C614A" w:rsidRPr="009C3E37">
        <w:rPr>
          <w:rtl/>
          <w:lang w:bidi="ar-SY"/>
        </w:rPr>
        <w:t>د</w:t>
      </w:r>
      <w:r w:rsidR="003F753D" w:rsidRPr="009C3E37">
        <w:rPr>
          <w:rtl/>
          <w:lang w:bidi="ar-SY"/>
        </w:rPr>
        <w:t>َ</w:t>
      </w:r>
      <w:r w:rsidR="009C614A" w:rsidRPr="009C3E37">
        <w:rPr>
          <w:rtl/>
          <w:lang w:bidi="ar-SY"/>
        </w:rPr>
        <w:t>ة الض</w:t>
      </w:r>
      <w:r w:rsidR="003F753D" w:rsidRPr="009C3E37">
        <w:rPr>
          <w:rtl/>
          <w:lang w:bidi="ar-SY"/>
        </w:rPr>
        <w:t>َّ</w:t>
      </w:r>
      <w:r w:rsidR="009C614A" w:rsidRPr="009C3E37">
        <w:rPr>
          <w:rtl/>
          <w:lang w:bidi="ar-SY"/>
        </w:rPr>
        <w:t>ب</w:t>
      </w:r>
      <w:r w:rsidR="003F753D"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755"/>
      </w:r>
      <w:r w:rsidR="009C614A" w:rsidRPr="009C3E37">
        <w:rPr>
          <w:rtl/>
          <w:lang w:bidi="ar-SY"/>
        </w:rPr>
        <w:t>، عبد الله بن عون الخ</w:t>
      </w:r>
      <w:r w:rsidR="003F753D" w:rsidRPr="009C3E37">
        <w:rPr>
          <w:rtl/>
          <w:lang w:bidi="ar-SY"/>
        </w:rPr>
        <w:t>َزَّ</w:t>
      </w:r>
      <w:r w:rsidR="009C614A" w:rsidRPr="009C3E37">
        <w:rPr>
          <w:rtl/>
          <w:lang w:bidi="ar-SY"/>
        </w:rPr>
        <w:t>از</w:t>
      </w:r>
      <w:r w:rsidR="009C614A" w:rsidRPr="009C3E37">
        <w:rPr>
          <w:rStyle w:val="DipnotBavurusu"/>
          <w:rFonts w:asciiTheme="majorBidi" w:hAnsiTheme="majorBidi" w:cstheme="majorBidi"/>
          <w:szCs w:val="24"/>
          <w:rtl/>
          <w:lang w:bidi="ar-SY"/>
        </w:rPr>
        <w:footnoteReference w:id="1756"/>
      </w:r>
      <w:r w:rsidR="009C614A" w:rsidRPr="009C3E37">
        <w:rPr>
          <w:rtl/>
          <w:lang w:bidi="ar-SY"/>
        </w:rPr>
        <w:t>، ق</w:t>
      </w:r>
      <w:r w:rsidR="003F753D" w:rsidRPr="009C3E37">
        <w:rPr>
          <w:rtl/>
          <w:lang w:bidi="ar-SY"/>
        </w:rPr>
        <w:t>ُ</w:t>
      </w:r>
      <w:r w:rsidR="009C614A" w:rsidRPr="009C3E37">
        <w:rPr>
          <w:rtl/>
          <w:lang w:bidi="ar-SY"/>
        </w:rPr>
        <w:t>ت</w:t>
      </w:r>
      <w:r w:rsidR="003F753D" w:rsidRPr="009C3E37">
        <w:rPr>
          <w:rtl/>
          <w:lang w:bidi="ar-SY"/>
        </w:rPr>
        <w:t>َ</w:t>
      </w:r>
      <w:r w:rsidR="009C614A" w:rsidRPr="009C3E37">
        <w:rPr>
          <w:rtl/>
          <w:lang w:bidi="ar-SY"/>
        </w:rPr>
        <w:t>ي</w:t>
      </w:r>
      <w:r w:rsidR="003F753D" w:rsidRPr="009C3E37">
        <w:rPr>
          <w:rtl/>
          <w:lang w:bidi="ar-SY"/>
        </w:rPr>
        <w:t>ْ</w:t>
      </w:r>
      <w:r w:rsidR="009C614A" w:rsidRPr="009C3E37">
        <w:rPr>
          <w:rtl/>
          <w:lang w:bidi="ar-SY"/>
        </w:rPr>
        <w:t>ب</w:t>
      </w:r>
      <w:r w:rsidR="003F753D"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1757"/>
      </w:r>
      <w:r w:rsidR="009C614A" w:rsidRPr="009C3E37">
        <w:rPr>
          <w:rtl/>
          <w:lang w:bidi="ar-SY"/>
        </w:rPr>
        <w:t>، يحيى بن أيوب الم</w:t>
      </w:r>
      <w:r w:rsidR="003F753D" w:rsidRPr="009C3E37">
        <w:rPr>
          <w:rtl/>
          <w:lang w:bidi="ar-SY"/>
        </w:rPr>
        <w:t>َ</w:t>
      </w:r>
      <w:r w:rsidR="009C614A" w:rsidRPr="009C3E37">
        <w:rPr>
          <w:rtl/>
          <w:lang w:bidi="ar-SY"/>
        </w:rPr>
        <w:t>ق</w:t>
      </w:r>
      <w:r w:rsidR="003F753D" w:rsidRPr="009C3E37">
        <w:rPr>
          <w:rtl/>
          <w:lang w:bidi="ar-SY"/>
        </w:rPr>
        <w:t>َ</w:t>
      </w:r>
      <w:r w:rsidR="009C614A" w:rsidRPr="009C3E37">
        <w:rPr>
          <w:rtl/>
          <w:lang w:bidi="ar-SY"/>
        </w:rPr>
        <w:t>اب</w:t>
      </w:r>
      <w:r w:rsidR="003F753D" w:rsidRPr="009C3E37">
        <w:rPr>
          <w:rtl/>
          <w:lang w:bidi="ar-SY"/>
        </w:rPr>
        <w:t>ِ</w:t>
      </w:r>
      <w:r w:rsidR="009C614A" w:rsidRPr="009C3E37">
        <w:rPr>
          <w:rtl/>
          <w:lang w:bidi="ar-SY"/>
        </w:rPr>
        <w:t>ر</w:t>
      </w:r>
      <w:r w:rsidR="003F753D"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1758"/>
      </w:r>
      <w:r w:rsidR="009C614A" w:rsidRPr="009C3E37">
        <w:rPr>
          <w:rtl/>
          <w:lang w:bidi="ar-SY"/>
        </w:rPr>
        <w:t xml:space="preserve"> (ابن حجر، 1326</w:t>
      </w:r>
      <w:r w:rsidR="00565171" w:rsidRPr="009C3E37">
        <w:rPr>
          <w:rtl/>
          <w:lang w:bidi="ar-SY"/>
        </w:rPr>
        <w:t>ه</w:t>
      </w:r>
      <w:r w:rsidR="009C614A" w:rsidRPr="009C3E37">
        <w:rPr>
          <w:rtl/>
          <w:lang w:bidi="ar-SY"/>
        </w:rPr>
        <w:t>، 5/95)، خ</w:t>
      </w:r>
      <w:r w:rsidR="003F753D" w:rsidRPr="009C3E37">
        <w:rPr>
          <w:rtl/>
          <w:lang w:bidi="ar-SY"/>
        </w:rPr>
        <w:t>َ</w:t>
      </w:r>
      <w:r w:rsidR="009C614A" w:rsidRPr="009C3E37">
        <w:rPr>
          <w:rtl/>
          <w:lang w:bidi="ar-SY"/>
        </w:rPr>
        <w:t>ل</w:t>
      </w:r>
      <w:r w:rsidR="003F753D" w:rsidRPr="009C3E37">
        <w:rPr>
          <w:rtl/>
          <w:lang w:bidi="ar-SY"/>
        </w:rPr>
        <w:t>َ</w:t>
      </w:r>
      <w:r w:rsidR="009C614A" w:rsidRPr="009C3E37">
        <w:rPr>
          <w:rtl/>
          <w:lang w:bidi="ar-SY"/>
        </w:rPr>
        <w:t>ف</w:t>
      </w:r>
      <w:r w:rsidR="003F753D" w:rsidRPr="009C3E37">
        <w:rPr>
          <w:rtl/>
          <w:lang w:bidi="ar-SY"/>
        </w:rPr>
        <w:t>ُ</w:t>
      </w:r>
      <w:r w:rsidR="009C614A" w:rsidRPr="009C3E37">
        <w:rPr>
          <w:rtl/>
          <w:lang w:bidi="ar-SY"/>
        </w:rPr>
        <w:t xml:space="preserve"> بن ه</w:t>
      </w:r>
      <w:r w:rsidR="003F753D" w:rsidRPr="009C3E37">
        <w:rPr>
          <w:rtl/>
          <w:lang w:bidi="ar-SY"/>
        </w:rPr>
        <w:t>ِ</w:t>
      </w:r>
      <w:r w:rsidR="009C614A" w:rsidRPr="009C3E37">
        <w:rPr>
          <w:rtl/>
          <w:lang w:bidi="ar-SY"/>
        </w:rPr>
        <w:t>ش</w:t>
      </w:r>
      <w:r w:rsidR="003F753D" w:rsidRPr="009C3E37">
        <w:rPr>
          <w:rtl/>
          <w:lang w:bidi="ar-SY"/>
        </w:rPr>
        <w:t>َ</w:t>
      </w:r>
      <w:r w:rsidR="009C614A" w:rsidRPr="009C3E37">
        <w:rPr>
          <w:rtl/>
          <w:lang w:bidi="ar-SY"/>
        </w:rPr>
        <w:t>ام</w:t>
      </w:r>
      <w:r w:rsidR="003F753D" w:rsidRPr="009C3E37">
        <w:rPr>
          <w:rtl/>
          <w:lang w:bidi="ar-SY"/>
        </w:rPr>
        <w:t>ٍ</w:t>
      </w:r>
      <w:r w:rsidR="009C614A" w:rsidRPr="009C3E37">
        <w:rPr>
          <w:rStyle w:val="DipnotBavurusu"/>
          <w:rFonts w:asciiTheme="majorBidi" w:hAnsiTheme="majorBidi" w:cstheme="majorBidi"/>
          <w:szCs w:val="24"/>
          <w:rtl/>
          <w:lang w:bidi="ar-SY"/>
        </w:rPr>
        <w:footnoteReference w:id="1759"/>
      </w:r>
      <w:r w:rsidR="009C614A" w:rsidRPr="009C3E37">
        <w:rPr>
          <w:rtl/>
          <w:lang w:bidi="ar-SY"/>
        </w:rPr>
        <w:t>، الحسن بن ع</w:t>
      </w:r>
      <w:r w:rsidR="003F753D" w:rsidRPr="009C3E37">
        <w:rPr>
          <w:rtl/>
          <w:lang w:bidi="ar-SY"/>
        </w:rPr>
        <w:t>َ</w:t>
      </w:r>
      <w:r w:rsidR="009C614A" w:rsidRPr="009C3E37">
        <w:rPr>
          <w:rtl/>
          <w:lang w:bidi="ar-SY"/>
        </w:rPr>
        <w:t>ر</w:t>
      </w:r>
      <w:r w:rsidR="003F753D" w:rsidRPr="009C3E37">
        <w:rPr>
          <w:rtl/>
          <w:lang w:bidi="ar-SY"/>
        </w:rPr>
        <w:t>َ</w:t>
      </w:r>
      <w:r w:rsidR="009C614A" w:rsidRPr="009C3E37">
        <w:rPr>
          <w:rtl/>
          <w:lang w:bidi="ar-SY"/>
        </w:rPr>
        <w:t>ف</w:t>
      </w:r>
      <w:r w:rsidR="003F753D"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1760"/>
      </w:r>
      <w:r w:rsidR="009C614A" w:rsidRPr="009C3E37">
        <w:rPr>
          <w:rtl/>
          <w:lang w:bidi="ar-SY"/>
        </w:rPr>
        <w:t xml:space="preserve"> (الذهبي، 2006، 7/306).</w:t>
      </w:r>
    </w:p>
    <w:p w:rsidR="009C614A" w:rsidRPr="009C3E37" w:rsidRDefault="00823E3E" w:rsidP="00C059B1">
      <w:pPr>
        <w:rPr>
          <w:lang w:bidi="ar-SY"/>
        </w:rPr>
      </w:pPr>
      <w:r>
        <w:rPr>
          <w:rtl/>
          <w:lang w:bidi="ar-SY"/>
        </w:rPr>
        <w:t>آراء علماء الجرح والتعديل</w:t>
      </w:r>
      <w:r w:rsidR="009C614A" w:rsidRPr="009C3E37">
        <w:rPr>
          <w:rtl/>
          <w:lang w:bidi="ar-SY"/>
        </w:rPr>
        <w:t>: اجتمع العلماء على ثقته، غير ابن سعد: لم يكن بالقوي في الحديث، وأبو حاتم تعَّنت فقال: لا يُح</w:t>
      </w:r>
      <w:r w:rsidR="003F753D" w:rsidRPr="009C3E37">
        <w:rPr>
          <w:rtl/>
          <w:lang w:bidi="ar-SY"/>
        </w:rPr>
        <w:t>ْ</w:t>
      </w:r>
      <w:r w:rsidR="009C614A" w:rsidRPr="009C3E37">
        <w:rPr>
          <w:rtl/>
          <w:lang w:bidi="ar-SY"/>
        </w:rPr>
        <w:t>ت</w:t>
      </w:r>
      <w:r w:rsidR="003F753D" w:rsidRPr="009C3E37">
        <w:rPr>
          <w:rtl/>
          <w:lang w:bidi="ar-SY"/>
        </w:rPr>
        <w:t>َ</w:t>
      </w:r>
      <w:r w:rsidR="009C614A" w:rsidRPr="009C3E37">
        <w:rPr>
          <w:rtl/>
          <w:lang w:bidi="ar-SY"/>
        </w:rPr>
        <w:t>ج</w:t>
      </w:r>
      <w:r w:rsidR="003F753D" w:rsidRPr="009C3E37">
        <w:rPr>
          <w:rtl/>
          <w:lang w:bidi="ar-SY"/>
        </w:rPr>
        <w:t>ُ</w:t>
      </w:r>
      <w:r w:rsidR="00C059B1">
        <w:rPr>
          <w:rtl/>
          <w:lang w:bidi="ar-SY"/>
        </w:rPr>
        <w:t xml:space="preserve"> به.</w:t>
      </w:r>
      <w:r w:rsidR="00C059B1">
        <w:rPr>
          <w:rFonts w:hint="cs"/>
          <w:rtl/>
          <w:lang w:bidi="ar-SY"/>
        </w:rPr>
        <w:t xml:space="preserve"> </w:t>
      </w:r>
      <w:r w:rsidR="009C614A" w:rsidRPr="009C3E37">
        <w:rPr>
          <w:rtl/>
          <w:lang w:bidi="ar-SY"/>
        </w:rPr>
        <w:t>في السلسلة المدروسة لديه 1 (حديث) واحد فقط.</w:t>
      </w:r>
    </w:p>
    <w:p w:rsidR="009C614A" w:rsidRDefault="008D4A15" w:rsidP="001E6E3A">
      <w:pPr>
        <w:pStyle w:val="Balk3"/>
      </w:pPr>
      <w:bookmarkStart w:id="248" w:name="_Toc492753360"/>
      <w:bookmarkStart w:id="249" w:name="_Toc494564241"/>
      <w:bookmarkStart w:id="250" w:name="_Toc495326404"/>
      <w:bookmarkStart w:id="251" w:name="_Toc501030943"/>
      <w:r w:rsidRPr="009C3E37">
        <w:rPr>
          <w:rtl/>
        </w:rPr>
        <w:t>39.</w:t>
      </w:r>
      <w:r w:rsidR="00185569" w:rsidRPr="009C3E37">
        <w:rPr>
          <w:rtl/>
        </w:rPr>
        <w:t>3</w:t>
      </w:r>
      <w:r w:rsidRPr="009C3E37">
        <w:rPr>
          <w:rtl/>
        </w:rPr>
        <w:t>.</w:t>
      </w:r>
      <w:r w:rsidR="009C614A" w:rsidRPr="009C3E37">
        <w:rPr>
          <w:rtl/>
        </w:rPr>
        <w:t xml:space="preserve"> أسود بن عامر المعروف ش</w:t>
      </w:r>
      <w:r w:rsidR="003F753D" w:rsidRPr="009C3E37">
        <w:rPr>
          <w:rtl/>
        </w:rPr>
        <w:t>َ</w:t>
      </w:r>
      <w:r w:rsidR="009C614A" w:rsidRPr="009C3E37">
        <w:rPr>
          <w:rtl/>
        </w:rPr>
        <w:t>اذ</w:t>
      </w:r>
      <w:r w:rsidR="003F753D" w:rsidRPr="009C3E37">
        <w:rPr>
          <w:rtl/>
        </w:rPr>
        <w:t>َ</w:t>
      </w:r>
      <w:r w:rsidR="009C614A" w:rsidRPr="009C3E37">
        <w:rPr>
          <w:rtl/>
        </w:rPr>
        <w:t>ان ( 208 هـ - 824 م )</w:t>
      </w:r>
      <w:bookmarkEnd w:id="248"/>
      <w:bookmarkEnd w:id="249"/>
      <w:bookmarkEnd w:id="250"/>
      <w:bookmarkEnd w:id="251"/>
    </w:p>
    <w:p w:rsidR="009C614A" w:rsidRPr="009C3E37" w:rsidRDefault="009C614A" w:rsidP="00EB0573">
      <w:pPr>
        <w:rPr>
          <w:rtl/>
          <w:lang w:bidi="ar-SY"/>
        </w:rPr>
      </w:pPr>
      <w:r w:rsidRPr="009C3E37">
        <w:rPr>
          <w:rtl/>
          <w:lang w:bidi="ar-SY"/>
        </w:rPr>
        <w:t>الأسود بن عامر، لقبه: ش</w:t>
      </w:r>
      <w:r w:rsidR="003F753D" w:rsidRPr="009C3E37">
        <w:rPr>
          <w:rtl/>
          <w:lang w:bidi="ar-SY"/>
        </w:rPr>
        <w:t>َ</w:t>
      </w:r>
      <w:r w:rsidRPr="009C3E37">
        <w:rPr>
          <w:rtl/>
          <w:lang w:bidi="ar-SY"/>
        </w:rPr>
        <w:t>اذ</w:t>
      </w:r>
      <w:r w:rsidR="003F753D" w:rsidRPr="009C3E37">
        <w:rPr>
          <w:rtl/>
          <w:lang w:bidi="ar-SY"/>
        </w:rPr>
        <w:t>َ</w:t>
      </w:r>
      <w:r w:rsidRPr="009C3E37">
        <w:rPr>
          <w:rtl/>
          <w:lang w:bidi="ar-SY"/>
        </w:rPr>
        <w:t>ان، أبو عبد الرحمن الشامي البغدادي، أصله من الشام، الحافظ الصدوق (ابن سعد، 1968، 7/336. البخاري، حيدر آباد، 1/448. ابن حجر، 1326</w:t>
      </w:r>
      <w:r w:rsidR="00565171" w:rsidRPr="009C3E37">
        <w:rPr>
          <w:rtl/>
          <w:lang w:bidi="ar-SY"/>
        </w:rPr>
        <w:t>ه</w:t>
      </w:r>
      <w:r w:rsidRPr="009C3E37">
        <w:rPr>
          <w:rtl/>
          <w:lang w:bidi="ar-SY"/>
        </w:rPr>
        <w:t>، 1/340. الذهبي، 2006،</w:t>
      </w:r>
      <w:r w:rsidR="00390474" w:rsidRPr="009C3E37">
        <w:rPr>
          <w:rtl/>
          <w:lang w:bidi="ar-SY"/>
        </w:rPr>
        <w:t xml:space="preserve"> 8/287).  </w:t>
      </w:r>
      <w:r w:rsidRPr="009C3E37">
        <w:rPr>
          <w:rtl/>
          <w:lang w:bidi="ar-SY"/>
        </w:rPr>
        <w:t>توفي سنة 208 هـ (ابن سعد. البخاري. ابن حجر. الذهبي).</w:t>
      </w:r>
    </w:p>
    <w:p w:rsidR="009C614A" w:rsidRPr="009C3E37" w:rsidRDefault="009C614A" w:rsidP="00EB0573">
      <w:pPr>
        <w:rPr>
          <w:lang w:bidi="ar-SY"/>
        </w:rPr>
      </w:pPr>
      <w:r w:rsidRPr="009C3E37">
        <w:rPr>
          <w:rtl/>
          <w:lang w:bidi="ar-SY"/>
        </w:rPr>
        <w:t xml:space="preserve">شيوخه: </w:t>
      </w:r>
      <w:r w:rsidR="00565171" w:rsidRPr="009C3E37">
        <w:rPr>
          <w:rtl/>
          <w:lang w:bidi="ar-SY"/>
        </w:rPr>
        <w:t>شَ</w:t>
      </w:r>
      <w:r w:rsidRPr="009C3E37">
        <w:rPr>
          <w:rtl/>
          <w:lang w:bidi="ar-SY"/>
        </w:rPr>
        <w:t>ر</w:t>
      </w:r>
      <w:r w:rsidR="003F753D" w:rsidRPr="009C3E37">
        <w:rPr>
          <w:rtl/>
          <w:lang w:bidi="ar-SY"/>
        </w:rPr>
        <w:t>ِ</w:t>
      </w:r>
      <w:r w:rsidRPr="009C3E37">
        <w:rPr>
          <w:rtl/>
          <w:lang w:bidi="ar-SY"/>
        </w:rPr>
        <w:t>ي</w:t>
      </w:r>
      <w:r w:rsidR="003F753D" w:rsidRPr="009C3E37">
        <w:rPr>
          <w:rtl/>
          <w:lang w:bidi="ar-SY"/>
        </w:rPr>
        <w:t>ْ</w:t>
      </w:r>
      <w:r w:rsidRPr="009C3E37">
        <w:rPr>
          <w:rtl/>
          <w:lang w:bidi="ar-SY"/>
        </w:rPr>
        <w:t>ك</w:t>
      </w:r>
      <w:r w:rsidR="003F753D" w:rsidRPr="009C3E37">
        <w:rPr>
          <w:rtl/>
          <w:lang w:bidi="ar-SY"/>
        </w:rPr>
        <w:t>ُ</w:t>
      </w:r>
      <w:r w:rsidRPr="009C3E37">
        <w:rPr>
          <w:rStyle w:val="DipnotBavurusu"/>
          <w:rFonts w:asciiTheme="majorBidi" w:hAnsiTheme="majorBidi" w:cstheme="majorBidi"/>
          <w:szCs w:val="24"/>
          <w:rtl/>
          <w:lang w:bidi="ar-SY"/>
        </w:rPr>
        <w:footnoteReference w:id="1761"/>
      </w:r>
      <w:r w:rsidRPr="009C3E37">
        <w:rPr>
          <w:rtl/>
          <w:lang w:bidi="ar-SY"/>
        </w:rPr>
        <w:t xml:space="preserve"> (البخاري، 1/448)، ش</w:t>
      </w:r>
      <w:r w:rsidR="003F753D"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1762"/>
      </w:r>
      <w:r w:rsidRPr="009C3E37">
        <w:rPr>
          <w:rtl/>
          <w:lang w:bidi="ar-SY"/>
        </w:rPr>
        <w:t>، الح</w:t>
      </w:r>
      <w:r w:rsidR="003F753D" w:rsidRPr="009C3E37">
        <w:rPr>
          <w:rtl/>
          <w:lang w:bidi="ar-SY"/>
        </w:rPr>
        <w:t>َ</w:t>
      </w:r>
      <w:r w:rsidRPr="009C3E37">
        <w:rPr>
          <w:rtl/>
          <w:lang w:bidi="ar-SY"/>
        </w:rPr>
        <w:t>م</w:t>
      </w:r>
      <w:r w:rsidR="003F753D" w:rsidRPr="009C3E37">
        <w:rPr>
          <w:rtl/>
          <w:lang w:bidi="ar-SY"/>
        </w:rPr>
        <w:t>َّ</w:t>
      </w:r>
      <w:r w:rsidRPr="009C3E37">
        <w:rPr>
          <w:rtl/>
          <w:lang w:bidi="ar-SY"/>
        </w:rPr>
        <w:t>اد</w:t>
      </w:r>
      <w:r w:rsidR="003F753D" w:rsidRPr="009C3E37">
        <w:rPr>
          <w:rtl/>
          <w:lang w:bidi="ar-SY"/>
        </w:rPr>
        <w:t>َ</w:t>
      </w:r>
      <w:r w:rsidRPr="009C3E37">
        <w:rPr>
          <w:rtl/>
          <w:lang w:bidi="ar-SY"/>
        </w:rPr>
        <w:t>ي</w:t>
      </w:r>
      <w:r w:rsidR="003F753D" w:rsidRPr="009C3E37">
        <w:rPr>
          <w:rtl/>
          <w:lang w:bidi="ar-SY"/>
        </w:rPr>
        <w:t>ْ</w:t>
      </w:r>
      <w:r w:rsidRPr="009C3E37">
        <w:rPr>
          <w:rtl/>
          <w:lang w:bidi="ar-SY"/>
        </w:rPr>
        <w:t>ن</w:t>
      </w:r>
      <w:r w:rsidR="003F753D" w:rsidRPr="009C3E37">
        <w:rPr>
          <w:rtl/>
          <w:lang w:bidi="ar-SY"/>
        </w:rPr>
        <w:t>ِ</w:t>
      </w:r>
      <w:r w:rsidRPr="009C3E37">
        <w:rPr>
          <w:rStyle w:val="DipnotBavurusu"/>
          <w:rFonts w:asciiTheme="majorBidi" w:hAnsiTheme="majorBidi" w:cstheme="majorBidi"/>
          <w:szCs w:val="24"/>
          <w:rtl/>
          <w:lang w:bidi="ar-SY"/>
        </w:rPr>
        <w:footnoteReference w:id="1763"/>
      </w:r>
      <w:r w:rsidRPr="009C3E37">
        <w:rPr>
          <w:rtl/>
          <w:lang w:bidi="ar-SY"/>
        </w:rPr>
        <w:t>، الثوري</w:t>
      </w:r>
      <w:r w:rsidRPr="009C3E37">
        <w:rPr>
          <w:rStyle w:val="DipnotBavurusu"/>
          <w:rFonts w:asciiTheme="majorBidi" w:hAnsiTheme="majorBidi" w:cstheme="majorBidi"/>
          <w:szCs w:val="24"/>
          <w:rtl/>
          <w:lang w:bidi="ar-SY"/>
        </w:rPr>
        <w:footnoteReference w:id="1764"/>
      </w:r>
      <w:r w:rsidRPr="009C3E37">
        <w:rPr>
          <w:rtl/>
          <w:lang w:bidi="ar-SY"/>
        </w:rPr>
        <w:t>، الحسن بن صالح</w:t>
      </w:r>
      <w:r w:rsidRPr="009C3E37">
        <w:rPr>
          <w:rStyle w:val="DipnotBavurusu"/>
          <w:rFonts w:asciiTheme="majorBidi" w:hAnsiTheme="majorBidi" w:cstheme="majorBidi"/>
          <w:szCs w:val="24"/>
          <w:rtl/>
          <w:lang w:bidi="ar-SY"/>
        </w:rPr>
        <w:footnoteReference w:id="1765"/>
      </w:r>
      <w:r w:rsidRPr="009C3E37">
        <w:rPr>
          <w:rtl/>
          <w:lang w:bidi="ar-SY"/>
        </w:rPr>
        <w:t>، ج</w:t>
      </w:r>
      <w:r w:rsidR="003F753D" w:rsidRPr="009C3E37">
        <w:rPr>
          <w:rtl/>
          <w:lang w:bidi="ar-SY"/>
        </w:rPr>
        <w:t>َ</w:t>
      </w:r>
      <w:r w:rsidRPr="009C3E37">
        <w:rPr>
          <w:rtl/>
          <w:lang w:bidi="ar-SY"/>
        </w:rPr>
        <w:t>ر</w:t>
      </w:r>
      <w:r w:rsidR="003F753D" w:rsidRPr="009C3E37">
        <w:rPr>
          <w:rtl/>
          <w:lang w:bidi="ar-SY"/>
        </w:rPr>
        <w:t>ِ</w:t>
      </w:r>
      <w:r w:rsidRPr="009C3E37">
        <w:rPr>
          <w:rtl/>
          <w:lang w:bidi="ar-SY"/>
        </w:rPr>
        <w:t>ي</w:t>
      </w:r>
      <w:r w:rsidR="003F753D" w:rsidRPr="009C3E37">
        <w:rPr>
          <w:rtl/>
          <w:lang w:bidi="ar-SY"/>
        </w:rPr>
        <w:t>ْ</w:t>
      </w:r>
      <w:r w:rsidRPr="009C3E37">
        <w:rPr>
          <w:rtl/>
          <w:lang w:bidi="ar-SY"/>
        </w:rPr>
        <w:t>ر</w:t>
      </w:r>
      <w:r w:rsidR="003F753D" w:rsidRPr="009C3E37">
        <w:rPr>
          <w:rtl/>
          <w:lang w:bidi="ar-SY"/>
        </w:rPr>
        <w:t>ُ</w:t>
      </w:r>
      <w:r w:rsidRPr="009C3E37">
        <w:rPr>
          <w:rtl/>
          <w:lang w:bidi="ar-SY"/>
        </w:rPr>
        <w:t xml:space="preserve"> بن حازم</w:t>
      </w:r>
      <w:r w:rsidRPr="009C3E37">
        <w:rPr>
          <w:rStyle w:val="DipnotBavurusu"/>
          <w:rFonts w:asciiTheme="majorBidi" w:hAnsiTheme="majorBidi" w:cstheme="majorBidi"/>
          <w:szCs w:val="24"/>
          <w:rtl/>
          <w:lang w:bidi="ar-SY"/>
        </w:rPr>
        <w:footnoteReference w:id="1766"/>
      </w:r>
      <w:r w:rsidRPr="009C3E37">
        <w:rPr>
          <w:rtl/>
          <w:lang w:bidi="ar-SY"/>
        </w:rPr>
        <w:t xml:space="preserve"> (ابن حجر، 1/340)، هشام بن ح</w:t>
      </w:r>
      <w:r w:rsidR="003F753D" w:rsidRPr="009C3E37">
        <w:rPr>
          <w:rtl/>
          <w:lang w:bidi="ar-SY"/>
        </w:rPr>
        <w:t>َ</w:t>
      </w:r>
      <w:r w:rsidRPr="009C3E37">
        <w:rPr>
          <w:rtl/>
          <w:lang w:bidi="ar-SY"/>
        </w:rPr>
        <w:t>سَّان</w:t>
      </w:r>
      <w:r w:rsidR="003F753D" w:rsidRPr="009C3E37">
        <w:rPr>
          <w:rtl/>
          <w:lang w:bidi="ar-SY"/>
        </w:rPr>
        <w:t>ٍ</w:t>
      </w:r>
      <w:r w:rsidRPr="009C3E37">
        <w:rPr>
          <w:rStyle w:val="DipnotBavurusu"/>
          <w:rFonts w:asciiTheme="majorBidi" w:hAnsiTheme="majorBidi" w:cstheme="majorBidi"/>
          <w:szCs w:val="24"/>
          <w:rtl/>
          <w:lang w:bidi="ar-SY"/>
        </w:rPr>
        <w:footnoteReference w:id="1767"/>
      </w:r>
      <w:r w:rsidRPr="009C3E37">
        <w:rPr>
          <w:rtl/>
          <w:lang w:bidi="ar-SY"/>
        </w:rPr>
        <w:t>، ط</w:t>
      </w:r>
      <w:r w:rsidR="003F753D" w:rsidRPr="009C3E37">
        <w:rPr>
          <w:rtl/>
          <w:lang w:bidi="ar-SY"/>
        </w:rPr>
        <w:t>َ</w:t>
      </w:r>
      <w:r w:rsidRPr="009C3E37">
        <w:rPr>
          <w:rtl/>
          <w:lang w:bidi="ar-SY"/>
        </w:rPr>
        <w:t>ل</w:t>
      </w:r>
      <w:r w:rsidR="003F753D" w:rsidRPr="009C3E37">
        <w:rPr>
          <w:rtl/>
          <w:lang w:bidi="ar-SY"/>
        </w:rPr>
        <w:t>ْ</w:t>
      </w:r>
      <w:r w:rsidRPr="009C3E37">
        <w:rPr>
          <w:rtl/>
          <w:lang w:bidi="ar-SY"/>
        </w:rPr>
        <w:t>ح</w:t>
      </w:r>
      <w:r w:rsidR="003F753D" w:rsidRPr="009C3E37">
        <w:rPr>
          <w:rtl/>
          <w:lang w:bidi="ar-SY"/>
        </w:rPr>
        <w:t>َ</w:t>
      </w:r>
      <w:r w:rsidRPr="009C3E37">
        <w:rPr>
          <w:rtl/>
          <w:lang w:bidi="ar-SY"/>
        </w:rPr>
        <w:t>ة بن عمرو</w:t>
      </w:r>
      <w:r w:rsidRPr="009C3E37">
        <w:rPr>
          <w:rStyle w:val="DipnotBavurusu"/>
          <w:rFonts w:asciiTheme="majorBidi" w:hAnsiTheme="majorBidi" w:cstheme="majorBidi"/>
          <w:szCs w:val="24"/>
          <w:rtl/>
          <w:lang w:bidi="ar-SY"/>
        </w:rPr>
        <w:footnoteReference w:id="1768"/>
      </w:r>
      <w:r w:rsidRPr="009C3E37">
        <w:rPr>
          <w:rtl/>
          <w:lang w:bidi="ar-SY"/>
        </w:rPr>
        <w:t>، ذُوَّاد</w:t>
      </w:r>
      <w:r w:rsidR="003F753D" w:rsidRPr="009C3E37">
        <w:rPr>
          <w:rtl/>
          <w:lang w:bidi="ar-SY"/>
        </w:rPr>
        <w:t>ُ</w:t>
      </w:r>
      <w:r w:rsidRPr="009C3E37">
        <w:rPr>
          <w:rtl/>
          <w:lang w:bidi="ar-SY"/>
        </w:rPr>
        <w:t xml:space="preserve"> بن عُلبة أو عُليَّة</w:t>
      </w:r>
      <w:r w:rsidRPr="009C3E37">
        <w:rPr>
          <w:rStyle w:val="DipnotBavurusu"/>
          <w:rFonts w:asciiTheme="majorBidi" w:hAnsiTheme="majorBidi" w:cstheme="majorBidi"/>
          <w:szCs w:val="24"/>
          <w:rtl/>
          <w:lang w:bidi="ar-SY"/>
        </w:rPr>
        <w:footnoteReference w:id="1769"/>
      </w:r>
      <w:r w:rsidRPr="009C3E37">
        <w:rPr>
          <w:rtl/>
          <w:lang w:bidi="ar-SY"/>
        </w:rPr>
        <w:t>، عبد العزيز بن الم</w:t>
      </w:r>
      <w:r w:rsidR="003F753D" w:rsidRPr="009C3E37">
        <w:rPr>
          <w:rtl/>
          <w:lang w:bidi="ar-SY"/>
        </w:rPr>
        <w:t>َ</w:t>
      </w:r>
      <w:r w:rsidRPr="009C3E37">
        <w:rPr>
          <w:rtl/>
          <w:lang w:bidi="ar-SY"/>
        </w:rPr>
        <w:t>اج</w:t>
      </w:r>
      <w:r w:rsidR="003F753D" w:rsidRPr="009C3E37">
        <w:rPr>
          <w:rtl/>
          <w:lang w:bidi="ar-SY"/>
        </w:rPr>
        <w:t>َ</w:t>
      </w:r>
      <w:r w:rsidRPr="009C3E37">
        <w:rPr>
          <w:rtl/>
          <w:lang w:bidi="ar-SY"/>
        </w:rPr>
        <w:t>ش</w:t>
      </w:r>
      <w:r w:rsidR="003F753D" w:rsidRPr="009C3E37">
        <w:rPr>
          <w:rtl/>
          <w:lang w:bidi="ar-SY"/>
        </w:rPr>
        <w:t>ُ</w:t>
      </w:r>
      <w:r w:rsidRPr="009C3E37">
        <w:rPr>
          <w:rtl/>
          <w:lang w:bidi="ar-SY"/>
        </w:rPr>
        <w:t>و</w:t>
      </w:r>
      <w:r w:rsidR="003F753D" w:rsidRPr="009C3E37">
        <w:rPr>
          <w:rtl/>
          <w:lang w:bidi="ar-SY"/>
        </w:rPr>
        <w:t>ْ</w:t>
      </w:r>
      <w:r w:rsidRPr="009C3E37">
        <w:rPr>
          <w:rtl/>
          <w:lang w:bidi="ar-SY"/>
        </w:rPr>
        <w:t>ن</w:t>
      </w:r>
      <w:r w:rsidRPr="009C3E37">
        <w:rPr>
          <w:rStyle w:val="DipnotBavurusu"/>
          <w:rFonts w:asciiTheme="majorBidi" w:hAnsiTheme="majorBidi" w:cstheme="majorBidi"/>
          <w:szCs w:val="24"/>
          <w:rtl/>
          <w:lang w:bidi="ar-SY"/>
        </w:rPr>
        <w:footnoteReference w:id="1770"/>
      </w:r>
      <w:r w:rsidRPr="009C3E37">
        <w:rPr>
          <w:rtl/>
          <w:lang w:bidi="ar-SY"/>
        </w:rPr>
        <w:t xml:space="preserve"> (الذهبي، 8/287).</w:t>
      </w:r>
    </w:p>
    <w:p w:rsidR="009C614A" w:rsidRPr="009C3E37" w:rsidRDefault="009C614A" w:rsidP="00EB0573">
      <w:pPr>
        <w:rPr>
          <w:rtl/>
          <w:lang w:bidi="ar-SY"/>
        </w:rPr>
      </w:pPr>
      <w:r w:rsidRPr="009C3E37">
        <w:rPr>
          <w:rtl/>
          <w:lang w:bidi="ar-SY"/>
        </w:rPr>
        <w:t>تلامذته: أحمد بن حنبل</w:t>
      </w:r>
      <w:r w:rsidRPr="009C3E37">
        <w:rPr>
          <w:rStyle w:val="DipnotBavurusu"/>
          <w:rFonts w:asciiTheme="majorBidi" w:hAnsiTheme="majorBidi" w:cstheme="majorBidi"/>
          <w:szCs w:val="24"/>
          <w:rtl/>
          <w:lang w:bidi="ar-SY"/>
        </w:rPr>
        <w:footnoteReference w:id="1771"/>
      </w:r>
      <w:r w:rsidRPr="009C3E37">
        <w:rPr>
          <w:rtl/>
          <w:lang w:bidi="ar-SY"/>
        </w:rPr>
        <w:t>، ابنا أبي ش</w:t>
      </w:r>
      <w:r w:rsidR="003F753D"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1772"/>
      </w:r>
      <w:r w:rsidRPr="009C3E37">
        <w:rPr>
          <w:rtl/>
          <w:lang w:bidi="ar-SY"/>
        </w:rPr>
        <w:t>، علي بن المَد</w:t>
      </w:r>
      <w:r w:rsidR="003F753D" w:rsidRPr="009C3E37">
        <w:rPr>
          <w:rtl/>
          <w:lang w:bidi="ar-SY"/>
        </w:rPr>
        <w:t>ِ</w:t>
      </w:r>
      <w:r w:rsidRPr="009C3E37">
        <w:rPr>
          <w:rtl/>
          <w:lang w:bidi="ar-SY"/>
        </w:rPr>
        <w:t>ي</w:t>
      </w:r>
      <w:r w:rsidR="003F753D" w:rsidRPr="009C3E37">
        <w:rPr>
          <w:rtl/>
          <w:lang w:bidi="ar-SY"/>
        </w:rPr>
        <w:t>ْ</w:t>
      </w:r>
      <w:r w:rsidRPr="009C3E37">
        <w:rPr>
          <w:rtl/>
          <w:lang w:bidi="ar-SY"/>
        </w:rPr>
        <w:t>ن</w:t>
      </w:r>
      <w:r w:rsidR="003F753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73"/>
      </w:r>
      <w:r w:rsidRPr="009C3E37">
        <w:rPr>
          <w:rtl/>
          <w:lang w:bidi="ar-SY"/>
        </w:rPr>
        <w:t>، أبو ثور</w:t>
      </w:r>
      <w:r w:rsidRPr="009C3E37">
        <w:rPr>
          <w:rStyle w:val="DipnotBavurusu"/>
          <w:rFonts w:asciiTheme="majorBidi" w:hAnsiTheme="majorBidi" w:cstheme="majorBidi"/>
          <w:szCs w:val="24"/>
          <w:rtl/>
          <w:lang w:bidi="ar-SY"/>
        </w:rPr>
        <w:footnoteReference w:id="1774"/>
      </w:r>
      <w:r w:rsidRPr="009C3E37">
        <w:rPr>
          <w:rtl/>
          <w:lang w:bidi="ar-SY"/>
        </w:rPr>
        <w:t>، عمرو الناقد</w:t>
      </w:r>
      <w:r w:rsidRPr="009C3E37">
        <w:rPr>
          <w:rStyle w:val="DipnotBavurusu"/>
          <w:rFonts w:asciiTheme="majorBidi" w:hAnsiTheme="majorBidi" w:cstheme="majorBidi"/>
          <w:szCs w:val="24"/>
          <w:rtl/>
          <w:lang w:bidi="ar-SY"/>
        </w:rPr>
        <w:footnoteReference w:id="1775"/>
      </w:r>
      <w:r w:rsidRPr="009C3E37">
        <w:rPr>
          <w:rtl/>
          <w:lang w:bidi="ar-SY"/>
        </w:rPr>
        <w:t>، أبو ك</w:t>
      </w:r>
      <w:r w:rsidR="003F753D" w:rsidRPr="009C3E37">
        <w:rPr>
          <w:rtl/>
          <w:lang w:bidi="ar-SY"/>
        </w:rPr>
        <w:t>ُ</w:t>
      </w:r>
      <w:r w:rsidRPr="009C3E37">
        <w:rPr>
          <w:rtl/>
          <w:lang w:bidi="ar-SY"/>
        </w:rPr>
        <w:t>ر</w:t>
      </w:r>
      <w:r w:rsidR="003F753D" w:rsidRPr="009C3E37">
        <w:rPr>
          <w:rtl/>
          <w:lang w:bidi="ar-SY"/>
        </w:rPr>
        <w:t>َ</w:t>
      </w:r>
      <w:r w:rsidRPr="009C3E37">
        <w:rPr>
          <w:rtl/>
          <w:lang w:bidi="ar-SY"/>
        </w:rPr>
        <w:t>ي</w:t>
      </w:r>
      <w:r w:rsidR="003F753D" w:rsidRPr="009C3E37">
        <w:rPr>
          <w:rtl/>
          <w:lang w:bidi="ar-SY"/>
        </w:rPr>
        <w:t>ْ</w:t>
      </w:r>
      <w:r w:rsidRPr="009C3E37">
        <w:rPr>
          <w:rtl/>
          <w:lang w:bidi="ar-SY"/>
        </w:rPr>
        <w:t>ب</w:t>
      </w:r>
      <w:r w:rsidR="003F753D" w:rsidRPr="009C3E37">
        <w:rPr>
          <w:rtl/>
          <w:lang w:bidi="ar-SY"/>
        </w:rPr>
        <w:t>ٍ</w:t>
      </w:r>
      <w:r w:rsidRPr="009C3E37">
        <w:rPr>
          <w:rStyle w:val="DipnotBavurusu"/>
          <w:rFonts w:asciiTheme="majorBidi" w:hAnsiTheme="majorBidi" w:cstheme="majorBidi"/>
          <w:szCs w:val="24"/>
          <w:rtl/>
          <w:lang w:bidi="ar-SY"/>
        </w:rPr>
        <w:footnoteReference w:id="1776"/>
      </w:r>
      <w:r w:rsidRPr="009C3E37">
        <w:rPr>
          <w:rtl/>
          <w:lang w:bidi="ar-SY"/>
        </w:rPr>
        <w:t>، الص</w:t>
      </w:r>
      <w:r w:rsidR="003F753D" w:rsidRPr="009C3E37">
        <w:rPr>
          <w:rtl/>
          <w:lang w:bidi="ar-SY"/>
        </w:rPr>
        <w:t>َّ</w:t>
      </w:r>
      <w:r w:rsidRPr="009C3E37">
        <w:rPr>
          <w:rtl/>
          <w:lang w:bidi="ar-SY"/>
        </w:rPr>
        <w:t>اغ</w:t>
      </w:r>
      <w:r w:rsidR="003F753D" w:rsidRPr="009C3E37">
        <w:rPr>
          <w:rtl/>
          <w:lang w:bidi="ar-SY"/>
        </w:rPr>
        <w:t>َ</w:t>
      </w:r>
      <w:r w:rsidRPr="009C3E37">
        <w:rPr>
          <w:rtl/>
          <w:lang w:bidi="ar-SY"/>
        </w:rPr>
        <w:t>ان</w:t>
      </w:r>
      <w:r w:rsidR="003F753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77"/>
      </w:r>
      <w:r w:rsidRPr="009C3E37">
        <w:rPr>
          <w:rtl/>
          <w:lang w:bidi="ar-SY"/>
        </w:rPr>
        <w:t>، عبد الله الد</w:t>
      </w:r>
      <w:r w:rsidR="004309D3" w:rsidRPr="009C3E37">
        <w:rPr>
          <w:rtl/>
          <w:lang w:bidi="ar-SY"/>
        </w:rPr>
        <w:t>َّ</w:t>
      </w:r>
      <w:r w:rsidRPr="009C3E37">
        <w:rPr>
          <w:rtl/>
          <w:lang w:bidi="ar-SY"/>
        </w:rPr>
        <w:t>ار</w:t>
      </w:r>
      <w:r w:rsidR="004309D3" w:rsidRPr="009C3E37">
        <w:rPr>
          <w:rtl/>
          <w:lang w:bidi="ar-SY"/>
        </w:rPr>
        <w:t>ِ</w:t>
      </w:r>
      <w:r w:rsidRPr="009C3E37">
        <w:rPr>
          <w:rtl/>
          <w:lang w:bidi="ar-SY"/>
        </w:rPr>
        <w:t>م</w:t>
      </w:r>
      <w:r w:rsidR="004309D3"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78"/>
      </w:r>
      <w:r w:rsidRPr="009C3E37">
        <w:rPr>
          <w:rtl/>
          <w:lang w:bidi="ar-SY"/>
        </w:rPr>
        <w:t>، الحارث بن أبي أس</w:t>
      </w:r>
      <w:r w:rsidR="004309D3" w:rsidRPr="009C3E37">
        <w:rPr>
          <w:rtl/>
          <w:lang w:bidi="ar-SY"/>
        </w:rPr>
        <w:t>ُ</w:t>
      </w:r>
      <w:r w:rsidRPr="009C3E37">
        <w:rPr>
          <w:rtl/>
          <w:lang w:bidi="ar-SY"/>
        </w:rPr>
        <w:t>امة</w:t>
      </w:r>
      <w:r w:rsidRPr="009C3E37">
        <w:rPr>
          <w:rStyle w:val="DipnotBavurusu"/>
          <w:rFonts w:asciiTheme="majorBidi" w:hAnsiTheme="majorBidi" w:cstheme="majorBidi"/>
          <w:szCs w:val="24"/>
          <w:rtl/>
          <w:lang w:bidi="ar-SY"/>
        </w:rPr>
        <w:footnoteReference w:id="1779"/>
      </w:r>
      <w:r w:rsidRPr="009C3E37">
        <w:rPr>
          <w:rtl/>
          <w:lang w:bidi="ar-SY"/>
        </w:rPr>
        <w:t xml:space="preserve"> (ابن حجر، 1326</w:t>
      </w:r>
      <w:r w:rsidR="00565171" w:rsidRPr="009C3E37">
        <w:rPr>
          <w:rtl/>
          <w:lang w:bidi="ar-SY"/>
        </w:rPr>
        <w:t>ه</w:t>
      </w:r>
      <w:r w:rsidRPr="009C3E37">
        <w:rPr>
          <w:rtl/>
          <w:lang w:bidi="ar-SY"/>
        </w:rPr>
        <w:t>، 1/340)، يعقوب بن ش</w:t>
      </w:r>
      <w:r w:rsidR="004309D3"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1780"/>
      </w:r>
      <w:r w:rsidRPr="009C3E37">
        <w:rPr>
          <w:rtl/>
          <w:lang w:bidi="ar-SY"/>
        </w:rPr>
        <w:t>، أحمد بن الوليد الف</w:t>
      </w:r>
      <w:r w:rsidR="004309D3" w:rsidRPr="009C3E37">
        <w:rPr>
          <w:rtl/>
          <w:lang w:bidi="ar-SY"/>
        </w:rPr>
        <w:t>َ</w:t>
      </w:r>
      <w:r w:rsidRPr="009C3E37">
        <w:rPr>
          <w:rtl/>
          <w:lang w:bidi="ar-SY"/>
        </w:rPr>
        <w:t>ح</w:t>
      </w:r>
      <w:r w:rsidR="004309D3" w:rsidRPr="009C3E37">
        <w:rPr>
          <w:rtl/>
          <w:lang w:bidi="ar-SY"/>
        </w:rPr>
        <w:t>َّ</w:t>
      </w:r>
      <w:r w:rsidRPr="009C3E37">
        <w:rPr>
          <w:rtl/>
          <w:lang w:bidi="ar-SY"/>
        </w:rPr>
        <w:t>ام</w:t>
      </w:r>
      <w:r w:rsidRPr="009C3E37">
        <w:rPr>
          <w:rStyle w:val="DipnotBavurusu"/>
          <w:rFonts w:asciiTheme="majorBidi" w:hAnsiTheme="majorBidi" w:cstheme="majorBidi"/>
          <w:szCs w:val="24"/>
          <w:rtl/>
          <w:lang w:bidi="ar-SY"/>
        </w:rPr>
        <w:footnoteReference w:id="1781"/>
      </w:r>
      <w:r w:rsidRPr="009C3E37">
        <w:rPr>
          <w:rtl/>
          <w:lang w:bidi="ar-SY"/>
        </w:rPr>
        <w:t xml:space="preserve">، أحمد بن الخليل </w:t>
      </w:r>
      <w:r w:rsidR="004309D3" w:rsidRPr="009C3E37">
        <w:rPr>
          <w:rtl/>
          <w:lang w:bidi="ar-SY"/>
        </w:rPr>
        <w:t>البَ</w:t>
      </w:r>
      <w:r w:rsidRPr="009C3E37">
        <w:rPr>
          <w:rtl/>
          <w:lang w:bidi="ar-SY"/>
        </w:rPr>
        <w:t>ر</w:t>
      </w:r>
      <w:r w:rsidR="004309D3" w:rsidRPr="009C3E37">
        <w:rPr>
          <w:rtl/>
          <w:lang w:bidi="ar-SY"/>
        </w:rPr>
        <w:t>ْ</w:t>
      </w:r>
      <w:r w:rsidRPr="009C3E37">
        <w:rPr>
          <w:rtl/>
          <w:lang w:bidi="ar-SY"/>
        </w:rPr>
        <w:t>ج</w:t>
      </w:r>
      <w:r w:rsidR="004309D3" w:rsidRPr="009C3E37">
        <w:rPr>
          <w:rtl/>
          <w:lang w:bidi="ar-SY"/>
        </w:rPr>
        <w:t>ُ</w:t>
      </w:r>
      <w:r w:rsidRPr="009C3E37">
        <w:rPr>
          <w:rtl/>
          <w:lang w:bidi="ar-SY"/>
        </w:rPr>
        <w:t>ل</w:t>
      </w:r>
      <w:r w:rsidR="004309D3" w:rsidRPr="009C3E37">
        <w:rPr>
          <w:rtl/>
          <w:lang w:bidi="ar-SY"/>
        </w:rPr>
        <w:t>َ</w:t>
      </w:r>
      <w:r w:rsidRPr="009C3E37">
        <w:rPr>
          <w:rtl/>
          <w:lang w:bidi="ar-SY"/>
        </w:rPr>
        <w:t>ان</w:t>
      </w:r>
      <w:r w:rsidR="004309D3"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82"/>
      </w:r>
      <w:r w:rsidRPr="009C3E37">
        <w:rPr>
          <w:rtl/>
          <w:lang w:bidi="ar-SY"/>
        </w:rPr>
        <w:t xml:space="preserve"> (الذهبي، 2006، 8/287).</w:t>
      </w:r>
    </w:p>
    <w:p w:rsidR="009C614A" w:rsidRPr="009C3E37" w:rsidRDefault="00C85C7A" w:rsidP="00C059B1">
      <w:pPr>
        <w:rPr>
          <w:lang w:bidi="ar-SY"/>
        </w:rPr>
      </w:pPr>
      <w:r>
        <w:rPr>
          <w:rtl/>
          <w:lang w:bidi="ar-SY"/>
        </w:rPr>
        <w:t>آراء علماء الجرح والتعديل</w:t>
      </w:r>
      <w:r w:rsidR="009C614A" w:rsidRPr="009C3E37">
        <w:rPr>
          <w:rtl/>
          <w:lang w:bidi="ar-SY"/>
        </w:rPr>
        <w:t>: ورد ما يلي</w:t>
      </w:r>
      <w:r w:rsidR="004309D3" w:rsidRPr="009C3E37">
        <w:rPr>
          <w:rtl/>
          <w:lang w:bidi="ar-SY"/>
        </w:rPr>
        <w:t xml:space="preserve"> فيه</w:t>
      </w:r>
      <w:r w:rsidR="009C614A" w:rsidRPr="009C3E37">
        <w:rPr>
          <w:rtl/>
          <w:lang w:bidi="ar-SY"/>
        </w:rPr>
        <w:t xml:space="preserve"> صالح ال</w:t>
      </w:r>
      <w:r w:rsidR="00C059B1">
        <w:rPr>
          <w:rtl/>
          <w:lang w:bidi="ar-SY"/>
        </w:rPr>
        <w:t>حديث، لابأس به، ثقة، صدوق صالح.</w:t>
      </w:r>
      <w:r w:rsidR="00C059B1">
        <w:rPr>
          <w:rFonts w:hint="cs"/>
          <w:rtl/>
          <w:lang w:bidi="ar-SY"/>
        </w:rPr>
        <w:t xml:space="preserve"> </w:t>
      </w:r>
      <w:r w:rsidR="009C614A" w:rsidRPr="009C3E37">
        <w:rPr>
          <w:rtl/>
          <w:lang w:bidi="ar-SY"/>
        </w:rPr>
        <w:t>في السلسلة المدروسة لديه 1 (حديث) واحد فقط.</w:t>
      </w:r>
      <w:r w:rsidR="00AC4B95">
        <w:rPr>
          <w:rFonts w:hint="cs"/>
          <w:rtl/>
          <w:lang w:bidi="ar-SY"/>
        </w:rPr>
        <w:t xml:space="preserve"> </w:t>
      </w:r>
    </w:p>
    <w:p w:rsidR="009C614A" w:rsidRPr="009C3E37" w:rsidRDefault="008D4A15" w:rsidP="001E6E3A">
      <w:pPr>
        <w:pStyle w:val="Balk3"/>
        <w:rPr>
          <w:rtl/>
        </w:rPr>
      </w:pPr>
      <w:bookmarkStart w:id="252" w:name="_Toc492753361"/>
      <w:bookmarkStart w:id="253" w:name="_Toc494564242"/>
      <w:bookmarkStart w:id="254" w:name="_Toc495326405"/>
      <w:bookmarkStart w:id="255" w:name="_Toc501030944"/>
      <w:r w:rsidRPr="009C3E37">
        <w:rPr>
          <w:rtl/>
        </w:rPr>
        <w:t>40.</w:t>
      </w:r>
      <w:r w:rsidR="00185569" w:rsidRPr="009C3E37">
        <w:rPr>
          <w:rtl/>
        </w:rPr>
        <w:t>3</w:t>
      </w:r>
      <w:r w:rsidRPr="009C3E37">
        <w:rPr>
          <w:rtl/>
        </w:rPr>
        <w:t>.</w:t>
      </w:r>
      <w:r w:rsidR="009C614A" w:rsidRPr="009C3E37">
        <w:rPr>
          <w:rtl/>
        </w:rPr>
        <w:t xml:space="preserve"> هُر</w:t>
      </w:r>
      <w:r w:rsidR="00170800" w:rsidRPr="009C3E37">
        <w:rPr>
          <w:rtl/>
        </w:rPr>
        <w:t>َ</w:t>
      </w:r>
      <w:r w:rsidR="009C614A" w:rsidRPr="009C3E37">
        <w:rPr>
          <w:rtl/>
        </w:rPr>
        <w:t>ي</w:t>
      </w:r>
      <w:r w:rsidR="00170800" w:rsidRPr="009C3E37">
        <w:rPr>
          <w:rtl/>
        </w:rPr>
        <w:t>ْ</w:t>
      </w:r>
      <w:r w:rsidR="009C614A" w:rsidRPr="009C3E37">
        <w:rPr>
          <w:rtl/>
        </w:rPr>
        <w:t>م</w:t>
      </w:r>
      <w:r w:rsidR="00170800" w:rsidRPr="009C3E37">
        <w:rPr>
          <w:rtl/>
        </w:rPr>
        <w:t>ُ</w:t>
      </w:r>
      <w:r w:rsidR="009C614A" w:rsidRPr="009C3E37">
        <w:rPr>
          <w:rtl/>
        </w:rPr>
        <w:t xml:space="preserve"> بن س</w:t>
      </w:r>
      <w:r w:rsidR="00840485" w:rsidRPr="009C3E37">
        <w:rPr>
          <w:rtl/>
        </w:rPr>
        <w:t>ُ</w:t>
      </w:r>
      <w:r w:rsidR="009C614A" w:rsidRPr="009C3E37">
        <w:rPr>
          <w:rtl/>
        </w:rPr>
        <w:t>ف</w:t>
      </w:r>
      <w:r w:rsidR="00840485" w:rsidRPr="009C3E37">
        <w:rPr>
          <w:rtl/>
        </w:rPr>
        <w:t>ْ</w:t>
      </w:r>
      <w:r w:rsidR="009C614A" w:rsidRPr="009C3E37">
        <w:rPr>
          <w:rtl/>
        </w:rPr>
        <w:t>ي</w:t>
      </w:r>
      <w:r w:rsidR="00840485" w:rsidRPr="009C3E37">
        <w:rPr>
          <w:rtl/>
        </w:rPr>
        <w:t>َ</w:t>
      </w:r>
      <w:r w:rsidR="009C614A" w:rsidRPr="009C3E37">
        <w:rPr>
          <w:rtl/>
        </w:rPr>
        <w:t>ان البَج</w:t>
      </w:r>
      <w:r w:rsidR="00840485" w:rsidRPr="009C3E37">
        <w:rPr>
          <w:rtl/>
        </w:rPr>
        <w:t>َ</w:t>
      </w:r>
      <w:r w:rsidR="009C614A" w:rsidRPr="009C3E37">
        <w:rPr>
          <w:rtl/>
        </w:rPr>
        <w:t>ل</w:t>
      </w:r>
      <w:r w:rsidR="00840485" w:rsidRPr="009C3E37">
        <w:rPr>
          <w:rtl/>
        </w:rPr>
        <w:t>ِ</w:t>
      </w:r>
      <w:r w:rsidR="009C614A" w:rsidRPr="009C3E37">
        <w:rPr>
          <w:rtl/>
        </w:rPr>
        <w:t>ي (</w:t>
      </w:r>
      <w:r w:rsidR="00C059B1">
        <w:rPr>
          <w:rFonts w:hint="cs"/>
          <w:rtl/>
        </w:rPr>
        <w:t>؟</w:t>
      </w:r>
      <w:r w:rsidR="009C614A" w:rsidRPr="009C3E37">
        <w:rPr>
          <w:rtl/>
        </w:rPr>
        <w:t>)</w:t>
      </w:r>
      <w:bookmarkEnd w:id="252"/>
      <w:bookmarkEnd w:id="253"/>
      <w:bookmarkEnd w:id="254"/>
      <w:bookmarkEnd w:id="255"/>
    </w:p>
    <w:p w:rsidR="009C614A" w:rsidRPr="009C3E37" w:rsidRDefault="009C614A" w:rsidP="00EB0573">
      <w:pPr>
        <w:rPr>
          <w:rtl/>
          <w:lang w:bidi="ar-SY"/>
        </w:rPr>
      </w:pPr>
      <w:r w:rsidRPr="009C3E37">
        <w:rPr>
          <w:rtl/>
          <w:lang w:bidi="ar-SY"/>
        </w:rPr>
        <w:t>هُر</w:t>
      </w:r>
      <w:r w:rsidR="00840485" w:rsidRPr="009C3E37">
        <w:rPr>
          <w:rtl/>
          <w:lang w:bidi="ar-SY"/>
        </w:rPr>
        <w:t>َ</w:t>
      </w:r>
      <w:r w:rsidRPr="009C3E37">
        <w:rPr>
          <w:rtl/>
          <w:lang w:bidi="ar-SY"/>
        </w:rPr>
        <w:t>ي</w:t>
      </w:r>
      <w:r w:rsidR="00840485" w:rsidRPr="009C3E37">
        <w:rPr>
          <w:rtl/>
          <w:lang w:bidi="ar-SY"/>
        </w:rPr>
        <w:t>ْ</w:t>
      </w:r>
      <w:r w:rsidRPr="009C3E37">
        <w:rPr>
          <w:rtl/>
          <w:lang w:bidi="ar-SY"/>
        </w:rPr>
        <w:t>م</w:t>
      </w:r>
      <w:r w:rsidR="00840485" w:rsidRPr="009C3E37">
        <w:rPr>
          <w:rtl/>
          <w:lang w:bidi="ar-SY"/>
        </w:rPr>
        <w:t>ُ</w:t>
      </w:r>
      <w:r w:rsidRPr="009C3E37">
        <w:rPr>
          <w:rtl/>
          <w:lang w:bidi="ar-SY"/>
        </w:rPr>
        <w:t xml:space="preserve"> بن س</w:t>
      </w:r>
      <w:r w:rsidR="00840485" w:rsidRPr="009C3E37">
        <w:rPr>
          <w:rtl/>
          <w:lang w:bidi="ar-SY"/>
        </w:rPr>
        <w:t>ُ</w:t>
      </w:r>
      <w:r w:rsidRPr="009C3E37">
        <w:rPr>
          <w:rtl/>
          <w:lang w:bidi="ar-SY"/>
        </w:rPr>
        <w:t>فيان، أبو محمد البَج</w:t>
      </w:r>
      <w:r w:rsidR="00840485" w:rsidRPr="009C3E37">
        <w:rPr>
          <w:rtl/>
          <w:lang w:bidi="ar-SY"/>
        </w:rPr>
        <w:t>َ</w:t>
      </w:r>
      <w:r w:rsidRPr="009C3E37">
        <w:rPr>
          <w:rtl/>
          <w:lang w:bidi="ar-SY"/>
        </w:rPr>
        <w:t>ل</w:t>
      </w:r>
      <w:r w:rsidR="00840485" w:rsidRPr="009C3E37">
        <w:rPr>
          <w:rtl/>
          <w:lang w:bidi="ar-SY"/>
        </w:rPr>
        <w:t>ِ</w:t>
      </w:r>
      <w:r w:rsidRPr="009C3E37">
        <w:rPr>
          <w:rtl/>
          <w:lang w:bidi="ar-SY"/>
        </w:rPr>
        <w:t>ي الكوفي (ابن سعد، 1968، 6/382. البخاري، حيدر آباد، 8/244. ابن حجر، 1326</w:t>
      </w:r>
      <w:r w:rsidR="00170800" w:rsidRPr="009C3E37">
        <w:rPr>
          <w:rtl/>
          <w:lang w:bidi="ar-SY"/>
        </w:rPr>
        <w:t>ه</w:t>
      </w:r>
      <w:r w:rsidRPr="009C3E37">
        <w:rPr>
          <w:rtl/>
          <w:lang w:bidi="ar-SY"/>
        </w:rPr>
        <w:t>، 11/30).</w:t>
      </w:r>
    </w:p>
    <w:p w:rsidR="009C614A" w:rsidRPr="009C3E37" w:rsidRDefault="009C614A" w:rsidP="00EB0573">
      <w:pPr>
        <w:rPr>
          <w:rtl/>
          <w:lang w:bidi="ar-SY"/>
        </w:rPr>
      </w:pPr>
      <w:r w:rsidRPr="009C3E37">
        <w:rPr>
          <w:rtl/>
          <w:lang w:bidi="ar-SY"/>
        </w:rPr>
        <w:t>شيوخه: إسماعيل بن أبي خالد</w:t>
      </w:r>
      <w:r w:rsidRPr="009C3E37">
        <w:rPr>
          <w:rStyle w:val="DipnotBavurusu"/>
          <w:rFonts w:asciiTheme="majorBidi" w:hAnsiTheme="majorBidi" w:cstheme="majorBidi"/>
          <w:szCs w:val="24"/>
          <w:rtl/>
          <w:lang w:bidi="ar-SY"/>
        </w:rPr>
        <w:footnoteReference w:id="1783"/>
      </w:r>
      <w:r w:rsidRPr="009C3E37">
        <w:rPr>
          <w:rtl/>
          <w:lang w:bidi="ar-SY"/>
        </w:rPr>
        <w:t>، ب</w:t>
      </w:r>
      <w:r w:rsidR="00840485" w:rsidRPr="009C3E37">
        <w:rPr>
          <w:rtl/>
          <w:lang w:bidi="ar-SY"/>
        </w:rPr>
        <w:t>َ</w:t>
      </w:r>
      <w:r w:rsidRPr="009C3E37">
        <w:rPr>
          <w:rtl/>
          <w:lang w:bidi="ar-SY"/>
        </w:rPr>
        <w:t>ي</w:t>
      </w:r>
      <w:r w:rsidR="00840485" w:rsidRPr="009C3E37">
        <w:rPr>
          <w:rtl/>
          <w:lang w:bidi="ar-SY"/>
        </w:rPr>
        <w:t>َ</w:t>
      </w:r>
      <w:r w:rsidRPr="009C3E37">
        <w:rPr>
          <w:rtl/>
          <w:lang w:bidi="ar-SY"/>
        </w:rPr>
        <w:t>ان</w:t>
      </w:r>
      <w:r w:rsidR="00840485" w:rsidRPr="009C3E37">
        <w:rPr>
          <w:rtl/>
          <w:lang w:bidi="ar-SY"/>
        </w:rPr>
        <w:t>ُ</w:t>
      </w:r>
      <w:r w:rsidRPr="009C3E37">
        <w:rPr>
          <w:rtl/>
          <w:lang w:bidi="ar-SY"/>
        </w:rPr>
        <w:t xml:space="preserve"> بن ب</w:t>
      </w:r>
      <w:r w:rsidR="00840485" w:rsidRPr="009C3E37">
        <w:rPr>
          <w:rtl/>
          <w:lang w:bidi="ar-SY"/>
        </w:rPr>
        <w:t>ِ</w:t>
      </w:r>
      <w:r w:rsidRPr="009C3E37">
        <w:rPr>
          <w:rtl/>
          <w:lang w:bidi="ar-SY"/>
        </w:rPr>
        <w:t>ش</w:t>
      </w:r>
      <w:r w:rsidR="00840485" w:rsidRPr="009C3E37">
        <w:rPr>
          <w:rtl/>
          <w:lang w:bidi="ar-SY"/>
        </w:rPr>
        <w:t>ْ</w:t>
      </w:r>
      <w:r w:rsidRPr="009C3E37">
        <w:rPr>
          <w:rtl/>
          <w:lang w:bidi="ar-SY"/>
        </w:rPr>
        <w:t>ر</w:t>
      </w:r>
      <w:r w:rsidR="00840485" w:rsidRPr="009C3E37">
        <w:rPr>
          <w:rtl/>
          <w:lang w:bidi="ar-SY"/>
        </w:rPr>
        <w:t>ٍ</w:t>
      </w:r>
      <w:r w:rsidRPr="009C3E37">
        <w:rPr>
          <w:rStyle w:val="DipnotBavurusu"/>
          <w:rFonts w:asciiTheme="majorBidi" w:hAnsiTheme="majorBidi" w:cstheme="majorBidi"/>
          <w:szCs w:val="24"/>
          <w:rtl/>
          <w:lang w:bidi="ar-SY"/>
        </w:rPr>
        <w:footnoteReference w:id="1784"/>
      </w:r>
      <w:r w:rsidRPr="009C3E37">
        <w:rPr>
          <w:rtl/>
          <w:lang w:bidi="ar-SY"/>
        </w:rPr>
        <w:t>، الأعمش</w:t>
      </w:r>
      <w:r w:rsidRPr="009C3E37">
        <w:rPr>
          <w:rStyle w:val="DipnotBavurusu"/>
          <w:rFonts w:asciiTheme="majorBidi" w:hAnsiTheme="majorBidi" w:cstheme="majorBidi"/>
          <w:szCs w:val="24"/>
          <w:rtl/>
          <w:lang w:bidi="ar-SY"/>
        </w:rPr>
        <w:footnoteReference w:id="1785"/>
      </w:r>
      <w:r w:rsidRPr="009C3E37">
        <w:rPr>
          <w:rtl/>
          <w:lang w:bidi="ar-SY"/>
        </w:rPr>
        <w:t>، م</w:t>
      </w:r>
      <w:r w:rsidR="00840485" w:rsidRPr="009C3E37">
        <w:rPr>
          <w:rtl/>
          <w:lang w:bidi="ar-SY"/>
        </w:rPr>
        <w:t>َ</w:t>
      </w:r>
      <w:r w:rsidRPr="009C3E37">
        <w:rPr>
          <w:rtl/>
          <w:lang w:bidi="ar-SY"/>
        </w:rPr>
        <w:t>ن</w:t>
      </w:r>
      <w:r w:rsidR="00840485" w:rsidRPr="009C3E37">
        <w:rPr>
          <w:rtl/>
          <w:lang w:bidi="ar-SY"/>
        </w:rPr>
        <w:t>ْ</w:t>
      </w:r>
      <w:r w:rsidRPr="009C3E37">
        <w:rPr>
          <w:rtl/>
          <w:lang w:bidi="ar-SY"/>
        </w:rPr>
        <w:t>ص</w:t>
      </w:r>
      <w:r w:rsidR="00840485" w:rsidRPr="009C3E37">
        <w:rPr>
          <w:rtl/>
          <w:lang w:bidi="ar-SY"/>
        </w:rPr>
        <w:t>ُ</w:t>
      </w:r>
      <w:r w:rsidRPr="009C3E37">
        <w:rPr>
          <w:rtl/>
          <w:lang w:bidi="ar-SY"/>
        </w:rPr>
        <w:t>ور</w:t>
      </w:r>
      <w:r w:rsidRPr="009C3E37">
        <w:rPr>
          <w:rStyle w:val="DipnotBavurusu"/>
          <w:rFonts w:asciiTheme="majorBidi" w:hAnsiTheme="majorBidi" w:cstheme="majorBidi"/>
          <w:szCs w:val="24"/>
          <w:rtl/>
          <w:lang w:bidi="ar-SY"/>
        </w:rPr>
        <w:footnoteReference w:id="1786"/>
      </w:r>
      <w:r w:rsidRPr="009C3E37">
        <w:rPr>
          <w:rtl/>
          <w:lang w:bidi="ar-SY"/>
        </w:rPr>
        <w:t>، عبد الله الم</w:t>
      </w:r>
      <w:r w:rsidR="00840485" w:rsidRPr="009C3E37">
        <w:rPr>
          <w:rtl/>
          <w:lang w:bidi="ar-SY"/>
        </w:rPr>
        <w:t>َ</w:t>
      </w:r>
      <w:r w:rsidRPr="009C3E37">
        <w:rPr>
          <w:rtl/>
          <w:lang w:bidi="ar-SY"/>
        </w:rPr>
        <w:t>ع</w:t>
      </w:r>
      <w:r w:rsidR="00840485" w:rsidRPr="009C3E37">
        <w:rPr>
          <w:rtl/>
          <w:lang w:bidi="ar-SY"/>
        </w:rPr>
        <w:t>ْ</w:t>
      </w:r>
      <w:r w:rsidRPr="009C3E37">
        <w:rPr>
          <w:rtl/>
          <w:lang w:bidi="ar-SY"/>
        </w:rPr>
        <w:t>م</w:t>
      </w:r>
      <w:r w:rsidR="00840485" w:rsidRPr="009C3E37">
        <w:rPr>
          <w:rtl/>
          <w:lang w:bidi="ar-SY"/>
        </w:rPr>
        <w:t>َ</w:t>
      </w:r>
      <w:r w:rsidRPr="009C3E37">
        <w:rPr>
          <w:rtl/>
          <w:lang w:bidi="ar-SY"/>
        </w:rPr>
        <w:t>ر</w:t>
      </w:r>
      <w:r w:rsidR="00840485"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87"/>
      </w:r>
      <w:r w:rsidRPr="009C3E37">
        <w:rPr>
          <w:rtl/>
          <w:lang w:bidi="ar-SY"/>
        </w:rPr>
        <w:t>، ليث بن أبي س</w:t>
      </w:r>
      <w:r w:rsidR="00840485" w:rsidRPr="009C3E37">
        <w:rPr>
          <w:rtl/>
          <w:lang w:bidi="ar-SY"/>
        </w:rPr>
        <w:t>ُ</w:t>
      </w:r>
      <w:r w:rsidRPr="009C3E37">
        <w:rPr>
          <w:rtl/>
          <w:lang w:bidi="ar-SY"/>
        </w:rPr>
        <w:t>ليم</w:t>
      </w:r>
      <w:r w:rsidRPr="009C3E37">
        <w:rPr>
          <w:rStyle w:val="DipnotBavurusu"/>
          <w:rFonts w:asciiTheme="majorBidi" w:hAnsiTheme="majorBidi" w:cstheme="majorBidi"/>
          <w:szCs w:val="24"/>
          <w:rtl/>
          <w:lang w:bidi="ar-SY"/>
        </w:rPr>
        <w:footnoteReference w:id="1788"/>
      </w:r>
      <w:r w:rsidRPr="009C3E37">
        <w:rPr>
          <w:rtl/>
          <w:lang w:bidi="ar-SY"/>
        </w:rPr>
        <w:t>، س</w:t>
      </w:r>
      <w:r w:rsidR="00840485" w:rsidRPr="009C3E37">
        <w:rPr>
          <w:rtl/>
          <w:lang w:bidi="ar-SY"/>
        </w:rPr>
        <w:t>ُ</w:t>
      </w:r>
      <w:r w:rsidRPr="009C3E37">
        <w:rPr>
          <w:rtl/>
          <w:lang w:bidi="ar-SY"/>
        </w:rPr>
        <w:t>هيل بن أبي صالح</w:t>
      </w:r>
      <w:r w:rsidRPr="009C3E37">
        <w:rPr>
          <w:rStyle w:val="DipnotBavurusu"/>
          <w:rFonts w:asciiTheme="majorBidi" w:hAnsiTheme="majorBidi" w:cstheme="majorBidi"/>
          <w:szCs w:val="24"/>
          <w:rtl/>
          <w:lang w:bidi="ar-SY"/>
        </w:rPr>
        <w:footnoteReference w:id="1789"/>
      </w:r>
      <w:r w:rsidRPr="009C3E37">
        <w:rPr>
          <w:rtl/>
          <w:lang w:bidi="ar-SY"/>
        </w:rPr>
        <w:t>، عبد ربه بن سعيد الأنصاري</w:t>
      </w:r>
      <w:r w:rsidRPr="009C3E37">
        <w:rPr>
          <w:rStyle w:val="DipnotBavurusu"/>
          <w:rFonts w:asciiTheme="majorBidi" w:hAnsiTheme="majorBidi" w:cstheme="majorBidi"/>
          <w:szCs w:val="24"/>
          <w:rtl/>
          <w:lang w:bidi="ar-SY"/>
        </w:rPr>
        <w:footnoteReference w:id="1790"/>
      </w:r>
      <w:r w:rsidRPr="009C3E37">
        <w:rPr>
          <w:rtl/>
          <w:lang w:bidi="ar-SY"/>
        </w:rPr>
        <w:t>، م</w:t>
      </w:r>
      <w:r w:rsidR="00840485" w:rsidRPr="009C3E37">
        <w:rPr>
          <w:rtl/>
          <w:lang w:bidi="ar-SY"/>
        </w:rPr>
        <w:t>ُ</w:t>
      </w:r>
      <w:r w:rsidRPr="009C3E37">
        <w:rPr>
          <w:rtl/>
          <w:lang w:bidi="ar-SY"/>
        </w:rPr>
        <w:t>ج</w:t>
      </w:r>
      <w:r w:rsidR="00840485" w:rsidRPr="009C3E37">
        <w:rPr>
          <w:rtl/>
          <w:lang w:bidi="ar-SY"/>
        </w:rPr>
        <w:t>َ</w:t>
      </w:r>
      <w:r w:rsidRPr="009C3E37">
        <w:rPr>
          <w:rtl/>
          <w:lang w:bidi="ar-SY"/>
        </w:rPr>
        <w:t>ال</w:t>
      </w:r>
      <w:r w:rsidR="00840485" w:rsidRPr="009C3E37">
        <w:rPr>
          <w:rtl/>
          <w:lang w:bidi="ar-SY"/>
        </w:rPr>
        <w:t>ِ</w:t>
      </w:r>
      <w:r w:rsidRPr="009C3E37">
        <w:rPr>
          <w:rtl/>
          <w:lang w:bidi="ar-SY"/>
        </w:rPr>
        <w:t>د</w:t>
      </w:r>
      <w:r w:rsidR="00840485" w:rsidRPr="009C3E37">
        <w:rPr>
          <w:rtl/>
          <w:lang w:bidi="ar-SY"/>
        </w:rPr>
        <w:t>ُ</w:t>
      </w:r>
      <w:r w:rsidRPr="009C3E37">
        <w:rPr>
          <w:rtl/>
          <w:lang w:bidi="ar-SY"/>
        </w:rPr>
        <w:t xml:space="preserve"> بن سعيد</w:t>
      </w:r>
      <w:r w:rsidRPr="009C3E37">
        <w:rPr>
          <w:rStyle w:val="DipnotBavurusu"/>
          <w:rFonts w:asciiTheme="majorBidi" w:hAnsiTheme="majorBidi" w:cstheme="majorBidi"/>
          <w:szCs w:val="24"/>
          <w:rtl/>
          <w:lang w:bidi="ar-SY"/>
        </w:rPr>
        <w:footnoteReference w:id="1791"/>
      </w:r>
      <w:r w:rsidRPr="009C3E37">
        <w:rPr>
          <w:rtl/>
          <w:lang w:bidi="ar-SY"/>
        </w:rPr>
        <w:t xml:space="preserve"> (ابن حجر، 11/30).</w:t>
      </w:r>
    </w:p>
    <w:p w:rsidR="009C614A" w:rsidRPr="009C3E37" w:rsidRDefault="009C614A" w:rsidP="00EB0573">
      <w:pPr>
        <w:rPr>
          <w:rtl/>
          <w:lang w:bidi="ar-SY"/>
        </w:rPr>
      </w:pPr>
      <w:r w:rsidRPr="009C3E37">
        <w:rPr>
          <w:rtl/>
          <w:lang w:bidi="ar-SY"/>
        </w:rPr>
        <w:t xml:space="preserve">تلامذته: إسحاق بن منصور </w:t>
      </w:r>
      <w:r w:rsidR="00840485" w:rsidRPr="009C3E37">
        <w:rPr>
          <w:rtl/>
          <w:lang w:bidi="ar-SY"/>
        </w:rPr>
        <w:t>السَّ</w:t>
      </w:r>
      <w:r w:rsidRPr="009C3E37">
        <w:rPr>
          <w:rtl/>
          <w:lang w:bidi="ar-SY"/>
        </w:rPr>
        <w:t>ل</w:t>
      </w:r>
      <w:r w:rsidR="00840485" w:rsidRPr="009C3E37">
        <w:rPr>
          <w:rtl/>
          <w:lang w:bidi="ar-SY"/>
        </w:rPr>
        <w:t>َ</w:t>
      </w:r>
      <w:r w:rsidRPr="009C3E37">
        <w:rPr>
          <w:rtl/>
          <w:lang w:bidi="ar-SY"/>
        </w:rPr>
        <w:t>و</w:t>
      </w:r>
      <w:r w:rsidR="00840485" w:rsidRPr="009C3E37">
        <w:rPr>
          <w:rtl/>
          <w:lang w:bidi="ar-SY"/>
        </w:rPr>
        <w:t>ْ</w:t>
      </w:r>
      <w:r w:rsidRPr="009C3E37">
        <w:rPr>
          <w:rtl/>
          <w:lang w:bidi="ar-SY"/>
        </w:rPr>
        <w:t>ل</w:t>
      </w:r>
      <w:r w:rsidR="00840485"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92"/>
      </w:r>
      <w:r w:rsidRPr="009C3E37">
        <w:rPr>
          <w:rtl/>
          <w:lang w:bidi="ar-SY"/>
        </w:rPr>
        <w:t>، أسود بن عامر ش</w:t>
      </w:r>
      <w:r w:rsidR="00840485" w:rsidRPr="009C3E37">
        <w:rPr>
          <w:rtl/>
          <w:lang w:bidi="ar-SY"/>
        </w:rPr>
        <w:t>َ</w:t>
      </w:r>
      <w:r w:rsidRPr="009C3E37">
        <w:rPr>
          <w:rtl/>
          <w:lang w:bidi="ar-SY"/>
        </w:rPr>
        <w:t>اذ</w:t>
      </w:r>
      <w:r w:rsidR="00840485"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793"/>
      </w:r>
      <w:r w:rsidRPr="009C3E37">
        <w:rPr>
          <w:rtl/>
          <w:lang w:bidi="ar-SY"/>
        </w:rPr>
        <w:t>، أبو غ</w:t>
      </w:r>
      <w:r w:rsidR="00840485" w:rsidRPr="009C3E37">
        <w:rPr>
          <w:rtl/>
          <w:lang w:bidi="ar-SY"/>
        </w:rPr>
        <w:t>َ</w:t>
      </w:r>
      <w:r w:rsidRPr="009C3E37">
        <w:rPr>
          <w:rtl/>
          <w:lang w:bidi="ar-SY"/>
        </w:rPr>
        <w:t>س</w:t>
      </w:r>
      <w:r w:rsidR="00840485" w:rsidRPr="009C3E37">
        <w:rPr>
          <w:rtl/>
          <w:lang w:bidi="ar-SY"/>
        </w:rPr>
        <w:t>َّ</w:t>
      </w:r>
      <w:r w:rsidRPr="009C3E37">
        <w:rPr>
          <w:rtl/>
          <w:lang w:bidi="ar-SY"/>
        </w:rPr>
        <w:t>ان</w:t>
      </w:r>
      <w:r w:rsidR="00840485" w:rsidRPr="009C3E37">
        <w:rPr>
          <w:rtl/>
          <w:lang w:bidi="ar-SY"/>
        </w:rPr>
        <w:t>ٍ</w:t>
      </w:r>
      <w:r w:rsidRPr="009C3E37">
        <w:rPr>
          <w:rtl/>
          <w:lang w:bidi="ar-SY"/>
        </w:rPr>
        <w:t xml:space="preserve"> </w:t>
      </w:r>
      <w:r w:rsidR="00840485" w:rsidRPr="009C3E37">
        <w:rPr>
          <w:rtl/>
          <w:lang w:bidi="ar-SY"/>
        </w:rPr>
        <w:t>النَّ</w:t>
      </w:r>
      <w:r w:rsidRPr="009C3E37">
        <w:rPr>
          <w:rtl/>
          <w:lang w:bidi="ar-SY"/>
        </w:rPr>
        <w:t>ه</w:t>
      </w:r>
      <w:r w:rsidR="00840485" w:rsidRPr="009C3E37">
        <w:rPr>
          <w:rtl/>
          <w:lang w:bidi="ar-SY"/>
        </w:rPr>
        <w:t>ْ</w:t>
      </w:r>
      <w:r w:rsidRPr="009C3E37">
        <w:rPr>
          <w:rtl/>
          <w:lang w:bidi="ar-SY"/>
        </w:rPr>
        <w:t>د</w:t>
      </w:r>
      <w:r w:rsidR="00840485"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94"/>
      </w:r>
      <w:r w:rsidRPr="009C3E37">
        <w:rPr>
          <w:rtl/>
          <w:lang w:bidi="ar-SY"/>
        </w:rPr>
        <w:t>، أبو داوود الحفري</w:t>
      </w:r>
      <w:r w:rsidRPr="009C3E37">
        <w:rPr>
          <w:rStyle w:val="DipnotBavurusu"/>
          <w:rFonts w:asciiTheme="majorBidi" w:hAnsiTheme="majorBidi" w:cstheme="majorBidi"/>
          <w:szCs w:val="24"/>
          <w:rtl/>
          <w:lang w:bidi="ar-SY"/>
        </w:rPr>
        <w:footnoteReference w:id="1795"/>
      </w:r>
      <w:r w:rsidRPr="009C3E37">
        <w:rPr>
          <w:rtl/>
          <w:lang w:bidi="ar-SY"/>
        </w:rPr>
        <w:t>، سُو</w:t>
      </w:r>
      <w:r w:rsidR="00840485" w:rsidRPr="009C3E37">
        <w:rPr>
          <w:rtl/>
          <w:lang w:bidi="ar-SY"/>
        </w:rPr>
        <w:t>َ</w:t>
      </w:r>
      <w:r w:rsidRPr="009C3E37">
        <w:rPr>
          <w:rtl/>
          <w:lang w:bidi="ar-SY"/>
        </w:rPr>
        <w:t>ي</w:t>
      </w:r>
      <w:r w:rsidR="00840485" w:rsidRPr="009C3E37">
        <w:rPr>
          <w:rtl/>
          <w:lang w:bidi="ar-SY"/>
        </w:rPr>
        <w:t>ْ</w:t>
      </w:r>
      <w:r w:rsidRPr="009C3E37">
        <w:rPr>
          <w:rtl/>
          <w:lang w:bidi="ar-SY"/>
        </w:rPr>
        <w:t>د</w:t>
      </w:r>
      <w:r w:rsidR="00840485" w:rsidRPr="009C3E37">
        <w:rPr>
          <w:rtl/>
          <w:lang w:bidi="ar-SY"/>
        </w:rPr>
        <w:t>ُ</w:t>
      </w:r>
      <w:r w:rsidRPr="009C3E37">
        <w:rPr>
          <w:rtl/>
          <w:lang w:bidi="ar-SY"/>
        </w:rPr>
        <w:t xml:space="preserve"> بن عمر الك</w:t>
      </w:r>
      <w:r w:rsidR="00840485" w:rsidRPr="009C3E37">
        <w:rPr>
          <w:rtl/>
          <w:lang w:bidi="ar-SY"/>
        </w:rPr>
        <w:t>َ</w:t>
      </w:r>
      <w:r w:rsidRPr="009C3E37">
        <w:rPr>
          <w:rtl/>
          <w:lang w:bidi="ar-SY"/>
        </w:rPr>
        <w:t>ل</w:t>
      </w:r>
      <w:r w:rsidR="00840485" w:rsidRPr="009C3E37">
        <w:rPr>
          <w:rtl/>
          <w:lang w:bidi="ar-SY"/>
        </w:rPr>
        <w:t>ْ</w:t>
      </w:r>
      <w:r w:rsidRPr="009C3E37">
        <w:rPr>
          <w:rtl/>
          <w:lang w:bidi="ar-SY"/>
        </w:rPr>
        <w:t>ب</w:t>
      </w:r>
      <w:r w:rsidR="00840485"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796"/>
      </w:r>
      <w:r w:rsidRPr="009C3E37">
        <w:rPr>
          <w:rtl/>
          <w:lang w:bidi="ar-SY"/>
        </w:rPr>
        <w:t>، أبو ن</w:t>
      </w:r>
      <w:r w:rsidR="00840485" w:rsidRPr="009C3E37">
        <w:rPr>
          <w:rtl/>
          <w:lang w:bidi="ar-SY"/>
        </w:rPr>
        <w:t>َ</w:t>
      </w:r>
      <w:r w:rsidRPr="009C3E37">
        <w:rPr>
          <w:rtl/>
          <w:lang w:bidi="ar-SY"/>
        </w:rPr>
        <w:t>ع</w:t>
      </w:r>
      <w:r w:rsidR="00840485" w:rsidRPr="009C3E37">
        <w:rPr>
          <w:rtl/>
          <w:lang w:bidi="ar-SY"/>
        </w:rPr>
        <w:t>ِ</w:t>
      </w:r>
      <w:r w:rsidRPr="009C3E37">
        <w:rPr>
          <w:rtl/>
          <w:lang w:bidi="ar-SY"/>
        </w:rPr>
        <w:t>ي</w:t>
      </w:r>
      <w:r w:rsidR="00840485" w:rsidRPr="009C3E37">
        <w:rPr>
          <w:rtl/>
          <w:lang w:bidi="ar-SY"/>
        </w:rPr>
        <w:t>ْ</w:t>
      </w:r>
      <w:r w:rsidRPr="009C3E37">
        <w:rPr>
          <w:rtl/>
          <w:lang w:bidi="ar-SY"/>
        </w:rPr>
        <w:t>م</w:t>
      </w:r>
      <w:r w:rsidR="00840485" w:rsidRPr="009C3E37">
        <w:rPr>
          <w:rtl/>
          <w:lang w:bidi="ar-SY"/>
        </w:rPr>
        <w:t>ٍ</w:t>
      </w:r>
      <w:r w:rsidRPr="009C3E37">
        <w:rPr>
          <w:rStyle w:val="DipnotBavurusu"/>
          <w:rFonts w:asciiTheme="majorBidi" w:hAnsiTheme="majorBidi" w:cstheme="majorBidi"/>
          <w:szCs w:val="24"/>
          <w:rtl/>
          <w:lang w:bidi="ar-SY"/>
        </w:rPr>
        <w:footnoteReference w:id="1797"/>
      </w:r>
      <w:r w:rsidRPr="009C3E37">
        <w:rPr>
          <w:rtl/>
          <w:lang w:bidi="ar-SY"/>
        </w:rPr>
        <w:t>، أحمد بن عبد الله بن يونس</w:t>
      </w:r>
      <w:r w:rsidRPr="009C3E37">
        <w:rPr>
          <w:rStyle w:val="DipnotBavurusu"/>
          <w:rFonts w:asciiTheme="majorBidi" w:hAnsiTheme="majorBidi" w:cstheme="majorBidi"/>
          <w:szCs w:val="24"/>
          <w:rtl/>
          <w:lang w:bidi="ar-SY"/>
        </w:rPr>
        <w:footnoteReference w:id="1798"/>
      </w:r>
      <w:r w:rsidRPr="009C3E37">
        <w:rPr>
          <w:rtl/>
          <w:lang w:bidi="ar-SY"/>
        </w:rPr>
        <w:t xml:space="preserve"> (ابن حجر، 1326</w:t>
      </w:r>
      <w:r w:rsidR="007559C4">
        <w:rPr>
          <w:rFonts w:hint="cs"/>
          <w:rtl/>
          <w:lang w:bidi="ar-SY"/>
        </w:rPr>
        <w:t>ه</w:t>
      </w:r>
      <w:r w:rsidRPr="009C3E37">
        <w:rPr>
          <w:rtl/>
          <w:lang w:bidi="ar-SY"/>
        </w:rPr>
        <w:t>، 11/30).</w:t>
      </w:r>
    </w:p>
    <w:p w:rsidR="009C614A" w:rsidRPr="00C059B1" w:rsidRDefault="009C614A" w:rsidP="00C059B1">
      <w:pPr>
        <w:rPr>
          <w:lang w:bidi="ar-SY"/>
        </w:rPr>
      </w:pPr>
      <w:r w:rsidRPr="009C3E37">
        <w:rPr>
          <w:rtl/>
          <w:lang w:bidi="ar-SY"/>
        </w:rPr>
        <w:t>الآراء: هو ثقة صدوق.</w:t>
      </w:r>
      <w:r w:rsidR="00C059B1">
        <w:rPr>
          <w:rFonts w:hint="cs"/>
          <w:rtl/>
          <w:lang w:bidi="ar-SY"/>
        </w:rPr>
        <w:t xml:space="preserve"> </w:t>
      </w:r>
      <w:r w:rsidRPr="009C3E37">
        <w:rPr>
          <w:rtl/>
          <w:lang w:bidi="ar-SY"/>
        </w:rPr>
        <w:t>في السلسلة المدروسة لديه 1 (حديث) واحد فقط.</w:t>
      </w:r>
    </w:p>
    <w:p w:rsidR="009C614A" w:rsidRDefault="008D4A15" w:rsidP="001E6E3A">
      <w:pPr>
        <w:pStyle w:val="Balk3"/>
      </w:pPr>
      <w:bookmarkStart w:id="256" w:name="_Toc492753362"/>
      <w:bookmarkStart w:id="257" w:name="_Toc494564243"/>
      <w:bookmarkStart w:id="258" w:name="_Toc495326406"/>
      <w:bookmarkStart w:id="259" w:name="_Toc501030945"/>
      <w:r w:rsidRPr="009C3E37">
        <w:rPr>
          <w:rtl/>
        </w:rPr>
        <w:t>41.</w:t>
      </w:r>
      <w:r w:rsidR="00185569" w:rsidRPr="009C3E37">
        <w:rPr>
          <w:rtl/>
        </w:rPr>
        <w:t>3</w:t>
      </w:r>
      <w:r w:rsidRPr="009C3E37">
        <w:rPr>
          <w:rtl/>
        </w:rPr>
        <w:t>.</w:t>
      </w:r>
      <w:r w:rsidR="009C614A" w:rsidRPr="009C3E37">
        <w:rPr>
          <w:rtl/>
        </w:rPr>
        <w:t xml:space="preserve"> علي بن ب</w:t>
      </w:r>
      <w:r w:rsidR="00840485" w:rsidRPr="009C3E37">
        <w:rPr>
          <w:rtl/>
        </w:rPr>
        <w:t>َ</w:t>
      </w:r>
      <w:r w:rsidR="009C614A" w:rsidRPr="009C3E37">
        <w:rPr>
          <w:rtl/>
        </w:rPr>
        <w:t>ح</w:t>
      </w:r>
      <w:r w:rsidR="00840485" w:rsidRPr="009C3E37">
        <w:rPr>
          <w:rtl/>
        </w:rPr>
        <w:t>ْ</w:t>
      </w:r>
      <w:r w:rsidR="009C614A" w:rsidRPr="009C3E37">
        <w:rPr>
          <w:rtl/>
        </w:rPr>
        <w:t>ر</w:t>
      </w:r>
      <w:r w:rsidR="00840485" w:rsidRPr="009C3E37">
        <w:rPr>
          <w:rtl/>
        </w:rPr>
        <w:t>ٍ</w:t>
      </w:r>
      <w:r w:rsidR="009C614A" w:rsidRPr="009C3E37">
        <w:rPr>
          <w:rtl/>
        </w:rPr>
        <w:t xml:space="preserve"> ( 234 هـ - 849 م )</w:t>
      </w:r>
      <w:bookmarkEnd w:id="256"/>
      <w:bookmarkEnd w:id="257"/>
      <w:bookmarkEnd w:id="258"/>
      <w:bookmarkEnd w:id="259"/>
    </w:p>
    <w:p w:rsidR="009C614A" w:rsidRPr="009C3E37" w:rsidRDefault="009C614A" w:rsidP="00EB0573">
      <w:pPr>
        <w:rPr>
          <w:rtl/>
          <w:lang w:bidi="ar-SY"/>
        </w:rPr>
      </w:pPr>
      <w:r w:rsidRPr="009C3E37">
        <w:rPr>
          <w:rtl/>
          <w:lang w:bidi="ar-SY"/>
        </w:rPr>
        <w:t>علي بن ب</w:t>
      </w:r>
      <w:r w:rsidR="00840485" w:rsidRPr="009C3E37">
        <w:rPr>
          <w:rtl/>
          <w:lang w:bidi="ar-SY"/>
        </w:rPr>
        <w:t>َ</w:t>
      </w:r>
      <w:r w:rsidRPr="009C3E37">
        <w:rPr>
          <w:rtl/>
          <w:lang w:bidi="ar-SY"/>
        </w:rPr>
        <w:t>ح</w:t>
      </w:r>
      <w:r w:rsidR="00840485" w:rsidRPr="009C3E37">
        <w:rPr>
          <w:rtl/>
          <w:lang w:bidi="ar-SY"/>
        </w:rPr>
        <w:t>ْ</w:t>
      </w:r>
      <w:r w:rsidRPr="009C3E37">
        <w:rPr>
          <w:rtl/>
          <w:lang w:bidi="ar-SY"/>
        </w:rPr>
        <w:t>ر</w:t>
      </w:r>
      <w:r w:rsidR="00840485" w:rsidRPr="009C3E37">
        <w:rPr>
          <w:rtl/>
          <w:lang w:bidi="ar-SY"/>
        </w:rPr>
        <w:t>ٍ</w:t>
      </w:r>
      <w:r w:rsidRPr="009C3E37">
        <w:rPr>
          <w:rtl/>
          <w:lang w:bidi="ar-SY"/>
        </w:rPr>
        <w:t xml:space="preserve"> بن ب</w:t>
      </w:r>
      <w:r w:rsidR="00840485" w:rsidRPr="009C3E37">
        <w:rPr>
          <w:rtl/>
          <w:lang w:bidi="ar-SY"/>
        </w:rPr>
        <w:t>َ</w:t>
      </w:r>
      <w:r w:rsidRPr="009C3E37">
        <w:rPr>
          <w:rtl/>
          <w:lang w:bidi="ar-SY"/>
        </w:rPr>
        <w:t>ر</w:t>
      </w:r>
      <w:r w:rsidR="00840485" w:rsidRPr="009C3E37">
        <w:rPr>
          <w:rtl/>
          <w:lang w:bidi="ar-SY"/>
        </w:rPr>
        <w:t>ِّ</w:t>
      </w:r>
      <w:r w:rsidRPr="009C3E37">
        <w:rPr>
          <w:rtl/>
          <w:lang w:bidi="ar-SY"/>
        </w:rPr>
        <w:t>ي، أبو الحسن البغدادي الفارسي القطان، الإمام الحافظ المُت</w:t>
      </w:r>
      <w:r w:rsidR="00840485" w:rsidRPr="009C3E37">
        <w:rPr>
          <w:rtl/>
          <w:lang w:bidi="ar-SY"/>
        </w:rPr>
        <w:t>ْ</w:t>
      </w:r>
      <w:r w:rsidRPr="009C3E37">
        <w:rPr>
          <w:rtl/>
          <w:lang w:bidi="ar-SY"/>
        </w:rPr>
        <w:t>ق</w:t>
      </w:r>
      <w:r w:rsidR="00840485" w:rsidRPr="009C3E37">
        <w:rPr>
          <w:rtl/>
          <w:lang w:bidi="ar-SY"/>
        </w:rPr>
        <w:t>ِ</w:t>
      </w:r>
      <w:r w:rsidRPr="009C3E37">
        <w:rPr>
          <w:rtl/>
          <w:lang w:bidi="ar-SY"/>
        </w:rPr>
        <w:t>ن</w:t>
      </w:r>
      <w:r w:rsidR="00840485" w:rsidRPr="009C3E37">
        <w:rPr>
          <w:rtl/>
          <w:lang w:bidi="ar-SY"/>
        </w:rPr>
        <w:t>ُ</w:t>
      </w:r>
      <w:r w:rsidRPr="009C3E37">
        <w:rPr>
          <w:rtl/>
          <w:lang w:bidi="ar-SY"/>
        </w:rPr>
        <w:t xml:space="preserve"> (البخاري، حيدر آباد، 6/263. ابن حجر، 1326</w:t>
      </w:r>
      <w:r w:rsidR="00170800" w:rsidRPr="009C3E37">
        <w:rPr>
          <w:rtl/>
          <w:lang w:bidi="ar-SY"/>
        </w:rPr>
        <w:t>ه</w:t>
      </w:r>
      <w:r w:rsidR="00CB11CA">
        <w:rPr>
          <w:rtl/>
          <w:lang w:bidi="ar-SY"/>
        </w:rPr>
        <w:t>، 7/284. الذهبي، 2006، 9/85).</w:t>
      </w:r>
      <w:r w:rsidR="00CB11CA">
        <w:rPr>
          <w:lang w:bidi="ar-SY"/>
        </w:rPr>
        <w:t xml:space="preserve">  </w:t>
      </w:r>
      <w:r w:rsidRPr="009C3E37">
        <w:rPr>
          <w:rtl/>
          <w:lang w:bidi="ar-SY"/>
        </w:rPr>
        <w:t>توفي سنة 234 هـ (ابن حجر. الذهبي).</w:t>
      </w:r>
    </w:p>
    <w:p w:rsidR="009C614A" w:rsidRPr="009C3E37" w:rsidRDefault="009C614A" w:rsidP="00EB0573">
      <w:pPr>
        <w:rPr>
          <w:rtl/>
          <w:lang w:bidi="ar-SY"/>
        </w:rPr>
      </w:pPr>
      <w:r w:rsidRPr="009C3E37">
        <w:rPr>
          <w:rtl/>
          <w:lang w:bidi="ar-SY"/>
        </w:rPr>
        <w:t>شيوخه: عيسى بن يونس</w:t>
      </w:r>
      <w:r w:rsidRPr="009C3E37">
        <w:rPr>
          <w:rStyle w:val="DipnotBavurusu"/>
          <w:rFonts w:asciiTheme="majorBidi" w:hAnsiTheme="majorBidi" w:cstheme="majorBidi"/>
          <w:szCs w:val="24"/>
          <w:rtl/>
          <w:lang w:bidi="ar-SY"/>
        </w:rPr>
        <w:footnoteReference w:id="1799"/>
      </w:r>
      <w:r w:rsidRPr="009C3E37">
        <w:rPr>
          <w:rtl/>
          <w:lang w:bidi="ar-SY"/>
        </w:rPr>
        <w:t xml:space="preserve"> (البخاري، 6/263)، حاتم بن إسماعيل</w:t>
      </w:r>
      <w:r w:rsidRPr="009C3E37">
        <w:rPr>
          <w:rStyle w:val="DipnotBavurusu"/>
          <w:rFonts w:asciiTheme="majorBidi" w:hAnsiTheme="majorBidi" w:cstheme="majorBidi"/>
          <w:szCs w:val="24"/>
          <w:rtl/>
          <w:lang w:bidi="ar-SY"/>
        </w:rPr>
        <w:footnoteReference w:id="1800"/>
      </w:r>
      <w:r w:rsidRPr="009C3E37">
        <w:rPr>
          <w:rtl/>
          <w:lang w:bidi="ar-SY"/>
        </w:rPr>
        <w:t>، ب</w:t>
      </w:r>
      <w:r w:rsidR="00840485" w:rsidRPr="009C3E37">
        <w:rPr>
          <w:rtl/>
          <w:lang w:bidi="ar-SY"/>
        </w:rPr>
        <w:t>َ</w:t>
      </w:r>
      <w:r w:rsidRPr="009C3E37">
        <w:rPr>
          <w:rtl/>
          <w:lang w:bidi="ar-SY"/>
        </w:rPr>
        <w:t>ق</w:t>
      </w:r>
      <w:r w:rsidR="00840485" w:rsidRPr="009C3E37">
        <w:rPr>
          <w:rtl/>
          <w:lang w:bidi="ar-SY"/>
        </w:rPr>
        <w:t>ِ</w:t>
      </w:r>
      <w:r w:rsidRPr="009C3E37">
        <w:rPr>
          <w:rtl/>
          <w:lang w:bidi="ar-SY"/>
        </w:rPr>
        <w:t>ي</w:t>
      </w:r>
      <w:r w:rsidR="00840485" w:rsidRPr="009C3E37">
        <w:rPr>
          <w:rtl/>
          <w:lang w:bidi="ar-SY"/>
        </w:rPr>
        <w:t>َّ</w:t>
      </w:r>
      <w:r w:rsidRPr="009C3E37">
        <w:rPr>
          <w:rtl/>
          <w:lang w:bidi="ar-SY"/>
        </w:rPr>
        <w:t>ة</w:t>
      </w:r>
      <w:r w:rsidR="00840485" w:rsidRPr="009C3E37">
        <w:rPr>
          <w:rtl/>
          <w:lang w:bidi="ar-SY"/>
        </w:rPr>
        <w:t>ُ</w:t>
      </w:r>
      <w:r w:rsidRPr="009C3E37">
        <w:rPr>
          <w:rtl/>
          <w:lang w:bidi="ar-SY"/>
        </w:rPr>
        <w:t xml:space="preserve"> بن الوليد</w:t>
      </w:r>
      <w:r w:rsidRPr="009C3E37">
        <w:rPr>
          <w:rStyle w:val="DipnotBavurusu"/>
          <w:rFonts w:asciiTheme="majorBidi" w:hAnsiTheme="majorBidi" w:cstheme="majorBidi"/>
          <w:szCs w:val="24"/>
          <w:rtl/>
          <w:lang w:bidi="ar-SY"/>
        </w:rPr>
        <w:footnoteReference w:id="1801"/>
      </w:r>
      <w:r w:rsidRPr="009C3E37">
        <w:rPr>
          <w:rtl/>
          <w:lang w:bidi="ar-SY"/>
        </w:rPr>
        <w:t>، الوليد بن م</w:t>
      </w:r>
      <w:r w:rsidR="00E8386C" w:rsidRPr="009C3E37">
        <w:rPr>
          <w:rtl/>
          <w:lang w:bidi="ar-SY"/>
        </w:rPr>
        <w:t>ُ</w:t>
      </w:r>
      <w:r w:rsidRPr="009C3E37">
        <w:rPr>
          <w:rtl/>
          <w:lang w:bidi="ar-SY"/>
        </w:rPr>
        <w:t>سلم</w:t>
      </w:r>
      <w:r w:rsidRPr="009C3E37">
        <w:rPr>
          <w:rStyle w:val="DipnotBavurusu"/>
          <w:rFonts w:asciiTheme="majorBidi" w:hAnsiTheme="majorBidi" w:cstheme="majorBidi"/>
          <w:szCs w:val="24"/>
          <w:rtl/>
          <w:lang w:bidi="ar-SY"/>
        </w:rPr>
        <w:footnoteReference w:id="1802"/>
      </w:r>
      <w:r w:rsidRPr="009C3E37">
        <w:rPr>
          <w:rtl/>
          <w:lang w:bidi="ar-SY"/>
        </w:rPr>
        <w:t>، ج</w:t>
      </w:r>
      <w:r w:rsidR="00E8386C" w:rsidRPr="009C3E37">
        <w:rPr>
          <w:rtl/>
          <w:lang w:bidi="ar-SY"/>
        </w:rPr>
        <w:t>َ</w:t>
      </w:r>
      <w:r w:rsidRPr="009C3E37">
        <w:rPr>
          <w:rtl/>
          <w:lang w:bidi="ar-SY"/>
        </w:rPr>
        <w:t>ر</w:t>
      </w:r>
      <w:r w:rsidR="00E8386C" w:rsidRPr="009C3E37">
        <w:rPr>
          <w:rtl/>
          <w:lang w:bidi="ar-SY"/>
        </w:rPr>
        <w:t>ِ</w:t>
      </w:r>
      <w:r w:rsidRPr="009C3E37">
        <w:rPr>
          <w:rtl/>
          <w:lang w:bidi="ar-SY"/>
        </w:rPr>
        <w:t>ي</w:t>
      </w:r>
      <w:r w:rsidR="00E8386C" w:rsidRPr="009C3E37">
        <w:rPr>
          <w:rtl/>
          <w:lang w:bidi="ar-SY"/>
        </w:rPr>
        <w:t>ْ</w:t>
      </w:r>
      <w:r w:rsidRPr="009C3E37">
        <w:rPr>
          <w:rtl/>
          <w:lang w:bidi="ar-SY"/>
        </w:rPr>
        <w:t>ر</w:t>
      </w:r>
      <w:r w:rsidR="00E8386C" w:rsidRPr="009C3E37">
        <w:rPr>
          <w:rtl/>
          <w:lang w:bidi="ar-SY"/>
        </w:rPr>
        <w:t>ُ</w:t>
      </w:r>
      <w:r w:rsidRPr="009C3E37">
        <w:rPr>
          <w:rtl/>
          <w:lang w:bidi="ar-SY"/>
        </w:rPr>
        <w:t xml:space="preserve"> بن عبد الحميد</w:t>
      </w:r>
      <w:r w:rsidRPr="009C3E37">
        <w:rPr>
          <w:rStyle w:val="DipnotBavurusu"/>
          <w:rFonts w:asciiTheme="majorBidi" w:hAnsiTheme="majorBidi" w:cstheme="majorBidi"/>
          <w:szCs w:val="24"/>
          <w:rtl/>
          <w:lang w:bidi="ar-SY"/>
        </w:rPr>
        <w:footnoteReference w:id="1803"/>
      </w:r>
      <w:r w:rsidRPr="009C3E37">
        <w:rPr>
          <w:rtl/>
          <w:lang w:bidi="ar-SY"/>
        </w:rPr>
        <w:t xml:space="preserve">، </w:t>
      </w:r>
      <w:r w:rsidR="00E8386C" w:rsidRPr="009C3E37">
        <w:rPr>
          <w:rtl/>
          <w:lang w:bidi="ar-SY"/>
        </w:rPr>
        <w:t>حَكَّ</w:t>
      </w:r>
      <w:r w:rsidRPr="009C3E37">
        <w:rPr>
          <w:rtl/>
          <w:lang w:bidi="ar-SY"/>
        </w:rPr>
        <w:t>ام</w:t>
      </w:r>
      <w:r w:rsidR="00E8386C" w:rsidRPr="009C3E37">
        <w:rPr>
          <w:rtl/>
          <w:lang w:bidi="ar-SY"/>
        </w:rPr>
        <w:t>ُ</w:t>
      </w:r>
      <w:r w:rsidRPr="009C3E37">
        <w:rPr>
          <w:rtl/>
          <w:lang w:bidi="ar-SY"/>
        </w:rPr>
        <w:t xml:space="preserve"> بن س</w:t>
      </w:r>
      <w:r w:rsidR="00E8386C" w:rsidRPr="009C3E37">
        <w:rPr>
          <w:rtl/>
          <w:lang w:bidi="ar-SY"/>
        </w:rPr>
        <w:t>َ</w:t>
      </w:r>
      <w:r w:rsidRPr="009C3E37">
        <w:rPr>
          <w:rtl/>
          <w:lang w:bidi="ar-SY"/>
        </w:rPr>
        <w:t>ل</w:t>
      </w:r>
      <w:r w:rsidR="00E8386C" w:rsidRPr="009C3E37">
        <w:rPr>
          <w:rtl/>
          <w:lang w:bidi="ar-SY"/>
        </w:rPr>
        <w:t>َ</w:t>
      </w:r>
      <w:r w:rsidRPr="009C3E37">
        <w:rPr>
          <w:rtl/>
          <w:lang w:bidi="ar-SY"/>
        </w:rPr>
        <w:t>م</w:t>
      </w:r>
      <w:r w:rsidR="00E8386C" w:rsidRPr="009C3E37">
        <w:rPr>
          <w:rtl/>
          <w:lang w:bidi="ar-SY"/>
        </w:rPr>
        <w:t>ٍ</w:t>
      </w:r>
      <w:r w:rsidRPr="009C3E37">
        <w:rPr>
          <w:rtl/>
          <w:lang w:bidi="ar-SY"/>
        </w:rPr>
        <w:t xml:space="preserve"> الرازي</w:t>
      </w:r>
      <w:r w:rsidRPr="009C3E37">
        <w:rPr>
          <w:rStyle w:val="DipnotBavurusu"/>
          <w:rFonts w:asciiTheme="majorBidi" w:hAnsiTheme="majorBidi" w:cstheme="majorBidi"/>
          <w:szCs w:val="24"/>
          <w:rtl/>
          <w:lang w:bidi="ar-SY"/>
        </w:rPr>
        <w:footnoteReference w:id="1804"/>
      </w:r>
      <w:r w:rsidRPr="009C3E37">
        <w:rPr>
          <w:rtl/>
          <w:lang w:bidi="ar-SY"/>
        </w:rPr>
        <w:t>، أبو خالد الأحمر</w:t>
      </w:r>
      <w:r w:rsidRPr="009C3E37">
        <w:rPr>
          <w:rStyle w:val="DipnotBavurusu"/>
          <w:rFonts w:asciiTheme="majorBidi" w:hAnsiTheme="majorBidi" w:cstheme="majorBidi"/>
          <w:szCs w:val="24"/>
          <w:rtl/>
          <w:lang w:bidi="ar-SY"/>
        </w:rPr>
        <w:footnoteReference w:id="1805"/>
      </w:r>
      <w:r w:rsidRPr="009C3E37">
        <w:rPr>
          <w:rtl/>
          <w:lang w:bidi="ar-SY"/>
        </w:rPr>
        <w:t>، س</w:t>
      </w:r>
      <w:r w:rsidR="00E8386C" w:rsidRPr="009C3E37">
        <w:rPr>
          <w:rtl/>
          <w:lang w:bidi="ar-SY"/>
        </w:rPr>
        <w:t>َ</w:t>
      </w:r>
      <w:r w:rsidRPr="009C3E37">
        <w:rPr>
          <w:rtl/>
          <w:lang w:bidi="ar-SY"/>
        </w:rPr>
        <w:t>يَّار</w:t>
      </w:r>
      <w:r w:rsidR="00E8386C" w:rsidRPr="009C3E37">
        <w:rPr>
          <w:rtl/>
          <w:lang w:bidi="ar-SY"/>
        </w:rPr>
        <w:t>ُ</w:t>
      </w:r>
      <w:r w:rsidRPr="009C3E37">
        <w:rPr>
          <w:rtl/>
          <w:lang w:bidi="ar-SY"/>
        </w:rPr>
        <w:t xml:space="preserve"> بن سَل</w:t>
      </w:r>
      <w:r w:rsidR="00E8386C" w:rsidRPr="009C3E37">
        <w:rPr>
          <w:rtl/>
          <w:lang w:bidi="ar-SY"/>
        </w:rPr>
        <w:t>َ</w:t>
      </w:r>
      <w:r w:rsidRPr="009C3E37">
        <w:rPr>
          <w:rtl/>
          <w:lang w:bidi="ar-SY"/>
        </w:rPr>
        <w:t>ام</w:t>
      </w:r>
      <w:r w:rsidR="00E8386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806"/>
      </w:r>
      <w:r w:rsidRPr="009C3E37">
        <w:rPr>
          <w:rtl/>
          <w:lang w:bidi="ar-SY"/>
        </w:rPr>
        <w:t>،  إسماعيل بن عبد الكريم الص</w:t>
      </w:r>
      <w:r w:rsidR="00E8386C" w:rsidRPr="009C3E37">
        <w:rPr>
          <w:rtl/>
          <w:lang w:bidi="ar-SY"/>
        </w:rPr>
        <w:t>َ</w:t>
      </w:r>
      <w:r w:rsidRPr="009C3E37">
        <w:rPr>
          <w:rtl/>
          <w:lang w:bidi="ar-SY"/>
        </w:rPr>
        <w:t>ن</w:t>
      </w:r>
      <w:r w:rsidR="00E8386C" w:rsidRPr="009C3E37">
        <w:rPr>
          <w:rtl/>
          <w:lang w:bidi="ar-SY"/>
        </w:rPr>
        <w:t>ْ</w:t>
      </w:r>
      <w:r w:rsidRPr="009C3E37">
        <w:rPr>
          <w:rtl/>
          <w:lang w:bidi="ar-SY"/>
        </w:rPr>
        <w:t>ع</w:t>
      </w:r>
      <w:r w:rsidR="00E8386C" w:rsidRPr="009C3E37">
        <w:rPr>
          <w:rtl/>
          <w:lang w:bidi="ar-SY"/>
        </w:rPr>
        <w:t>َ</w:t>
      </w:r>
      <w:r w:rsidRPr="009C3E37">
        <w:rPr>
          <w:rtl/>
          <w:lang w:bidi="ar-SY"/>
        </w:rPr>
        <w:t>ان</w:t>
      </w:r>
      <w:r w:rsidR="00E8386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07"/>
      </w:r>
      <w:r w:rsidRPr="009C3E37">
        <w:rPr>
          <w:rtl/>
          <w:lang w:bidi="ar-SY"/>
        </w:rPr>
        <w:t>، عبد العزيز بن محمد الد</w:t>
      </w:r>
      <w:r w:rsidR="00170800" w:rsidRPr="009C3E37">
        <w:rPr>
          <w:rtl/>
          <w:lang w:bidi="ar-SY"/>
        </w:rPr>
        <w:t>َّ</w:t>
      </w:r>
      <w:r w:rsidRPr="009C3E37">
        <w:rPr>
          <w:rtl/>
          <w:lang w:bidi="ar-SY"/>
        </w:rPr>
        <w:t>ر</w:t>
      </w:r>
      <w:r w:rsidR="00170800" w:rsidRPr="009C3E37">
        <w:rPr>
          <w:rtl/>
          <w:lang w:bidi="ar-SY"/>
        </w:rPr>
        <w:t>َ</w:t>
      </w:r>
      <w:r w:rsidRPr="009C3E37">
        <w:rPr>
          <w:rtl/>
          <w:lang w:bidi="ar-SY"/>
        </w:rPr>
        <w:t>او</w:t>
      </w:r>
      <w:r w:rsidR="00170800" w:rsidRPr="009C3E37">
        <w:rPr>
          <w:rtl/>
          <w:lang w:bidi="ar-SY"/>
        </w:rPr>
        <w:t>َ</w:t>
      </w:r>
      <w:r w:rsidRPr="009C3E37">
        <w:rPr>
          <w:rtl/>
          <w:lang w:bidi="ar-SY"/>
        </w:rPr>
        <w:t>رد</w:t>
      </w:r>
      <w:r w:rsidR="00170800"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08"/>
      </w:r>
      <w:r w:rsidRPr="009C3E37">
        <w:rPr>
          <w:rtl/>
          <w:lang w:bidi="ar-SY"/>
        </w:rPr>
        <w:t>، م</w:t>
      </w:r>
      <w:r w:rsidR="00E8386C" w:rsidRPr="009C3E37">
        <w:rPr>
          <w:rtl/>
          <w:lang w:bidi="ar-SY"/>
        </w:rPr>
        <w:t>ُ</w:t>
      </w:r>
      <w:r w:rsidRPr="009C3E37">
        <w:rPr>
          <w:rtl/>
          <w:lang w:bidi="ar-SY"/>
        </w:rPr>
        <w:t>ع</w:t>
      </w:r>
      <w:r w:rsidR="00E8386C" w:rsidRPr="009C3E37">
        <w:rPr>
          <w:rtl/>
          <w:lang w:bidi="ar-SY"/>
        </w:rPr>
        <w:t>ْ</w:t>
      </w:r>
      <w:r w:rsidRPr="009C3E37">
        <w:rPr>
          <w:rtl/>
          <w:lang w:bidi="ar-SY"/>
        </w:rPr>
        <w:t>ت</w:t>
      </w:r>
      <w:r w:rsidR="00E8386C" w:rsidRPr="009C3E37">
        <w:rPr>
          <w:rtl/>
          <w:lang w:bidi="ar-SY"/>
        </w:rPr>
        <w:t>َ</w:t>
      </w:r>
      <w:r w:rsidRPr="009C3E37">
        <w:rPr>
          <w:rtl/>
          <w:lang w:bidi="ar-SY"/>
        </w:rPr>
        <w:t>م</w:t>
      </w:r>
      <w:r w:rsidR="00E8386C" w:rsidRPr="009C3E37">
        <w:rPr>
          <w:rtl/>
          <w:lang w:bidi="ar-SY"/>
        </w:rPr>
        <w:t>ِ</w:t>
      </w:r>
      <w:r w:rsidRPr="009C3E37">
        <w:rPr>
          <w:rtl/>
          <w:lang w:bidi="ar-SY"/>
        </w:rPr>
        <w:t>ر</w:t>
      </w:r>
      <w:r w:rsidR="00E8386C" w:rsidRPr="009C3E37">
        <w:rPr>
          <w:rtl/>
          <w:lang w:bidi="ar-SY"/>
        </w:rPr>
        <w:t>ُ</w:t>
      </w:r>
      <w:r w:rsidRPr="009C3E37">
        <w:rPr>
          <w:rtl/>
          <w:lang w:bidi="ar-SY"/>
        </w:rPr>
        <w:t xml:space="preserve"> بن س</w:t>
      </w:r>
      <w:r w:rsidR="00E8386C"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1809"/>
      </w:r>
      <w:r w:rsidRPr="009C3E37">
        <w:rPr>
          <w:rtl/>
          <w:lang w:bidi="ar-SY"/>
        </w:rPr>
        <w:t xml:space="preserve"> (ابن حجر، 1326</w:t>
      </w:r>
      <w:r w:rsidR="00170800" w:rsidRPr="009C3E37">
        <w:rPr>
          <w:rtl/>
          <w:lang w:bidi="ar-SY"/>
        </w:rPr>
        <w:t>ه</w:t>
      </w:r>
      <w:r w:rsidRPr="009C3E37">
        <w:rPr>
          <w:rtl/>
          <w:lang w:bidi="ar-SY"/>
        </w:rPr>
        <w:t>، 7/284)، عبد المُه</w:t>
      </w:r>
      <w:r w:rsidR="00E8386C" w:rsidRPr="009C3E37">
        <w:rPr>
          <w:rtl/>
          <w:lang w:bidi="ar-SY"/>
        </w:rPr>
        <w:t>َ</w:t>
      </w:r>
      <w:r w:rsidRPr="009C3E37">
        <w:rPr>
          <w:rtl/>
          <w:lang w:bidi="ar-SY"/>
        </w:rPr>
        <w:t>ي</w:t>
      </w:r>
      <w:r w:rsidR="00E8386C" w:rsidRPr="009C3E37">
        <w:rPr>
          <w:rtl/>
          <w:lang w:bidi="ar-SY"/>
        </w:rPr>
        <w:t>ْ</w:t>
      </w:r>
      <w:r w:rsidRPr="009C3E37">
        <w:rPr>
          <w:rtl/>
          <w:lang w:bidi="ar-SY"/>
        </w:rPr>
        <w:t>م</w:t>
      </w:r>
      <w:r w:rsidR="00E8386C" w:rsidRPr="009C3E37">
        <w:rPr>
          <w:rtl/>
          <w:lang w:bidi="ar-SY"/>
        </w:rPr>
        <w:t>ِ</w:t>
      </w:r>
      <w:r w:rsidRPr="009C3E37">
        <w:rPr>
          <w:rtl/>
          <w:lang w:bidi="ar-SY"/>
        </w:rPr>
        <w:t>ن</w:t>
      </w:r>
      <w:r w:rsidR="00E8386C" w:rsidRPr="009C3E37">
        <w:rPr>
          <w:rtl/>
          <w:lang w:bidi="ar-SY"/>
        </w:rPr>
        <w:t>ِ</w:t>
      </w:r>
      <w:r w:rsidRPr="009C3E37">
        <w:rPr>
          <w:rtl/>
          <w:lang w:bidi="ar-SY"/>
        </w:rPr>
        <w:t xml:space="preserve"> بن ع</w:t>
      </w:r>
      <w:r w:rsidR="00E8386C" w:rsidRPr="009C3E37">
        <w:rPr>
          <w:rtl/>
          <w:lang w:bidi="ar-SY"/>
        </w:rPr>
        <w:t>َ</w:t>
      </w:r>
      <w:r w:rsidRPr="009C3E37">
        <w:rPr>
          <w:rtl/>
          <w:lang w:bidi="ar-SY"/>
        </w:rPr>
        <w:t>ب</w:t>
      </w:r>
      <w:r w:rsidR="00E8386C" w:rsidRPr="009C3E37">
        <w:rPr>
          <w:rtl/>
          <w:lang w:bidi="ar-SY"/>
        </w:rPr>
        <w:t>َّ</w:t>
      </w:r>
      <w:r w:rsidRPr="009C3E37">
        <w:rPr>
          <w:rtl/>
          <w:lang w:bidi="ar-SY"/>
        </w:rPr>
        <w:t>اس</w:t>
      </w:r>
      <w:r w:rsidR="00E8386C" w:rsidRPr="009C3E37">
        <w:rPr>
          <w:rtl/>
          <w:lang w:bidi="ar-SY"/>
        </w:rPr>
        <w:t>ٍ</w:t>
      </w:r>
      <w:r w:rsidRPr="009C3E37">
        <w:rPr>
          <w:rtl/>
          <w:lang w:bidi="ar-SY"/>
        </w:rPr>
        <w:t xml:space="preserve"> الس</w:t>
      </w:r>
      <w:r w:rsidR="00E8386C" w:rsidRPr="009C3E37">
        <w:rPr>
          <w:rtl/>
          <w:lang w:bidi="ar-SY"/>
        </w:rPr>
        <w:t>َّ</w:t>
      </w:r>
      <w:r w:rsidRPr="009C3E37">
        <w:rPr>
          <w:rtl/>
          <w:lang w:bidi="ar-SY"/>
        </w:rPr>
        <w:t>اع</w:t>
      </w:r>
      <w:r w:rsidR="00E8386C" w:rsidRPr="009C3E37">
        <w:rPr>
          <w:rtl/>
          <w:lang w:bidi="ar-SY"/>
        </w:rPr>
        <w:t>ِ</w:t>
      </w:r>
      <w:r w:rsidRPr="009C3E37">
        <w:rPr>
          <w:rtl/>
          <w:lang w:bidi="ar-SY"/>
        </w:rPr>
        <w:t>د</w:t>
      </w:r>
      <w:r w:rsidR="00E8386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10"/>
      </w:r>
      <w:r w:rsidRPr="009C3E37">
        <w:rPr>
          <w:rtl/>
          <w:lang w:bidi="ar-SY"/>
        </w:rPr>
        <w:t>، هشام بن يوسف</w:t>
      </w:r>
      <w:r w:rsidRPr="009C3E37">
        <w:rPr>
          <w:rStyle w:val="DipnotBavurusu"/>
          <w:rFonts w:asciiTheme="majorBidi" w:hAnsiTheme="majorBidi" w:cstheme="majorBidi"/>
          <w:szCs w:val="24"/>
          <w:rtl/>
          <w:lang w:bidi="ar-SY"/>
        </w:rPr>
        <w:footnoteReference w:id="1811"/>
      </w:r>
      <w:r w:rsidRPr="009C3E37">
        <w:rPr>
          <w:rtl/>
          <w:lang w:bidi="ar-SY"/>
        </w:rPr>
        <w:t>، عبد الرزاق</w:t>
      </w:r>
      <w:r w:rsidRPr="009C3E37">
        <w:rPr>
          <w:rStyle w:val="DipnotBavurusu"/>
          <w:rFonts w:asciiTheme="majorBidi" w:hAnsiTheme="majorBidi" w:cstheme="majorBidi"/>
          <w:szCs w:val="24"/>
          <w:rtl/>
          <w:lang w:bidi="ar-SY"/>
        </w:rPr>
        <w:footnoteReference w:id="1812"/>
      </w:r>
      <w:r w:rsidRPr="009C3E37">
        <w:rPr>
          <w:rtl/>
          <w:lang w:bidi="ar-SY"/>
        </w:rPr>
        <w:t xml:space="preserve"> (الذهبي، 2006،</w:t>
      </w:r>
      <w:r w:rsidR="009A5F0E" w:rsidRPr="009C3E37">
        <w:rPr>
          <w:rtl/>
          <w:lang w:bidi="ar-SY"/>
        </w:rPr>
        <w:t xml:space="preserve"> 9/85). </w:t>
      </w:r>
      <w:r w:rsidRPr="00C059B1">
        <w:rPr>
          <w:rtl/>
          <w:lang w:bidi="ar-SY"/>
        </w:rPr>
        <w:t>تلامذته:</w:t>
      </w:r>
      <w:r w:rsidRPr="009C3E37">
        <w:rPr>
          <w:rtl/>
          <w:lang w:bidi="ar-SY"/>
        </w:rPr>
        <w:t xml:space="preserve"> البخاري</w:t>
      </w:r>
      <w:r w:rsidRPr="009C3E37">
        <w:rPr>
          <w:rStyle w:val="DipnotBavurusu"/>
          <w:rFonts w:asciiTheme="majorBidi" w:hAnsiTheme="majorBidi" w:cstheme="majorBidi"/>
          <w:szCs w:val="24"/>
          <w:rtl/>
          <w:lang w:bidi="ar-SY"/>
        </w:rPr>
        <w:footnoteReference w:id="1813"/>
      </w:r>
      <w:r w:rsidRPr="009C3E37">
        <w:rPr>
          <w:rtl/>
          <w:lang w:bidi="ar-SY"/>
        </w:rPr>
        <w:t>، أبو داوود</w:t>
      </w:r>
      <w:r w:rsidRPr="009C3E37">
        <w:rPr>
          <w:rStyle w:val="DipnotBavurusu"/>
          <w:rFonts w:asciiTheme="majorBidi" w:hAnsiTheme="majorBidi" w:cstheme="majorBidi"/>
          <w:szCs w:val="24"/>
          <w:rtl/>
          <w:lang w:bidi="ar-SY"/>
        </w:rPr>
        <w:footnoteReference w:id="1814"/>
      </w:r>
      <w:r w:rsidRPr="009C3E37">
        <w:rPr>
          <w:rtl/>
          <w:lang w:bidi="ar-SY"/>
        </w:rPr>
        <w:t>، الترمذي</w:t>
      </w:r>
      <w:r w:rsidRPr="009C3E37">
        <w:rPr>
          <w:rStyle w:val="DipnotBavurusu"/>
          <w:rFonts w:asciiTheme="majorBidi" w:hAnsiTheme="majorBidi" w:cstheme="majorBidi"/>
          <w:szCs w:val="24"/>
          <w:rtl/>
          <w:lang w:bidi="ar-SY"/>
        </w:rPr>
        <w:footnoteReference w:id="1815"/>
      </w:r>
      <w:r w:rsidRPr="009C3E37">
        <w:rPr>
          <w:rtl/>
          <w:lang w:bidi="ar-SY"/>
        </w:rPr>
        <w:t>، الحسن بن علي بن ب</w:t>
      </w:r>
      <w:r w:rsidR="00E8386C" w:rsidRPr="009C3E37">
        <w:rPr>
          <w:rtl/>
          <w:lang w:bidi="ar-SY"/>
        </w:rPr>
        <w:t>َ</w:t>
      </w:r>
      <w:r w:rsidRPr="009C3E37">
        <w:rPr>
          <w:rtl/>
          <w:lang w:bidi="ar-SY"/>
        </w:rPr>
        <w:t>ح</w:t>
      </w:r>
      <w:r w:rsidR="00E8386C" w:rsidRPr="009C3E37">
        <w:rPr>
          <w:rtl/>
          <w:lang w:bidi="ar-SY"/>
        </w:rPr>
        <w:t>ْ</w:t>
      </w:r>
      <w:r w:rsidRPr="009C3E37">
        <w:rPr>
          <w:rtl/>
          <w:lang w:bidi="ar-SY"/>
        </w:rPr>
        <w:t>ر</w:t>
      </w:r>
      <w:r w:rsidR="00E8386C" w:rsidRPr="009C3E37">
        <w:rPr>
          <w:rtl/>
          <w:lang w:bidi="ar-SY"/>
        </w:rPr>
        <w:t>ٍ</w:t>
      </w:r>
      <w:r w:rsidRPr="009C3E37">
        <w:rPr>
          <w:rtl/>
          <w:lang w:bidi="ar-SY"/>
        </w:rPr>
        <w:t xml:space="preserve"> بن ب</w:t>
      </w:r>
      <w:r w:rsidR="00E8386C" w:rsidRPr="009C3E37">
        <w:rPr>
          <w:rtl/>
          <w:lang w:bidi="ar-SY"/>
        </w:rPr>
        <w:t>َ</w:t>
      </w:r>
      <w:r w:rsidRPr="009C3E37">
        <w:rPr>
          <w:rtl/>
          <w:lang w:bidi="ar-SY"/>
        </w:rPr>
        <w:t>ر</w:t>
      </w:r>
      <w:r w:rsidR="00E8386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16"/>
      </w:r>
      <w:r w:rsidRPr="009C3E37">
        <w:rPr>
          <w:rtl/>
          <w:lang w:bidi="ar-SY"/>
        </w:rPr>
        <w:t>، أحمد بن حنبل</w:t>
      </w:r>
      <w:r w:rsidRPr="009C3E37">
        <w:rPr>
          <w:rStyle w:val="DipnotBavurusu"/>
          <w:rFonts w:asciiTheme="majorBidi" w:hAnsiTheme="majorBidi" w:cstheme="majorBidi"/>
          <w:szCs w:val="24"/>
          <w:rtl/>
          <w:lang w:bidi="ar-SY"/>
        </w:rPr>
        <w:footnoteReference w:id="1817"/>
      </w:r>
      <w:r w:rsidRPr="009C3E37">
        <w:rPr>
          <w:rtl/>
          <w:lang w:bidi="ar-SY"/>
        </w:rPr>
        <w:t>، محمد بن يحيى الذ</w:t>
      </w:r>
      <w:r w:rsidR="00E8386C" w:rsidRPr="009C3E37">
        <w:rPr>
          <w:rtl/>
          <w:lang w:bidi="ar-SY"/>
        </w:rPr>
        <w:t>ُّ</w:t>
      </w:r>
      <w:r w:rsidRPr="009C3E37">
        <w:rPr>
          <w:rtl/>
          <w:lang w:bidi="ar-SY"/>
        </w:rPr>
        <w:t>ه</w:t>
      </w:r>
      <w:r w:rsidR="00E8386C" w:rsidRPr="009C3E37">
        <w:rPr>
          <w:rtl/>
          <w:lang w:bidi="ar-SY"/>
        </w:rPr>
        <w:t>ْ</w:t>
      </w:r>
      <w:r w:rsidRPr="009C3E37">
        <w:rPr>
          <w:rtl/>
          <w:lang w:bidi="ar-SY"/>
        </w:rPr>
        <w:t>ل</w:t>
      </w:r>
      <w:r w:rsidR="00E8386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18"/>
      </w:r>
      <w:r w:rsidRPr="009C3E37">
        <w:rPr>
          <w:rtl/>
          <w:lang w:bidi="ar-SY"/>
        </w:rPr>
        <w:t>، أحمد بن س</w:t>
      </w:r>
      <w:r w:rsidR="00E8386C" w:rsidRPr="009C3E37">
        <w:rPr>
          <w:rtl/>
          <w:lang w:bidi="ar-SY"/>
        </w:rPr>
        <w:t>ِ</w:t>
      </w:r>
      <w:r w:rsidRPr="009C3E37">
        <w:rPr>
          <w:rtl/>
          <w:lang w:bidi="ar-SY"/>
        </w:rPr>
        <w:t>ن</w:t>
      </w:r>
      <w:r w:rsidR="00E8386C" w:rsidRPr="009C3E37">
        <w:rPr>
          <w:rtl/>
          <w:lang w:bidi="ar-SY"/>
        </w:rPr>
        <w:t>َ</w:t>
      </w:r>
      <w:r w:rsidRPr="009C3E37">
        <w:rPr>
          <w:rtl/>
          <w:lang w:bidi="ar-SY"/>
        </w:rPr>
        <w:t>ان</w:t>
      </w:r>
      <w:r w:rsidR="00E8386C" w:rsidRPr="009C3E37">
        <w:rPr>
          <w:rtl/>
          <w:lang w:bidi="ar-SY"/>
        </w:rPr>
        <w:t>ٍ</w:t>
      </w:r>
      <w:r w:rsidRPr="009C3E37">
        <w:rPr>
          <w:rtl/>
          <w:lang w:bidi="ar-SY"/>
        </w:rPr>
        <w:t xml:space="preserve"> القطان</w:t>
      </w:r>
      <w:r w:rsidRPr="009C3E37">
        <w:rPr>
          <w:rStyle w:val="DipnotBavurusu"/>
          <w:rFonts w:asciiTheme="majorBidi" w:hAnsiTheme="majorBidi" w:cstheme="majorBidi"/>
          <w:szCs w:val="24"/>
          <w:rtl/>
          <w:lang w:bidi="ar-SY"/>
        </w:rPr>
        <w:footnoteReference w:id="1819"/>
      </w:r>
      <w:r w:rsidRPr="009C3E37">
        <w:rPr>
          <w:rtl/>
          <w:lang w:bidi="ar-SY"/>
        </w:rPr>
        <w:t>، إبراهيم الح</w:t>
      </w:r>
      <w:r w:rsidR="00E8386C" w:rsidRPr="009C3E37">
        <w:rPr>
          <w:rtl/>
          <w:lang w:bidi="ar-SY"/>
        </w:rPr>
        <w:t>َ</w:t>
      </w:r>
      <w:r w:rsidRPr="009C3E37">
        <w:rPr>
          <w:rtl/>
          <w:lang w:bidi="ar-SY"/>
        </w:rPr>
        <w:t>ر</w:t>
      </w:r>
      <w:r w:rsidR="00E8386C" w:rsidRPr="009C3E37">
        <w:rPr>
          <w:rtl/>
          <w:lang w:bidi="ar-SY"/>
        </w:rPr>
        <w:t>َ</w:t>
      </w:r>
      <w:r w:rsidRPr="009C3E37">
        <w:rPr>
          <w:rtl/>
          <w:lang w:bidi="ar-SY"/>
        </w:rPr>
        <w:t>ب</w:t>
      </w:r>
      <w:r w:rsidR="00E8386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20"/>
      </w:r>
      <w:r w:rsidRPr="009C3E37">
        <w:rPr>
          <w:rtl/>
          <w:lang w:bidi="ar-SY"/>
        </w:rPr>
        <w:t>، ابن أبي خ</w:t>
      </w:r>
      <w:r w:rsidR="00E8386C" w:rsidRPr="009C3E37">
        <w:rPr>
          <w:rtl/>
          <w:lang w:bidi="ar-SY"/>
        </w:rPr>
        <w:t>َ</w:t>
      </w:r>
      <w:r w:rsidRPr="009C3E37">
        <w:rPr>
          <w:rtl/>
          <w:lang w:bidi="ar-SY"/>
        </w:rPr>
        <w:t>ي</w:t>
      </w:r>
      <w:r w:rsidR="00E8386C" w:rsidRPr="009C3E37">
        <w:rPr>
          <w:rtl/>
          <w:lang w:bidi="ar-SY"/>
        </w:rPr>
        <w:t>ْ</w:t>
      </w:r>
      <w:r w:rsidRPr="009C3E37">
        <w:rPr>
          <w:rtl/>
          <w:lang w:bidi="ar-SY"/>
        </w:rPr>
        <w:t>ث</w:t>
      </w:r>
      <w:r w:rsidR="00E8386C" w:rsidRPr="009C3E37">
        <w:rPr>
          <w:rtl/>
          <w:lang w:bidi="ar-SY"/>
        </w:rPr>
        <w:t>َ</w:t>
      </w:r>
      <w:r w:rsidRPr="009C3E37">
        <w:rPr>
          <w:rtl/>
          <w:lang w:bidi="ar-SY"/>
        </w:rPr>
        <w:t>م</w:t>
      </w:r>
      <w:r w:rsidR="00E8386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821"/>
      </w:r>
      <w:r w:rsidRPr="009C3E37">
        <w:rPr>
          <w:rtl/>
          <w:lang w:bidi="ar-SY"/>
        </w:rPr>
        <w:t>، الحسن بن محمد الز</w:t>
      </w:r>
      <w:r w:rsidR="00E8386C" w:rsidRPr="009C3E37">
        <w:rPr>
          <w:rtl/>
          <w:lang w:bidi="ar-SY"/>
        </w:rPr>
        <w:t>َ</w:t>
      </w:r>
      <w:r w:rsidRPr="009C3E37">
        <w:rPr>
          <w:rtl/>
          <w:lang w:bidi="ar-SY"/>
        </w:rPr>
        <w:t>ع</w:t>
      </w:r>
      <w:r w:rsidR="00E8386C" w:rsidRPr="009C3E37">
        <w:rPr>
          <w:rtl/>
          <w:lang w:bidi="ar-SY"/>
        </w:rPr>
        <w:t>ْ</w:t>
      </w:r>
      <w:r w:rsidRPr="009C3E37">
        <w:rPr>
          <w:rtl/>
          <w:lang w:bidi="ar-SY"/>
        </w:rPr>
        <w:t>ف</w:t>
      </w:r>
      <w:r w:rsidR="00E8386C" w:rsidRPr="009C3E37">
        <w:rPr>
          <w:rtl/>
          <w:lang w:bidi="ar-SY"/>
        </w:rPr>
        <w:t>َ</w:t>
      </w:r>
      <w:r w:rsidRPr="009C3E37">
        <w:rPr>
          <w:rtl/>
          <w:lang w:bidi="ar-SY"/>
        </w:rPr>
        <w:t>ر</w:t>
      </w:r>
      <w:r w:rsidR="00E8386C" w:rsidRPr="009C3E37">
        <w:rPr>
          <w:rtl/>
          <w:lang w:bidi="ar-SY"/>
        </w:rPr>
        <w:t>َ</w:t>
      </w:r>
      <w:r w:rsidRPr="009C3E37">
        <w:rPr>
          <w:rtl/>
          <w:lang w:bidi="ar-SY"/>
        </w:rPr>
        <w:t>ان</w:t>
      </w:r>
      <w:r w:rsidR="00E8386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22"/>
      </w:r>
      <w:r w:rsidRPr="009C3E37">
        <w:rPr>
          <w:rtl/>
          <w:lang w:bidi="ar-SY"/>
        </w:rPr>
        <w:t>، أبو ز</w:t>
      </w:r>
      <w:r w:rsidR="00170800" w:rsidRPr="009C3E37">
        <w:rPr>
          <w:rtl/>
          <w:lang w:bidi="ar-SY"/>
        </w:rPr>
        <w:t>ُ</w:t>
      </w:r>
      <w:r w:rsidRPr="009C3E37">
        <w:rPr>
          <w:rtl/>
          <w:lang w:bidi="ar-SY"/>
        </w:rPr>
        <w:t>ر</w:t>
      </w:r>
      <w:r w:rsidR="00E8386C" w:rsidRPr="009C3E37">
        <w:rPr>
          <w:rtl/>
          <w:lang w:bidi="ar-SY"/>
        </w:rPr>
        <w:t>ْ</w:t>
      </w:r>
      <w:r w:rsidRPr="009C3E37">
        <w:rPr>
          <w:rtl/>
          <w:lang w:bidi="ar-SY"/>
        </w:rPr>
        <w:t>ع</w:t>
      </w:r>
      <w:r w:rsidR="00E8386C" w:rsidRPr="009C3E37">
        <w:rPr>
          <w:rtl/>
          <w:lang w:bidi="ar-SY"/>
        </w:rPr>
        <w:t>َ</w:t>
      </w:r>
      <w:r w:rsidRPr="009C3E37">
        <w:rPr>
          <w:rtl/>
          <w:lang w:bidi="ar-SY"/>
        </w:rPr>
        <w:t>ة</w:t>
      </w:r>
      <w:r w:rsidR="00E8386C" w:rsidRPr="009C3E37">
        <w:rPr>
          <w:rtl/>
          <w:lang w:bidi="ar-SY"/>
        </w:rPr>
        <w:t>َ</w:t>
      </w:r>
      <w:r w:rsidRPr="009C3E37">
        <w:rPr>
          <w:rStyle w:val="DipnotBavurusu"/>
          <w:rFonts w:asciiTheme="majorBidi" w:hAnsiTheme="majorBidi" w:cstheme="majorBidi"/>
          <w:szCs w:val="24"/>
          <w:rtl/>
          <w:lang w:bidi="ar-SY"/>
        </w:rPr>
        <w:footnoteReference w:id="1823"/>
      </w:r>
      <w:r w:rsidRPr="009C3E37">
        <w:rPr>
          <w:rtl/>
          <w:lang w:bidi="ar-SY"/>
        </w:rPr>
        <w:t>، أبو حاتم</w:t>
      </w:r>
      <w:r w:rsidRPr="009C3E37">
        <w:rPr>
          <w:rStyle w:val="DipnotBavurusu"/>
          <w:rFonts w:asciiTheme="majorBidi" w:hAnsiTheme="majorBidi" w:cstheme="majorBidi"/>
          <w:szCs w:val="24"/>
          <w:rtl/>
          <w:lang w:bidi="ar-SY"/>
        </w:rPr>
        <w:footnoteReference w:id="1824"/>
      </w:r>
      <w:r w:rsidRPr="009C3E37">
        <w:rPr>
          <w:rtl/>
          <w:lang w:bidi="ar-SY"/>
        </w:rPr>
        <w:t>، ع</w:t>
      </w:r>
      <w:r w:rsidR="00E8386C" w:rsidRPr="009C3E37">
        <w:rPr>
          <w:rtl/>
          <w:lang w:bidi="ar-SY"/>
        </w:rPr>
        <w:t>َ</w:t>
      </w:r>
      <w:r w:rsidRPr="009C3E37">
        <w:rPr>
          <w:rtl/>
          <w:lang w:bidi="ar-SY"/>
        </w:rPr>
        <w:t>بَّاس</w:t>
      </w:r>
      <w:r w:rsidR="00E8386C" w:rsidRPr="009C3E37">
        <w:rPr>
          <w:rtl/>
          <w:lang w:bidi="ar-SY"/>
        </w:rPr>
        <w:t>ُ</w:t>
      </w:r>
      <w:r w:rsidRPr="009C3E37">
        <w:rPr>
          <w:rtl/>
          <w:lang w:bidi="ar-SY"/>
        </w:rPr>
        <w:t xml:space="preserve"> الد</w:t>
      </w:r>
      <w:r w:rsidR="00E8386C" w:rsidRPr="009C3E37">
        <w:rPr>
          <w:rtl/>
          <w:lang w:bidi="ar-SY"/>
        </w:rPr>
        <w:t>ُّ</w:t>
      </w:r>
      <w:r w:rsidRPr="009C3E37">
        <w:rPr>
          <w:rtl/>
          <w:lang w:bidi="ar-SY"/>
        </w:rPr>
        <w:t>و</w:t>
      </w:r>
      <w:r w:rsidR="00E8386C" w:rsidRPr="009C3E37">
        <w:rPr>
          <w:rtl/>
          <w:lang w:bidi="ar-SY"/>
        </w:rPr>
        <w:t>ْ</w:t>
      </w:r>
      <w:r w:rsidRPr="009C3E37">
        <w:rPr>
          <w:rtl/>
          <w:lang w:bidi="ar-SY"/>
        </w:rPr>
        <w:t>ر</w:t>
      </w:r>
      <w:r w:rsidR="00E8386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25"/>
      </w:r>
      <w:r w:rsidRPr="009C3E37">
        <w:rPr>
          <w:rtl/>
          <w:lang w:bidi="ar-SY"/>
        </w:rPr>
        <w:t>، إسماعيل سَم</w:t>
      </w:r>
      <w:r w:rsidR="00E8386C" w:rsidRPr="009C3E37">
        <w:rPr>
          <w:rtl/>
          <w:lang w:bidi="ar-SY"/>
        </w:rPr>
        <w:t>َ</w:t>
      </w:r>
      <w:r w:rsidRPr="009C3E37">
        <w:rPr>
          <w:rtl/>
          <w:lang w:bidi="ar-SY"/>
        </w:rPr>
        <w:t>و</w:t>
      </w:r>
      <w:r w:rsidR="00E8386C" w:rsidRPr="009C3E37">
        <w:rPr>
          <w:rtl/>
          <w:lang w:bidi="ar-SY"/>
        </w:rPr>
        <w:t>َ</w:t>
      </w:r>
      <w:r w:rsidRPr="009C3E37">
        <w:rPr>
          <w:rtl/>
          <w:lang w:bidi="ar-SY"/>
        </w:rPr>
        <w:t>ي</w:t>
      </w:r>
      <w:r w:rsidR="00E8386C" w:rsidRPr="009C3E37">
        <w:rPr>
          <w:rtl/>
          <w:lang w:bidi="ar-SY"/>
        </w:rPr>
        <w:t>ْ</w:t>
      </w:r>
      <w:r w:rsidRPr="009C3E37">
        <w:rPr>
          <w:rtl/>
          <w:lang w:bidi="ar-SY"/>
        </w:rPr>
        <w:t>ه</w:t>
      </w:r>
      <w:r w:rsidR="00E8386C" w:rsidRPr="009C3E37">
        <w:rPr>
          <w:rtl/>
          <w:lang w:bidi="ar-SY"/>
        </w:rPr>
        <w:t>ِ</w:t>
      </w:r>
      <w:r w:rsidRPr="009C3E37">
        <w:rPr>
          <w:rStyle w:val="DipnotBavurusu"/>
          <w:rFonts w:asciiTheme="majorBidi" w:hAnsiTheme="majorBidi" w:cstheme="majorBidi"/>
          <w:szCs w:val="24"/>
          <w:rtl/>
          <w:lang w:bidi="ar-SY"/>
        </w:rPr>
        <w:footnoteReference w:id="1826"/>
      </w:r>
      <w:r w:rsidRPr="009C3E37">
        <w:rPr>
          <w:rtl/>
          <w:lang w:bidi="ar-SY"/>
        </w:rPr>
        <w:t>، حنبل بن إسحاق</w:t>
      </w:r>
      <w:r w:rsidRPr="009C3E37">
        <w:rPr>
          <w:rStyle w:val="DipnotBavurusu"/>
          <w:rFonts w:asciiTheme="majorBidi" w:hAnsiTheme="majorBidi" w:cstheme="majorBidi"/>
          <w:szCs w:val="24"/>
          <w:rtl/>
          <w:lang w:bidi="ar-SY"/>
        </w:rPr>
        <w:footnoteReference w:id="1827"/>
      </w:r>
      <w:r w:rsidRPr="009C3E37">
        <w:rPr>
          <w:rtl/>
          <w:lang w:bidi="ar-SY"/>
        </w:rPr>
        <w:t>، محمد بن عبيد الله المُن</w:t>
      </w:r>
      <w:r w:rsidR="00E8386C" w:rsidRPr="009C3E37">
        <w:rPr>
          <w:rtl/>
          <w:lang w:bidi="ar-SY"/>
        </w:rPr>
        <w:t>َ</w:t>
      </w:r>
      <w:r w:rsidRPr="009C3E37">
        <w:rPr>
          <w:rtl/>
          <w:lang w:bidi="ar-SY"/>
        </w:rPr>
        <w:t>اد</w:t>
      </w:r>
      <w:r w:rsidR="00E8386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28"/>
      </w:r>
      <w:r w:rsidRPr="009C3E37">
        <w:rPr>
          <w:rtl/>
          <w:lang w:bidi="ar-SY"/>
        </w:rPr>
        <w:t>، أبو أم</w:t>
      </w:r>
      <w:r w:rsidR="00E8386C" w:rsidRPr="009C3E37">
        <w:rPr>
          <w:rtl/>
          <w:lang w:bidi="ar-SY"/>
        </w:rPr>
        <w:t>ُ</w:t>
      </w:r>
      <w:r w:rsidRPr="009C3E37">
        <w:rPr>
          <w:rtl/>
          <w:lang w:bidi="ar-SY"/>
        </w:rPr>
        <w:t>ي</w:t>
      </w:r>
      <w:r w:rsidR="00E8386C" w:rsidRPr="009C3E37">
        <w:rPr>
          <w:rtl/>
          <w:lang w:bidi="ar-SY"/>
        </w:rPr>
        <w:t>َّ</w:t>
      </w:r>
      <w:r w:rsidRPr="009C3E37">
        <w:rPr>
          <w:rtl/>
          <w:lang w:bidi="ar-SY"/>
        </w:rPr>
        <w:t>ة الط</w:t>
      </w:r>
      <w:r w:rsidR="00E8386C" w:rsidRPr="009C3E37">
        <w:rPr>
          <w:rtl/>
          <w:lang w:bidi="ar-SY"/>
        </w:rPr>
        <w:t>َ</w:t>
      </w:r>
      <w:r w:rsidRPr="009C3E37">
        <w:rPr>
          <w:rtl/>
          <w:lang w:bidi="ar-SY"/>
        </w:rPr>
        <w:t>ر</w:t>
      </w:r>
      <w:r w:rsidR="00E8386C" w:rsidRPr="009C3E37">
        <w:rPr>
          <w:rtl/>
          <w:lang w:bidi="ar-SY"/>
        </w:rPr>
        <w:t>ْ</w:t>
      </w:r>
      <w:r w:rsidRPr="009C3E37">
        <w:rPr>
          <w:rtl/>
          <w:lang w:bidi="ar-SY"/>
        </w:rPr>
        <w:t>س</w:t>
      </w:r>
      <w:r w:rsidR="00E8386C" w:rsidRPr="009C3E37">
        <w:rPr>
          <w:rtl/>
          <w:lang w:bidi="ar-SY"/>
        </w:rPr>
        <w:t>ُ</w:t>
      </w:r>
      <w:r w:rsidRPr="009C3E37">
        <w:rPr>
          <w:rtl/>
          <w:lang w:bidi="ar-SY"/>
        </w:rPr>
        <w:t>و</w:t>
      </w:r>
      <w:r w:rsidR="00E8386C" w:rsidRPr="009C3E37">
        <w:rPr>
          <w:rtl/>
          <w:lang w:bidi="ar-SY"/>
        </w:rPr>
        <w:t>ْ</w:t>
      </w:r>
      <w:r w:rsidRPr="009C3E37">
        <w:rPr>
          <w:rtl/>
          <w:lang w:bidi="ar-SY"/>
        </w:rPr>
        <w:t>س</w:t>
      </w:r>
      <w:r w:rsidR="00E8386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29"/>
      </w:r>
      <w:r w:rsidRPr="009C3E37">
        <w:rPr>
          <w:rtl/>
          <w:lang w:bidi="ar-SY"/>
        </w:rPr>
        <w:t xml:space="preserve"> (ابن حجر، 1326</w:t>
      </w:r>
      <w:r w:rsidR="00170800" w:rsidRPr="009C3E37">
        <w:rPr>
          <w:rtl/>
          <w:lang w:bidi="ar-SY"/>
        </w:rPr>
        <w:t>ه</w:t>
      </w:r>
      <w:r w:rsidRPr="009C3E37">
        <w:rPr>
          <w:rtl/>
          <w:lang w:bidi="ar-SY"/>
        </w:rPr>
        <w:t>، 7/284+285).</w:t>
      </w:r>
    </w:p>
    <w:p w:rsidR="009C614A" w:rsidRPr="009C3E37" w:rsidRDefault="009C614A" w:rsidP="00EB0573">
      <w:pPr>
        <w:rPr>
          <w:rtl/>
          <w:lang w:bidi="ar-SY"/>
        </w:rPr>
      </w:pPr>
      <w:r w:rsidRPr="009C3E37">
        <w:rPr>
          <w:rtl/>
          <w:lang w:bidi="ar-SY"/>
        </w:rPr>
        <w:t>الآراء: أجمع العلماء على أنَّه ثقة، غير الإمام أحمد بن حنبل: لا بأس به.</w:t>
      </w:r>
    </w:p>
    <w:p w:rsidR="009C614A" w:rsidRPr="009C3E37" w:rsidRDefault="009C614A" w:rsidP="00EB0573">
      <w:pPr>
        <w:rPr>
          <w:lang w:bidi="ar-SY"/>
        </w:rPr>
      </w:pPr>
      <w:r w:rsidRPr="009C3E37">
        <w:rPr>
          <w:rtl/>
          <w:lang w:bidi="ar-SY"/>
        </w:rPr>
        <w:t>في السلسلة ا</w:t>
      </w:r>
      <w:r w:rsidR="00CB11CA">
        <w:rPr>
          <w:rtl/>
          <w:lang w:bidi="ar-SY"/>
        </w:rPr>
        <w:t>لمدروسة لديه 1 (حديث) واحد فقط.</w:t>
      </w:r>
    </w:p>
    <w:p w:rsidR="006D122D" w:rsidRPr="009C3E37" w:rsidRDefault="00B22155" w:rsidP="001E6E3A">
      <w:pPr>
        <w:pStyle w:val="Balk3"/>
        <w:rPr>
          <w:rtl/>
        </w:rPr>
      </w:pPr>
      <w:bookmarkStart w:id="260" w:name="_Toc492753363"/>
      <w:bookmarkStart w:id="261" w:name="_Toc494564244"/>
      <w:bookmarkStart w:id="262" w:name="_Toc495326407"/>
      <w:bookmarkStart w:id="263" w:name="_Toc501030946"/>
      <w:r w:rsidRPr="009C3E37">
        <w:rPr>
          <w:rtl/>
        </w:rPr>
        <w:t>42.</w:t>
      </w:r>
      <w:r w:rsidR="00185569" w:rsidRPr="009C3E37">
        <w:rPr>
          <w:rtl/>
        </w:rPr>
        <w:t>3</w:t>
      </w:r>
      <w:r w:rsidRPr="009C3E37">
        <w:rPr>
          <w:rtl/>
        </w:rPr>
        <w:t>.</w:t>
      </w:r>
      <w:r w:rsidR="009C614A" w:rsidRPr="009C3E37">
        <w:rPr>
          <w:rtl/>
        </w:rPr>
        <w:t xml:space="preserve"> عيسى بن يونس بن أبي إسحاق ( 191 هـ - 807 م )</w:t>
      </w:r>
      <w:bookmarkEnd w:id="260"/>
      <w:bookmarkEnd w:id="261"/>
      <w:bookmarkEnd w:id="262"/>
      <w:bookmarkEnd w:id="263"/>
    </w:p>
    <w:p w:rsidR="00C059B1" w:rsidRDefault="009C614A" w:rsidP="00EB0573">
      <w:pPr>
        <w:rPr>
          <w:rtl/>
          <w:lang w:bidi="ar-SY"/>
        </w:rPr>
      </w:pPr>
      <w:r w:rsidRPr="009C3E37">
        <w:rPr>
          <w:rtl/>
          <w:lang w:bidi="ar-SY"/>
        </w:rPr>
        <w:t>عيسى بن يونس بن أبي إسحاق عمرو بن عبد الله، أبو عمرو، أبو محمد السبيعي الهمداني الكوفي، الإمام الق</w:t>
      </w:r>
      <w:r w:rsidR="00C468F4" w:rsidRPr="009C3E37">
        <w:rPr>
          <w:rtl/>
          <w:lang w:bidi="ar-SY"/>
        </w:rPr>
        <w:t>ُ</w:t>
      </w:r>
      <w:r w:rsidRPr="009C3E37">
        <w:rPr>
          <w:rtl/>
          <w:lang w:bidi="ar-SY"/>
        </w:rPr>
        <w:t>د</w:t>
      </w:r>
      <w:r w:rsidR="00C468F4" w:rsidRPr="009C3E37">
        <w:rPr>
          <w:rtl/>
          <w:lang w:bidi="ar-SY"/>
        </w:rPr>
        <w:t>ْ</w:t>
      </w:r>
      <w:r w:rsidRPr="009C3E37">
        <w:rPr>
          <w:rtl/>
          <w:lang w:bidi="ar-SY"/>
        </w:rPr>
        <w:t>و</w:t>
      </w:r>
      <w:r w:rsidR="00C468F4" w:rsidRPr="009C3E37">
        <w:rPr>
          <w:rtl/>
          <w:lang w:bidi="ar-SY"/>
        </w:rPr>
        <w:t>َ</w:t>
      </w:r>
      <w:r w:rsidRPr="009C3E37">
        <w:rPr>
          <w:rtl/>
          <w:lang w:bidi="ar-SY"/>
        </w:rPr>
        <w:t>ة</w:t>
      </w:r>
      <w:r w:rsidR="00C468F4" w:rsidRPr="009C3E37">
        <w:rPr>
          <w:rtl/>
          <w:lang w:bidi="ar-SY"/>
        </w:rPr>
        <w:t>ُ</w:t>
      </w:r>
      <w:r w:rsidRPr="009C3E37">
        <w:rPr>
          <w:rtl/>
          <w:lang w:bidi="ar-SY"/>
        </w:rPr>
        <w:t xml:space="preserve"> الحافظ الحُجَّة</w:t>
      </w:r>
      <w:r w:rsidR="00C468F4" w:rsidRPr="009C3E37">
        <w:rPr>
          <w:rtl/>
          <w:lang w:bidi="ar-SY"/>
        </w:rPr>
        <w:t>ُ</w:t>
      </w:r>
      <w:r w:rsidRPr="009C3E37">
        <w:rPr>
          <w:rtl/>
          <w:lang w:bidi="ar-SY"/>
        </w:rPr>
        <w:t xml:space="preserve"> تحول إلى الث</w:t>
      </w:r>
      <w:r w:rsidR="00C468F4" w:rsidRPr="009C3E37">
        <w:rPr>
          <w:rtl/>
          <w:lang w:bidi="ar-SY"/>
        </w:rPr>
        <w:t>َّ</w:t>
      </w:r>
      <w:r w:rsidRPr="009C3E37">
        <w:rPr>
          <w:rtl/>
          <w:lang w:bidi="ar-SY"/>
        </w:rPr>
        <w:t>غ</w:t>
      </w:r>
      <w:r w:rsidR="00C468F4" w:rsidRPr="009C3E37">
        <w:rPr>
          <w:rtl/>
          <w:lang w:bidi="ar-SY"/>
        </w:rPr>
        <w:t>َ</w:t>
      </w:r>
      <w:r w:rsidRPr="009C3E37">
        <w:rPr>
          <w:rtl/>
          <w:lang w:bidi="ar-SY"/>
        </w:rPr>
        <w:t>ر</w:t>
      </w:r>
      <w:r w:rsidR="00C468F4" w:rsidRPr="009C3E37">
        <w:rPr>
          <w:rtl/>
          <w:lang w:bidi="ar-SY"/>
        </w:rPr>
        <w:t>ِ</w:t>
      </w:r>
      <w:r w:rsidRPr="009C3E37">
        <w:rPr>
          <w:rtl/>
          <w:lang w:bidi="ar-SY"/>
        </w:rPr>
        <w:t xml:space="preserve"> ف</w:t>
      </w:r>
      <w:r w:rsidR="00C468F4" w:rsidRPr="009C3E37">
        <w:rPr>
          <w:rtl/>
          <w:lang w:bidi="ar-SY"/>
        </w:rPr>
        <w:t>َ</w:t>
      </w:r>
      <w:r w:rsidRPr="009C3E37">
        <w:rPr>
          <w:rtl/>
          <w:lang w:bidi="ar-SY"/>
        </w:rPr>
        <w:t>ن</w:t>
      </w:r>
      <w:r w:rsidR="00C468F4" w:rsidRPr="009C3E37">
        <w:rPr>
          <w:rtl/>
          <w:lang w:bidi="ar-SY"/>
        </w:rPr>
        <w:t>َ</w:t>
      </w:r>
      <w:r w:rsidRPr="009C3E37">
        <w:rPr>
          <w:rtl/>
          <w:lang w:bidi="ar-SY"/>
        </w:rPr>
        <w:t>ز</w:t>
      </w:r>
      <w:r w:rsidR="00C468F4" w:rsidRPr="009C3E37">
        <w:rPr>
          <w:rtl/>
          <w:lang w:bidi="ar-SY"/>
        </w:rPr>
        <w:t>َ</w:t>
      </w:r>
      <w:r w:rsidRPr="009C3E37">
        <w:rPr>
          <w:rtl/>
          <w:lang w:bidi="ar-SY"/>
        </w:rPr>
        <w:t>ل</w:t>
      </w:r>
      <w:r w:rsidR="00C468F4" w:rsidRPr="009C3E37">
        <w:rPr>
          <w:rtl/>
          <w:lang w:bidi="ar-SY"/>
        </w:rPr>
        <w:t>َ</w:t>
      </w:r>
      <w:r w:rsidRPr="009C3E37">
        <w:rPr>
          <w:rtl/>
          <w:lang w:bidi="ar-SY"/>
        </w:rPr>
        <w:t xml:space="preserve"> الح</w:t>
      </w:r>
      <w:r w:rsidR="00C468F4" w:rsidRPr="009C3E37">
        <w:rPr>
          <w:rtl/>
          <w:lang w:bidi="ar-SY"/>
        </w:rPr>
        <w:t>َ</w:t>
      </w:r>
      <w:r w:rsidRPr="009C3E37">
        <w:rPr>
          <w:rtl/>
          <w:lang w:bidi="ar-SY"/>
        </w:rPr>
        <w:t>د</w:t>
      </w:r>
      <w:r w:rsidR="00C468F4" w:rsidRPr="009C3E37">
        <w:rPr>
          <w:rtl/>
          <w:lang w:bidi="ar-SY"/>
        </w:rPr>
        <w:t>َ</w:t>
      </w:r>
      <w:r w:rsidRPr="009C3E37">
        <w:rPr>
          <w:rtl/>
          <w:lang w:bidi="ar-SY"/>
        </w:rPr>
        <w:t>ث</w:t>
      </w:r>
      <w:r w:rsidR="00C468F4" w:rsidRPr="009C3E37">
        <w:rPr>
          <w:rtl/>
          <w:lang w:bidi="ar-SY"/>
        </w:rPr>
        <w:t>َ</w:t>
      </w:r>
      <w:r w:rsidRPr="009C3E37">
        <w:rPr>
          <w:rtl/>
          <w:lang w:bidi="ar-SY"/>
        </w:rPr>
        <w:t xml:space="preserve"> (ابن سعد، 1968، 7/488. البخاري، حيدر آباد، 6/406. ابن حجر، 1326</w:t>
      </w:r>
      <w:r w:rsidR="00170800" w:rsidRPr="009C3E37">
        <w:rPr>
          <w:rtl/>
          <w:lang w:bidi="ar-SY"/>
        </w:rPr>
        <w:t>ه</w:t>
      </w:r>
      <w:r w:rsidRPr="009C3E37">
        <w:rPr>
          <w:rtl/>
          <w:lang w:bidi="ar-SY"/>
        </w:rPr>
        <w:t>، 8/237. المزي، 1983، 6/163. الذهبي، 2006،</w:t>
      </w:r>
      <w:r w:rsidR="006D122D" w:rsidRPr="009C3E37">
        <w:rPr>
          <w:rtl/>
          <w:lang w:bidi="ar-SY"/>
        </w:rPr>
        <w:t xml:space="preserve"> 7/437).</w:t>
      </w:r>
      <w:r w:rsidR="00A05ECC" w:rsidRPr="009C3E37">
        <w:rPr>
          <w:rtl/>
          <w:lang w:bidi="ar-SY"/>
        </w:rPr>
        <w:t xml:space="preserve"> </w:t>
      </w:r>
      <w:r w:rsidRPr="009C3E37">
        <w:rPr>
          <w:rtl/>
          <w:lang w:bidi="ar-SY"/>
        </w:rPr>
        <w:t>توفي سنة 191 هـ (ابن سعد. البخاري. ابن حجر)، سنة 187/ 188 (الذهبي).</w:t>
      </w:r>
      <w:r w:rsidR="00CB11CA">
        <w:rPr>
          <w:rFonts w:hint="cs"/>
          <w:rtl/>
          <w:lang w:bidi="ar-SY"/>
        </w:rPr>
        <w:t xml:space="preserve"> </w:t>
      </w:r>
      <w:r w:rsidRPr="00AC4B95">
        <w:rPr>
          <w:rtl/>
          <w:lang w:bidi="ar-SY"/>
        </w:rPr>
        <w:t>شيوخه:</w:t>
      </w:r>
      <w:r w:rsidRPr="009C3E37">
        <w:rPr>
          <w:rtl/>
          <w:lang w:bidi="ar-SY"/>
        </w:rPr>
        <w:t xml:space="preserve"> الأعمش</w:t>
      </w:r>
      <w:r w:rsidRPr="009C3E37">
        <w:rPr>
          <w:rStyle w:val="DipnotBavurusu"/>
          <w:rFonts w:asciiTheme="majorBidi" w:hAnsiTheme="majorBidi" w:cstheme="majorBidi"/>
          <w:szCs w:val="24"/>
          <w:rtl/>
          <w:lang w:bidi="ar-SY"/>
        </w:rPr>
        <w:footnoteReference w:id="1830"/>
      </w:r>
      <w:r w:rsidRPr="009C3E37">
        <w:rPr>
          <w:rtl/>
          <w:lang w:bidi="ar-SY"/>
        </w:rPr>
        <w:t>، ابن أبي خالد</w:t>
      </w:r>
      <w:r w:rsidRPr="009C3E37">
        <w:rPr>
          <w:rStyle w:val="DipnotBavurusu"/>
          <w:rFonts w:asciiTheme="majorBidi" w:hAnsiTheme="majorBidi" w:cstheme="majorBidi"/>
          <w:szCs w:val="24"/>
          <w:rtl/>
          <w:lang w:bidi="ar-SY"/>
        </w:rPr>
        <w:footnoteReference w:id="1831"/>
      </w:r>
      <w:r w:rsidRPr="009C3E37">
        <w:rPr>
          <w:rtl/>
          <w:lang w:bidi="ar-SY"/>
        </w:rPr>
        <w:t xml:space="preserve"> (البخاري، 6/406)، أبوه يونس بن أبي إسحاق</w:t>
      </w:r>
      <w:r w:rsidRPr="009C3E37">
        <w:rPr>
          <w:rStyle w:val="DipnotBavurusu"/>
          <w:rFonts w:asciiTheme="majorBidi" w:hAnsiTheme="majorBidi" w:cstheme="majorBidi"/>
          <w:szCs w:val="24"/>
          <w:rtl/>
          <w:lang w:bidi="ar-SY"/>
        </w:rPr>
        <w:footnoteReference w:id="1832"/>
      </w:r>
      <w:r w:rsidRPr="009C3E37">
        <w:rPr>
          <w:rtl/>
          <w:lang w:bidi="ar-SY"/>
        </w:rPr>
        <w:t>، أخوه إسرائيل بن يونس</w:t>
      </w:r>
      <w:r w:rsidRPr="009C3E37">
        <w:rPr>
          <w:rStyle w:val="DipnotBavurusu"/>
          <w:rFonts w:asciiTheme="majorBidi" w:hAnsiTheme="majorBidi" w:cstheme="majorBidi"/>
          <w:szCs w:val="24"/>
          <w:rtl/>
          <w:lang w:bidi="ar-SY"/>
        </w:rPr>
        <w:footnoteReference w:id="1833"/>
      </w:r>
      <w:r w:rsidRPr="009C3E37">
        <w:rPr>
          <w:rtl/>
          <w:lang w:bidi="ar-SY"/>
        </w:rPr>
        <w:t>، عمه يوسف بن إسحاق بن أبي إسحاق</w:t>
      </w:r>
      <w:r w:rsidRPr="009C3E37">
        <w:rPr>
          <w:rStyle w:val="DipnotBavurusu"/>
          <w:rFonts w:asciiTheme="majorBidi" w:hAnsiTheme="majorBidi" w:cstheme="majorBidi"/>
          <w:szCs w:val="24"/>
          <w:rtl/>
          <w:lang w:bidi="ar-SY"/>
        </w:rPr>
        <w:footnoteReference w:id="1834"/>
      </w:r>
      <w:r w:rsidRPr="009C3E37">
        <w:rPr>
          <w:rtl/>
          <w:lang w:bidi="ar-SY"/>
        </w:rPr>
        <w:t>، س</w:t>
      </w:r>
      <w:r w:rsidR="00C468F4" w:rsidRPr="009C3E37">
        <w:rPr>
          <w:rtl/>
          <w:lang w:bidi="ar-SY"/>
        </w:rPr>
        <w:t>ُ</w:t>
      </w:r>
      <w:r w:rsidRPr="009C3E37">
        <w:rPr>
          <w:rtl/>
          <w:lang w:bidi="ar-SY"/>
        </w:rPr>
        <w:t>ليمان التيمي</w:t>
      </w:r>
      <w:r w:rsidRPr="009C3E37">
        <w:rPr>
          <w:rStyle w:val="DipnotBavurusu"/>
          <w:rFonts w:asciiTheme="majorBidi" w:hAnsiTheme="majorBidi" w:cstheme="majorBidi"/>
          <w:szCs w:val="24"/>
          <w:rtl/>
          <w:lang w:bidi="ar-SY"/>
        </w:rPr>
        <w:footnoteReference w:id="1835"/>
      </w:r>
      <w:r w:rsidRPr="009C3E37">
        <w:rPr>
          <w:rtl/>
          <w:lang w:bidi="ar-SY"/>
        </w:rPr>
        <w:t>، ه</w:t>
      </w:r>
      <w:r w:rsidR="00C468F4" w:rsidRPr="009C3E37">
        <w:rPr>
          <w:rtl/>
          <w:lang w:bidi="ar-SY"/>
        </w:rPr>
        <w:t>ِ</w:t>
      </w:r>
      <w:r w:rsidRPr="009C3E37">
        <w:rPr>
          <w:rtl/>
          <w:lang w:bidi="ar-SY"/>
        </w:rPr>
        <w:t>ش</w:t>
      </w:r>
      <w:r w:rsidR="00C468F4" w:rsidRPr="009C3E37">
        <w:rPr>
          <w:rtl/>
          <w:lang w:bidi="ar-SY"/>
        </w:rPr>
        <w:t>َ</w:t>
      </w:r>
      <w:r w:rsidRPr="009C3E37">
        <w:rPr>
          <w:rtl/>
          <w:lang w:bidi="ar-SY"/>
        </w:rPr>
        <w:t>ام</w:t>
      </w:r>
      <w:r w:rsidR="00C468F4" w:rsidRPr="009C3E37">
        <w:rPr>
          <w:rtl/>
          <w:lang w:bidi="ar-SY"/>
        </w:rPr>
        <w:t>ُ</w:t>
      </w:r>
      <w:r w:rsidRPr="009C3E37">
        <w:rPr>
          <w:rtl/>
          <w:lang w:bidi="ar-SY"/>
        </w:rPr>
        <w:t xml:space="preserve"> بن ع</w:t>
      </w:r>
      <w:r w:rsidR="00C468F4" w:rsidRPr="009C3E37">
        <w:rPr>
          <w:rtl/>
          <w:lang w:bidi="ar-SY"/>
        </w:rPr>
        <w:t>ُ</w:t>
      </w:r>
      <w:r w:rsidRPr="009C3E37">
        <w:rPr>
          <w:rtl/>
          <w:lang w:bidi="ar-SY"/>
        </w:rPr>
        <w:t>ر</w:t>
      </w:r>
      <w:r w:rsidR="00C468F4" w:rsidRPr="009C3E37">
        <w:rPr>
          <w:rtl/>
          <w:lang w:bidi="ar-SY"/>
        </w:rPr>
        <w:t>ْ</w:t>
      </w:r>
      <w:r w:rsidRPr="009C3E37">
        <w:rPr>
          <w:rtl/>
          <w:lang w:bidi="ar-SY"/>
        </w:rPr>
        <w:t>و</w:t>
      </w:r>
      <w:r w:rsidR="00C468F4" w:rsidRPr="009C3E37">
        <w:rPr>
          <w:rtl/>
          <w:lang w:bidi="ar-SY"/>
        </w:rPr>
        <w:t>َ</w:t>
      </w:r>
      <w:r w:rsidRPr="009C3E37">
        <w:rPr>
          <w:rtl/>
          <w:lang w:bidi="ar-SY"/>
        </w:rPr>
        <w:t>ة</w:t>
      </w:r>
      <w:r w:rsidR="00C468F4" w:rsidRPr="009C3E37">
        <w:rPr>
          <w:rtl/>
          <w:lang w:bidi="ar-SY"/>
        </w:rPr>
        <w:t>َ</w:t>
      </w:r>
      <w:r w:rsidRPr="009C3E37">
        <w:rPr>
          <w:rStyle w:val="DipnotBavurusu"/>
          <w:rFonts w:asciiTheme="majorBidi" w:hAnsiTheme="majorBidi" w:cstheme="majorBidi"/>
          <w:szCs w:val="24"/>
          <w:rtl/>
          <w:lang w:bidi="ar-SY"/>
        </w:rPr>
        <w:footnoteReference w:id="1836"/>
      </w:r>
      <w:r w:rsidRPr="009C3E37">
        <w:rPr>
          <w:rtl/>
          <w:lang w:bidi="ar-SY"/>
        </w:rPr>
        <w:t>، يحيى بن سعيد الأنصاري</w:t>
      </w:r>
      <w:r w:rsidRPr="009C3E37">
        <w:rPr>
          <w:rStyle w:val="DipnotBavurusu"/>
          <w:rFonts w:asciiTheme="majorBidi" w:hAnsiTheme="majorBidi" w:cstheme="majorBidi"/>
          <w:szCs w:val="24"/>
          <w:rtl/>
          <w:lang w:bidi="ar-SY"/>
        </w:rPr>
        <w:footnoteReference w:id="1837"/>
      </w:r>
      <w:r w:rsidRPr="009C3E37">
        <w:rPr>
          <w:rtl/>
          <w:lang w:bidi="ar-SY"/>
        </w:rPr>
        <w:t>، ع</w:t>
      </w:r>
      <w:r w:rsidR="00C468F4" w:rsidRPr="009C3E37">
        <w:rPr>
          <w:rtl/>
          <w:lang w:bidi="ar-SY"/>
        </w:rPr>
        <w:t>ُ</w:t>
      </w:r>
      <w:r w:rsidRPr="009C3E37">
        <w:rPr>
          <w:rtl/>
          <w:lang w:bidi="ar-SY"/>
        </w:rPr>
        <w:t>بيد الله بن عمر</w:t>
      </w:r>
      <w:r w:rsidRPr="009C3E37">
        <w:rPr>
          <w:rStyle w:val="DipnotBavurusu"/>
          <w:rFonts w:asciiTheme="majorBidi" w:hAnsiTheme="majorBidi" w:cstheme="majorBidi"/>
          <w:szCs w:val="24"/>
          <w:rtl/>
          <w:lang w:bidi="ar-SY"/>
        </w:rPr>
        <w:footnoteReference w:id="1838"/>
      </w:r>
      <w:r w:rsidRPr="009C3E37">
        <w:rPr>
          <w:rtl/>
          <w:lang w:bidi="ar-SY"/>
        </w:rPr>
        <w:t>، ابن ع</w:t>
      </w:r>
      <w:r w:rsidR="00C468F4" w:rsidRPr="009C3E37">
        <w:rPr>
          <w:rtl/>
          <w:lang w:bidi="ar-SY"/>
        </w:rPr>
        <w:t>َ</w:t>
      </w:r>
      <w:r w:rsidRPr="009C3E37">
        <w:rPr>
          <w:rtl/>
          <w:lang w:bidi="ar-SY"/>
        </w:rPr>
        <w:t>و</w:t>
      </w:r>
      <w:r w:rsidR="00C468F4" w:rsidRPr="009C3E37">
        <w:rPr>
          <w:rtl/>
          <w:lang w:bidi="ar-SY"/>
        </w:rPr>
        <w:t>ْ</w:t>
      </w:r>
      <w:r w:rsidRPr="009C3E37">
        <w:rPr>
          <w:rtl/>
          <w:lang w:bidi="ar-SY"/>
        </w:rPr>
        <w:t>ن</w:t>
      </w:r>
      <w:r w:rsidR="00C468F4" w:rsidRPr="009C3E37">
        <w:rPr>
          <w:rtl/>
          <w:lang w:bidi="ar-SY"/>
        </w:rPr>
        <w:t>ٍ</w:t>
      </w:r>
      <w:r w:rsidRPr="009C3E37">
        <w:rPr>
          <w:rStyle w:val="DipnotBavurusu"/>
          <w:rFonts w:asciiTheme="majorBidi" w:hAnsiTheme="majorBidi" w:cstheme="majorBidi"/>
          <w:szCs w:val="24"/>
          <w:rtl/>
          <w:lang w:bidi="ar-SY"/>
        </w:rPr>
        <w:footnoteReference w:id="1839"/>
      </w:r>
      <w:r w:rsidRPr="009C3E37">
        <w:rPr>
          <w:rtl/>
          <w:lang w:bidi="ar-SY"/>
        </w:rPr>
        <w:t>، عيسى بن س</w:t>
      </w:r>
      <w:r w:rsidR="00C468F4" w:rsidRPr="009C3E37">
        <w:rPr>
          <w:rtl/>
          <w:lang w:bidi="ar-SY"/>
        </w:rPr>
        <w:t>ُ</w:t>
      </w:r>
      <w:r w:rsidRPr="009C3E37">
        <w:rPr>
          <w:rtl/>
          <w:lang w:bidi="ar-SY"/>
        </w:rPr>
        <w:t>ليمان الرستني</w:t>
      </w:r>
      <w:r w:rsidRPr="009C3E37">
        <w:rPr>
          <w:rStyle w:val="DipnotBavurusu"/>
          <w:rFonts w:asciiTheme="majorBidi" w:hAnsiTheme="majorBidi" w:cstheme="majorBidi"/>
          <w:szCs w:val="24"/>
          <w:rtl/>
          <w:lang w:bidi="ar-SY"/>
        </w:rPr>
        <w:footnoteReference w:id="1840"/>
      </w:r>
      <w:r w:rsidRPr="009C3E37">
        <w:rPr>
          <w:rtl/>
          <w:lang w:bidi="ar-SY"/>
        </w:rPr>
        <w:t>، الوليد بن ك</w:t>
      </w:r>
      <w:r w:rsidR="00C468F4" w:rsidRPr="009C3E37">
        <w:rPr>
          <w:rtl/>
          <w:lang w:bidi="ar-SY"/>
        </w:rPr>
        <w:t>َ</w:t>
      </w:r>
      <w:r w:rsidRPr="009C3E37">
        <w:rPr>
          <w:rtl/>
          <w:lang w:bidi="ar-SY"/>
        </w:rPr>
        <w:t>ث</w:t>
      </w:r>
      <w:r w:rsidR="00C468F4" w:rsidRPr="009C3E37">
        <w:rPr>
          <w:rtl/>
          <w:lang w:bidi="ar-SY"/>
        </w:rPr>
        <w:t>ِ</w:t>
      </w:r>
      <w:r w:rsidRPr="009C3E37">
        <w:rPr>
          <w:rtl/>
          <w:lang w:bidi="ar-SY"/>
        </w:rPr>
        <w:t>ي</w:t>
      </w:r>
      <w:r w:rsidR="00C468F4" w:rsidRPr="009C3E37">
        <w:rPr>
          <w:rtl/>
          <w:lang w:bidi="ar-SY"/>
        </w:rPr>
        <w:t>ْ</w:t>
      </w:r>
      <w:r w:rsidRPr="009C3E37">
        <w:rPr>
          <w:rtl/>
          <w:lang w:bidi="ar-SY"/>
        </w:rPr>
        <w:t>ر</w:t>
      </w:r>
      <w:r w:rsidR="00C468F4" w:rsidRPr="009C3E37">
        <w:rPr>
          <w:rtl/>
          <w:lang w:bidi="ar-SY"/>
        </w:rPr>
        <w:t>ٍ</w:t>
      </w:r>
      <w:r w:rsidRPr="009C3E37">
        <w:rPr>
          <w:rStyle w:val="DipnotBavurusu"/>
          <w:rFonts w:asciiTheme="majorBidi" w:hAnsiTheme="majorBidi" w:cstheme="majorBidi"/>
          <w:szCs w:val="24"/>
          <w:rtl/>
          <w:lang w:bidi="ar-SY"/>
        </w:rPr>
        <w:footnoteReference w:id="1841"/>
      </w:r>
      <w:r w:rsidRPr="009C3E37">
        <w:rPr>
          <w:rtl/>
          <w:lang w:bidi="ar-SY"/>
        </w:rPr>
        <w:t>، زكريا بن أبي زائدة</w:t>
      </w:r>
      <w:r w:rsidRPr="009C3E37">
        <w:rPr>
          <w:rStyle w:val="DipnotBavurusu"/>
          <w:rFonts w:asciiTheme="majorBidi" w:hAnsiTheme="majorBidi" w:cstheme="majorBidi"/>
          <w:szCs w:val="24"/>
          <w:rtl/>
          <w:lang w:bidi="ar-SY"/>
        </w:rPr>
        <w:footnoteReference w:id="1842"/>
      </w:r>
      <w:r w:rsidRPr="009C3E37">
        <w:rPr>
          <w:rtl/>
          <w:lang w:bidi="ar-SY"/>
        </w:rPr>
        <w:t>، حسين المعلم</w:t>
      </w:r>
      <w:r w:rsidRPr="009C3E37">
        <w:rPr>
          <w:rStyle w:val="DipnotBavurusu"/>
          <w:rFonts w:asciiTheme="majorBidi" w:hAnsiTheme="majorBidi" w:cstheme="majorBidi"/>
          <w:szCs w:val="24"/>
          <w:rtl/>
          <w:lang w:bidi="ar-SY"/>
        </w:rPr>
        <w:footnoteReference w:id="1843"/>
      </w:r>
      <w:r w:rsidRPr="009C3E37">
        <w:rPr>
          <w:rtl/>
          <w:lang w:bidi="ar-SY"/>
        </w:rPr>
        <w:t>، ابن أبي ع</w:t>
      </w:r>
      <w:r w:rsidR="00C468F4" w:rsidRPr="009C3E37">
        <w:rPr>
          <w:rtl/>
          <w:lang w:bidi="ar-SY"/>
        </w:rPr>
        <w:t>َ</w:t>
      </w:r>
      <w:r w:rsidRPr="009C3E37">
        <w:rPr>
          <w:rtl/>
          <w:lang w:bidi="ar-SY"/>
        </w:rPr>
        <w:t>ر</w:t>
      </w:r>
      <w:r w:rsidR="00C468F4" w:rsidRPr="009C3E37">
        <w:rPr>
          <w:rtl/>
          <w:lang w:bidi="ar-SY"/>
        </w:rPr>
        <w:t>ُ</w:t>
      </w:r>
      <w:r w:rsidRPr="009C3E37">
        <w:rPr>
          <w:rtl/>
          <w:lang w:bidi="ar-SY"/>
        </w:rPr>
        <w:t>و</w:t>
      </w:r>
      <w:r w:rsidR="00C468F4" w:rsidRPr="009C3E37">
        <w:rPr>
          <w:rtl/>
          <w:lang w:bidi="ar-SY"/>
        </w:rPr>
        <w:t>ْ</w:t>
      </w:r>
      <w:r w:rsidRPr="009C3E37">
        <w:rPr>
          <w:rtl/>
          <w:lang w:bidi="ar-SY"/>
        </w:rPr>
        <w:t>ب</w:t>
      </w:r>
      <w:r w:rsidR="00C468F4" w:rsidRPr="009C3E37">
        <w:rPr>
          <w:rtl/>
          <w:lang w:bidi="ar-SY"/>
        </w:rPr>
        <w:t>َ</w:t>
      </w:r>
      <w:r w:rsidRPr="009C3E37">
        <w:rPr>
          <w:rtl/>
          <w:lang w:bidi="ar-SY"/>
        </w:rPr>
        <w:t>ة</w:t>
      </w:r>
      <w:r w:rsidR="00C468F4" w:rsidRPr="009C3E37">
        <w:rPr>
          <w:rtl/>
          <w:lang w:bidi="ar-SY"/>
        </w:rPr>
        <w:t>َ</w:t>
      </w:r>
      <w:r w:rsidRPr="009C3E37">
        <w:rPr>
          <w:rStyle w:val="DipnotBavurusu"/>
          <w:rFonts w:asciiTheme="majorBidi" w:hAnsiTheme="majorBidi" w:cstheme="majorBidi"/>
          <w:szCs w:val="24"/>
          <w:rtl/>
          <w:lang w:bidi="ar-SY"/>
        </w:rPr>
        <w:footnoteReference w:id="1844"/>
      </w:r>
      <w:r w:rsidRPr="009C3E37">
        <w:rPr>
          <w:rtl/>
          <w:lang w:bidi="ar-SY"/>
        </w:rPr>
        <w:t>، ابن أن</w:t>
      </w:r>
      <w:r w:rsidR="00C468F4" w:rsidRPr="009C3E37">
        <w:rPr>
          <w:rtl/>
          <w:lang w:bidi="ar-SY"/>
        </w:rPr>
        <w:t>َ</w:t>
      </w:r>
      <w:r w:rsidRPr="009C3E37">
        <w:rPr>
          <w:rtl/>
          <w:lang w:bidi="ar-SY"/>
        </w:rPr>
        <w:t>عُم</w:t>
      </w:r>
      <w:r w:rsidR="00C468F4" w:rsidRPr="009C3E37">
        <w:rPr>
          <w:rtl/>
          <w:lang w:bidi="ar-SY"/>
        </w:rPr>
        <w:t>َ</w:t>
      </w:r>
      <w:r w:rsidRPr="009C3E37">
        <w:rPr>
          <w:rStyle w:val="DipnotBavurusu"/>
          <w:rFonts w:asciiTheme="majorBidi" w:hAnsiTheme="majorBidi" w:cstheme="majorBidi"/>
          <w:szCs w:val="24"/>
          <w:rtl/>
          <w:lang w:bidi="ar-SY"/>
        </w:rPr>
        <w:footnoteReference w:id="1845"/>
      </w:r>
      <w:r w:rsidRPr="009C3E37">
        <w:rPr>
          <w:rtl/>
          <w:lang w:bidi="ar-SY"/>
        </w:rPr>
        <w:t>، ابن ج</w:t>
      </w:r>
      <w:r w:rsidR="00C468F4" w:rsidRPr="009C3E37">
        <w:rPr>
          <w:rtl/>
          <w:lang w:bidi="ar-SY"/>
        </w:rPr>
        <w:t>ُ</w:t>
      </w:r>
      <w:r w:rsidRPr="009C3E37">
        <w:rPr>
          <w:rtl/>
          <w:lang w:bidi="ar-SY"/>
        </w:rPr>
        <w:t>ر</w:t>
      </w:r>
      <w:r w:rsidR="00C468F4" w:rsidRPr="009C3E37">
        <w:rPr>
          <w:rtl/>
          <w:lang w:bidi="ar-SY"/>
        </w:rPr>
        <w:t>َ</w:t>
      </w:r>
      <w:r w:rsidRPr="009C3E37">
        <w:rPr>
          <w:rtl/>
          <w:lang w:bidi="ar-SY"/>
        </w:rPr>
        <w:t>ي</w:t>
      </w:r>
      <w:r w:rsidR="00C468F4" w:rsidRPr="009C3E37">
        <w:rPr>
          <w:rtl/>
          <w:lang w:bidi="ar-SY"/>
        </w:rPr>
        <w:t>ْ</w:t>
      </w:r>
      <w:r w:rsidRPr="009C3E37">
        <w:rPr>
          <w:rtl/>
          <w:lang w:bidi="ar-SY"/>
        </w:rPr>
        <w:t>ج</w:t>
      </w:r>
      <w:r w:rsidR="00C468F4" w:rsidRPr="009C3E37">
        <w:rPr>
          <w:rtl/>
          <w:lang w:bidi="ar-SY"/>
        </w:rPr>
        <w:t>ٍ</w:t>
      </w:r>
      <w:r w:rsidRPr="009C3E37">
        <w:rPr>
          <w:rStyle w:val="DipnotBavurusu"/>
          <w:rFonts w:asciiTheme="majorBidi" w:hAnsiTheme="majorBidi" w:cstheme="majorBidi"/>
          <w:szCs w:val="24"/>
          <w:rtl/>
          <w:lang w:bidi="ar-SY"/>
        </w:rPr>
        <w:footnoteReference w:id="1846"/>
      </w:r>
      <w:r w:rsidRPr="009C3E37">
        <w:rPr>
          <w:rtl/>
          <w:lang w:bidi="ar-SY"/>
        </w:rPr>
        <w:t>، عثمان بن حكيم</w:t>
      </w:r>
      <w:r w:rsidRPr="009C3E37">
        <w:rPr>
          <w:rStyle w:val="DipnotBavurusu"/>
          <w:rFonts w:asciiTheme="majorBidi" w:hAnsiTheme="majorBidi" w:cstheme="majorBidi"/>
          <w:szCs w:val="24"/>
          <w:rtl/>
          <w:lang w:bidi="ar-SY"/>
        </w:rPr>
        <w:footnoteReference w:id="1847"/>
      </w:r>
      <w:r w:rsidRPr="009C3E37">
        <w:rPr>
          <w:rtl/>
          <w:lang w:bidi="ar-SY"/>
        </w:rPr>
        <w:t>، عمر بن سعيد بن أبي حسين</w:t>
      </w:r>
      <w:r w:rsidRPr="009C3E37">
        <w:rPr>
          <w:rStyle w:val="DipnotBavurusu"/>
          <w:rFonts w:asciiTheme="majorBidi" w:hAnsiTheme="majorBidi" w:cstheme="majorBidi"/>
          <w:szCs w:val="24"/>
          <w:rtl/>
          <w:lang w:bidi="ar-SY"/>
        </w:rPr>
        <w:footnoteReference w:id="1848"/>
      </w:r>
      <w:r w:rsidRPr="009C3E37">
        <w:rPr>
          <w:rtl/>
          <w:lang w:bidi="ar-SY"/>
        </w:rPr>
        <w:t>، الأو</w:t>
      </w:r>
      <w:r w:rsidR="00C468F4" w:rsidRPr="009C3E37">
        <w:rPr>
          <w:rtl/>
          <w:lang w:bidi="ar-SY"/>
        </w:rPr>
        <w:t>ْ</w:t>
      </w:r>
      <w:r w:rsidRPr="009C3E37">
        <w:rPr>
          <w:rtl/>
          <w:lang w:bidi="ar-SY"/>
        </w:rPr>
        <w:t>ز</w:t>
      </w:r>
      <w:r w:rsidR="00C468F4" w:rsidRPr="009C3E37">
        <w:rPr>
          <w:rtl/>
          <w:lang w:bidi="ar-SY"/>
        </w:rPr>
        <w:t>َ</w:t>
      </w:r>
      <w:r w:rsidRPr="009C3E37">
        <w:rPr>
          <w:rtl/>
          <w:lang w:bidi="ar-SY"/>
        </w:rPr>
        <w:t>اع</w:t>
      </w:r>
      <w:r w:rsidR="00C468F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49"/>
      </w:r>
      <w:r w:rsidRPr="009C3E37">
        <w:rPr>
          <w:rtl/>
          <w:lang w:bidi="ar-SY"/>
        </w:rPr>
        <w:t>، عبد الملك بن أبي س</w:t>
      </w:r>
      <w:r w:rsidR="00C468F4"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1850"/>
      </w:r>
      <w:r w:rsidRPr="009C3E37">
        <w:rPr>
          <w:rtl/>
          <w:lang w:bidi="ar-SY"/>
        </w:rPr>
        <w:t>، ه</w:t>
      </w:r>
      <w:r w:rsidR="00C468F4" w:rsidRPr="009C3E37">
        <w:rPr>
          <w:rtl/>
          <w:lang w:bidi="ar-SY"/>
        </w:rPr>
        <w:t>ِ</w:t>
      </w:r>
      <w:r w:rsidRPr="009C3E37">
        <w:rPr>
          <w:rtl/>
          <w:lang w:bidi="ar-SY"/>
        </w:rPr>
        <w:t>ش</w:t>
      </w:r>
      <w:r w:rsidR="00C468F4" w:rsidRPr="009C3E37">
        <w:rPr>
          <w:rtl/>
          <w:lang w:bidi="ar-SY"/>
        </w:rPr>
        <w:t>َ</w:t>
      </w:r>
      <w:r w:rsidRPr="009C3E37">
        <w:rPr>
          <w:rtl/>
          <w:lang w:bidi="ar-SY"/>
        </w:rPr>
        <w:t>ام</w:t>
      </w:r>
      <w:r w:rsidR="00C468F4" w:rsidRPr="009C3E37">
        <w:rPr>
          <w:rtl/>
          <w:lang w:bidi="ar-SY"/>
        </w:rPr>
        <w:t>ُ</w:t>
      </w:r>
      <w:r w:rsidRPr="009C3E37">
        <w:rPr>
          <w:rtl/>
          <w:lang w:bidi="ar-SY"/>
        </w:rPr>
        <w:t xml:space="preserve"> بن حسان بن الغ</w:t>
      </w:r>
      <w:r w:rsidR="00C468F4" w:rsidRPr="009C3E37">
        <w:rPr>
          <w:rtl/>
          <w:lang w:bidi="ar-SY"/>
        </w:rPr>
        <w:t>َ</w:t>
      </w:r>
      <w:r w:rsidRPr="009C3E37">
        <w:rPr>
          <w:rtl/>
          <w:lang w:bidi="ar-SY"/>
        </w:rPr>
        <w:t>از</w:t>
      </w:r>
      <w:r w:rsidR="00C468F4" w:rsidRPr="009C3E37">
        <w:rPr>
          <w:rtl/>
          <w:lang w:bidi="ar-SY"/>
        </w:rPr>
        <w:t>ِ</w:t>
      </w:r>
      <w:r w:rsidRPr="009C3E37">
        <w:rPr>
          <w:rStyle w:val="DipnotBavurusu"/>
          <w:rFonts w:asciiTheme="majorBidi" w:hAnsiTheme="majorBidi" w:cstheme="majorBidi"/>
          <w:szCs w:val="24"/>
          <w:rtl/>
          <w:lang w:bidi="ar-SY"/>
        </w:rPr>
        <w:footnoteReference w:id="1851"/>
      </w:r>
      <w:r w:rsidRPr="009C3E37">
        <w:rPr>
          <w:rtl/>
          <w:lang w:bidi="ar-SY"/>
        </w:rPr>
        <w:t>، أبو حيَّان التيمي</w:t>
      </w:r>
      <w:r w:rsidRPr="009C3E37">
        <w:rPr>
          <w:rStyle w:val="DipnotBavurusu"/>
          <w:rFonts w:asciiTheme="majorBidi" w:hAnsiTheme="majorBidi" w:cstheme="majorBidi"/>
          <w:szCs w:val="24"/>
          <w:rtl/>
          <w:lang w:bidi="ar-SY"/>
        </w:rPr>
        <w:footnoteReference w:id="1852"/>
      </w:r>
      <w:r w:rsidRPr="009C3E37">
        <w:rPr>
          <w:rtl/>
          <w:lang w:bidi="ar-SY"/>
        </w:rPr>
        <w:t xml:space="preserve">، </w:t>
      </w:r>
      <w:r w:rsidR="00AC47A5" w:rsidRPr="009C3E37">
        <w:rPr>
          <w:rtl/>
          <w:lang w:bidi="ar-SY"/>
        </w:rPr>
        <w:t>مَ</w:t>
      </w:r>
      <w:r w:rsidRPr="009C3E37">
        <w:rPr>
          <w:rtl/>
          <w:lang w:bidi="ar-SY"/>
        </w:rPr>
        <w:t>ع</w:t>
      </w:r>
      <w:r w:rsidR="00AC47A5" w:rsidRPr="009C3E37">
        <w:rPr>
          <w:rtl/>
          <w:lang w:bidi="ar-SY"/>
        </w:rPr>
        <w:t>ْ</w:t>
      </w:r>
      <w:r w:rsidRPr="009C3E37">
        <w:rPr>
          <w:rtl/>
          <w:lang w:bidi="ar-SY"/>
        </w:rPr>
        <w:t>م</w:t>
      </w:r>
      <w:r w:rsidR="00AC47A5" w:rsidRPr="009C3E37">
        <w:rPr>
          <w:rtl/>
          <w:lang w:bidi="ar-SY"/>
        </w:rPr>
        <w:t>َ</w:t>
      </w:r>
      <w:r w:rsidRPr="009C3E37">
        <w:rPr>
          <w:rtl/>
          <w:lang w:bidi="ar-SY"/>
        </w:rPr>
        <w:t>ر</w:t>
      </w:r>
      <w:r w:rsidR="00AC47A5" w:rsidRPr="009C3E37">
        <w:rPr>
          <w:rtl/>
          <w:lang w:bidi="ar-SY"/>
        </w:rPr>
        <w:t>ُ</w:t>
      </w:r>
      <w:r w:rsidRPr="009C3E37">
        <w:rPr>
          <w:rtl/>
          <w:lang w:bidi="ar-SY"/>
        </w:rPr>
        <w:t xml:space="preserve"> بن راشد</w:t>
      </w:r>
      <w:r w:rsidRPr="009C3E37">
        <w:rPr>
          <w:rStyle w:val="DipnotBavurusu"/>
          <w:rFonts w:asciiTheme="majorBidi" w:hAnsiTheme="majorBidi" w:cstheme="majorBidi"/>
          <w:szCs w:val="24"/>
          <w:rtl/>
          <w:lang w:bidi="ar-SY"/>
        </w:rPr>
        <w:footnoteReference w:id="1853"/>
      </w:r>
      <w:r w:rsidRPr="009C3E37">
        <w:rPr>
          <w:rtl/>
          <w:lang w:bidi="ar-SY"/>
        </w:rPr>
        <w:t>، أيمن بن نابل</w:t>
      </w:r>
      <w:r w:rsidRPr="009C3E37">
        <w:rPr>
          <w:rStyle w:val="DipnotBavurusu"/>
          <w:rFonts w:asciiTheme="majorBidi" w:hAnsiTheme="majorBidi" w:cstheme="majorBidi"/>
          <w:szCs w:val="24"/>
          <w:rtl/>
          <w:lang w:bidi="ar-SY"/>
        </w:rPr>
        <w:footnoteReference w:id="1854"/>
      </w:r>
      <w:r w:rsidRPr="009C3E37">
        <w:rPr>
          <w:rtl/>
          <w:lang w:bidi="ar-SY"/>
        </w:rPr>
        <w:t>، ح</w:t>
      </w:r>
      <w:r w:rsidR="00AC47A5" w:rsidRPr="009C3E37">
        <w:rPr>
          <w:rtl/>
          <w:lang w:bidi="ar-SY"/>
        </w:rPr>
        <w:t>َ</w:t>
      </w:r>
      <w:r w:rsidRPr="009C3E37">
        <w:rPr>
          <w:rtl/>
          <w:lang w:bidi="ar-SY"/>
        </w:rPr>
        <w:t>ر</w:t>
      </w:r>
      <w:r w:rsidR="00AC47A5" w:rsidRPr="009C3E37">
        <w:rPr>
          <w:rtl/>
          <w:lang w:bidi="ar-SY"/>
        </w:rPr>
        <w:t>ِ</w:t>
      </w:r>
      <w:r w:rsidRPr="009C3E37">
        <w:rPr>
          <w:rtl/>
          <w:lang w:bidi="ar-SY"/>
        </w:rPr>
        <w:t>ي</w:t>
      </w:r>
      <w:r w:rsidR="00AC47A5" w:rsidRPr="009C3E37">
        <w:rPr>
          <w:rtl/>
          <w:lang w:bidi="ar-SY"/>
        </w:rPr>
        <w:t>ْ</w:t>
      </w:r>
      <w:r w:rsidRPr="009C3E37">
        <w:rPr>
          <w:rtl/>
          <w:lang w:bidi="ar-SY"/>
        </w:rPr>
        <w:t>ز</w:t>
      </w:r>
      <w:r w:rsidR="00AC47A5" w:rsidRPr="009C3E37">
        <w:rPr>
          <w:rtl/>
          <w:lang w:bidi="ar-SY"/>
        </w:rPr>
        <w:t>ُ</w:t>
      </w:r>
      <w:r w:rsidRPr="009C3E37">
        <w:rPr>
          <w:rtl/>
          <w:lang w:bidi="ar-SY"/>
        </w:rPr>
        <w:t xml:space="preserve"> بن عثمان</w:t>
      </w:r>
      <w:r w:rsidRPr="009C3E37">
        <w:rPr>
          <w:rStyle w:val="DipnotBavurusu"/>
          <w:rFonts w:asciiTheme="majorBidi" w:hAnsiTheme="majorBidi" w:cstheme="majorBidi"/>
          <w:szCs w:val="24"/>
          <w:rtl/>
          <w:lang w:bidi="ar-SY"/>
        </w:rPr>
        <w:footnoteReference w:id="1855"/>
      </w:r>
      <w:r w:rsidRPr="009C3E37">
        <w:rPr>
          <w:rtl/>
          <w:lang w:bidi="ar-SY"/>
        </w:rPr>
        <w:t>، عبد الحميد بن جعفر</w:t>
      </w:r>
      <w:r w:rsidRPr="009C3E37">
        <w:rPr>
          <w:rStyle w:val="DipnotBavurusu"/>
          <w:rFonts w:asciiTheme="majorBidi" w:hAnsiTheme="majorBidi" w:cstheme="majorBidi"/>
          <w:szCs w:val="24"/>
          <w:rtl/>
          <w:lang w:bidi="ar-SY"/>
        </w:rPr>
        <w:footnoteReference w:id="1856"/>
      </w:r>
      <w:r w:rsidRPr="009C3E37">
        <w:rPr>
          <w:rtl/>
          <w:lang w:bidi="ar-SY"/>
        </w:rPr>
        <w:t>، الثوري</w:t>
      </w:r>
      <w:r w:rsidRPr="009C3E37">
        <w:rPr>
          <w:rStyle w:val="DipnotBavurusu"/>
          <w:rFonts w:asciiTheme="majorBidi" w:hAnsiTheme="majorBidi" w:cstheme="majorBidi"/>
          <w:szCs w:val="24"/>
          <w:rtl/>
          <w:lang w:bidi="ar-SY"/>
        </w:rPr>
        <w:footnoteReference w:id="1857"/>
      </w:r>
      <w:r w:rsidRPr="009C3E37">
        <w:rPr>
          <w:rtl/>
          <w:lang w:bidi="ar-SY"/>
        </w:rPr>
        <w:t>، ش</w:t>
      </w:r>
      <w:r w:rsidR="00AC47A5"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1858"/>
      </w:r>
      <w:r w:rsidRPr="009C3E37">
        <w:rPr>
          <w:rtl/>
          <w:lang w:bidi="ar-SY"/>
        </w:rPr>
        <w:t xml:space="preserve"> (ابن حجر، 1326</w:t>
      </w:r>
      <w:r w:rsidR="00170800" w:rsidRPr="009C3E37">
        <w:rPr>
          <w:rtl/>
          <w:lang w:bidi="ar-SY"/>
        </w:rPr>
        <w:t>ه</w:t>
      </w:r>
      <w:r w:rsidRPr="009C3E37">
        <w:rPr>
          <w:rtl/>
          <w:lang w:bidi="ar-SY"/>
        </w:rPr>
        <w:t>، 8/237)، الج</w:t>
      </w:r>
      <w:r w:rsidR="00AC47A5" w:rsidRPr="009C3E37">
        <w:rPr>
          <w:rtl/>
          <w:lang w:bidi="ar-SY"/>
        </w:rPr>
        <w:t>َ</w:t>
      </w:r>
      <w:r w:rsidRPr="009C3E37">
        <w:rPr>
          <w:rtl/>
          <w:lang w:bidi="ar-SY"/>
        </w:rPr>
        <w:t>ر</w:t>
      </w:r>
      <w:r w:rsidR="00AC47A5" w:rsidRPr="009C3E37">
        <w:rPr>
          <w:rtl/>
          <w:lang w:bidi="ar-SY"/>
        </w:rPr>
        <w:t>ِ</w:t>
      </w:r>
      <w:r w:rsidRPr="009C3E37">
        <w:rPr>
          <w:rtl/>
          <w:lang w:bidi="ar-SY"/>
        </w:rPr>
        <w:t>ي</w:t>
      </w:r>
      <w:r w:rsidR="00AC47A5" w:rsidRPr="009C3E37">
        <w:rPr>
          <w:rtl/>
          <w:lang w:bidi="ar-SY"/>
        </w:rPr>
        <w:t>ْ</w:t>
      </w:r>
      <w:r w:rsidRPr="009C3E37">
        <w:rPr>
          <w:rtl/>
          <w:lang w:bidi="ar-SY"/>
        </w:rPr>
        <w:t>ر</w:t>
      </w:r>
      <w:r w:rsidR="00AC47A5"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59"/>
      </w:r>
      <w:r w:rsidRPr="009C3E37">
        <w:rPr>
          <w:rtl/>
          <w:lang w:bidi="ar-SY"/>
        </w:rPr>
        <w:t>، طلحة بن يحيى</w:t>
      </w:r>
      <w:r w:rsidRPr="009C3E37">
        <w:rPr>
          <w:rStyle w:val="DipnotBavurusu"/>
          <w:rFonts w:asciiTheme="majorBidi" w:hAnsiTheme="majorBidi" w:cstheme="majorBidi"/>
          <w:szCs w:val="24"/>
          <w:rtl/>
          <w:lang w:bidi="ar-SY"/>
        </w:rPr>
        <w:footnoteReference w:id="1860"/>
      </w:r>
      <w:r w:rsidRPr="009C3E37">
        <w:rPr>
          <w:rtl/>
          <w:lang w:bidi="ar-SY"/>
        </w:rPr>
        <w:t>، ع</w:t>
      </w:r>
      <w:r w:rsidR="00AC47A5" w:rsidRPr="009C3E37">
        <w:rPr>
          <w:rtl/>
          <w:lang w:bidi="ar-SY"/>
        </w:rPr>
        <w:t>ُ</w:t>
      </w:r>
      <w:r w:rsidRPr="009C3E37">
        <w:rPr>
          <w:rtl/>
          <w:lang w:bidi="ar-SY"/>
        </w:rPr>
        <w:t>بيد الله بن أبي زياد الق</w:t>
      </w:r>
      <w:r w:rsidR="00AC47A5" w:rsidRPr="009C3E37">
        <w:rPr>
          <w:rtl/>
          <w:lang w:bidi="ar-SY"/>
        </w:rPr>
        <w:t>َ</w:t>
      </w:r>
      <w:r w:rsidRPr="009C3E37">
        <w:rPr>
          <w:rtl/>
          <w:lang w:bidi="ar-SY"/>
        </w:rPr>
        <w:t>د</w:t>
      </w:r>
      <w:r w:rsidR="00AC47A5" w:rsidRPr="009C3E37">
        <w:rPr>
          <w:rtl/>
          <w:lang w:bidi="ar-SY"/>
        </w:rPr>
        <w:t>َّ</w:t>
      </w:r>
      <w:r w:rsidRPr="009C3E37">
        <w:rPr>
          <w:rtl/>
          <w:lang w:bidi="ar-SY"/>
        </w:rPr>
        <w:t>اح</w:t>
      </w:r>
      <w:r w:rsidRPr="009C3E37">
        <w:rPr>
          <w:rStyle w:val="DipnotBavurusu"/>
          <w:rFonts w:asciiTheme="majorBidi" w:hAnsiTheme="majorBidi" w:cstheme="majorBidi"/>
          <w:szCs w:val="24"/>
          <w:rtl/>
          <w:lang w:bidi="ar-SY"/>
        </w:rPr>
        <w:footnoteReference w:id="1861"/>
      </w:r>
      <w:r w:rsidRPr="009C3E37">
        <w:rPr>
          <w:rtl/>
          <w:lang w:bidi="ar-SY"/>
        </w:rPr>
        <w:t>، ع</w:t>
      </w:r>
      <w:r w:rsidR="00AC47A5" w:rsidRPr="009C3E37">
        <w:rPr>
          <w:rtl/>
          <w:lang w:bidi="ar-SY"/>
        </w:rPr>
        <w:t>َ</w:t>
      </w:r>
      <w:r w:rsidRPr="009C3E37">
        <w:rPr>
          <w:rtl/>
          <w:lang w:bidi="ar-SY"/>
        </w:rPr>
        <w:t>و</w:t>
      </w:r>
      <w:r w:rsidR="00AC47A5" w:rsidRPr="009C3E37">
        <w:rPr>
          <w:rtl/>
          <w:lang w:bidi="ar-SY"/>
        </w:rPr>
        <w:t>ْ</w:t>
      </w:r>
      <w:r w:rsidRPr="009C3E37">
        <w:rPr>
          <w:rtl/>
          <w:lang w:bidi="ar-SY"/>
        </w:rPr>
        <w:t>ف</w:t>
      </w:r>
      <w:r w:rsidR="00AC47A5" w:rsidRPr="009C3E37">
        <w:rPr>
          <w:rtl/>
          <w:lang w:bidi="ar-SY"/>
        </w:rPr>
        <w:t>ُ</w:t>
      </w:r>
      <w:r w:rsidRPr="009C3E37">
        <w:rPr>
          <w:rStyle w:val="DipnotBavurusu"/>
          <w:rFonts w:asciiTheme="majorBidi" w:hAnsiTheme="majorBidi" w:cstheme="majorBidi"/>
          <w:szCs w:val="24"/>
          <w:rtl/>
          <w:lang w:bidi="ar-SY"/>
        </w:rPr>
        <w:footnoteReference w:id="1862"/>
      </w:r>
      <w:r w:rsidRPr="009C3E37">
        <w:rPr>
          <w:rtl/>
          <w:lang w:bidi="ar-SY"/>
        </w:rPr>
        <w:t>، مُج</w:t>
      </w:r>
      <w:r w:rsidR="00AC47A5" w:rsidRPr="009C3E37">
        <w:rPr>
          <w:rtl/>
          <w:lang w:bidi="ar-SY"/>
        </w:rPr>
        <w:t>َ</w:t>
      </w:r>
      <w:r w:rsidRPr="009C3E37">
        <w:rPr>
          <w:rtl/>
          <w:lang w:bidi="ar-SY"/>
        </w:rPr>
        <w:t>ال</w:t>
      </w:r>
      <w:r w:rsidR="00AC47A5" w:rsidRPr="009C3E37">
        <w:rPr>
          <w:rtl/>
          <w:lang w:bidi="ar-SY"/>
        </w:rPr>
        <w:t>ِ</w:t>
      </w:r>
      <w:r w:rsidRPr="009C3E37">
        <w:rPr>
          <w:rtl/>
          <w:lang w:bidi="ar-SY"/>
        </w:rPr>
        <w:t>د</w:t>
      </w:r>
      <w:r w:rsidR="00AC47A5" w:rsidRPr="009C3E37">
        <w:rPr>
          <w:rtl/>
          <w:lang w:bidi="ar-SY"/>
        </w:rPr>
        <w:t>ُ</w:t>
      </w:r>
      <w:r w:rsidRPr="009C3E37">
        <w:rPr>
          <w:rStyle w:val="DipnotBavurusu"/>
          <w:rFonts w:asciiTheme="majorBidi" w:hAnsiTheme="majorBidi" w:cstheme="majorBidi"/>
          <w:szCs w:val="24"/>
          <w:rtl/>
          <w:lang w:bidi="ar-SY"/>
        </w:rPr>
        <w:footnoteReference w:id="1863"/>
      </w:r>
      <w:r w:rsidRPr="009C3E37">
        <w:rPr>
          <w:rtl/>
          <w:lang w:bidi="ar-SY"/>
        </w:rPr>
        <w:t>، عمر مولى غُف</w:t>
      </w:r>
      <w:r w:rsidR="00AC47A5" w:rsidRPr="009C3E37">
        <w:rPr>
          <w:rtl/>
          <w:lang w:bidi="ar-SY"/>
        </w:rPr>
        <w:t>ْ</w:t>
      </w:r>
      <w:r w:rsidRPr="009C3E37">
        <w:rPr>
          <w:rtl/>
          <w:lang w:bidi="ar-SY"/>
        </w:rPr>
        <w:t>ر</w:t>
      </w:r>
      <w:r w:rsidR="00AC47A5"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864"/>
      </w:r>
      <w:r w:rsidRPr="009C3E37">
        <w:rPr>
          <w:rtl/>
          <w:lang w:bidi="ar-SY"/>
        </w:rPr>
        <w:t>، ابن أبي ليلى</w:t>
      </w:r>
      <w:r w:rsidRPr="009C3E37">
        <w:rPr>
          <w:rStyle w:val="DipnotBavurusu"/>
          <w:rFonts w:asciiTheme="majorBidi" w:hAnsiTheme="majorBidi" w:cstheme="majorBidi"/>
          <w:szCs w:val="24"/>
          <w:rtl/>
          <w:lang w:bidi="ar-SY"/>
        </w:rPr>
        <w:footnoteReference w:id="1865"/>
      </w:r>
      <w:r w:rsidRPr="009C3E37">
        <w:rPr>
          <w:rtl/>
          <w:lang w:bidi="ar-SY"/>
        </w:rPr>
        <w:t>، مِس</w:t>
      </w:r>
      <w:r w:rsidR="00AC47A5" w:rsidRPr="009C3E37">
        <w:rPr>
          <w:rtl/>
          <w:lang w:bidi="ar-SY"/>
        </w:rPr>
        <w:t>ْ</w:t>
      </w:r>
      <w:r w:rsidRPr="009C3E37">
        <w:rPr>
          <w:rtl/>
          <w:lang w:bidi="ar-SY"/>
        </w:rPr>
        <w:t>عَر</w:t>
      </w:r>
      <w:r w:rsidR="00AC47A5" w:rsidRPr="009C3E37">
        <w:rPr>
          <w:rtl/>
          <w:lang w:bidi="ar-SY"/>
        </w:rPr>
        <w:t>ُ</w:t>
      </w:r>
      <w:r w:rsidRPr="009C3E37">
        <w:rPr>
          <w:rStyle w:val="DipnotBavurusu"/>
          <w:rFonts w:asciiTheme="majorBidi" w:hAnsiTheme="majorBidi" w:cstheme="majorBidi"/>
          <w:szCs w:val="24"/>
          <w:rtl/>
          <w:lang w:bidi="ar-SY"/>
        </w:rPr>
        <w:footnoteReference w:id="1866"/>
      </w:r>
      <w:r w:rsidRPr="009C3E37">
        <w:rPr>
          <w:rtl/>
          <w:lang w:bidi="ar-SY"/>
        </w:rPr>
        <w:t xml:space="preserve"> (الذهبي، 2006، 7/437+438).</w:t>
      </w:r>
      <w:r w:rsidR="00CB11CA">
        <w:rPr>
          <w:rFonts w:hint="cs"/>
          <w:rtl/>
          <w:lang w:bidi="ar-SY"/>
        </w:rPr>
        <w:t xml:space="preserve"> </w:t>
      </w:r>
    </w:p>
    <w:p w:rsidR="009C614A" w:rsidRPr="009C3E37" w:rsidRDefault="009C614A" w:rsidP="00EB0573">
      <w:pPr>
        <w:rPr>
          <w:rtl/>
          <w:lang w:bidi="ar-SY"/>
        </w:rPr>
      </w:pPr>
      <w:r w:rsidRPr="00AC4B95">
        <w:rPr>
          <w:rtl/>
          <w:lang w:bidi="ar-SY"/>
        </w:rPr>
        <w:t>تلامذته:</w:t>
      </w:r>
      <w:r w:rsidRPr="009C3E37">
        <w:rPr>
          <w:rtl/>
          <w:lang w:bidi="ar-SY"/>
        </w:rPr>
        <w:t xml:space="preserve"> والده وهو من شيوخه، ابنه عمرو بن عيسى بن يونس</w:t>
      </w:r>
      <w:r w:rsidRPr="009C3E37">
        <w:rPr>
          <w:rStyle w:val="DipnotBavurusu"/>
          <w:rFonts w:asciiTheme="majorBidi" w:hAnsiTheme="majorBidi" w:cstheme="majorBidi"/>
          <w:szCs w:val="24"/>
          <w:rtl/>
          <w:lang w:bidi="ar-SY"/>
        </w:rPr>
        <w:footnoteReference w:id="1867"/>
      </w:r>
      <w:r w:rsidRPr="009C3E37">
        <w:rPr>
          <w:rtl/>
          <w:lang w:bidi="ar-SY"/>
        </w:rPr>
        <w:t>، ح</w:t>
      </w:r>
      <w:r w:rsidR="00AC47A5" w:rsidRPr="009C3E37">
        <w:rPr>
          <w:rtl/>
          <w:lang w:bidi="ar-SY"/>
        </w:rPr>
        <w:t>َ</w:t>
      </w:r>
      <w:r w:rsidRPr="009C3E37">
        <w:rPr>
          <w:rtl/>
          <w:lang w:bidi="ar-SY"/>
        </w:rPr>
        <w:t>مَّاد</w:t>
      </w:r>
      <w:r w:rsidR="00AC47A5" w:rsidRPr="009C3E37">
        <w:rPr>
          <w:rtl/>
          <w:lang w:bidi="ar-SY"/>
        </w:rPr>
        <w:t>ُ</w:t>
      </w:r>
      <w:r w:rsidRPr="009C3E37">
        <w:rPr>
          <w:rtl/>
          <w:lang w:bidi="ar-SY"/>
        </w:rPr>
        <w:t xml:space="preserve"> بن س</w:t>
      </w:r>
      <w:r w:rsidR="00AC47A5" w:rsidRPr="009C3E37">
        <w:rPr>
          <w:rtl/>
          <w:lang w:bidi="ar-SY"/>
        </w:rPr>
        <w:t>َ</w:t>
      </w:r>
      <w:r w:rsidRPr="009C3E37">
        <w:rPr>
          <w:rtl/>
          <w:lang w:bidi="ar-SY"/>
        </w:rPr>
        <w:t>ل</w:t>
      </w:r>
      <w:r w:rsidR="00AC47A5" w:rsidRPr="009C3E37">
        <w:rPr>
          <w:rtl/>
          <w:lang w:bidi="ar-SY"/>
        </w:rPr>
        <w:t>َ</w:t>
      </w:r>
      <w:r w:rsidRPr="009C3E37">
        <w:rPr>
          <w:rtl/>
          <w:lang w:bidi="ar-SY"/>
        </w:rPr>
        <w:t>م</w:t>
      </w:r>
      <w:r w:rsidR="00AC47A5"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868"/>
      </w:r>
      <w:r w:rsidRPr="009C3E37">
        <w:rPr>
          <w:rtl/>
          <w:lang w:bidi="ar-SY"/>
        </w:rPr>
        <w:t>، موسى بن أعين</w:t>
      </w:r>
      <w:r w:rsidRPr="009C3E37">
        <w:rPr>
          <w:rStyle w:val="DipnotBavurusu"/>
          <w:rFonts w:asciiTheme="majorBidi" w:hAnsiTheme="majorBidi" w:cstheme="majorBidi"/>
          <w:szCs w:val="24"/>
          <w:rtl/>
          <w:lang w:bidi="ar-SY"/>
        </w:rPr>
        <w:footnoteReference w:id="1869"/>
      </w:r>
      <w:r w:rsidRPr="009C3E37">
        <w:rPr>
          <w:rtl/>
          <w:lang w:bidi="ar-SY"/>
        </w:rPr>
        <w:t>، الوليد بن مسلم</w:t>
      </w:r>
      <w:r w:rsidRPr="009C3E37">
        <w:rPr>
          <w:rStyle w:val="DipnotBavurusu"/>
          <w:rFonts w:asciiTheme="majorBidi" w:hAnsiTheme="majorBidi" w:cstheme="majorBidi"/>
          <w:szCs w:val="24"/>
          <w:rtl/>
          <w:lang w:bidi="ar-SY"/>
        </w:rPr>
        <w:footnoteReference w:id="1870"/>
      </w:r>
      <w:r w:rsidRPr="009C3E37">
        <w:rPr>
          <w:rtl/>
          <w:lang w:bidi="ar-SY"/>
        </w:rPr>
        <w:t>، إسماعيل بن ع</w:t>
      </w:r>
      <w:r w:rsidR="00AC47A5" w:rsidRPr="009C3E37">
        <w:rPr>
          <w:rtl/>
          <w:lang w:bidi="ar-SY"/>
        </w:rPr>
        <w:t>َ</w:t>
      </w:r>
      <w:r w:rsidRPr="009C3E37">
        <w:rPr>
          <w:rtl/>
          <w:lang w:bidi="ar-SY"/>
        </w:rPr>
        <w:t>ي</w:t>
      </w:r>
      <w:r w:rsidR="00AC47A5" w:rsidRPr="009C3E37">
        <w:rPr>
          <w:rtl/>
          <w:lang w:bidi="ar-SY"/>
        </w:rPr>
        <w:t>َّ</w:t>
      </w:r>
      <w:r w:rsidRPr="009C3E37">
        <w:rPr>
          <w:rtl/>
          <w:lang w:bidi="ar-SY"/>
        </w:rPr>
        <w:t>اش</w:t>
      </w:r>
      <w:r w:rsidR="00AC47A5" w:rsidRPr="009C3E37">
        <w:rPr>
          <w:rtl/>
          <w:lang w:bidi="ar-SY"/>
        </w:rPr>
        <w:t>ٍ</w:t>
      </w:r>
      <w:r w:rsidRPr="009C3E37">
        <w:rPr>
          <w:rStyle w:val="DipnotBavurusu"/>
          <w:rFonts w:asciiTheme="majorBidi" w:hAnsiTheme="majorBidi" w:cstheme="majorBidi"/>
          <w:szCs w:val="24"/>
          <w:rtl/>
          <w:lang w:bidi="ar-SY"/>
        </w:rPr>
        <w:footnoteReference w:id="1871"/>
      </w:r>
      <w:r w:rsidRPr="009C3E37">
        <w:rPr>
          <w:rtl/>
          <w:lang w:bidi="ar-SY"/>
        </w:rPr>
        <w:t>، ب</w:t>
      </w:r>
      <w:r w:rsidR="00AC47A5" w:rsidRPr="009C3E37">
        <w:rPr>
          <w:rtl/>
          <w:lang w:bidi="ar-SY"/>
        </w:rPr>
        <w:t>َ</w:t>
      </w:r>
      <w:r w:rsidRPr="009C3E37">
        <w:rPr>
          <w:rtl/>
          <w:lang w:bidi="ar-SY"/>
        </w:rPr>
        <w:t>ق</w:t>
      </w:r>
      <w:r w:rsidR="00AC47A5" w:rsidRPr="009C3E37">
        <w:rPr>
          <w:rtl/>
          <w:lang w:bidi="ar-SY"/>
        </w:rPr>
        <w:t>ِ</w:t>
      </w:r>
      <w:r w:rsidRPr="009C3E37">
        <w:rPr>
          <w:rtl/>
          <w:lang w:bidi="ar-SY"/>
        </w:rPr>
        <w:t>ي</w:t>
      </w:r>
      <w:r w:rsidR="00AC47A5" w:rsidRPr="009C3E37">
        <w:rPr>
          <w:rtl/>
          <w:lang w:bidi="ar-SY"/>
        </w:rPr>
        <w:t>َّ</w:t>
      </w:r>
      <w:r w:rsidRPr="009C3E37">
        <w:rPr>
          <w:rtl/>
          <w:lang w:bidi="ar-SY"/>
        </w:rPr>
        <w:t>ة بن الوليد</w:t>
      </w:r>
      <w:r w:rsidRPr="009C3E37">
        <w:rPr>
          <w:rStyle w:val="DipnotBavurusu"/>
          <w:rFonts w:asciiTheme="majorBidi" w:hAnsiTheme="majorBidi" w:cstheme="majorBidi"/>
          <w:szCs w:val="24"/>
          <w:rtl/>
          <w:lang w:bidi="ar-SY"/>
        </w:rPr>
        <w:footnoteReference w:id="1872"/>
      </w:r>
      <w:r w:rsidRPr="009C3E37">
        <w:rPr>
          <w:rtl/>
          <w:lang w:bidi="ar-SY"/>
        </w:rPr>
        <w:t>، عبد الله بن و</w:t>
      </w:r>
      <w:r w:rsidR="00AC47A5" w:rsidRPr="009C3E37">
        <w:rPr>
          <w:rtl/>
          <w:lang w:bidi="ar-SY"/>
        </w:rPr>
        <w:t>َ</w:t>
      </w:r>
      <w:r w:rsidRPr="009C3E37">
        <w:rPr>
          <w:rtl/>
          <w:lang w:bidi="ar-SY"/>
        </w:rPr>
        <w:t>ه</w:t>
      </w:r>
      <w:r w:rsidR="00AC47A5" w:rsidRPr="009C3E37">
        <w:rPr>
          <w:rtl/>
          <w:lang w:bidi="ar-SY"/>
        </w:rPr>
        <w:t>ْ</w:t>
      </w:r>
      <w:r w:rsidRPr="009C3E37">
        <w:rPr>
          <w:rtl/>
          <w:lang w:bidi="ar-SY"/>
        </w:rPr>
        <w:t>ب</w:t>
      </w:r>
      <w:r w:rsidR="00AC47A5" w:rsidRPr="009C3E37">
        <w:rPr>
          <w:rtl/>
          <w:lang w:bidi="ar-SY"/>
        </w:rPr>
        <w:t>ٍ</w:t>
      </w:r>
      <w:r w:rsidRPr="009C3E37">
        <w:rPr>
          <w:rStyle w:val="DipnotBavurusu"/>
          <w:rFonts w:asciiTheme="majorBidi" w:hAnsiTheme="majorBidi" w:cstheme="majorBidi"/>
          <w:szCs w:val="24"/>
          <w:rtl/>
          <w:lang w:bidi="ar-SY"/>
        </w:rPr>
        <w:footnoteReference w:id="1873"/>
      </w:r>
      <w:r w:rsidRPr="009C3E37">
        <w:rPr>
          <w:rtl/>
          <w:lang w:bidi="ar-SY"/>
        </w:rPr>
        <w:t>، عبد الله بن يوسف الت</w:t>
      </w:r>
      <w:r w:rsidR="00AC47A5" w:rsidRPr="009C3E37">
        <w:rPr>
          <w:rtl/>
          <w:lang w:bidi="ar-SY"/>
        </w:rPr>
        <w:t>َ</w:t>
      </w:r>
      <w:r w:rsidRPr="009C3E37">
        <w:rPr>
          <w:rtl/>
          <w:lang w:bidi="ar-SY"/>
        </w:rPr>
        <w:t>ن</w:t>
      </w:r>
      <w:r w:rsidR="00AC47A5" w:rsidRPr="009C3E37">
        <w:rPr>
          <w:rtl/>
          <w:lang w:bidi="ar-SY"/>
        </w:rPr>
        <w:t>ِ</w:t>
      </w:r>
      <w:r w:rsidRPr="009C3E37">
        <w:rPr>
          <w:rtl/>
          <w:lang w:bidi="ar-SY"/>
        </w:rPr>
        <w:t>ي</w:t>
      </w:r>
      <w:r w:rsidR="00AC47A5" w:rsidRPr="009C3E37">
        <w:rPr>
          <w:rtl/>
          <w:lang w:bidi="ar-SY"/>
        </w:rPr>
        <w:t>ْ</w:t>
      </w:r>
      <w:r w:rsidRPr="009C3E37">
        <w:rPr>
          <w:rtl/>
          <w:lang w:bidi="ar-SY"/>
        </w:rPr>
        <w:t>س</w:t>
      </w:r>
      <w:r w:rsidR="00AC47A5"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74"/>
      </w:r>
      <w:r w:rsidRPr="009C3E37">
        <w:rPr>
          <w:rtl/>
          <w:lang w:bidi="ar-SY"/>
        </w:rPr>
        <w:t>، إسحاق بن راهويه</w:t>
      </w:r>
      <w:r w:rsidRPr="009C3E37">
        <w:rPr>
          <w:rStyle w:val="DipnotBavurusu"/>
          <w:rFonts w:asciiTheme="majorBidi" w:hAnsiTheme="majorBidi" w:cstheme="majorBidi"/>
          <w:szCs w:val="24"/>
          <w:rtl/>
          <w:lang w:bidi="ar-SY"/>
        </w:rPr>
        <w:footnoteReference w:id="1875"/>
      </w:r>
      <w:r w:rsidRPr="009C3E37">
        <w:rPr>
          <w:rtl/>
          <w:lang w:bidi="ar-SY"/>
        </w:rPr>
        <w:t>، مُس</w:t>
      </w:r>
      <w:r w:rsidR="00AC47A5" w:rsidRPr="009C3E37">
        <w:rPr>
          <w:rtl/>
          <w:lang w:bidi="ar-SY"/>
        </w:rPr>
        <w:t>َ</w:t>
      </w:r>
      <w:r w:rsidRPr="009C3E37">
        <w:rPr>
          <w:rtl/>
          <w:lang w:bidi="ar-SY"/>
        </w:rPr>
        <w:t>د</w:t>
      </w:r>
      <w:r w:rsidR="00AC47A5" w:rsidRPr="009C3E37">
        <w:rPr>
          <w:rtl/>
          <w:lang w:bidi="ar-SY"/>
        </w:rPr>
        <w:t>َّ</w:t>
      </w:r>
      <w:r w:rsidRPr="009C3E37">
        <w:rPr>
          <w:rtl/>
          <w:lang w:bidi="ar-SY"/>
        </w:rPr>
        <w:t>د</w:t>
      </w:r>
      <w:r w:rsidR="00AC47A5" w:rsidRPr="009C3E37">
        <w:rPr>
          <w:rtl/>
          <w:lang w:bidi="ar-SY"/>
        </w:rPr>
        <w:t>ُ</w:t>
      </w:r>
      <w:r w:rsidRPr="009C3E37">
        <w:rPr>
          <w:rStyle w:val="DipnotBavurusu"/>
          <w:rFonts w:asciiTheme="majorBidi" w:hAnsiTheme="majorBidi" w:cstheme="majorBidi"/>
          <w:szCs w:val="24"/>
          <w:rtl/>
          <w:lang w:bidi="ar-SY"/>
        </w:rPr>
        <w:footnoteReference w:id="1876"/>
      </w:r>
      <w:r w:rsidRPr="009C3E37">
        <w:rPr>
          <w:rtl/>
          <w:lang w:bidi="ar-SY"/>
        </w:rPr>
        <w:t>، ابن المَد</w:t>
      </w:r>
      <w:r w:rsidR="00AC47A5" w:rsidRPr="009C3E37">
        <w:rPr>
          <w:rtl/>
          <w:lang w:bidi="ar-SY"/>
        </w:rPr>
        <w:t>ِ</w:t>
      </w:r>
      <w:r w:rsidRPr="009C3E37">
        <w:rPr>
          <w:rtl/>
          <w:lang w:bidi="ar-SY"/>
        </w:rPr>
        <w:t>ي</w:t>
      </w:r>
      <w:r w:rsidR="00AC47A5" w:rsidRPr="009C3E37">
        <w:rPr>
          <w:rtl/>
          <w:lang w:bidi="ar-SY"/>
        </w:rPr>
        <w:t>ْ</w:t>
      </w:r>
      <w:r w:rsidRPr="009C3E37">
        <w:rPr>
          <w:rtl/>
          <w:lang w:bidi="ar-SY"/>
        </w:rPr>
        <w:t>ن</w:t>
      </w:r>
      <w:r w:rsidR="00AC47A5"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77"/>
      </w:r>
      <w:r w:rsidRPr="009C3E37">
        <w:rPr>
          <w:rtl/>
          <w:lang w:bidi="ar-SY"/>
        </w:rPr>
        <w:t>، إبراهيم بن موسى الف</w:t>
      </w:r>
      <w:r w:rsidR="00A3043C" w:rsidRPr="009C3E37">
        <w:rPr>
          <w:rtl/>
          <w:lang w:bidi="ar-SY"/>
        </w:rPr>
        <w:t>َ</w:t>
      </w:r>
      <w:r w:rsidRPr="009C3E37">
        <w:rPr>
          <w:rtl/>
          <w:lang w:bidi="ar-SY"/>
        </w:rPr>
        <w:t>ر</w:t>
      </w:r>
      <w:r w:rsidR="00A3043C" w:rsidRPr="009C3E37">
        <w:rPr>
          <w:rtl/>
          <w:lang w:bidi="ar-SY"/>
        </w:rPr>
        <w:t>َّ</w:t>
      </w:r>
      <w:r w:rsidRPr="009C3E37">
        <w:rPr>
          <w:rtl/>
          <w:lang w:bidi="ar-SY"/>
        </w:rPr>
        <w:t>اء</w:t>
      </w:r>
      <w:r w:rsidRPr="009C3E37">
        <w:rPr>
          <w:rStyle w:val="DipnotBavurusu"/>
          <w:rFonts w:asciiTheme="majorBidi" w:hAnsiTheme="majorBidi" w:cstheme="majorBidi"/>
          <w:szCs w:val="24"/>
          <w:rtl/>
          <w:lang w:bidi="ar-SY"/>
        </w:rPr>
        <w:footnoteReference w:id="1878"/>
      </w:r>
      <w:r w:rsidRPr="009C3E37">
        <w:rPr>
          <w:rtl/>
          <w:lang w:bidi="ar-SY"/>
        </w:rPr>
        <w:t>، الح</w:t>
      </w:r>
      <w:r w:rsidR="00A3043C" w:rsidRPr="009C3E37">
        <w:rPr>
          <w:rtl/>
          <w:lang w:bidi="ar-SY"/>
        </w:rPr>
        <w:t>َ</w:t>
      </w:r>
      <w:r w:rsidRPr="009C3E37">
        <w:rPr>
          <w:rtl/>
          <w:lang w:bidi="ar-SY"/>
        </w:rPr>
        <w:t>ك</w:t>
      </w:r>
      <w:r w:rsidR="00A3043C" w:rsidRPr="009C3E37">
        <w:rPr>
          <w:rtl/>
          <w:lang w:bidi="ar-SY"/>
        </w:rPr>
        <w:t>َ</w:t>
      </w:r>
      <w:r w:rsidRPr="009C3E37">
        <w:rPr>
          <w:rtl/>
          <w:lang w:bidi="ar-SY"/>
        </w:rPr>
        <w:t>م</w:t>
      </w:r>
      <w:r w:rsidR="00A3043C" w:rsidRPr="009C3E37">
        <w:rPr>
          <w:rtl/>
          <w:lang w:bidi="ar-SY"/>
        </w:rPr>
        <w:t>ُ</w:t>
      </w:r>
      <w:r w:rsidRPr="009C3E37">
        <w:rPr>
          <w:rtl/>
          <w:lang w:bidi="ar-SY"/>
        </w:rPr>
        <w:t xml:space="preserve"> بن موسى</w:t>
      </w:r>
      <w:r w:rsidRPr="009C3E37">
        <w:rPr>
          <w:rStyle w:val="DipnotBavurusu"/>
          <w:rFonts w:asciiTheme="majorBidi" w:hAnsiTheme="majorBidi" w:cstheme="majorBidi"/>
          <w:szCs w:val="24"/>
          <w:rtl/>
          <w:lang w:bidi="ar-SY"/>
        </w:rPr>
        <w:footnoteReference w:id="1879"/>
      </w:r>
      <w:r w:rsidRPr="009C3E37">
        <w:rPr>
          <w:rtl/>
          <w:lang w:bidi="ar-SY"/>
        </w:rPr>
        <w:t>،</w:t>
      </w:r>
      <w:r w:rsidR="00CB11CA">
        <w:rPr>
          <w:rFonts w:hint="cs"/>
          <w:rtl/>
          <w:lang w:bidi="ar-SY"/>
        </w:rPr>
        <w:t xml:space="preserve"> </w:t>
      </w:r>
      <w:r w:rsidRPr="009C3E37">
        <w:rPr>
          <w:rtl/>
          <w:lang w:bidi="ar-SY"/>
        </w:rPr>
        <w:t>عمرو الناقد</w:t>
      </w:r>
      <w:r w:rsidRPr="009C3E37">
        <w:rPr>
          <w:rStyle w:val="DipnotBavurusu"/>
          <w:rFonts w:asciiTheme="majorBidi" w:hAnsiTheme="majorBidi" w:cstheme="majorBidi"/>
          <w:szCs w:val="24"/>
          <w:rtl/>
          <w:lang w:bidi="ar-SY"/>
        </w:rPr>
        <w:footnoteReference w:id="1880"/>
      </w:r>
      <w:r w:rsidRPr="009C3E37">
        <w:rPr>
          <w:rtl/>
          <w:lang w:bidi="ar-SY"/>
        </w:rPr>
        <w:t>، أبو بكر بن أبي ش</w:t>
      </w:r>
      <w:r w:rsidR="00A3043C" w:rsidRPr="009C3E37">
        <w:rPr>
          <w:rtl/>
          <w:lang w:bidi="ar-SY"/>
        </w:rPr>
        <w:t>َ</w:t>
      </w:r>
      <w:r w:rsidRPr="009C3E37">
        <w:rPr>
          <w:rtl/>
          <w:lang w:bidi="ar-SY"/>
        </w:rPr>
        <w:t>ي</w:t>
      </w:r>
      <w:r w:rsidR="00A3043C" w:rsidRPr="009C3E37">
        <w:rPr>
          <w:rtl/>
          <w:lang w:bidi="ar-SY"/>
        </w:rPr>
        <w:t>ْ</w:t>
      </w:r>
      <w:r w:rsidRPr="009C3E37">
        <w:rPr>
          <w:rtl/>
          <w:lang w:bidi="ar-SY"/>
        </w:rPr>
        <w:t>ب</w:t>
      </w:r>
      <w:r w:rsidR="00A3043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881"/>
      </w:r>
      <w:r w:rsidRPr="009C3E37">
        <w:rPr>
          <w:rtl/>
          <w:lang w:bidi="ar-SY"/>
        </w:rPr>
        <w:t>، المُف</w:t>
      </w:r>
      <w:r w:rsidR="00A3043C" w:rsidRPr="009C3E37">
        <w:rPr>
          <w:rtl/>
          <w:lang w:bidi="ar-SY"/>
        </w:rPr>
        <w:t>َ</w:t>
      </w:r>
      <w:r w:rsidRPr="009C3E37">
        <w:rPr>
          <w:rtl/>
          <w:lang w:bidi="ar-SY"/>
        </w:rPr>
        <w:t>ض</w:t>
      </w:r>
      <w:r w:rsidR="00A3043C" w:rsidRPr="009C3E37">
        <w:rPr>
          <w:rtl/>
          <w:lang w:bidi="ar-SY"/>
        </w:rPr>
        <w:t>َّ</w:t>
      </w:r>
      <w:r w:rsidRPr="009C3E37">
        <w:rPr>
          <w:rtl/>
          <w:lang w:bidi="ar-SY"/>
        </w:rPr>
        <w:t>ل</w:t>
      </w:r>
      <w:r w:rsidR="00A3043C" w:rsidRPr="009C3E37">
        <w:rPr>
          <w:rtl/>
          <w:lang w:bidi="ar-SY"/>
        </w:rPr>
        <w:t>ُ</w:t>
      </w:r>
      <w:r w:rsidRPr="009C3E37">
        <w:rPr>
          <w:rtl/>
          <w:lang w:bidi="ar-SY"/>
        </w:rPr>
        <w:t xml:space="preserve"> بن صالح الن</w:t>
      </w:r>
      <w:r w:rsidR="00A3043C" w:rsidRPr="009C3E37">
        <w:rPr>
          <w:rtl/>
          <w:lang w:bidi="ar-SY"/>
        </w:rPr>
        <w:t>َ</w:t>
      </w:r>
      <w:r w:rsidRPr="009C3E37">
        <w:rPr>
          <w:rtl/>
          <w:lang w:bidi="ar-SY"/>
        </w:rPr>
        <w:t>خ</w:t>
      </w:r>
      <w:r w:rsidR="00A3043C" w:rsidRPr="009C3E37">
        <w:rPr>
          <w:rtl/>
          <w:lang w:bidi="ar-SY"/>
        </w:rPr>
        <w:t>َّ</w:t>
      </w:r>
      <w:r w:rsidRPr="009C3E37">
        <w:rPr>
          <w:rtl/>
          <w:lang w:bidi="ar-SY"/>
        </w:rPr>
        <w:t>اس</w:t>
      </w:r>
      <w:r w:rsidRPr="009C3E37">
        <w:rPr>
          <w:rStyle w:val="DipnotBavurusu"/>
          <w:rFonts w:asciiTheme="majorBidi" w:hAnsiTheme="majorBidi" w:cstheme="majorBidi"/>
          <w:szCs w:val="24"/>
          <w:rtl/>
          <w:lang w:bidi="ar-SY"/>
        </w:rPr>
        <w:footnoteReference w:id="1882"/>
      </w:r>
      <w:r w:rsidRPr="009C3E37">
        <w:rPr>
          <w:rtl/>
          <w:lang w:bidi="ar-SY"/>
        </w:rPr>
        <w:t>، محمد بن م</w:t>
      </w:r>
      <w:r w:rsidR="00A3043C" w:rsidRPr="009C3E37">
        <w:rPr>
          <w:rtl/>
          <w:lang w:bidi="ar-SY"/>
        </w:rPr>
        <w:t>َ</w:t>
      </w:r>
      <w:r w:rsidRPr="009C3E37">
        <w:rPr>
          <w:rtl/>
          <w:lang w:bidi="ar-SY"/>
        </w:rPr>
        <w:t>ه</w:t>
      </w:r>
      <w:r w:rsidR="00A3043C" w:rsidRPr="009C3E37">
        <w:rPr>
          <w:rtl/>
          <w:lang w:bidi="ar-SY"/>
        </w:rPr>
        <w:t>ْ</w:t>
      </w:r>
      <w:r w:rsidRPr="009C3E37">
        <w:rPr>
          <w:rtl/>
          <w:lang w:bidi="ar-SY"/>
        </w:rPr>
        <w:t>ر</w:t>
      </w:r>
      <w:r w:rsidR="00A3043C" w:rsidRPr="009C3E37">
        <w:rPr>
          <w:rtl/>
          <w:lang w:bidi="ar-SY"/>
        </w:rPr>
        <w:t>َ</w:t>
      </w:r>
      <w:r w:rsidRPr="009C3E37">
        <w:rPr>
          <w:rtl/>
          <w:lang w:bidi="ar-SY"/>
        </w:rPr>
        <w:t>ان</w:t>
      </w:r>
      <w:r w:rsidR="00A3043C" w:rsidRPr="009C3E37">
        <w:rPr>
          <w:rtl/>
          <w:lang w:bidi="ar-SY"/>
        </w:rPr>
        <w:t>َ</w:t>
      </w:r>
      <w:r w:rsidRPr="009C3E37">
        <w:rPr>
          <w:rtl/>
          <w:lang w:bidi="ar-SY"/>
        </w:rPr>
        <w:t xml:space="preserve"> الج</w:t>
      </w:r>
      <w:r w:rsidR="00A3043C" w:rsidRPr="009C3E37">
        <w:rPr>
          <w:rtl/>
          <w:lang w:bidi="ar-SY"/>
        </w:rPr>
        <w:t>َ</w:t>
      </w:r>
      <w:r w:rsidRPr="009C3E37">
        <w:rPr>
          <w:rtl/>
          <w:lang w:bidi="ar-SY"/>
        </w:rPr>
        <w:t>مَّال</w:t>
      </w:r>
      <w:r w:rsidRPr="009C3E37">
        <w:rPr>
          <w:rStyle w:val="DipnotBavurusu"/>
          <w:rFonts w:asciiTheme="majorBidi" w:hAnsiTheme="majorBidi" w:cstheme="majorBidi"/>
          <w:szCs w:val="24"/>
          <w:rtl/>
          <w:lang w:bidi="ar-SY"/>
        </w:rPr>
        <w:footnoteReference w:id="1883"/>
      </w:r>
      <w:r w:rsidRPr="009C3E37">
        <w:rPr>
          <w:rtl/>
          <w:lang w:bidi="ar-SY"/>
        </w:rPr>
        <w:t>، محمد بن ع</w:t>
      </w:r>
      <w:r w:rsidR="00A3043C" w:rsidRPr="009C3E37">
        <w:rPr>
          <w:rtl/>
          <w:lang w:bidi="ar-SY"/>
        </w:rPr>
        <w:t>ُ</w:t>
      </w:r>
      <w:r w:rsidRPr="009C3E37">
        <w:rPr>
          <w:rtl/>
          <w:lang w:bidi="ar-SY"/>
        </w:rPr>
        <w:t>بيد بن ميمون الم</w:t>
      </w:r>
      <w:r w:rsidR="00A3043C" w:rsidRPr="009C3E37">
        <w:rPr>
          <w:rtl/>
          <w:lang w:bidi="ar-SY"/>
        </w:rPr>
        <w:t>َ</w:t>
      </w:r>
      <w:r w:rsidRPr="009C3E37">
        <w:rPr>
          <w:rtl/>
          <w:lang w:bidi="ar-SY"/>
        </w:rPr>
        <w:t>د</w:t>
      </w:r>
      <w:r w:rsidR="00A3043C" w:rsidRPr="009C3E37">
        <w:rPr>
          <w:rtl/>
          <w:lang w:bidi="ar-SY"/>
        </w:rPr>
        <w:t>َ</w:t>
      </w:r>
      <w:r w:rsidRPr="009C3E37">
        <w:rPr>
          <w:rtl/>
          <w:lang w:bidi="ar-SY"/>
        </w:rPr>
        <w:t>ن</w:t>
      </w:r>
      <w:r w:rsidR="00A3043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84"/>
      </w:r>
      <w:r w:rsidRPr="009C3E37">
        <w:rPr>
          <w:rtl/>
          <w:lang w:bidi="ar-SY"/>
        </w:rPr>
        <w:t>، أحمد بن جَن</w:t>
      </w:r>
      <w:r w:rsidR="00A3043C" w:rsidRPr="009C3E37">
        <w:rPr>
          <w:rtl/>
          <w:lang w:bidi="ar-SY"/>
        </w:rPr>
        <w:t>َ</w:t>
      </w:r>
      <w:r w:rsidRPr="009C3E37">
        <w:rPr>
          <w:rtl/>
          <w:lang w:bidi="ar-SY"/>
        </w:rPr>
        <w:t>اب</w:t>
      </w:r>
      <w:r w:rsidR="00A3043C" w:rsidRPr="009C3E37">
        <w:rPr>
          <w:rtl/>
          <w:lang w:bidi="ar-SY"/>
        </w:rPr>
        <w:t>ِ</w:t>
      </w:r>
      <w:r w:rsidRPr="009C3E37">
        <w:rPr>
          <w:rtl/>
          <w:lang w:bidi="ar-SY"/>
        </w:rPr>
        <w:t xml:space="preserve"> الم</w:t>
      </w:r>
      <w:r w:rsidR="00A3043C" w:rsidRPr="009C3E37">
        <w:rPr>
          <w:rtl/>
          <w:lang w:bidi="ar-SY"/>
        </w:rPr>
        <w:t>ِ</w:t>
      </w:r>
      <w:r w:rsidRPr="009C3E37">
        <w:rPr>
          <w:rtl/>
          <w:lang w:bidi="ar-SY"/>
        </w:rPr>
        <w:t>ص</w:t>
      </w:r>
      <w:r w:rsidR="00A3043C" w:rsidRPr="009C3E37">
        <w:rPr>
          <w:rtl/>
          <w:lang w:bidi="ar-SY"/>
        </w:rPr>
        <w:t>ِّ</w:t>
      </w:r>
      <w:r w:rsidRPr="009C3E37">
        <w:rPr>
          <w:rtl/>
          <w:lang w:bidi="ar-SY"/>
        </w:rPr>
        <w:t>ي</w:t>
      </w:r>
      <w:r w:rsidR="00A3043C" w:rsidRPr="009C3E37">
        <w:rPr>
          <w:rtl/>
          <w:lang w:bidi="ar-SY"/>
        </w:rPr>
        <w:t>ْ</w:t>
      </w:r>
      <w:r w:rsidRPr="009C3E37">
        <w:rPr>
          <w:rtl/>
          <w:lang w:bidi="ar-SY"/>
        </w:rPr>
        <w:t>ص</w:t>
      </w:r>
      <w:r w:rsidR="00A3043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85"/>
      </w:r>
      <w:r w:rsidRPr="009C3E37">
        <w:rPr>
          <w:rtl/>
          <w:lang w:bidi="ar-SY"/>
        </w:rPr>
        <w:t>، إسماعيل بن أبان الوراق</w:t>
      </w:r>
      <w:r w:rsidRPr="009C3E37">
        <w:rPr>
          <w:rStyle w:val="DipnotBavurusu"/>
          <w:rFonts w:asciiTheme="majorBidi" w:hAnsiTheme="majorBidi" w:cstheme="majorBidi"/>
          <w:szCs w:val="24"/>
          <w:rtl/>
          <w:lang w:bidi="ar-SY"/>
        </w:rPr>
        <w:footnoteReference w:id="1886"/>
      </w:r>
      <w:r w:rsidRPr="009C3E37">
        <w:rPr>
          <w:rtl/>
          <w:lang w:bidi="ar-SY"/>
        </w:rPr>
        <w:t>، يحيى بن أك</w:t>
      </w:r>
      <w:r w:rsidR="00A3043C" w:rsidRPr="009C3E37">
        <w:rPr>
          <w:rtl/>
          <w:lang w:bidi="ar-SY"/>
        </w:rPr>
        <w:t>ْ</w:t>
      </w:r>
      <w:r w:rsidRPr="009C3E37">
        <w:rPr>
          <w:rtl/>
          <w:lang w:bidi="ar-SY"/>
        </w:rPr>
        <w:t>ث</w:t>
      </w:r>
      <w:r w:rsidR="00A3043C" w:rsidRPr="009C3E37">
        <w:rPr>
          <w:rtl/>
          <w:lang w:bidi="ar-SY"/>
        </w:rPr>
        <w:t>َ</w:t>
      </w:r>
      <w:r w:rsidRPr="009C3E37">
        <w:rPr>
          <w:rtl/>
          <w:lang w:bidi="ar-SY"/>
        </w:rPr>
        <w:t>م</w:t>
      </w:r>
      <w:r w:rsidR="00A3043C" w:rsidRPr="009C3E37">
        <w:rPr>
          <w:rtl/>
          <w:lang w:bidi="ar-SY"/>
        </w:rPr>
        <w:t>ٍ</w:t>
      </w:r>
      <w:r w:rsidRPr="009C3E37">
        <w:rPr>
          <w:rStyle w:val="DipnotBavurusu"/>
          <w:rFonts w:asciiTheme="majorBidi" w:hAnsiTheme="majorBidi" w:cstheme="majorBidi"/>
          <w:szCs w:val="24"/>
          <w:rtl/>
          <w:lang w:bidi="ar-SY"/>
        </w:rPr>
        <w:footnoteReference w:id="1887"/>
      </w:r>
      <w:r w:rsidRPr="009C3E37">
        <w:rPr>
          <w:rtl/>
          <w:lang w:bidi="ar-SY"/>
        </w:rPr>
        <w:t>، علي بن ح</w:t>
      </w:r>
      <w:r w:rsidR="00A3043C" w:rsidRPr="009C3E37">
        <w:rPr>
          <w:rtl/>
          <w:lang w:bidi="ar-SY"/>
        </w:rPr>
        <w:t>ِ</w:t>
      </w:r>
      <w:r w:rsidRPr="009C3E37">
        <w:rPr>
          <w:rtl/>
          <w:lang w:bidi="ar-SY"/>
        </w:rPr>
        <w:t>ج</w:t>
      </w:r>
      <w:r w:rsidR="00A3043C" w:rsidRPr="009C3E37">
        <w:rPr>
          <w:rtl/>
          <w:lang w:bidi="ar-SY"/>
        </w:rPr>
        <w:t>ْ</w:t>
      </w:r>
      <w:r w:rsidRPr="009C3E37">
        <w:rPr>
          <w:rtl/>
          <w:lang w:bidi="ar-SY"/>
        </w:rPr>
        <w:t>ر</w:t>
      </w:r>
      <w:r w:rsidR="00A3043C" w:rsidRPr="009C3E37">
        <w:rPr>
          <w:rtl/>
          <w:lang w:bidi="ar-SY"/>
        </w:rPr>
        <w:t>ٍ</w:t>
      </w:r>
      <w:r w:rsidRPr="009C3E37">
        <w:rPr>
          <w:rStyle w:val="DipnotBavurusu"/>
          <w:rFonts w:asciiTheme="majorBidi" w:hAnsiTheme="majorBidi" w:cstheme="majorBidi"/>
          <w:szCs w:val="24"/>
          <w:rtl/>
          <w:lang w:bidi="ar-SY"/>
        </w:rPr>
        <w:footnoteReference w:id="1888"/>
      </w:r>
      <w:r w:rsidRPr="009C3E37">
        <w:rPr>
          <w:rtl/>
          <w:lang w:bidi="ar-SY"/>
        </w:rPr>
        <w:t>، علي بن خ</w:t>
      </w:r>
      <w:r w:rsidR="00A3043C" w:rsidRPr="009C3E37">
        <w:rPr>
          <w:rtl/>
          <w:lang w:bidi="ar-SY"/>
        </w:rPr>
        <w:t>َ</w:t>
      </w:r>
      <w:r w:rsidRPr="009C3E37">
        <w:rPr>
          <w:rtl/>
          <w:lang w:bidi="ar-SY"/>
        </w:rPr>
        <w:t>ش</w:t>
      </w:r>
      <w:r w:rsidR="00A3043C" w:rsidRPr="009C3E37">
        <w:rPr>
          <w:rtl/>
          <w:lang w:bidi="ar-SY"/>
        </w:rPr>
        <w:t>ْ</w:t>
      </w:r>
      <w:r w:rsidRPr="009C3E37">
        <w:rPr>
          <w:rtl/>
          <w:lang w:bidi="ar-SY"/>
        </w:rPr>
        <w:t>ر</w:t>
      </w:r>
      <w:r w:rsidR="00A3043C" w:rsidRPr="009C3E37">
        <w:rPr>
          <w:rtl/>
          <w:lang w:bidi="ar-SY"/>
        </w:rPr>
        <w:t>َ</w:t>
      </w:r>
      <w:r w:rsidRPr="009C3E37">
        <w:rPr>
          <w:rtl/>
          <w:lang w:bidi="ar-SY"/>
        </w:rPr>
        <w:t>م</w:t>
      </w:r>
      <w:r w:rsidR="00A3043C" w:rsidRPr="009C3E37">
        <w:rPr>
          <w:rtl/>
          <w:lang w:bidi="ar-SY"/>
        </w:rPr>
        <w:t>ٍ</w:t>
      </w:r>
      <w:r w:rsidRPr="009C3E37">
        <w:rPr>
          <w:rStyle w:val="DipnotBavurusu"/>
          <w:rFonts w:asciiTheme="majorBidi" w:hAnsiTheme="majorBidi" w:cstheme="majorBidi"/>
          <w:szCs w:val="24"/>
          <w:rtl/>
          <w:lang w:bidi="ar-SY"/>
        </w:rPr>
        <w:footnoteReference w:id="1889"/>
      </w:r>
      <w:r w:rsidRPr="009C3E37">
        <w:rPr>
          <w:rtl/>
          <w:lang w:bidi="ar-SY"/>
        </w:rPr>
        <w:t>، محمد بن ز</w:t>
      </w:r>
      <w:r w:rsidR="00A3043C" w:rsidRPr="009C3E37">
        <w:rPr>
          <w:rtl/>
          <w:lang w:bidi="ar-SY"/>
        </w:rPr>
        <w:t>َ</w:t>
      </w:r>
      <w:r w:rsidRPr="009C3E37">
        <w:rPr>
          <w:rtl/>
          <w:lang w:bidi="ar-SY"/>
        </w:rPr>
        <w:t>ن</w:t>
      </w:r>
      <w:r w:rsidR="00A3043C" w:rsidRPr="009C3E37">
        <w:rPr>
          <w:rtl/>
          <w:lang w:bidi="ar-SY"/>
        </w:rPr>
        <w:t>ْ</w:t>
      </w:r>
      <w:r w:rsidRPr="009C3E37">
        <w:rPr>
          <w:rtl/>
          <w:lang w:bidi="ar-SY"/>
        </w:rPr>
        <w:t>ب</w:t>
      </w:r>
      <w:r w:rsidR="00A3043C" w:rsidRPr="009C3E37">
        <w:rPr>
          <w:rtl/>
          <w:lang w:bidi="ar-SY"/>
        </w:rPr>
        <w:t>ُ</w:t>
      </w:r>
      <w:r w:rsidRPr="009C3E37">
        <w:rPr>
          <w:rtl/>
          <w:lang w:bidi="ar-SY"/>
        </w:rPr>
        <w:t>ور</w:t>
      </w:r>
      <w:r w:rsidR="00A3043C" w:rsidRPr="009C3E37">
        <w:rPr>
          <w:rtl/>
          <w:lang w:bidi="ar-SY"/>
        </w:rPr>
        <w:t>ٍ</w:t>
      </w:r>
      <w:r w:rsidRPr="009C3E37">
        <w:rPr>
          <w:rtl/>
          <w:lang w:bidi="ar-SY"/>
        </w:rPr>
        <w:t xml:space="preserve"> المكي</w:t>
      </w:r>
      <w:r w:rsidRPr="009C3E37">
        <w:rPr>
          <w:rStyle w:val="DipnotBavurusu"/>
          <w:rFonts w:asciiTheme="majorBidi" w:hAnsiTheme="majorBidi" w:cstheme="majorBidi"/>
          <w:szCs w:val="24"/>
          <w:rtl/>
          <w:lang w:bidi="ar-SY"/>
        </w:rPr>
        <w:footnoteReference w:id="1890"/>
      </w:r>
      <w:r w:rsidRPr="009C3E37">
        <w:rPr>
          <w:rtl/>
          <w:lang w:bidi="ar-SY"/>
        </w:rPr>
        <w:t>، محمد بن س</w:t>
      </w:r>
      <w:r w:rsidR="00A3043C" w:rsidRPr="009C3E37">
        <w:rPr>
          <w:rtl/>
          <w:lang w:bidi="ar-SY"/>
        </w:rPr>
        <w:t>ُ</w:t>
      </w:r>
      <w:r w:rsidRPr="009C3E37">
        <w:rPr>
          <w:rtl/>
          <w:lang w:bidi="ar-SY"/>
        </w:rPr>
        <w:t>ليمان لوين</w:t>
      </w:r>
      <w:r w:rsidRPr="009C3E37">
        <w:rPr>
          <w:rStyle w:val="DipnotBavurusu"/>
          <w:rFonts w:asciiTheme="majorBidi" w:hAnsiTheme="majorBidi" w:cstheme="majorBidi"/>
          <w:szCs w:val="24"/>
          <w:rtl/>
          <w:lang w:bidi="ar-SY"/>
        </w:rPr>
        <w:footnoteReference w:id="1891"/>
      </w:r>
      <w:r w:rsidRPr="009C3E37">
        <w:rPr>
          <w:rtl/>
          <w:lang w:bidi="ar-SY"/>
        </w:rPr>
        <w:t>، الحسن بن ع</w:t>
      </w:r>
      <w:r w:rsidR="00A3043C" w:rsidRPr="009C3E37">
        <w:rPr>
          <w:rtl/>
          <w:lang w:bidi="ar-SY"/>
        </w:rPr>
        <w:t>َ</w:t>
      </w:r>
      <w:r w:rsidRPr="009C3E37">
        <w:rPr>
          <w:rtl/>
          <w:lang w:bidi="ar-SY"/>
        </w:rPr>
        <w:t>ر</w:t>
      </w:r>
      <w:r w:rsidR="00A3043C" w:rsidRPr="009C3E37">
        <w:rPr>
          <w:rtl/>
          <w:lang w:bidi="ar-SY"/>
        </w:rPr>
        <w:t>َ</w:t>
      </w:r>
      <w:r w:rsidRPr="009C3E37">
        <w:rPr>
          <w:rtl/>
          <w:lang w:bidi="ar-SY"/>
        </w:rPr>
        <w:t>ف</w:t>
      </w:r>
      <w:r w:rsidR="00A3043C" w:rsidRPr="009C3E37">
        <w:rPr>
          <w:rtl/>
          <w:lang w:bidi="ar-SY"/>
        </w:rPr>
        <w:t>َ</w:t>
      </w:r>
      <w:r w:rsidRPr="009C3E37">
        <w:rPr>
          <w:rtl/>
          <w:lang w:bidi="ar-SY"/>
        </w:rPr>
        <w:t>ة</w:t>
      </w:r>
      <w:r w:rsidR="00A3043C" w:rsidRPr="009C3E37">
        <w:rPr>
          <w:rtl/>
          <w:lang w:bidi="ar-SY"/>
        </w:rPr>
        <w:t>َ</w:t>
      </w:r>
      <w:r w:rsidRPr="009C3E37">
        <w:rPr>
          <w:rStyle w:val="DipnotBavurusu"/>
          <w:rFonts w:asciiTheme="majorBidi" w:hAnsiTheme="majorBidi" w:cstheme="majorBidi"/>
          <w:szCs w:val="24"/>
          <w:rtl/>
          <w:lang w:bidi="ar-SY"/>
        </w:rPr>
        <w:footnoteReference w:id="1892"/>
      </w:r>
      <w:r w:rsidRPr="009C3E37">
        <w:rPr>
          <w:rtl/>
          <w:lang w:bidi="ar-SY"/>
        </w:rPr>
        <w:t xml:space="preserve"> (ابن حجر، 1326</w:t>
      </w:r>
      <w:r w:rsidR="00170800" w:rsidRPr="009C3E37">
        <w:rPr>
          <w:rtl/>
          <w:lang w:bidi="ar-SY"/>
        </w:rPr>
        <w:t>ه</w:t>
      </w:r>
      <w:r w:rsidRPr="009C3E37">
        <w:rPr>
          <w:rtl/>
          <w:lang w:bidi="ar-SY"/>
        </w:rPr>
        <w:t>، 8/237+238)، ب</w:t>
      </w:r>
      <w:r w:rsidR="00170800" w:rsidRPr="009C3E37">
        <w:rPr>
          <w:rtl/>
          <w:lang w:bidi="ar-SY"/>
        </w:rPr>
        <w:t>ِ</w:t>
      </w:r>
      <w:r w:rsidRPr="009C3E37">
        <w:rPr>
          <w:rtl/>
          <w:lang w:bidi="ar-SY"/>
        </w:rPr>
        <w:t>ش</w:t>
      </w:r>
      <w:r w:rsidR="00A3043C" w:rsidRPr="009C3E37">
        <w:rPr>
          <w:rtl/>
          <w:lang w:bidi="ar-SY"/>
        </w:rPr>
        <w:t>ْ</w:t>
      </w:r>
      <w:r w:rsidRPr="009C3E37">
        <w:rPr>
          <w:rtl/>
          <w:lang w:bidi="ar-SY"/>
        </w:rPr>
        <w:t>ر</w:t>
      </w:r>
      <w:r w:rsidR="00A3043C" w:rsidRPr="009C3E37">
        <w:rPr>
          <w:rtl/>
          <w:lang w:bidi="ar-SY"/>
        </w:rPr>
        <w:t>ُ</w:t>
      </w:r>
      <w:r w:rsidRPr="009C3E37">
        <w:rPr>
          <w:rtl/>
          <w:lang w:bidi="ar-SY"/>
        </w:rPr>
        <w:t xml:space="preserve"> الح</w:t>
      </w:r>
      <w:r w:rsidR="00A3043C" w:rsidRPr="009C3E37">
        <w:rPr>
          <w:rtl/>
          <w:lang w:bidi="ar-SY"/>
        </w:rPr>
        <w:t>َ</w:t>
      </w:r>
      <w:r w:rsidRPr="009C3E37">
        <w:rPr>
          <w:rtl/>
          <w:lang w:bidi="ar-SY"/>
        </w:rPr>
        <w:t>اف</w:t>
      </w:r>
      <w:r w:rsidR="00A3043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93"/>
      </w:r>
      <w:r w:rsidRPr="009C3E37">
        <w:rPr>
          <w:rtl/>
          <w:lang w:bidi="ar-SY"/>
        </w:rPr>
        <w:t>، س</w:t>
      </w:r>
      <w:r w:rsidR="00A3043C" w:rsidRPr="009C3E37">
        <w:rPr>
          <w:rtl/>
          <w:lang w:bidi="ar-SY"/>
        </w:rPr>
        <w:t>ُ</w:t>
      </w:r>
      <w:r w:rsidRPr="009C3E37">
        <w:rPr>
          <w:rtl/>
          <w:lang w:bidi="ar-SY"/>
        </w:rPr>
        <w:t>ليمان بن بنت ش</w:t>
      </w:r>
      <w:r w:rsidR="00A3043C" w:rsidRPr="009C3E37">
        <w:rPr>
          <w:rtl/>
          <w:lang w:bidi="ar-SY"/>
        </w:rPr>
        <w:t>ُ</w:t>
      </w:r>
      <w:r w:rsidRPr="009C3E37">
        <w:rPr>
          <w:rtl/>
          <w:lang w:bidi="ar-SY"/>
        </w:rPr>
        <w:t>ر</w:t>
      </w:r>
      <w:r w:rsidR="00A3043C" w:rsidRPr="009C3E37">
        <w:rPr>
          <w:rtl/>
          <w:lang w:bidi="ar-SY"/>
        </w:rPr>
        <w:t>َ</w:t>
      </w:r>
      <w:r w:rsidRPr="009C3E37">
        <w:rPr>
          <w:rtl/>
          <w:lang w:bidi="ar-SY"/>
        </w:rPr>
        <w:t>ح</w:t>
      </w:r>
      <w:r w:rsidR="00A3043C" w:rsidRPr="009C3E37">
        <w:rPr>
          <w:rtl/>
          <w:lang w:bidi="ar-SY"/>
        </w:rPr>
        <w:t>ْ</w:t>
      </w:r>
      <w:r w:rsidRPr="009C3E37">
        <w:rPr>
          <w:rtl/>
          <w:lang w:bidi="ar-SY"/>
        </w:rPr>
        <w:t>ب</w:t>
      </w:r>
      <w:r w:rsidR="00A3043C" w:rsidRPr="009C3E37">
        <w:rPr>
          <w:rtl/>
          <w:lang w:bidi="ar-SY"/>
        </w:rPr>
        <w:t>ِ</w:t>
      </w:r>
      <w:r w:rsidRPr="009C3E37">
        <w:rPr>
          <w:rtl/>
          <w:lang w:bidi="ar-SY"/>
        </w:rPr>
        <w:t>ي</w:t>
      </w:r>
      <w:r w:rsidR="00A3043C" w:rsidRPr="009C3E37">
        <w:rPr>
          <w:rtl/>
          <w:lang w:bidi="ar-SY"/>
        </w:rPr>
        <w:t>ْ</w:t>
      </w:r>
      <w:r w:rsidRPr="009C3E37">
        <w:rPr>
          <w:rtl/>
          <w:lang w:bidi="ar-SY"/>
        </w:rPr>
        <w:t>ل</w:t>
      </w:r>
      <w:r w:rsidR="00A3043C" w:rsidRPr="009C3E37">
        <w:rPr>
          <w:rtl/>
          <w:lang w:bidi="ar-SY"/>
        </w:rPr>
        <w:t>ٍ</w:t>
      </w:r>
      <w:r w:rsidRPr="009C3E37">
        <w:rPr>
          <w:rStyle w:val="DipnotBavurusu"/>
          <w:rFonts w:asciiTheme="majorBidi" w:hAnsiTheme="majorBidi" w:cstheme="majorBidi"/>
          <w:szCs w:val="24"/>
          <w:rtl/>
          <w:lang w:bidi="ar-SY"/>
        </w:rPr>
        <w:footnoteReference w:id="1894"/>
      </w:r>
      <w:r w:rsidRPr="009C3E37">
        <w:rPr>
          <w:rtl/>
          <w:lang w:bidi="ar-SY"/>
        </w:rPr>
        <w:t>، م</w:t>
      </w:r>
      <w:r w:rsidR="00170800" w:rsidRPr="009C3E37">
        <w:rPr>
          <w:rtl/>
          <w:lang w:bidi="ar-SY"/>
        </w:rPr>
        <w:t>ُ</w:t>
      </w:r>
      <w:r w:rsidRPr="009C3E37">
        <w:rPr>
          <w:rtl/>
          <w:lang w:bidi="ar-SY"/>
        </w:rPr>
        <w:t>ؤ</w:t>
      </w:r>
      <w:r w:rsidR="00A3043C" w:rsidRPr="009C3E37">
        <w:rPr>
          <w:rtl/>
          <w:lang w:bidi="ar-SY"/>
        </w:rPr>
        <w:t>َ</w:t>
      </w:r>
      <w:r w:rsidRPr="009C3E37">
        <w:rPr>
          <w:rtl/>
          <w:lang w:bidi="ar-SY"/>
        </w:rPr>
        <w:t>م</w:t>
      </w:r>
      <w:r w:rsidR="00A3043C" w:rsidRPr="009C3E37">
        <w:rPr>
          <w:rtl/>
          <w:lang w:bidi="ar-SY"/>
        </w:rPr>
        <w:t>ِّ</w:t>
      </w:r>
      <w:r w:rsidRPr="009C3E37">
        <w:rPr>
          <w:rtl/>
          <w:lang w:bidi="ar-SY"/>
        </w:rPr>
        <w:t>ل</w:t>
      </w:r>
      <w:r w:rsidR="00A3043C" w:rsidRPr="009C3E37">
        <w:rPr>
          <w:rtl/>
          <w:lang w:bidi="ar-SY"/>
        </w:rPr>
        <w:t>ُ</w:t>
      </w:r>
      <w:r w:rsidRPr="009C3E37">
        <w:rPr>
          <w:rtl/>
          <w:lang w:bidi="ar-SY"/>
        </w:rPr>
        <w:t xml:space="preserve"> بن الف</w:t>
      </w:r>
      <w:r w:rsidR="00A3043C" w:rsidRPr="009C3E37">
        <w:rPr>
          <w:rtl/>
          <w:lang w:bidi="ar-SY"/>
        </w:rPr>
        <w:t>َ</w:t>
      </w:r>
      <w:r w:rsidRPr="009C3E37">
        <w:rPr>
          <w:rtl/>
          <w:lang w:bidi="ar-SY"/>
        </w:rPr>
        <w:t>ض</w:t>
      </w:r>
      <w:r w:rsidR="00A3043C" w:rsidRPr="009C3E37">
        <w:rPr>
          <w:rtl/>
          <w:lang w:bidi="ar-SY"/>
        </w:rPr>
        <w:t>ْ</w:t>
      </w:r>
      <w:r w:rsidRPr="009C3E37">
        <w:rPr>
          <w:rtl/>
          <w:lang w:bidi="ar-SY"/>
        </w:rPr>
        <w:t>ل</w:t>
      </w:r>
      <w:r w:rsidR="00A3043C" w:rsidRPr="009C3E37">
        <w:rPr>
          <w:rtl/>
          <w:lang w:bidi="ar-SY"/>
        </w:rPr>
        <w:t>ِ</w:t>
      </w:r>
      <w:r w:rsidRPr="009C3E37">
        <w:rPr>
          <w:rStyle w:val="DipnotBavurusu"/>
          <w:rFonts w:asciiTheme="majorBidi" w:hAnsiTheme="majorBidi" w:cstheme="majorBidi"/>
          <w:szCs w:val="24"/>
          <w:rtl/>
          <w:lang w:bidi="ar-SY"/>
        </w:rPr>
        <w:footnoteReference w:id="1895"/>
      </w:r>
      <w:r w:rsidRPr="009C3E37">
        <w:rPr>
          <w:rtl/>
          <w:lang w:bidi="ar-SY"/>
        </w:rPr>
        <w:t>، ن</w:t>
      </w:r>
      <w:r w:rsidR="00A3043C" w:rsidRPr="009C3E37">
        <w:rPr>
          <w:rtl/>
          <w:lang w:bidi="ar-SY"/>
        </w:rPr>
        <w:t>َ</w:t>
      </w:r>
      <w:r w:rsidRPr="009C3E37">
        <w:rPr>
          <w:rtl/>
          <w:lang w:bidi="ar-SY"/>
        </w:rPr>
        <w:t>ص</w:t>
      </w:r>
      <w:r w:rsidR="00A3043C" w:rsidRPr="009C3E37">
        <w:rPr>
          <w:rtl/>
          <w:lang w:bidi="ar-SY"/>
        </w:rPr>
        <w:t>ْ</w:t>
      </w:r>
      <w:r w:rsidRPr="009C3E37">
        <w:rPr>
          <w:rtl/>
          <w:lang w:bidi="ar-SY"/>
        </w:rPr>
        <w:t>ر</w:t>
      </w:r>
      <w:r w:rsidR="00A3043C" w:rsidRPr="009C3E37">
        <w:rPr>
          <w:rtl/>
          <w:lang w:bidi="ar-SY"/>
        </w:rPr>
        <w:t>ُ</w:t>
      </w:r>
      <w:r w:rsidRPr="009C3E37">
        <w:rPr>
          <w:rtl/>
          <w:lang w:bidi="ar-SY"/>
        </w:rPr>
        <w:t xml:space="preserve"> بن علي الج</w:t>
      </w:r>
      <w:r w:rsidR="00A3043C" w:rsidRPr="009C3E37">
        <w:rPr>
          <w:rtl/>
          <w:lang w:bidi="ar-SY"/>
        </w:rPr>
        <w:t>َ</w:t>
      </w:r>
      <w:r w:rsidRPr="009C3E37">
        <w:rPr>
          <w:rtl/>
          <w:lang w:bidi="ar-SY"/>
        </w:rPr>
        <w:t>ه</w:t>
      </w:r>
      <w:r w:rsidR="00A3043C" w:rsidRPr="009C3E37">
        <w:rPr>
          <w:rtl/>
          <w:lang w:bidi="ar-SY"/>
        </w:rPr>
        <w:t>ْ</w:t>
      </w:r>
      <w:r w:rsidRPr="009C3E37">
        <w:rPr>
          <w:rtl/>
          <w:lang w:bidi="ar-SY"/>
        </w:rPr>
        <w:t>ض</w:t>
      </w:r>
      <w:r w:rsidR="00A3043C" w:rsidRPr="009C3E37">
        <w:rPr>
          <w:rtl/>
          <w:lang w:bidi="ar-SY"/>
        </w:rPr>
        <w:t>َ</w:t>
      </w:r>
      <w:r w:rsidRPr="009C3E37">
        <w:rPr>
          <w:rtl/>
          <w:lang w:bidi="ar-SY"/>
        </w:rPr>
        <w:t>م</w:t>
      </w:r>
      <w:r w:rsidR="00A3043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96"/>
      </w:r>
      <w:r w:rsidRPr="009C3E37">
        <w:rPr>
          <w:rtl/>
          <w:lang w:bidi="ar-SY"/>
        </w:rPr>
        <w:t>، يحيى بن م</w:t>
      </w:r>
      <w:r w:rsidR="00A3043C" w:rsidRPr="009C3E37">
        <w:rPr>
          <w:rtl/>
          <w:lang w:bidi="ar-SY"/>
        </w:rPr>
        <w:t>َ</w:t>
      </w:r>
      <w:r w:rsidRPr="009C3E37">
        <w:rPr>
          <w:rtl/>
          <w:lang w:bidi="ar-SY"/>
        </w:rPr>
        <w:t>ع</w:t>
      </w:r>
      <w:r w:rsidR="00A3043C" w:rsidRPr="009C3E37">
        <w:rPr>
          <w:rtl/>
          <w:lang w:bidi="ar-SY"/>
        </w:rPr>
        <w:t>ِ</w:t>
      </w:r>
      <w:r w:rsidRPr="009C3E37">
        <w:rPr>
          <w:rtl/>
          <w:lang w:bidi="ar-SY"/>
        </w:rPr>
        <w:t>ي</w:t>
      </w:r>
      <w:r w:rsidR="00A3043C" w:rsidRPr="009C3E37">
        <w:rPr>
          <w:rtl/>
          <w:lang w:bidi="ar-SY"/>
        </w:rPr>
        <w:t>ْ</w:t>
      </w:r>
      <w:r w:rsidRPr="009C3E37">
        <w:rPr>
          <w:rtl/>
          <w:lang w:bidi="ar-SY"/>
        </w:rPr>
        <w:t>ن</w:t>
      </w:r>
      <w:r w:rsidR="00A3043C" w:rsidRPr="009C3E37">
        <w:rPr>
          <w:rtl/>
          <w:lang w:bidi="ar-SY"/>
        </w:rPr>
        <w:t>ٍ</w:t>
      </w:r>
      <w:r w:rsidRPr="009C3E37">
        <w:rPr>
          <w:rStyle w:val="DipnotBavurusu"/>
          <w:rFonts w:asciiTheme="majorBidi" w:hAnsiTheme="majorBidi" w:cstheme="majorBidi"/>
          <w:szCs w:val="24"/>
          <w:rtl/>
          <w:lang w:bidi="ar-SY"/>
        </w:rPr>
        <w:footnoteReference w:id="1897"/>
      </w:r>
      <w:r w:rsidRPr="009C3E37">
        <w:rPr>
          <w:rtl/>
          <w:lang w:bidi="ar-SY"/>
        </w:rPr>
        <w:t>، يزيد بن مَو</w:t>
      </w:r>
      <w:r w:rsidR="00A3043C" w:rsidRPr="009C3E37">
        <w:rPr>
          <w:rtl/>
          <w:lang w:bidi="ar-SY"/>
        </w:rPr>
        <w:t>ْ</w:t>
      </w:r>
      <w:r w:rsidRPr="009C3E37">
        <w:rPr>
          <w:rtl/>
          <w:lang w:bidi="ar-SY"/>
        </w:rPr>
        <w:t>ه</w:t>
      </w:r>
      <w:r w:rsidR="00A3043C" w:rsidRPr="009C3E37">
        <w:rPr>
          <w:rtl/>
          <w:lang w:bidi="ar-SY"/>
        </w:rPr>
        <w:t>َ</w:t>
      </w:r>
      <w:r w:rsidRPr="009C3E37">
        <w:rPr>
          <w:rtl/>
          <w:lang w:bidi="ar-SY"/>
        </w:rPr>
        <w:t>ب</w:t>
      </w:r>
      <w:r w:rsidR="00A3043C" w:rsidRPr="009C3E37">
        <w:rPr>
          <w:rtl/>
          <w:lang w:bidi="ar-SY"/>
        </w:rPr>
        <w:t>ٍ</w:t>
      </w:r>
      <w:r w:rsidRPr="009C3E37">
        <w:rPr>
          <w:rStyle w:val="DipnotBavurusu"/>
          <w:rFonts w:asciiTheme="majorBidi" w:hAnsiTheme="majorBidi" w:cstheme="majorBidi"/>
          <w:szCs w:val="24"/>
          <w:rtl/>
          <w:lang w:bidi="ar-SY"/>
        </w:rPr>
        <w:footnoteReference w:id="1898"/>
      </w:r>
      <w:r w:rsidRPr="009C3E37">
        <w:rPr>
          <w:rtl/>
          <w:lang w:bidi="ar-SY"/>
        </w:rPr>
        <w:t>، يعقوب الد</w:t>
      </w:r>
      <w:r w:rsidR="00A3043C" w:rsidRPr="009C3E37">
        <w:rPr>
          <w:rtl/>
          <w:lang w:bidi="ar-SY"/>
        </w:rPr>
        <w:t>َّ</w:t>
      </w:r>
      <w:r w:rsidRPr="009C3E37">
        <w:rPr>
          <w:rtl/>
          <w:lang w:bidi="ar-SY"/>
        </w:rPr>
        <w:t>و</w:t>
      </w:r>
      <w:r w:rsidR="00A3043C" w:rsidRPr="009C3E37">
        <w:rPr>
          <w:rtl/>
          <w:lang w:bidi="ar-SY"/>
        </w:rPr>
        <w:t>ْ</w:t>
      </w:r>
      <w:r w:rsidRPr="009C3E37">
        <w:rPr>
          <w:rtl/>
          <w:lang w:bidi="ar-SY"/>
        </w:rPr>
        <w:t>ر</w:t>
      </w:r>
      <w:r w:rsidR="00A3043C" w:rsidRPr="009C3E37">
        <w:rPr>
          <w:rtl/>
          <w:lang w:bidi="ar-SY"/>
        </w:rPr>
        <w:t>َ</w:t>
      </w:r>
      <w:r w:rsidRPr="009C3E37">
        <w:rPr>
          <w:rtl/>
          <w:lang w:bidi="ar-SY"/>
        </w:rPr>
        <w:t>ق</w:t>
      </w:r>
      <w:r w:rsidR="00A3043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899"/>
      </w:r>
      <w:r w:rsidRPr="009C3E37">
        <w:rPr>
          <w:rtl/>
          <w:lang w:bidi="ar-SY"/>
        </w:rPr>
        <w:t>، هشام بن ع</w:t>
      </w:r>
      <w:r w:rsidR="00A3043C" w:rsidRPr="009C3E37">
        <w:rPr>
          <w:rtl/>
          <w:lang w:bidi="ar-SY"/>
        </w:rPr>
        <w:t>َ</w:t>
      </w:r>
      <w:r w:rsidRPr="009C3E37">
        <w:rPr>
          <w:rtl/>
          <w:lang w:bidi="ar-SY"/>
        </w:rPr>
        <w:t>م</w:t>
      </w:r>
      <w:r w:rsidR="00A3043C" w:rsidRPr="009C3E37">
        <w:rPr>
          <w:rtl/>
          <w:lang w:bidi="ar-SY"/>
        </w:rPr>
        <w:t>َّ</w:t>
      </w:r>
      <w:r w:rsidRPr="009C3E37">
        <w:rPr>
          <w:rtl/>
          <w:lang w:bidi="ar-SY"/>
        </w:rPr>
        <w:t>ار</w:t>
      </w:r>
      <w:r w:rsidR="00A3043C" w:rsidRPr="009C3E37">
        <w:rPr>
          <w:rtl/>
          <w:lang w:bidi="ar-SY"/>
        </w:rPr>
        <w:t>ٍ</w:t>
      </w:r>
      <w:r w:rsidRPr="009C3E37">
        <w:rPr>
          <w:rStyle w:val="DipnotBavurusu"/>
          <w:rFonts w:asciiTheme="majorBidi" w:hAnsiTheme="majorBidi" w:cstheme="majorBidi"/>
          <w:szCs w:val="24"/>
          <w:rtl/>
          <w:lang w:bidi="ar-SY"/>
        </w:rPr>
        <w:footnoteReference w:id="1900"/>
      </w:r>
      <w:r w:rsidRPr="009C3E37">
        <w:rPr>
          <w:rtl/>
          <w:lang w:bidi="ar-SY"/>
        </w:rPr>
        <w:t>، أبو ن</w:t>
      </w:r>
      <w:r w:rsidR="005F1D4E" w:rsidRPr="009C3E37">
        <w:rPr>
          <w:rtl/>
          <w:lang w:bidi="ar-SY"/>
        </w:rPr>
        <w:t>َ</w:t>
      </w:r>
      <w:r w:rsidRPr="009C3E37">
        <w:rPr>
          <w:rtl/>
          <w:lang w:bidi="ar-SY"/>
        </w:rPr>
        <w:t>ع</w:t>
      </w:r>
      <w:r w:rsidR="00BA5294" w:rsidRPr="009C3E37">
        <w:rPr>
          <w:rtl/>
          <w:lang w:bidi="ar-SY"/>
        </w:rPr>
        <w:t>ِ</w:t>
      </w:r>
      <w:r w:rsidRPr="009C3E37">
        <w:rPr>
          <w:rtl/>
          <w:lang w:bidi="ar-SY"/>
        </w:rPr>
        <w:t>ي</w:t>
      </w:r>
      <w:r w:rsidR="00BA5294" w:rsidRPr="009C3E37">
        <w:rPr>
          <w:rtl/>
          <w:lang w:bidi="ar-SY"/>
        </w:rPr>
        <w:t>ْ</w:t>
      </w:r>
      <w:r w:rsidRPr="009C3E37">
        <w:rPr>
          <w:rtl/>
          <w:lang w:bidi="ar-SY"/>
        </w:rPr>
        <w:t>م</w:t>
      </w:r>
      <w:r w:rsidR="00BA5294" w:rsidRPr="009C3E37">
        <w:rPr>
          <w:rtl/>
          <w:lang w:bidi="ar-SY"/>
        </w:rPr>
        <w:t>ٍ</w:t>
      </w:r>
      <w:r w:rsidRPr="009C3E37">
        <w:rPr>
          <w:rtl/>
          <w:lang w:bidi="ar-SY"/>
        </w:rPr>
        <w:t xml:space="preserve"> الحلبي</w:t>
      </w:r>
      <w:r w:rsidRPr="009C3E37">
        <w:rPr>
          <w:rStyle w:val="DipnotBavurusu"/>
          <w:rFonts w:asciiTheme="majorBidi" w:hAnsiTheme="majorBidi" w:cstheme="majorBidi"/>
          <w:szCs w:val="24"/>
          <w:rtl/>
          <w:lang w:bidi="ar-SY"/>
        </w:rPr>
        <w:footnoteReference w:id="1901"/>
      </w:r>
      <w:r w:rsidRPr="009C3E37">
        <w:rPr>
          <w:rtl/>
          <w:lang w:bidi="ar-SY"/>
        </w:rPr>
        <w:t>، أحمد بن ع</w:t>
      </w:r>
      <w:r w:rsidR="00BA5294" w:rsidRPr="009C3E37">
        <w:rPr>
          <w:rtl/>
          <w:lang w:bidi="ar-SY"/>
        </w:rPr>
        <w:t>َ</w:t>
      </w:r>
      <w:r w:rsidRPr="009C3E37">
        <w:rPr>
          <w:rtl/>
          <w:lang w:bidi="ar-SY"/>
        </w:rPr>
        <w:t>ب</w:t>
      </w:r>
      <w:r w:rsidR="00BA5294" w:rsidRPr="009C3E37">
        <w:rPr>
          <w:rtl/>
          <w:lang w:bidi="ar-SY"/>
        </w:rPr>
        <w:t>ْ</w:t>
      </w:r>
      <w:r w:rsidRPr="009C3E37">
        <w:rPr>
          <w:rtl/>
          <w:lang w:bidi="ar-SY"/>
        </w:rPr>
        <w:t>د</w:t>
      </w:r>
      <w:r w:rsidR="00BA5294" w:rsidRPr="009C3E37">
        <w:rPr>
          <w:rtl/>
          <w:lang w:bidi="ar-SY"/>
        </w:rPr>
        <w:t>َ</w:t>
      </w:r>
      <w:r w:rsidRPr="009C3E37">
        <w:rPr>
          <w:rtl/>
          <w:lang w:bidi="ar-SY"/>
        </w:rPr>
        <w:t>ة الض</w:t>
      </w:r>
      <w:r w:rsidR="00BA5294" w:rsidRPr="009C3E37">
        <w:rPr>
          <w:rtl/>
          <w:lang w:bidi="ar-SY"/>
        </w:rPr>
        <w:t>َّ</w:t>
      </w:r>
      <w:r w:rsidRPr="009C3E37">
        <w:rPr>
          <w:rtl/>
          <w:lang w:bidi="ar-SY"/>
        </w:rPr>
        <w:t>ب</w:t>
      </w:r>
      <w:r w:rsidR="00BA529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02"/>
      </w:r>
      <w:r w:rsidRPr="009C3E37">
        <w:rPr>
          <w:rtl/>
          <w:lang w:bidi="ar-SY"/>
        </w:rPr>
        <w:t>، سعيد بن يحيى الأموي</w:t>
      </w:r>
      <w:r w:rsidRPr="009C3E37">
        <w:rPr>
          <w:rStyle w:val="DipnotBavurusu"/>
          <w:rFonts w:asciiTheme="majorBidi" w:hAnsiTheme="majorBidi" w:cstheme="majorBidi"/>
          <w:szCs w:val="24"/>
          <w:rtl/>
          <w:lang w:bidi="ar-SY"/>
        </w:rPr>
        <w:footnoteReference w:id="1903"/>
      </w:r>
      <w:r w:rsidRPr="009C3E37">
        <w:rPr>
          <w:rtl/>
          <w:lang w:bidi="ar-SY"/>
        </w:rPr>
        <w:t>، س</w:t>
      </w:r>
      <w:r w:rsidR="00BA5294" w:rsidRPr="009C3E37">
        <w:rPr>
          <w:rtl/>
          <w:lang w:bidi="ar-SY"/>
        </w:rPr>
        <w:t>ُ</w:t>
      </w:r>
      <w:r w:rsidRPr="009C3E37">
        <w:rPr>
          <w:rtl/>
          <w:lang w:bidi="ar-SY"/>
        </w:rPr>
        <w:t>فيان</w:t>
      </w:r>
      <w:r w:rsidRPr="009C3E37">
        <w:rPr>
          <w:rStyle w:val="DipnotBavurusu"/>
          <w:rFonts w:asciiTheme="majorBidi" w:hAnsiTheme="majorBidi" w:cstheme="majorBidi"/>
          <w:szCs w:val="24"/>
          <w:rtl/>
          <w:lang w:bidi="ar-SY"/>
        </w:rPr>
        <w:footnoteReference w:id="1904"/>
      </w:r>
      <w:r w:rsidRPr="009C3E37">
        <w:rPr>
          <w:rtl/>
          <w:lang w:bidi="ar-SY"/>
        </w:rPr>
        <w:t>، و</w:t>
      </w:r>
      <w:r w:rsidR="00BA5294" w:rsidRPr="009C3E37">
        <w:rPr>
          <w:rtl/>
          <w:lang w:bidi="ar-SY"/>
        </w:rPr>
        <w:t>َ</w:t>
      </w:r>
      <w:r w:rsidRPr="009C3E37">
        <w:rPr>
          <w:rtl/>
          <w:lang w:bidi="ar-SY"/>
        </w:rPr>
        <w:t>ك</w:t>
      </w:r>
      <w:r w:rsidR="00BA5294" w:rsidRPr="009C3E37">
        <w:rPr>
          <w:rtl/>
          <w:lang w:bidi="ar-SY"/>
        </w:rPr>
        <w:t>ِ</w:t>
      </w:r>
      <w:r w:rsidRPr="009C3E37">
        <w:rPr>
          <w:rtl/>
          <w:lang w:bidi="ar-SY"/>
        </w:rPr>
        <w:t>ي</w:t>
      </w:r>
      <w:r w:rsidR="00BA5294" w:rsidRPr="009C3E37">
        <w:rPr>
          <w:rtl/>
          <w:lang w:bidi="ar-SY"/>
        </w:rPr>
        <w:t>ْ</w:t>
      </w:r>
      <w:r w:rsidRPr="009C3E37">
        <w:rPr>
          <w:rtl/>
          <w:lang w:bidi="ar-SY"/>
        </w:rPr>
        <w:t>ع</w:t>
      </w:r>
      <w:r w:rsidR="00BA5294" w:rsidRPr="009C3E37">
        <w:rPr>
          <w:rtl/>
          <w:lang w:bidi="ar-SY"/>
        </w:rPr>
        <w:t>ُ</w:t>
      </w:r>
      <w:r w:rsidRPr="009C3E37">
        <w:rPr>
          <w:rStyle w:val="DipnotBavurusu"/>
          <w:rFonts w:asciiTheme="majorBidi" w:hAnsiTheme="majorBidi" w:cstheme="majorBidi"/>
          <w:szCs w:val="24"/>
          <w:rtl/>
          <w:lang w:bidi="ar-SY"/>
        </w:rPr>
        <w:footnoteReference w:id="1905"/>
      </w:r>
      <w:r w:rsidRPr="009C3E37">
        <w:rPr>
          <w:rtl/>
          <w:lang w:bidi="ar-SY"/>
        </w:rPr>
        <w:t>، الن</w:t>
      </w:r>
      <w:r w:rsidR="00BA5294" w:rsidRPr="009C3E37">
        <w:rPr>
          <w:rtl/>
          <w:lang w:bidi="ar-SY"/>
        </w:rPr>
        <w:t>َّ</w:t>
      </w:r>
      <w:r w:rsidRPr="009C3E37">
        <w:rPr>
          <w:rtl/>
          <w:lang w:bidi="ar-SY"/>
        </w:rPr>
        <w:t>ف</w:t>
      </w:r>
      <w:r w:rsidR="00BA5294" w:rsidRPr="009C3E37">
        <w:rPr>
          <w:rtl/>
          <w:lang w:bidi="ar-SY"/>
        </w:rPr>
        <w:t>ِ</w:t>
      </w:r>
      <w:r w:rsidRPr="009C3E37">
        <w:rPr>
          <w:rtl/>
          <w:lang w:bidi="ar-SY"/>
        </w:rPr>
        <w:t>ي</w:t>
      </w:r>
      <w:r w:rsidR="00BA5294" w:rsidRPr="009C3E37">
        <w:rPr>
          <w:rtl/>
          <w:lang w:bidi="ar-SY"/>
        </w:rPr>
        <w:t>ْ</w:t>
      </w:r>
      <w:r w:rsidRPr="009C3E37">
        <w:rPr>
          <w:rtl/>
          <w:lang w:bidi="ar-SY"/>
        </w:rPr>
        <w:t>ل</w:t>
      </w:r>
      <w:r w:rsidR="00BA529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06"/>
      </w:r>
      <w:r w:rsidRPr="009C3E37">
        <w:rPr>
          <w:rtl/>
          <w:lang w:bidi="ar-SY"/>
        </w:rPr>
        <w:t xml:space="preserve"> (الذهبي، 2006، 7/438).</w:t>
      </w:r>
    </w:p>
    <w:p w:rsidR="009C614A" w:rsidRPr="009C3E37" w:rsidRDefault="009C614A" w:rsidP="00EB0573">
      <w:pPr>
        <w:rPr>
          <w:rtl/>
          <w:lang w:bidi="ar-SY"/>
        </w:rPr>
      </w:pPr>
      <w:r w:rsidRPr="009C3E37">
        <w:rPr>
          <w:rtl/>
          <w:lang w:bidi="ar-SY"/>
        </w:rPr>
        <w:t>الآراء: أشاد به العلماء كثيرا من كل النواحي (ثقة، حافظ، إمام، ثبت، حُجَّة)، جمع كلّ</w:t>
      </w:r>
      <w:r w:rsidR="00BA5294" w:rsidRPr="009C3E37">
        <w:rPr>
          <w:rtl/>
          <w:lang w:bidi="ar-SY"/>
        </w:rPr>
        <w:t>َ</w:t>
      </w:r>
      <w:r w:rsidRPr="009C3E37">
        <w:rPr>
          <w:rtl/>
          <w:lang w:bidi="ar-SY"/>
        </w:rPr>
        <w:t xml:space="preserve"> صفات العلم، حت</w:t>
      </w:r>
      <w:r w:rsidR="00BA5294" w:rsidRPr="009C3E37">
        <w:rPr>
          <w:rtl/>
          <w:lang w:bidi="ar-SY"/>
        </w:rPr>
        <w:t>َّ</w:t>
      </w:r>
      <w:r w:rsidRPr="009C3E37">
        <w:rPr>
          <w:rtl/>
          <w:lang w:bidi="ar-SY"/>
        </w:rPr>
        <w:t>ى وكيع قال فيه:" تأتي رجلا</w:t>
      </w:r>
      <w:r w:rsidR="00BA5294" w:rsidRPr="009C3E37">
        <w:rPr>
          <w:rtl/>
          <w:lang w:bidi="ar-SY"/>
        </w:rPr>
        <w:t>ً</w:t>
      </w:r>
      <w:r w:rsidRPr="009C3E37">
        <w:rPr>
          <w:rtl/>
          <w:lang w:bidi="ar-SY"/>
        </w:rPr>
        <w:t xml:space="preserve"> ق</w:t>
      </w:r>
      <w:r w:rsidR="00BA5294" w:rsidRPr="009C3E37">
        <w:rPr>
          <w:rtl/>
          <w:lang w:bidi="ar-SY"/>
        </w:rPr>
        <w:t>َ</w:t>
      </w:r>
      <w:r w:rsidRPr="009C3E37">
        <w:rPr>
          <w:rtl/>
          <w:lang w:bidi="ar-SY"/>
        </w:rPr>
        <w:t>د</w:t>
      </w:r>
      <w:r w:rsidR="00BA5294" w:rsidRPr="009C3E37">
        <w:rPr>
          <w:rtl/>
          <w:lang w:bidi="ar-SY"/>
        </w:rPr>
        <w:t>ْ</w:t>
      </w:r>
      <w:r w:rsidRPr="009C3E37">
        <w:rPr>
          <w:rtl/>
          <w:lang w:bidi="ar-SY"/>
        </w:rPr>
        <w:t xml:space="preserve"> ق</w:t>
      </w:r>
      <w:r w:rsidR="00BA5294" w:rsidRPr="009C3E37">
        <w:rPr>
          <w:rtl/>
          <w:lang w:bidi="ar-SY"/>
        </w:rPr>
        <w:t>َ</w:t>
      </w:r>
      <w:r w:rsidRPr="009C3E37">
        <w:rPr>
          <w:rtl/>
          <w:lang w:bidi="ar-SY"/>
        </w:rPr>
        <w:t>ه</w:t>
      </w:r>
      <w:r w:rsidR="00BA5294" w:rsidRPr="009C3E37">
        <w:rPr>
          <w:rtl/>
          <w:lang w:bidi="ar-SY"/>
        </w:rPr>
        <w:t>َ</w:t>
      </w:r>
      <w:r w:rsidRPr="009C3E37">
        <w:rPr>
          <w:rtl/>
          <w:lang w:bidi="ar-SY"/>
        </w:rPr>
        <w:t>ر</w:t>
      </w:r>
      <w:r w:rsidR="00BA5294" w:rsidRPr="009C3E37">
        <w:rPr>
          <w:rtl/>
          <w:lang w:bidi="ar-SY"/>
        </w:rPr>
        <w:t>َ</w:t>
      </w:r>
      <w:r w:rsidRPr="009C3E37">
        <w:rPr>
          <w:rtl/>
          <w:lang w:bidi="ar-SY"/>
        </w:rPr>
        <w:t xml:space="preserve"> الع</w:t>
      </w:r>
      <w:r w:rsidR="00BA5294" w:rsidRPr="009C3E37">
        <w:rPr>
          <w:rtl/>
          <w:lang w:bidi="ar-SY"/>
        </w:rPr>
        <w:t>ِ</w:t>
      </w:r>
      <w:r w:rsidRPr="009C3E37">
        <w:rPr>
          <w:rtl/>
          <w:lang w:bidi="ar-SY"/>
        </w:rPr>
        <w:t>ل</w:t>
      </w:r>
      <w:r w:rsidR="00BA5294" w:rsidRPr="009C3E37">
        <w:rPr>
          <w:rtl/>
          <w:lang w:bidi="ar-SY"/>
        </w:rPr>
        <w:t>ْ</w:t>
      </w:r>
      <w:r w:rsidRPr="009C3E37">
        <w:rPr>
          <w:rtl/>
          <w:lang w:bidi="ar-SY"/>
        </w:rPr>
        <w:t>م</w:t>
      </w:r>
      <w:r w:rsidR="00BA5294" w:rsidRPr="009C3E37">
        <w:rPr>
          <w:rtl/>
          <w:lang w:bidi="ar-SY"/>
        </w:rPr>
        <w:t>َ</w:t>
      </w:r>
      <w:r w:rsidRPr="009C3E37">
        <w:rPr>
          <w:rtl/>
          <w:lang w:bidi="ar-SY"/>
        </w:rPr>
        <w:t>".</w:t>
      </w:r>
    </w:p>
    <w:p w:rsidR="009C614A" w:rsidRPr="009C3E37" w:rsidRDefault="009C614A" w:rsidP="00EB0573">
      <w:pPr>
        <w:rPr>
          <w:lang w:bidi="ar-SY"/>
        </w:rPr>
      </w:pPr>
      <w:r w:rsidRPr="009C3E37">
        <w:rPr>
          <w:rtl/>
          <w:lang w:bidi="ar-SY"/>
        </w:rPr>
        <w:t xml:space="preserve">في السلسلة المدروسة لديه 1 (حديث) واحد فقط. </w:t>
      </w:r>
    </w:p>
    <w:p w:rsidR="009C614A" w:rsidRPr="009C3E37" w:rsidRDefault="00B22155" w:rsidP="001E6E3A">
      <w:pPr>
        <w:pStyle w:val="Balk3"/>
        <w:rPr>
          <w:rtl/>
        </w:rPr>
      </w:pPr>
      <w:bookmarkStart w:id="264" w:name="_Toc492753364"/>
      <w:bookmarkStart w:id="265" w:name="_Toc494564245"/>
      <w:bookmarkStart w:id="266" w:name="_Toc495326408"/>
      <w:bookmarkStart w:id="267" w:name="_Toc501030947"/>
      <w:r w:rsidRPr="009C3E37">
        <w:rPr>
          <w:rtl/>
        </w:rPr>
        <w:t>43.</w:t>
      </w:r>
      <w:r w:rsidR="00185569" w:rsidRPr="009C3E37">
        <w:rPr>
          <w:rtl/>
        </w:rPr>
        <w:t>3</w:t>
      </w:r>
      <w:r w:rsidRPr="009C3E37">
        <w:rPr>
          <w:rtl/>
        </w:rPr>
        <w:t>.</w:t>
      </w:r>
      <w:r w:rsidR="009C614A" w:rsidRPr="009C3E37">
        <w:rPr>
          <w:rtl/>
        </w:rPr>
        <w:t xml:space="preserve"> محمد بن الصَّبَّاح الد</w:t>
      </w:r>
      <w:r w:rsidR="00753084" w:rsidRPr="009C3E37">
        <w:rPr>
          <w:rtl/>
        </w:rPr>
        <w:t>ُّ</w:t>
      </w:r>
      <w:r w:rsidR="009C614A" w:rsidRPr="009C3E37">
        <w:rPr>
          <w:rtl/>
        </w:rPr>
        <w:t>ول</w:t>
      </w:r>
      <w:r w:rsidR="00753084" w:rsidRPr="009C3E37">
        <w:rPr>
          <w:rtl/>
        </w:rPr>
        <w:t>َ</w:t>
      </w:r>
      <w:r w:rsidR="009C614A" w:rsidRPr="009C3E37">
        <w:rPr>
          <w:rtl/>
        </w:rPr>
        <w:t>اب</w:t>
      </w:r>
      <w:r w:rsidR="00753084" w:rsidRPr="009C3E37">
        <w:rPr>
          <w:rtl/>
        </w:rPr>
        <w:t>ِ</w:t>
      </w:r>
      <w:r w:rsidR="009C614A" w:rsidRPr="009C3E37">
        <w:rPr>
          <w:rtl/>
        </w:rPr>
        <w:t>ي ( 227 هـ - 842 م )</w:t>
      </w:r>
      <w:bookmarkEnd w:id="264"/>
      <w:bookmarkEnd w:id="265"/>
      <w:bookmarkEnd w:id="266"/>
      <w:bookmarkEnd w:id="267"/>
    </w:p>
    <w:p w:rsidR="009C614A" w:rsidRPr="009C3E37" w:rsidRDefault="009C614A" w:rsidP="00EB0573">
      <w:pPr>
        <w:rPr>
          <w:rtl/>
          <w:lang w:bidi="ar-SY"/>
        </w:rPr>
      </w:pPr>
      <w:r w:rsidRPr="009C3E37">
        <w:rPr>
          <w:rtl/>
          <w:lang w:bidi="ar-SY"/>
        </w:rPr>
        <w:t>محمد بن الصَّباح الد</w:t>
      </w:r>
      <w:r w:rsidR="00753084" w:rsidRPr="009C3E37">
        <w:rPr>
          <w:rtl/>
          <w:lang w:bidi="ar-SY"/>
        </w:rPr>
        <w:t>ُّ</w:t>
      </w:r>
      <w:r w:rsidRPr="009C3E37">
        <w:rPr>
          <w:rtl/>
          <w:lang w:bidi="ar-SY"/>
        </w:rPr>
        <w:t>ول</w:t>
      </w:r>
      <w:r w:rsidR="00753084" w:rsidRPr="009C3E37">
        <w:rPr>
          <w:rtl/>
          <w:lang w:bidi="ar-SY"/>
        </w:rPr>
        <w:t>َ</w:t>
      </w:r>
      <w:r w:rsidRPr="009C3E37">
        <w:rPr>
          <w:rtl/>
          <w:lang w:bidi="ar-SY"/>
        </w:rPr>
        <w:t>اب</w:t>
      </w:r>
      <w:r w:rsidR="00753084" w:rsidRPr="009C3E37">
        <w:rPr>
          <w:rtl/>
          <w:lang w:bidi="ar-SY"/>
        </w:rPr>
        <w:t>ِ</w:t>
      </w:r>
      <w:r w:rsidRPr="009C3E37">
        <w:rPr>
          <w:rtl/>
          <w:lang w:bidi="ar-SY"/>
        </w:rPr>
        <w:t>ي، أبو جعفر الب</w:t>
      </w:r>
      <w:r w:rsidR="00753084" w:rsidRPr="009C3E37">
        <w:rPr>
          <w:rtl/>
          <w:lang w:bidi="ar-SY"/>
        </w:rPr>
        <w:t>َزَّ</w:t>
      </w:r>
      <w:r w:rsidRPr="009C3E37">
        <w:rPr>
          <w:rtl/>
          <w:lang w:bidi="ar-SY"/>
        </w:rPr>
        <w:t>از البغدادي التاجر المُز</w:t>
      </w:r>
      <w:r w:rsidR="00753084" w:rsidRPr="009C3E37">
        <w:rPr>
          <w:rtl/>
          <w:lang w:bidi="ar-SY"/>
        </w:rPr>
        <w:t>ْ</w:t>
      </w:r>
      <w:r w:rsidRPr="009C3E37">
        <w:rPr>
          <w:rtl/>
          <w:lang w:bidi="ar-SY"/>
        </w:rPr>
        <w:t>ن</w:t>
      </w:r>
      <w:r w:rsidR="00753084" w:rsidRPr="009C3E37">
        <w:rPr>
          <w:rtl/>
          <w:lang w:bidi="ar-SY"/>
        </w:rPr>
        <w:t>ِ</w:t>
      </w:r>
      <w:r w:rsidRPr="009C3E37">
        <w:rPr>
          <w:rtl/>
          <w:lang w:bidi="ar-SY"/>
        </w:rPr>
        <w:t>ي، صاحب الس</w:t>
      </w:r>
      <w:r w:rsidR="00753084" w:rsidRPr="009C3E37">
        <w:rPr>
          <w:rtl/>
          <w:lang w:bidi="ar-SY"/>
        </w:rPr>
        <w:t>ُ</w:t>
      </w:r>
      <w:r w:rsidRPr="009C3E37">
        <w:rPr>
          <w:rtl/>
          <w:lang w:bidi="ar-SY"/>
        </w:rPr>
        <w:t>ن</w:t>
      </w:r>
      <w:r w:rsidR="00753084" w:rsidRPr="009C3E37">
        <w:rPr>
          <w:rtl/>
          <w:lang w:bidi="ar-SY"/>
        </w:rPr>
        <w:t>َ</w:t>
      </w:r>
      <w:r w:rsidRPr="009C3E37">
        <w:rPr>
          <w:rtl/>
          <w:lang w:bidi="ar-SY"/>
        </w:rPr>
        <w:t>ن</w:t>
      </w:r>
      <w:r w:rsidR="00753084" w:rsidRPr="009C3E37">
        <w:rPr>
          <w:rtl/>
          <w:lang w:bidi="ar-SY"/>
        </w:rPr>
        <w:t>ِ</w:t>
      </w:r>
      <w:r w:rsidRPr="009C3E37">
        <w:rPr>
          <w:rtl/>
          <w:lang w:bidi="ar-SY"/>
        </w:rPr>
        <w:t xml:space="preserve"> وم</w:t>
      </w:r>
      <w:r w:rsidR="00753084" w:rsidRPr="009C3E37">
        <w:rPr>
          <w:rtl/>
          <w:lang w:bidi="ar-SY"/>
        </w:rPr>
        <w:t>ُ</w:t>
      </w:r>
      <w:r w:rsidRPr="009C3E37">
        <w:rPr>
          <w:rtl/>
          <w:lang w:bidi="ar-SY"/>
        </w:rPr>
        <w:t>ص</w:t>
      </w:r>
      <w:r w:rsidR="00753084" w:rsidRPr="009C3E37">
        <w:rPr>
          <w:rtl/>
          <w:lang w:bidi="ar-SY"/>
        </w:rPr>
        <w:t>َ</w:t>
      </w:r>
      <w:r w:rsidRPr="009C3E37">
        <w:rPr>
          <w:rtl/>
          <w:lang w:bidi="ar-SY"/>
        </w:rPr>
        <w:t>ن</w:t>
      </w:r>
      <w:r w:rsidR="00753084" w:rsidRPr="009C3E37">
        <w:rPr>
          <w:rtl/>
          <w:lang w:bidi="ar-SY"/>
        </w:rPr>
        <w:t>َّ</w:t>
      </w:r>
      <w:r w:rsidRPr="009C3E37">
        <w:rPr>
          <w:rtl/>
          <w:lang w:bidi="ar-SY"/>
        </w:rPr>
        <w:t>ف</w:t>
      </w:r>
      <w:r w:rsidR="00753084" w:rsidRPr="009C3E37">
        <w:rPr>
          <w:rtl/>
          <w:lang w:bidi="ar-SY"/>
        </w:rPr>
        <w:t>ِ</w:t>
      </w:r>
      <w:r w:rsidRPr="009C3E37">
        <w:rPr>
          <w:rtl/>
          <w:lang w:bidi="ar-SY"/>
        </w:rPr>
        <w:t>ه</w:t>
      </w:r>
      <w:r w:rsidR="00753084" w:rsidRPr="009C3E37">
        <w:rPr>
          <w:rtl/>
          <w:lang w:bidi="ar-SY"/>
        </w:rPr>
        <w:t>َ</w:t>
      </w:r>
      <w:r w:rsidRPr="009C3E37">
        <w:rPr>
          <w:rtl/>
          <w:lang w:bidi="ar-SY"/>
        </w:rPr>
        <w:t>ا، الإمام الحُجَّة الحافظ (ابن سعد، 1968، 7/342. ابن حجر، 1326</w:t>
      </w:r>
      <w:r w:rsidR="00170800" w:rsidRPr="009C3E37">
        <w:rPr>
          <w:rtl/>
          <w:lang w:bidi="ar-SY"/>
        </w:rPr>
        <w:t>ه</w:t>
      </w:r>
      <w:r w:rsidRPr="009C3E37">
        <w:rPr>
          <w:rtl/>
          <w:lang w:bidi="ar-SY"/>
        </w:rPr>
        <w:t>، 9/329. الذهبي، 2006، 9/65).</w:t>
      </w:r>
    </w:p>
    <w:p w:rsidR="009C614A" w:rsidRPr="009C3E37" w:rsidRDefault="009C614A" w:rsidP="00392D17">
      <w:pPr>
        <w:rPr>
          <w:rtl/>
          <w:lang w:bidi="ar-SY"/>
        </w:rPr>
      </w:pPr>
      <w:r w:rsidRPr="009C3E37">
        <w:rPr>
          <w:rtl/>
          <w:lang w:bidi="ar-SY"/>
        </w:rPr>
        <w:t>توفي سنة 227</w:t>
      </w:r>
      <w:r w:rsidR="00774739">
        <w:rPr>
          <w:rtl/>
          <w:lang w:bidi="ar-SY"/>
        </w:rPr>
        <w:t xml:space="preserve"> هـ (ابن سعد. ابن حجر. الذهبي).</w:t>
      </w:r>
      <w:r w:rsidR="00774739">
        <w:rPr>
          <w:rFonts w:hint="cs"/>
          <w:rtl/>
          <w:lang w:bidi="ar-SY"/>
        </w:rPr>
        <w:t xml:space="preserve"> </w:t>
      </w:r>
      <w:r w:rsidRPr="00C059B1">
        <w:rPr>
          <w:rtl/>
          <w:lang w:bidi="ar-SY"/>
        </w:rPr>
        <w:t>شيوخه:</w:t>
      </w:r>
      <w:r w:rsidRPr="009C3E37">
        <w:rPr>
          <w:rtl/>
          <w:lang w:bidi="ar-SY"/>
        </w:rPr>
        <w:t xml:space="preserve"> ح</w:t>
      </w:r>
      <w:r w:rsidR="00753084" w:rsidRPr="009C3E37">
        <w:rPr>
          <w:rtl/>
          <w:lang w:bidi="ar-SY"/>
        </w:rPr>
        <w:t>َ</w:t>
      </w:r>
      <w:r w:rsidRPr="009C3E37">
        <w:rPr>
          <w:rtl/>
          <w:lang w:bidi="ar-SY"/>
        </w:rPr>
        <w:t>ف</w:t>
      </w:r>
      <w:r w:rsidR="00753084" w:rsidRPr="009C3E37">
        <w:rPr>
          <w:rtl/>
          <w:lang w:bidi="ar-SY"/>
        </w:rPr>
        <w:t>ْ</w:t>
      </w:r>
      <w:r w:rsidRPr="009C3E37">
        <w:rPr>
          <w:rtl/>
          <w:lang w:bidi="ar-SY"/>
        </w:rPr>
        <w:t>ص</w:t>
      </w:r>
      <w:r w:rsidR="00753084" w:rsidRPr="009C3E37">
        <w:rPr>
          <w:rtl/>
          <w:lang w:bidi="ar-SY"/>
        </w:rPr>
        <w:t>ُ</w:t>
      </w:r>
      <w:r w:rsidRPr="009C3E37">
        <w:rPr>
          <w:rtl/>
          <w:lang w:bidi="ar-SY"/>
        </w:rPr>
        <w:t xml:space="preserve"> بن غ</w:t>
      </w:r>
      <w:r w:rsidR="00753084" w:rsidRPr="009C3E37">
        <w:rPr>
          <w:rtl/>
          <w:lang w:bidi="ar-SY"/>
        </w:rPr>
        <w:t>ِ</w:t>
      </w:r>
      <w:r w:rsidRPr="009C3E37">
        <w:rPr>
          <w:rtl/>
          <w:lang w:bidi="ar-SY"/>
        </w:rPr>
        <w:t>ي</w:t>
      </w:r>
      <w:r w:rsidR="00753084" w:rsidRPr="009C3E37">
        <w:rPr>
          <w:rtl/>
          <w:lang w:bidi="ar-SY"/>
        </w:rPr>
        <w:t>َ</w:t>
      </w:r>
      <w:r w:rsidRPr="009C3E37">
        <w:rPr>
          <w:rtl/>
          <w:lang w:bidi="ar-SY"/>
        </w:rPr>
        <w:t>اث</w:t>
      </w:r>
      <w:r w:rsidR="00753084" w:rsidRPr="009C3E37">
        <w:rPr>
          <w:rtl/>
          <w:lang w:bidi="ar-SY"/>
        </w:rPr>
        <w:t>ٍ</w:t>
      </w:r>
      <w:r w:rsidRPr="009C3E37">
        <w:rPr>
          <w:rStyle w:val="DipnotBavurusu"/>
          <w:rFonts w:asciiTheme="majorBidi" w:hAnsiTheme="majorBidi" w:cstheme="majorBidi"/>
          <w:szCs w:val="24"/>
          <w:rtl/>
          <w:lang w:bidi="ar-SY"/>
        </w:rPr>
        <w:footnoteReference w:id="1907"/>
      </w:r>
      <w:r w:rsidRPr="009C3E37">
        <w:rPr>
          <w:rtl/>
          <w:lang w:bidi="ar-SY"/>
        </w:rPr>
        <w:t>، الف</w:t>
      </w:r>
      <w:r w:rsidR="00753084" w:rsidRPr="009C3E37">
        <w:rPr>
          <w:rtl/>
          <w:lang w:bidi="ar-SY"/>
        </w:rPr>
        <w:t>َ</w:t>
      </w:r>
      <w:r w:rsidRPr="009C3E37">
        <w:rPr>
          <w:rtl/>
          <w:lang w:bidi="ar-SY"/>
        </w:rPr>
        <w:t>ض</w:t>
      </w:r>
      <w:r w:rsidR="00753084" w:rsidRPr="009C3E37">
        <w:rPr>
          <w:rtl/>
          <w:lang w:bidi="ar-SY"/>
        </w:rPr>
        <w:t>ْ</w:t>
      </w:r>
      <w:r w:rsidRPr="009C3E37">
        <w:rPr>
          <w:rtl/>
          <w:lang w:bidi="ar-SY"/>
        </w:rPr>
        <w:t>ل</w:t>
      </w:r>
      <w:r w:rsidR="00753084" w:rsidRPr="009C3E37">
        <w:rPr>
          <w:rtl/>
          <w:lang w:bidi="ar-SY"/>
        </w:rPr>
        <w:t>ُ</w:t>
      </w:r>
      <w:r w:rsidRPr="009C3E37">
        <w:rPr>
          <w:rtl/>
          <w:lang w:bidi="ar-SY"/>
        </w:rPr>
        <w:t xml:space="preserve"> بن موسى </w:t>
      </w:r>
      <w:r w:rsidR="00753084" w:rsidRPr="009C3E37">
        <w:rPr>
          <w:rtl/>
          <w:lang w:bidi="ar-SY"/>
        </w:rPr>
        <w:t>السِّيَ</w:t>
      </w:r>
      <w:r w:rsidRPr="009C3E37">
        <w:rPr>
          <w:rtl/>
          <w:lang w:bidi="ar-SY"/>
        </w:rPr>
        <w:t>ن</w:t>
      </w:r>
      <w:r w:rsidR="00753084" w:rsidRPr="009C3E37">
        <w:rPr>
          <w:rtl/>
          <w:lang w:bidi="ar-SY"/>
        </w:rPr>
        <w:t>َ</w:t>
      </w:r>
      <w:r w:rsidRPr="009C3E37">
        <w:rPr>
          <w:rtl/>
          <w:lang w:bidi="ar-SY"/>
        </w:rPr>
        <w:t>ان</w:t>
      </w:r>
      <w:r w:rsidR="0075308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08"/>
      </w:r>
      <w:r w:rsidRPr="009C3E37">
        <w:rPr>
          <w:rtl/>
          <w:lang w:bidi="ar-SY"/>
        </w:rPr>
        <w:t>، إسماعيل بن جعفر</w:t>
      </w:r>
      <w:r w:rsidRPr="009C3E37">
        <w:rPr>
          <w:rStyle w:val="DipnotBavurusu"/>
          <w:rFonts w:asciiTheme="majorBidi" w:hAnsiTheme="majorBidi" w:cstheme="majorBidi"/>
          <w:szCs w:val="24"/>
          <w:rtl/>
          <w:lang w:bidi="ar-SY"/>
        </w:rPr>
        <w:footnoteReference w:id="1909"/>
      </w:r>
      <w:r w:rsidRPr="009C3E37">
        <w:rPr>
          <w:rtl/>
          <w:lang w:bidi="ar-SY"/>
        </w:rPr>
        <w:t>، إبراهيم بن سعد</w:t>
      </w:r>
      <w:r w:rsidRPr="009C3E37">
        <w:rPr>
          <w:rStyle w:val="DipnotBavurusu"/>
          <w:rFonts w:asciiTheme="majorBidi" w:hAnsiTheme="majorBidi" w:cstheme="majorBidi"/>
          <w:szCs w:val="24"/>
          <w:rtl/>
          <w:lang w:bidi="ar-SY"/>
        </w:rPr>
        <w:footnoteReference w:id="1910"/>
      </w:r>
      <w:r w:rsidRPr="009C3E37">
        <w:rPr>
          <w:rtl/>
          <w:lang w:bidi="ar-SY"/>
        </w:rPr>
        <w:t>، يوسف بن يعقوب الم</w:t>
      </w:r>
      <w:r w:rsidR="00753084" w:rsidRPr="009C3E37">
        <w:rPr>
          <w:rtl/>
          <w:lang w:bidi="ar-SY"/>
        </w:rPr>
        <w:t>َ</w:t>
      </w:r>
      <w:r w:rsidRPr="009C3E37">
        <w:rPr>
          <w:rtl/>
          <w:lang w:bidi="ar-SY"/>
        </w:rPr>
        <w:t>اج</w:t>
      </w:r>
      <w:r w:rsidR="00753084" w:rsidRPr="009C3E37">
        <w:rPr>
          <w:rtl/>
          <w:lang w:bidi="ar-SY"/>
        </w:rPr>
        <w:t>َ</w:t>
      </w:r>
      <w:r w:rsidRPr="009C3E37">
        <w:rPr>
          <w:rtl/>
          <w:lang w:bidi="ar-SY"/>
        </w:rPr>
        <w:t>ش</w:t>
      </w:r>
      <w:r w:rsidR="00753084" w:rsidRPr="009C3E37">
        <w:rPr>
          <w:rtl/>
          <w:lang w:bidi="ar-SY"/>
        </w:rPr>
        <w:t>ُ</w:t>
      </w:r>
      <w:r w:rsidRPr="009C3E37">
        <w:rPr>
          <w:rtl/>
          <w:lang w:bidi="ar-SY"/>
        </w:rPr>
        <w:t>و</w:t>
      </w:r>
      <w:r w:rsidR="00753084" w:rsidRPr="009C3E37">
        <w:rPr>
          <w:rtl/>
          <w:lang w:bidi="ar-SY"/>
        </w:rPr>
        <w:t>ْ</w:t>
      </w:r>
      <w:r w:rsidRPr="009C3E37">
        <w:rPr>
          <w:rtl/>
          <w:lang w:bidi="ar-SY"/>
        </w:rPr>
        <w:t>ن</w:t>
      </w:r>
      <w:r w:rsidR="00753084" w:rsidRPr="009C3E37">
        <w:rPr>
          <w:rtl/>
          <w:lang w:bidi="ar-SY"/>
        </w:rPr>
        <w:t>َ</w:t>
      </w:r>
      <w:r w:rsidRPr="009C3E37">
        <w:rPr>
          <w:rStyle w:val="DipnotBavurusu"/>
          <w:rFonts w:asciiTheme="majorBidi" w:hAnsiTheme="majorBidi" w:cstheme="majorBidi"/>
          <w:szCs w:val="24"/>
          <w:rtl/>
          <w:lang w:bidi="ar-SY"/>
        </w:rPr>
        <w:footnoteReference w:id="1911"/>
      </w:r>
      <w:r w:rsidRPr="009C3E37">
        <w:rPr>
          <w:rtl/>
          <w:lang w:bidi="ar-SY"/>
        </w:rPr>
        <w:t>، الوليد بن م</w:t>
      </w:r>
      <w:r w:rsidR="00753084" w:rsidRPr="009C3E37">
        <w:rPr>
          <w:rtl/>
          <w:lang w:bidi="ar-SY"/>
        </w:rPr>
        <w:t>ُ</w:t>
      </w:r>
      <w:r w:rsidRPr="009C3E37">
        <w:rPr>
          <w:rtl/>
          <w:lang w:bidi="ar-SY"/>
        </w:rPr>
        <w:t>س</w:t>
      </w:r>
      <w:r w:rsidR="00753084" w:rsidRPr="009C3E37">
        <w:rPr>
          <w:rtl/>
          <w:lang w:bidi="ar-SY"/>
        </w:rPr>
        <w:t>ْ</w:t>
      </w:r>
      <w:r w:rsidRPr="009C3E37">
        <w:rPr>
          <w:rtl/>
          <w:lang w:bidi="ar-SY"/>
        </w:rPr>
        <w:t>ل</w:t>
      </w:r>
      <w:r w:rsidR="00753084" w:rsidRPr="009C3E37">
        <w:rPr>
          <w:rtl/>
          <w:lang w:bidi="ar-SY"/>
        </w:rPr>
        <w:t>ِ</w:t>
      </w:r>
      <w:r w:rsidRPr="009C3E37">
        <w:rPr>
          <w:rtl/>
          <w:lang w:bidi="ar-SY"/>
        </w:rPr>
        <w:t>م</w:t>
      </w:r>
      <w:r w:rsidR="00753084" w:rsidRPr="009C3E37">
        <w:rPr>
          <w:rtl/>
          <w:lang w:bidi="ar-SY"/>
        </w:rPr>
        <w:t>ٍ</w:t>
      </w:r>
      <w:r w:rsidRPr="009C3E37">
        <w:rPr>
          <w:rStyle w:val="DipnotBavurusu"/>
          <w:rFonts w:asciiTheme="majorBidi" w:hAnsiTheme="majorBidi" w:cstheme="majorBidi"/>
          <w:szCs w:val="24"/>
          <w:rtl/>
          <w:lang w:bidi="ar-SY"/>
        </w:rPr>
        <w:footnoteReference w:id="1912"/>
      </w:r>
      <w:r w:rsidRPr="009C3E37">
        <w:rPr>
          <w:rtl/>
          <w:lang w:bidi="ar-SY"/>
        </w:rPr>
        <w:t>، ه</w:t>
      </w:r>
      <w:r w:rsidR="00753084" w:rsidRPr="009C3E37">
        <w:rPr>
          <w:rtl/>
          <w:lang w:bidi="ar-SY"/>
        </w:rPr>
        <w:t>ُ</w:t>
      </w:r>
      <w:r w:rsidRPr="009C3E37">
        <w:rPr>
          <w:rtl/>
          <w:lang w:bidi="ar-SY"/>
        </w:rPr>
        <w:t>ش</w:t>
      </w:r>
      <w:r w:rsidR="00753084" w:rsidRPr="009C3E37">
        <w:rPr>
          <w:rtl/>
          <w:lang w:bidi="ar-SY"/>
        </w:rPr>
        <w:t>َ</w:t>
      </w:r>
      <w:r w:rsidRPr="009C3E37">
        <w:rPr>
          <w:rtl/>
          <w:lang w:bidi="ar-SY"/>
        </w:rPr>
        <w:t>ي</w:t>
      </w:r>
      <w:r w:rsidR="00753084" w:rsidRPr="009C3E37">
        <w:rPr>
          <w:rtl/>
          <w:lang w:bidi="ar-SY"/>
        </w:rPr>
        <w:t>ْ</w:t>
      </w:r>
      <w:r w:rsidRPr="009C3E37">
        <w:rPr>
          <w:rtl/>
          <w:lang w:bidi="ar-SY"/>
        </w:rPr>
        <w:t>م</w:t>
      </w:r>
      <w:r w:rsidR="00753084" w:rsidRPr="009C3E37">
        <w:rPr>
          <w:rtl/>
          <w:lang w:bidi="ar-SY"/>
        </w:rPr>
        <w:t>ُ</w:t>
      </w:r>
      <w:r w:rsidRPr="009C3E37">
        <w:rPr>
          <w:rStyle w:val="DipnotBavurusu"/>
          <w:rFonts w:asciiTheme="majorBidi" w:hAnsiTheme="majorBidi" w:cstheme="majorBidi"/>
          <w:szCs w:val="24"/>
          <w:rtl/>
          <w:lang w:bidi="ar-SY"/>
        </w:rPr>
        <w:footnoteReference w:id="1913"/>
      </w:r>
      <w:r w:rsidRPr="009C3E37">
        <w:rPr>
          <w:rtl/>
          <w:lang w:bidi="ar-SY"/>
        </w:rPr>
        <w:t>، ابن الم</w:t>
      </w:r>
      <w:r w:rsidR="00753084" w:rsidRPr="009C3E37">
        <w:rPr>
          <w:rtl/>
          <w:lang w:bidi="ar-SY"/>
        </w:rPr>
        <w:t>ُ</w:t>
      </w:r>
      <w:r w:rsidRPr="009C3E37">
        <w:rPr>
          <w:rtl/>
          <w:lang w:bidi="ar-SY"/>
        </w:rPr>
        <w:t>ب</w:t>
      </w:r>
      <w:r w:rsidR="00753084" w:rsidRPr="009C3E37">
        <w:rPr>
          <w:rtl/>
          <w:lang w:bidi="ar-SY"/>
        </w:rPr>
        <w:t>َ</w:t>
      </w:r>
      <w:r w:rsidRPr="009C3E37">
        <w:rPr>
          <w:rtl/>
          <w:lang w:bidi="ar-SY"/>
        </w:rPr>
        <w:t>ار</w:t>
      </w:r>
      <w:r w:rsidR="00753084" w:rsidRPr="009C3E37">
        <w:rPr>
          <w:rtl/>
          <w:lang w:bidi="ar-SY"/>
        </w:rPr>
        <w:t>َ</w:t>
      </w:r>
      <w:r w:rsidRPr="009C3E37">
        <w:rPr>
          <w:rtl/>
          <w:lang w:bidi="ar-SY"/>
        </w:rPr>
        <w:t>ك</w:t>
      </w:r>
      <w:r w:rsidRPr="009C3E37">
        <w:rPr>
          <w:rStyle w:val="DipnotBavurusu"/>
          <w:rFonts w:asciiTheme="majorBidi" w:hAnsiTheme="majorBidi" w:cstheme="majorBidi"/>
          <w:szCs w:val="24"/>
          <w:rtl/>
          <w:lang w:bidi="ar-SY"/>
        </w:rPr>
        <w:footnoteReference w:id="1914"/>
      </w:r>
      <w:r w:rsidRPr="009C3E37">
        <w:rPr>
          <w:rtl/>
          <w:lang w:bidi="ar-SY"/>
        </w:rPr>
        <w:t>، ابن ع</w:t>
      </w:r>
      <w:r w:rsidR="00753084" w:rsidRPr="009C3E37">
        <w:rPr>
          <w:rtl/>
          <w:lang w:bidi="ar-SY"/>
        </w:rPr>
        <w:t>ُ</w:t>
      </w:r>
      <w:r w:rsidRPr="009C3E37">
        <w:rPr>
          <w:rtl/>
          <w:lang w:bidi="ar-SY"/>
        </w:rPr>
        <w:t>ي</w:t>
      </w:r>
      <w:r w:rsidR="00753084" w:rsidRPr="009C3E37">
        <w:rPr>
          <w:rtl/>
          <w:lang w:bidi="ar-SY"/>
        </w:rPr>
        <w:t>َ</w:t>
      </w:r>
      <w:r w:rsidRPr="009C3E37">
        <w:rPr>
          <w:rtl/>
          <w:lang w:bidi="ar-SY"/>
        </w:rPr>
        <w:t>ي</w:t>
      </w:r>
      <w:r w:rsidR="00753084" w:rsidRPr="009C3E37">
        <w:rPr>
          <w:rtl/>
          <w:lang w:bidi="ar-SY"/>
        </w:rPr>
        <w:t>ْ</w:t>
      </w:r>
      <w:r w:rsidRPr="009C3E37">
        <w:rPr>
          <w:rtl/>
          <w:lang w:bidi="ar-SY"/>
        </w:rPr>
        <w:t>ن</w:t>
      </w:r>
      <w:r w:rsidR="00753084" w:rsidRPr="009C3E37">
        <w:rPr>
          <w:rtl/>
          <w:lang w:bidi="ar-SY"/>
        </w:rPr>
        <w:t>َ</w:t>
      </w:r>
      <w:r w:rsidRPr="009C3E37">
        <w:rPr>
          <w:rtl/>
          <w:lang w:bidi="ar-SY"/>
        </w:rPr>
        <w:t>ة</w:t>
      </w:r>
      <w:r w:rsidR="00753084" w:rsidRPr="009C3E37">
        <w:rPr>
          <w:rtl/>
          <w:lang w:bidi="ar-SY"/>
        </w:rPr>
        <w:t>َ</w:t>
      </w:r>
      <w:r w:rsidRPr="009C3E37">
        <w:rPr>
          <w:rStyle w:val="DipnotBavurusu"/>
          <w:rFonts w:asciiTheme="majorBidi" w:hAnsiTheme="majorBidi" w:cstheme="majorBidi"/>
          <w:szCs w:val="24"/>
          <w:rtl/>
          <w:lang w:bidi="ar-SY"/>
        </w:rPr>
        <w:footnoteReference w:id="1915"/>
      </w:r>
      <w:r w:rsidRPr="009C3E37">
        <w:rPr>
          <w:rtl/>
          <w:lang w:bidi="ar-SY"/>
        </w:rPr>
        <w:t>، ش</w:t>
      </w:r>
      <w:r w:rsidR="00170800" w:rsidRPr="009C3E37">
        <w:rPr>
          <w:rtl/>
          <w:lang w:bidi="ar-SY"/>
        </w:rPr>
        <w:t>َ</w:t>
      </w:r>
      <w:r w:rsidRPr="009C3E37">
        <w:rPr>
          <w:rtl/>
          <w:lang w:bidi="ar-SY"/>
        </w:rPr>
        <w:t>ر</w:t>
      </w:r>
      <w:r w:rsidR="00753084" w:rsidRPr="009C3E37">
        <w:rPr>
          <w:rtl/>
          <w:lang w:bidi="ar-SY"/>
        </w:rPr>
        <w:t>ِ</w:t>
      </w:r>
      <w:r w:rsidRPr="009C3E37">
        <w:rPr>
          <w:rtl/>
          <w:lang w:bidi="ar-SY"/>
        </w:rPr>
        <w:t>ي</w:t>
      </w:r>
      <w:r w:rsidR="00753084" w:rsidRPr="009C3E37">
        <w:rPr>
          <w:rtl/>
          <w:lang w:bidi="ar-SY"/>
        </w:rPr>
        <w:t>ْ</w:t>
      </w:r>
      <w:r w:rsidRPr="009C3E37">
        <w:rPr>
          <w:rtl/>
          <w:lang w:bidi="ar-SY"/>
        </w:rPr>
        <w:t>ك</w:t>
      </w:r>
      <w:r w:rsidR="00753084" w:rsidRPr="009C3E37">
        <w:rPr>
          <w:rtl/>
          <w:lang w:bidi="ar-SY"/>
        </w:rPr>
        <w:t>ُ</w:t>
      </w:r>
      <w:r w:rsidRPr="009C3E37">
        <w:rPr>
          <w:rtl/>
          <w:lang w:bidi="ar-SY"/>
        </w:rPr>
        <w:t xml:space="preserve"> القاضي</w:t>
      </w:r>
      <w:r w:rsidRPr="009C3E37">
        <w:rPr>
          <w:rStyle w:val="DipnotBavurusu"/>
          <w:rFonts w:asciiTheme="majorBidi" w:hAnsiTheme="majorBidi" w:cstheme="majorBidi"/>
          <w:szCs w:val="24"/>
          <w:rtl/>
          <w:lang w:bidi="ar-SY"/>
        </w:rPr>
        <w:footnoteReference w:id="1916"/>
      </w:r>
      <w:r w:rsidRPr="009C3E37">
        <w:rPr>
          <w:rtl/>
          <w:lang w:bidi="ar-SY"/>
        </w:rPr>
        <w:t>، ابن أبي الز</w:t>
      </w:r>
      <w:r w:rsidR="00753084" w:rsidRPr="009C3E37">
        <w:rPr>
          <w:rtl/>
          <w:lang w:bidi="ar-SY"/>
        </w:rPr>
        <w:t>ِّ</w:t>
      </w:r>
      <w:r w:rsidRPr="009C3E37">
        <w:rPr>
          <w:rtl/>
          <w:lang w:bidi="ar-SY"/>
        </w:rPr>
        <w:t>ن</w:t>
      </w:r>
      <w:r w:rsidR="00753084" w:rsidRPr="009C3E37">
        <w:rPr>
          <w:rtl/>
          <w:lang w:bidi="ar-SY"/>
        </w:rPr>
        <w:t>َ</w:t>
      </w:r>
      <w:r w:rsidRPr="009C3E37">
        <w:rPr>
          <w:rtl/>
          <w:lang w:bidi="ar-SY"/>
        </w:rPr>
        <w:t>اد</w:t>
      </w:r>
      <w:r w:rsidR="00753084" w:rsidRPr="009C3E37">
        <w:rPr>
          <w:rtl/>
          <w:lang w:bidi="ar-SY"/>
        </w:rPr>
        <w:t>ِ</w:t>
      </w:r>
      <w:r w:rsidRPr="009C3E37">
        <w:rPr>
          <w:rStyle w:val="DipnotBavurusu"/>
          <w:rFonts w:asciiTheme="majorBidi" w:hAnsiTheme="majorBidi" w:cstheme="majorBidi"/>
          <w:szCs w:val="24"/>
          <w:rtl/>
          <w:lang w:bidi="ar-SY"/>
        </w:rPr>
        <w:footnoteReference w:id="1917"/>
      </w:r>
      <w:r w:rsidRPr="009C3E37">
        <w:rPr>
          <w:rtl/>
          <w:lang w:bidi="ar-SY"/>
        </w:rPr>
        <w:t>، عمر بن يونس الي</w:t>
      </w:r>
      <w:r w:rsidR="00753084" w:rsidRPr="009C3E37">
        <w:rPr>
          <w:rtl/>
          <w:lang w:bidi="ar-SY"/>
        </w:rPr>
        <w:t>َ</w:t>
      </w:r>
      <w:r w:rsidRPr="009C3E37">
        <w:rPr>
          <w:rtl/>
          <w:lang w:bidi="ar-SY"/>
        </w:rPr>
        <w:t>م</w:t>
      </w:r>
      <w:r w:rsidR="00753084" w:rsidRPr="009C3E37">
        <w:rPr>
          <w:rtl/>
          <w:lang w:bidi="ar-SY"/>
        </w:rPr>
        <w:t>َ</w:t>
      </w:r>
      <w:r w:rsidRPr="009C3E37">
        <w:rPr>
          <w:rtl/>
          <w:lang w:bidi="ar-SY"/>
        </w:rPr>
        <w:t>ام</w:t>
      </w:r>
      <w:r w:rsidR="0075308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18"/>
      </w:r>
      <w:r w:rsidRPr="009C3E37">
        <w:rPr>
          <w:rtl/>
          <w:lang w:bidi="ar-SY"/>
        </w:rPr>
        <w:t>، الوليد بن أبي ثور</w:t>
      </w:r>
      <w:r w:rsidRPr="009C3E37">
        <w:rPr>
          <w:rStyle w:val="DipnotBavurusu"/>
          <w:rFonts w:asciiTheme="majorBidi" w:hAnsiTheme="majorBidi" w:cstheme="majorBidi"/>
          <w:szCs w:val="24"/>
          <w:rtl/>
          <w:lang w:bidi="ar-SY"/>
        </w:rPr>
        <w:footnoteReference w:id="1919"/>
      </w:r>
      <w:r w:rsidRPr="009C3E37">
        <w:rPr>
          <w:rtl/>
          <w:lang w:bidi="ar-SY"/>
        </w:rPr>
        <w:t>، أبو ع</w:t>
      </w:r>
      <w:r w:rsidR="00753084" w:rsidRPr="009C3E37">
        <w:rPr>
          <w:rtl/>
          <w:lang w:bidi="ar-SY"/>
        </w:rPr>
        <w:t>ُ</w:t>
      </w:r>
      <w:r w:rsidRPr="009C3E37">
        <w:rPr>
          <w:rtl/>
          <w:lang w:bidi="ar-SY"/>
        </w:rPr>
        <w:t>ب</w:t>
      </w:r>
      <w:r w:rsidR="00753084" w:rsidRPr="009C3E37">
        <w:rPr>
          <w:rtl/>
          <w:lang w:bidi="ar-SY"/>
        </w:rPr>
        <w:t>َ</w:t>
      </w:r>
      <w:r w:rsidRPr="009C3E37">
        <w:rPr>
          <w:rtl/>
          <w:lang w:bidi="ar-SY"/>
        </w:rPr>
        <w:t>ي</w:t>
      </w:r>
      <w:r w:rsidR="00753084" w:rsidRPr="009C3E37">
        <w:rPr>
          <w:rtl/>
          <w:lang w:bidi="ar-SY"/>
        </w:rPr>
        <w:t>ْ</w:t>
      </w:r>
      <w:r w:rsidRPr="009C3E37">
        <w:rPr>
          <w:rtl/>
          <w:lang w:bidi="ar-SY"/>
        </w:rPr>
        <w:t>د</w:t>
      </w:r>
      <w:r w:rsidR="00753084" w:rsidRPr="009C3E37">
        <w:rPr>
          <w:rtl/>
          <w:lang w:bidi="ar-SY"/>
        </w:rPr>
        <w:t>َ</w:t>
      </w:r>
      <w:r w:rsidRPr="009C3E37">
        <w:rPr>
          <w:rtl/>
          <w:lang w:bidi="ar-SY"/>
        </w:rPr>
        <w:t>ة الح</w:t>
      </w:r>
      <w:r w:rsidR="00753084" w:rsidRPr="009C3E37">
        <w:rPr>
          <w:rtl/>
          <w:lang w:bidi="ar-SY"/>
        </w:rPr>
        <w:t>َ</w:t>
      </w:r>
      <w:r w:rsidRPr="009C3E37">
        <w:rPr>
          <w:rtl/>
          <w:lang w:bidi="ar-SY"/>
        </w:rPr>
        <w:t>د</w:t>
      </w:r>
      <w:r w:rsidR="00753084" w:rsidRPr="009C3E37">
        <w:rPr>
          <w:rtl/>
          <w:lang w:bidi="ar-SY"/>
        </w:rPr>
        <w:t>َّ</w:t>
      </w:r>
      <w:r w:rsidRPr="009C3E37">
        <w:rPr>
          <w:rtl/>
          <w:lang w:bidi="ar-SY"/>
        </w:rPr>
        <w:t>اد</w:t>
      </w:r>
      <w:r w:rsidRPr="009C3E37">
        <w:rPr>
          <w:rStyle w:val="DipnotBavurusu"/>
          <w:rFonts w:asciiTheme="majorBidi" w:hAnsiTheme="majorBidi" w:cstheme="majorBidi"/>
          <w:szCs w:val="24"/>
          <w:rtl/>
          <w:lang w:bidi="ar-SY"/>
        </w:rPr>
        <w:footnoteReference w:id="1920"/>
      </w:r>
      <w:r w:rsidRPr="009C3E37">
        <w:rPr>
          <w:rtl/>
          <w:lang w:bidi="ar-SY"/>
        </w:rPr>
        <w:t>، ابن عُل</w:t>
      </w:r>
      <w:r w:rsidR="00753084" w:rsidRPr="009C3E37">
        <w:rPr>
          <w:rtl/>
          <w:lang w:bidi="ar-SY"/>
        </w:rPr>
        <w:t>َ</w:t>
      </w:r>
      <w:r w:rsidRPr="009C3E37">
        <w:rPr>
          <w:rtl/>
          <w:lang w:bidi="ar-SY"/>
        </w:rPr>
        <w:t>ي</w:t>
      </w:r>
      <w:r w:rsidR="00753084" w:rsidRPr="009C3E37">
        <w:rPr>
          <w:rtl/>
          <w:lang w:bidi="ar-SY"/>
        </w:rPr>
        <w:t>َّ</w:t>
      </w:r>
      <w:r w:rsidRPr="009C3E37">
        <w:rPr>
          <w:rtl/>
          <w:lang w:bidi="ar-SY"/>
        </w:rPr>
        <w:t>ة</w:t>
      </w:r>
      <w:r w:rsidR="00753084" w:rsidRPr="009C3E37">
        <w:rPr>
          <w:rtl/>
          <w:lang w:bidi="ar-SY"/>
        </w:rPr>
        <w:t>َ</w:t>
      </w:r>
      <w:r w:rsidRPr="009C3E37">
        <w:rPr>
          <w:rStyle w:val="DipnotBavurusu"/>
          <w:rFonts w:asciiTheme="majorBidi" w:hAnsiTheme="majorBidi" w:cstheme="majorBidi"/>
          <w:szCs w:val="24"/>
          <w:rtl/>
          <w:lang w:bidi="ar-SY"/>
        </w:rPr>
        <w:footnoteReference w:id="1921"/>
      </w:r>
      <w:r w:rsidRPr="009C3E37">
        <w:rPr>
          <w:rtl/>
          <w:lang w:bidi="ar-SY"/>
        </w:rPr>
        <w:t>، خالد بن عبد الله الواسطي الطحان</w:t>
      </w:r>
      <w:r w:rsidRPr="009C3E37">
        <w:rPr>
          <w:rStyle w:val="DipnotBavurusu"/>
          <w:rFonts w:asciiTheme="majorBidi" w:hAnsiTheme="majorBidi" w:cstheme="majorBidi"/>
          <w:szCs w:val="24"/>
          <w:rtl/>
          <w:lang w:bidi="ar-SY"/>
        </w:rPr>
        <w:footnoteReference w:id="1922"/>
      </w:r>
      <w:r w:rsidRPr="009C3E37">
        <w:rPr>
          <w:rtl/>
          <w:lang w:bidi="ar-SY"/>
        </w:rPr>
        <w:t>، سعيد بن محمد الوراق</w:t>
      </w:r>
      <w:r w:rsidRPr="009C3E37">
        <w:rPr>
          <w:rStyle w:val="DipnotBavurusu"/>
          <w:rFonts w:asciiTheme="majorBidi" w:hAnsiTheme="majorBidi" w:cstheme="majorBidi"/>
          <w:szCs w:val="24"/>
          <w:rtl/>
          <w:lang w:bidi="ar-SY"/>
        </w:rPr>
        <w:footnoteReference w:id="1923"/>
      </w:r>
      <w:r w:rsidRPr="009C3E37">
        <w:rPr>
          <w:rtl/>
          <w:lang w:bidi="ar-SY"/>
        </w:rPr>
        <w:t>، يزيد بن هارون</w:t>
      </w:r>
      <w:r w:rsidRPr="009C3E37">
        <w:rPr>
          <w:rStyle w:val="DipnotBavurusu"/>
          <w:rFonts w:asciiTheme="majorBidi" w:hAnsiTheme="majorBidi" w:cstheme="majorBidi"/>
          <w:szCs w:val="24"/>
          <w:rtl/>
          <w:lang w:bidi="ar-SY"/>
        </w:rPr>
        <w:footnoteReference w:id="1924"/>
      </w:r>
      <w:r w:rsidRPr="009C3E37">
        <w:rPr>
          <w:rtl/>
          <w:lang w:bidi="ar-SY"/>
        </w:rPr>
        <w:t xml:space="preserve"> (ابن حجر،</w:t>
      </w:r>
      <w:r w:rsidR="00170800" w:rsidRPr="009C3E37">
        <w:rPr>
          <w:rtl/>
          <w:lang w:bidi="ar-SY"/>
        </w:rPr>
        <w:t xml:space="preserve"> </w:t>
      </w:r>
      <w:r w:rsidRPr="009C3E37">
        <w:rPr>
          <w:rtl/>
          <w:lang w:bidi="ar-SY"/>
        </w:rPr>
        <w:t>1326</w:t>
      </w:r>
      <w:r w:rsidR="00170800" w:rsidRPr="009C3E37">
        <w:rPr>
          <w:rtl/>
          <w:lang w:bidi="ar-SY"/>
        </w:rPr>
        <w:t>ه</w:t>
      </w:r>
      <w:r w:rsidRPr="009C3E37">
        <w:rPr>
          <w:rtl/>
          <w:lang w:bidi="ar-SY"/>
        </w:rPr>
        <w:t>، 9/329)،</w:t>
      </w:r>
      <w:r w:rsidR="00BA1628" w:rsidRPr="009C3E37">
        <w:rPr>
          <w:rtl/>
          <w:lang w:bidi="ar-SY"/>
        </w:rPr>
        <w:t xml:space="preserve"> </w:t>
      </w:r>
      <w:r w:rsidRPr="009C3E37">
        <w:rPr>
          <w:rtl/>
          <w:lang w:bidi="ar-SY"/>
        </w:rPr>
        <w:t>إسماعيل بن زكريا</w:t>
      </w:r>
      <w:r w:rsidRPr="009C3E37">
        <w:rPr>
          <w:rStyle w:val="DipnotBavurusu"/>
          <w:rFonts w:asciiTheme="majorBidi" w:hAnsiTheme="majorBidi" w:cstheme="majorBidi"/>
          <w:szCs w:val="24"/>
          <w:rtl/>
          <w:lang w:bidi="ar-SY"/>
        </w:rPr>
        <w:footnoteReference w:id="1925"/>
      </w:r>
      <w:r w:rsidRPr="009C3E37">
        <w:rPr>
          <w:rtl/>
          <w:lang w:bidi="ar-SY"/>
        </w:rPr>
        <w:t>، أبو معاوية</w:t>
      </w:r>
      <w:r w:rsidRPr="009C3E37">
        <w:rPr>
          <w:rStyle w:val="DipnotBavurusu"/>
          <w:rFonts w:asciiTheme="majorBidi" w:hAnsiTheme="majorBidi" w:cstheme="majorBidi"/>
          <w:szCs w:val="24"/>
          <w:rtl/>
          <w:lang w:bidi="ar-SY"/>
        </w:rPr>
        <w:footnoteReference w:id="1926"/>
      </w:r>
      <w:r w:rsidRPr="009C3E37">
        <w:rPr>
          <w:rtl/>
          <w:lang w:bidi="ar-SY"/>
        </w:rPr>
        <w:t>، جرير بن عبد الحميد</w:t>
      </w:r>
      <w:r w:rsidRPr="009C3E37">
        <w:rPr>
          <w:rStyle w:val="DipnotBavurusu"/>
          <w:rFonts w:asciiTheme="majorBidi" w:hAnsiTheme="majorBidi" w:cstheme="majorBidi"/>
          <w:szCs w:val="24"/>
          <w:rtl/>
          <w:lang w:bidi="ar-SY"/>
        </w:rPr>
        <w:footnoteReference w:id="1927"/>
      </w:r>
      <w:r w:rsidRPr="009C3E37">
        <w:rPr>
          <w:rtl/>
          <w:lang w:bidi="ar-SY"/>
        </w:rPr>
        <w:t xml:space="preserve"> (الذهبي،</w:t>
      </w:r>
      <w:r w:rsidR="00392D17">
        <w:rPr>
          <w:rtl/>
          <w:lang w:bidi="ar-SY"/>
        </w:rPr>
        <w:t xml:space="preserve"> 2006، 9/65).</w:t>
      </w:r>
      <w:r w:rsidR="00392D17">
        <w:rPr>
          <w:rFonts w:hint="cs"/>
          <w:rtl/>
          <w:lang w:bidi="ar-SY"/>
        </w:rPr>
        <w:t xml:space="preserve"> </w:t>
      </w:r>
      <w:r w:rsidRPr="009C3E37">
        <w:rPr>
          <w:rtl/>
          <w:lang w:bidi="ar-SY"/>
        </w:rPr>
        <w:t>تلامذته: البخاري</w:t>
      </w:r>
      <w:r w:rsidRPr="009C3E37">
        <w:rPr>
          <w:rStyle w:val="DipnotBavurusu"/>
          <w:rFonts w:asciiTheme="majorBidi" w:hAnsiTheme="majorBidi" w:cstheme="majorBidi"/>
          <w:szCs w:val="24"/>
          <w:rtl/>
          <w:lang w:bidi="ar-SY"/>
        </w:rPr>
        <w:footnoteReference w:id="1928"/>
      </w:r>
      <w:r w:rsidRPr="009C3E37">
        <w:rPr>
          <w:rtl/>
          <w:lang w:bidi="ar-SY"/>
        </w:rPr>
        <w:t>، مسلم</w:t>
      </w:r>
      <w:r w:rsidRPr="009C3E37">
        <w:rPr>
          <w:rStyle w:val="DipnotBavurusu"/>
          <w:rFonts w:asciiTheme="majorBidi" w:hAnsiTheme="majorBidi" w:cstheme="majorBidi"/>
          <w:szCs w:val="24"/>
          <w:rtl/>
          <w:lang w:bidi="ar-SY"/>
        </w:rPr>
        <w:footnoteReference w:id="1929"/>
      </w:r>
      <w:r w:rsidRPr="009C3E37">
        <w:rPr>
          <w:rtl/>
          <w:lang w:bidi="ar-SY"/>
        </w:rPr>
        <w:t>، أبو داوود</w:t>
      </w:r>
      <w:r w:rsidRPr="009C3E37">
        <w:rPr>
          <w:rStyle w:val="DipnotBavurusu"/>
          <w:rFonts w:asciiTheme="majorBidi" w:hAnsiTheme="majorBidi" w:cstheme="majorBidi"/>
          <w:szCs w:val="24"/>
          <w:rtl/>
          <w:lang w:bidi="ar-SY"/>
        </w:rPr>
        <w:footnoteReference w:id="1930"/>
      </w:r>
      <w:r w:rsidRPr="009C3E37">
        <w:rPr>
          <w:rtl/>
          <w:lang w:bidi="ar-SY"/>
        </w:rPr>
        <w:t>، أبو زُر</w:t>
      </w:r>
      <w:r w:rsidR="00753084" w:rsidRPr="009C3E37">
        <w:rPr>
          <w:rtl/>
          <w:lang w:bidi="ar-SY"/>
        </w:rPr>
        <w:t>ْ</w:t>
      </w:r>
      <w:r w:rsidRPr="009C3E37">
        <w:rPr>
          <w:rtl/>
          <w:lang w:bidi="ar-SY"/>
        </w:rPr>
        <w:t>ع</w:t>
      </w:r>
      <w:r w:rsidR="00753084" w:rsidRPr="009C3E37">
        <w:rPr>
          <w:rtl/>
          <w:lang w:bidi="ar-SY"/>
        </w:rPr>
        <w:t>َ</w:t>
      </w:r>
      <w:r w:rsidRPr="009C3E37">
        <w:rPr>
          <w:rtl/>
          <w:lang w:bidi="ar-SY"/>
        </w:rPr>
        <w:t>ة</w:t>
      </w:r>
      <w:r w:rsidR="00753084" w:rsidRPr="009C3E37">
        <w:rPr>
          <w:rtl/>
          <w:lang w:bidi="ar-SY"/>
        </w:rPr>
        <w:t>َ</w:t>
      </w:r>
      <w:r w:rsidRPr="009C3E37">
        <w:rPr>
          <w:rtl/>
          <w:lang w:bidi="ar-SY"/>
        </w:rPr>
        <w:t xml:space="preserve"> الرازي</w:t>
      </w:r>
      <w:r w:rsidRPr="009C3E37">
        <w:rPr>
          <w:rStyle w:val="DipnotBavurusu"/>
          <w:rFonts w:asciiTheme="majorBidi" w:hAnsiTheme="majorBidi" w:cstheme="majorBidi"/>
          <w:szCs w:val="24"/>
          <w:rtl/>
          <w:lang w:bidi="ar-SY"/>
        </w:rPr>
        <w:footnoteReference w:id="1931"/>
      </w:r>
      <w:r w:rsidRPr="009C3E37">
        <w:rPr>
          <w:rtl/>
          <w:lang w:bidi="ar-SY"/>
        </w:rPr>
        <w:t>، أبو حاتم الرازي</w:t>
      </w:r>
      <w:r w:rsidRPr="009C3E37">
        <w:rPr>
          <w:rStyle w:val="DipnotBavurusu"/>
          <w:rFonts w:asciiTheme="majorBidi" w:hAnsiTheme="majorBidi" w:cstheme="majorBidi"/>
          <w:szCs w:val="24"/>
          <w:rtl/>
          <w:lang w:bidi="ar-SY"/>
        </w:rPr>
        <w:footnoteReference w:id="1932"/>
      </w:r>
      <w:r w:rsidRPr="009C3E37">
        <w:rPr>
          <w:rtl/>
          <w:lang w:bidi="ar-SY"/>
        </w:rPr>
        <w:t>، أبو  زُر</w:t>
      </w:r>
      <w:r w:rsidR="00753084" w:rsidRPr="009C3E37">
        <w:rPr>
          <w:rtl/>
          <w:lang w:bidi="ar-SY"/>
        </w:rPr>
        <w:t>ْ</w:t>
      </w:r>
      <w:r w:rsidRPr="009C3E37">
        <w:rPr>
          <w:rtl/>
          <w:lang w:bidi="ar-SY"/>
        </w:rPr>
        <w:t>ع</w:t>
      </w:r>
      <w:r w:rsidR="00753084" w:rsidRPr="009C3E37">
        <w:rPr>
          <w:rtl/>
          <w:lang w:bidi="ar-SY"/>
        </w:rPr>
        <w:t>َ</w:t>
      </w:r>
      <w:r w:rsidRPr="009C3E37">
        <w:rPr>
          <w:rtl/>
          <w:lang w:bidi="ar-SY"/>
        </w:rPr>
        <w:t>ة</w:t>
      </w:r>
      <w:r w:rsidR="00753084" w:rsidRPr="009C3E37">
        <w:rPr>
          <w:rtl/>
          <w:lang w:bidi="ar-SY"/>
        </w:rPr>
        <w:t>َ</w:t>
      </w:r>
      <w:r w:rsidRPr="009C3E37">
        <w:rPr>
          <w:rtl/>
          <w:lang w:bidi="ar-SY"/>
        </w:rPr>
        <w:t xml:space="preserve"> الدمشقي</w:t>
      </w:r>
      <w:r w:rsidRPr="009C3E37">
        <w:rPr>
          <w:rStyle w:val="DipnotBavurusu"/>
          <w:rFonts w:asciiTheme="majorBidi" w:hAnsiTheme="majorBidi" w:cstheme="majorBidi"/>
          <w:szCs w:val="24"/>
          <w:rtl/>
          <w:lang w:bidi="ar-SY"/>
        </w:rPr>
        <w:footnoteReference w:id="1933"/>
      </w:r>
      <w:r w:rsidRPr="009C3E37">
        <w:rPr>
          <w:rtl/>
          <w:lang w:bidi="ar-SY"/>
        </w:rPr>
        <w:t>، أحمد بن حنبل</w:t>
      </w:r>
      <w:r w:rsidRPr="009C3E37">
        <w:rPr>
          <w:rStyle w:val="DipnotBavurusu"/>
          <w:rFonts w:asciiTheme="majorBidi" w:hAnsiTheme="majorBidi" w:cstheme="majorBidi"/>
          <w:szCs w:val="24"/>
          <w:rtl/>
          <w:lang w:bidi="ar-SY"/>
        </w:rPr>
        <w:footnoteReference w:id="1934"/>
      </w:r>
      <w:r w:rsidRPr="009C3E37">
        <w:rPr>
          <w:rtl/>
          <w:lang w:bidi="ar-SY"/>
        </w:rPr>
        <w:t>، يحيى بن م</w:t>
      </w:r>
      <w:r w:rsidR="00753084" w:rsidRPr="009C3E37">
        <w:rPr>
          <w:rtl/>
          <w:lang w:bidi="ar-SY"/>
        </w:rPr>
        <w:t>َ</w:t>
      </w:r>
      <w:r w:rsidRPr="009C3E37">
        <w:rPr>
          <w:rtl/>
          <w:lang w:bidi="ar-SY"/>
        </w:rPr>
        <w:t>عين</w:t>
      </w:r>
      <w:r w:rsidRPr="009C3E37">
        <w:rPr>
          <w:rStyle w:val="DipnotBavurusu"/>
          <w:rFonts w:asciiTheme="majorBidi" w:hAnsiTheme="majorBidi" w:cstheme="majorBidi"/>
          <w:szCs w:val="24"/>
          <w:rtl/>
          <w:lang w:bidi="ar-SY"/>
        </w:rPr>
        <w:footnoteReference w:id="1935"/>
      </w:r>
      <w:r w:rsidRPr="009C3E37">
        <w:rPr>
          <w:rtl/>
          <w:lang w:bidi="ar-SY"/>
        </w:rPr>
        <w:t>، ابنه أحمد بن محمد بن الصَّبَّاح</w:t>
      </w:r>
      <w:r w:rsidRPr="009C3E37">
        <w:rPr>
          <w:rStyle w:val="DipnotBavurusu"/>
          <w:rFonts w:asciiTheme="majorBidi" w:hAnsiTheme="majorBidi" w:cstheme="majorBidi"/>
          <w:szCs w:val="24"/>
          <w:rtl/>
          <w:lang w:bidi="ar-SY"/>
        </w:rPr>
        <w:footnoteReference w:id="1936"/>
      </w:r>
      <w:r w:rsidRPr="009C3E37">
        <w:rPr>
          <w:rtl/>
          <w:lang w:bidi="ar-SY"/>
        </w:rPr>
        <w:t>، أبو خ</w:t>
      </w:r>
      <w:r w:rsidR="00753084" w:rsidRPr="009C3E37">
        <w:rPr>
          <w:rtl/>
          <w:lang w:bidi="ar-SY"/>
        </w:rPr>
        <w:t>َ</w:t>
      </w:r>
      <w:r w:rsidRPr="009C3E37">
        <w:rPr>
          <w:rtl/>
          <w:lang w:bidi="ar-SY"/>
        </w:rPr>
        <w:t>ي</w:t>
      </w:r>
      <w:r w:rsidR="00753084" w:rsidRPr="009C3E37">
        <w:rPr>
          <w:rtl/>
          <w:lang w:bidi="ar-SY"/>
        </w:rPr>
        <w:t>ْ</w:t>
      </w:r>
      <w:r w:rsidRPr="009C3E37">
        <w:rPr>
          <w:rtl/>
          <w:lang w:bidi="ar-SY"/>
        </w:rPr>
        <w:t>ث</w:t>
      </w:r>
      <w:r w:rsidR="00753084" w:rsidRPr="009C3E37">
        <w:rPr>
          <w:rtl/>
          <w:lang w:bidi="ar-SY"/>
        </w:rPr>
        <w:t>َ</w:t>
      </w:r>
      <w:r w:rsidRPr="009C3E37">
        <w:rPr>
          <w:rtl/>
          <w:lang w:bidi="ar-SY"/>
        </w:rPr>
        <w:t>م</w:t>
      </w:r>
      <w:r w:rsidR="00753084" w:rsidRPr="009C3E37">
        <w:rPr>
          <w:rtl/>
          <w:lang w:bidi="ar-SY"/>
        </w:rPr>
        <w:t>َ</w:t>
      </w:r>
      <w:r w:rsidRPr="009C3E37">
        <w:rPr>
          <w:rtl/>
          <w:lang w:bidi="ar-SY"/>
        </w:rPr>
        <w:t>ة</w:t>
      </w:r>
      <w:r w:rsidR="00753084" w:rsidRPr="009C3E37">
        <w:rPr>
          <w:rtl/>
          <w:lang w:bidi="ar-SY"/>
        </w:rPr>
        <w:t>َ</w:t>
      </w:r>
      <w:r w:rsidRPr="009C3E37">
        <w:rPr>
          <w:rStyle w:val="DipnotBavurusu"/>
          <w:rFonts w:asciiTheme="majorBidi" w:hAnsiTheme="majorBidi" w:cstheme="majorBidi"/>
          <w:szCs w:val="24"/>
          <w:rtl/>
          <w:lang w:bidi="ar-SY"/>
        </w:rPr>
        <w:footnoteReference w:id="1937"/>
      </w:r>
      <w:r w:rsidRPr="009C3E37">
        <w:rPr>
          <w:rtl/>
          <w:lang w:bidi="ar-SY"/>
        </w:rPr>
        <w:t>، ابن أبي خيثمة</w:t>
      </w:r>
      <w:r w:rsidRPr="009C3E37">
        <w:rPr>
          <w:rStyle w:val="DipnotBavurusu"/>
          <w:rFonts w:asciiTheme="majorBidi" w:hAnsiTheme="majorBidi" w:cstheme="majorBidi"/>
          <w:szCs w:val="24"/>
          <w:rtl/>
          <w:lang w:bidi="ar-SY"/>
        </w:rPr>
        <w:footnoteReference w:id="1938"/>
      </w:r>
      <w:r w:rsidRPr="009C3E37">
        <w:rPr>
          <w:rtl/>
          <w:lang w:bidi="ar-SY"/>
        </w:rPr>
        <w:t>، أحمد بن منصور الر</w:t>
      </w:r>
      <w:r w:rsidR="00753084" w:rsidRPr="009C3E37">
        <w:rPr>
          <w:rtl/>
          <w:lang w:bidi="ar-SY"/>
        </w:rPr>
        <w:t>َّ</w:t>
      </w:r>
      <w:r w:rsidRPr="009C3E37">
        <w:rPr>
          <w:rtl/>
          <w:lang w:bidi="ar-SY"/>
        </w:rPr>
        <w:t>م</w:t>
      </w:r>
      <w:r w:rsidR="00753084" w:rsidRPr="009C3E37">
        <w:rPr>
          <w:rtl/>
          <w:lang w:bidi="ar-SY"/>
        </w:rPr>
        <w:t>َ</w:t>
      </w:r>
      <w:r w:rsidRPr="009C3E37">
        <w:rPr>
          <w:rtl/>
          <w:lang w:bidi="ar-SY"/>
        </w:rPr>
        <w:t>اد</w:t>
      </w:r>
      <w:r w:rsidR="0075308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39"/>
      </w:r>
      <w:r w:rsidRPr="009C3E37">
        <w:rPr>
          <w:rtl/>
          <w:lang w:bidi="ar-SY"/>
        </w:rPr>
        <w:t>، الحسن بن علي الخلال</w:t>
      </w:r>
      <w:r w:rsidRPr="009C3E37">
        <w:rPr>
          <w:rStyle w:val="DipnotBavurusu"/>
          <w:rFonts w:asciiTheme="majorBidi" w:hAnsiTheme="majorBidi" w:cstheme="majorBidi"/>
          <w:szCs w:val="24"/>
          <w:rtl/>
          <w:lang w:bidi="ar-SY"/>
        </w:rPr>
        <w:footnoteReference w:id="1940"/>
      </w:r>
      <w:r w:rsidRPr="009C3E37">
        <w:rPr>
          <w:rtl/>
          <w:lang w:bidi="ar-SY"/>
        </w:rPr>
        <w:t>، إبراهيم بن هانئ</w:t>
      </w:r>
      <w:r w:rsidRPr="009C3E37">
        <w:rPr>
          <w:rStyle w:val="DipnotBavurusu"/>
          <w:rFonts w:asciiTheme="majorBidi" w:hAnsiTheme="majorBidi" w:cstheme="majorBidi"/>
          <w:szCs w:val="24"/>
          <w:rtl/>
          <w:lang w:bidi="ar-SY"/>
        </w:rPr>
        <w:footnoteReference w:id="1941"/>
      </w:r>
      <w:r w:rsidRPr="009C3E37">
        <w:rPr>
          <w:rtl/>
          <w:lang w:bidi="ar-SY"/>
        </w:rPr>
        <w:t>، إبراهيم الحربي</w:t>
      </w:r>
      <w:r w:rsidRPr="009C3E37">
        <w:rPr>
          <w:rStyle w:val="DipnotBavurusu"/>
          <w:rFonts w:asciiTheme="majorBidi" w:hAnsiTheme="majorBidi" w:cstheme="majorBidi"/>
          <w:szCs w:val="24"/>
          <w:rtl/>
          <w:lang w:bidi="ar-SY"/>
        </w:rPr>
        <w:footnoteReference w:id="1942"/>
      </w:r>
      <w:r w:rsidRPr="009C3E37">
        <w:rPr>
          <w:rtl/>
          <w:lang w:bidi="ar-SY"/>
        </w:rPr>
        <w:t>، أبو قُد</w:t>
      </w:r>
      <w:r w:rsidR="00753084" w:rsidRPr="009C3E37">
        <w:rPr>
          <w:rtl/>
          <w:lang w:bidi="ar-SY"/>
        </w:rPr>
        <w:t>َ</w:t>
      </w:r>
      <w:r w:rsidRPr="009C3E37">
        <w:rPr>
          <w:rtl/>
          <w:lang w:bidi="ar-SY"/>
        </w:rPr>
        <w:t>ام</w:t>
      </w:r>
      <w:r w:rsidR="00753084" w:rsidRPr="009C3E37">
        <w:rPr>
          <w:rtl/>
          <w:lang w:bidi="ar-SY"/>
        </w:rPr>
        <w:t>َ</w:t>
      </w:r>
      <w:r w:rsidRPr="009C3E37">
        <w:rPr>
          <w:rtl/>
          <w:lang w:bidi="ar-SY"/>
        </w:rPr>
        <w:t>ة</w:t>
      </w:r>
      <w:r w:rsidR="00753084" w:rsidRPr="009C3E37">
        <w:rPr>
          <w:rtl/>
          <w:lang w:bidi="ar-SY"/>
        </w:rPr>
        <w:t>َ</w:t>
      </w:r>
      <w:r w:rsidRPr="009C3E37">
        <w:rPr>
          <w:rtl/>
          <w:lang w:bidi="ar-SY"/>
        </w:rPr>
        <w:t xml:space="preserve"> الس</w:t>
      </w:r>
      <w:r w:rsidR="00753084" w:rsidRPr="009C3E37">
        <w:rPr>
          <w:rtl/>
          <w:lang w:bidi="ar-SY"/>
        </w:rPr>
        <w:t>َ</w:t>
      </w:r>
      <w:r w:rsidRPr="009C3E37">
        <w:rPr>
          <w:rtl/>
          <w:lang w:bidi="ar-SY"/>
        </w:rPr>
        <w:t>ر</w:t>
      </w:r>
      <w:r w:rsidR="00753084" w:rsidRPr="009C3E37">
        <w:rPr>
          <w:rtl/>
          <w:lang w:bidi="ar-SY"/>
        </w:rPr>
        <w:t>ْ</w:t>
      </w:r>
      <w:r w:rsidRPr="009C3E37">
        <w:rPr>
          <w:rtl/>
          <w:lang w:bidi="ar-SY"/>
        </w:rPr>
        <w:t>خ</w:t>
      </w:r>
      <w:r w:rsidR="00753084" w:rsidRPr="009C3E37">
        <w:rPr>
          <w:rtl/>
          <w:lang w:bidi="ar-SY"/>
        </w:rPr>
        <w:t>َ</w:t>
      </w:r>
      <w:r w:rsidRPr="009C3E37">
        <w:rPr>
          <w:rtl/>
          <w:lang w:bidi="ar-SY"/>
        </w:rPr>
        <w:t>س</w:t>
      </w:r>
      <w:r w:rsidR="0075308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43"/>
      </w:r>
      <w:r w:rsidRPr="009C3E37">
        <w:rPr>
          <w:rtl/>
          <w:lang w:bidi="ar-SY"/>
        </w:rPr>
        <w:t>، عثمان بن سعيد الد</w:t>
      </w:r>
      <w:r w:rsidR="00753084" w:rsidRPr="009C3E37">
        <w:rPr>
          <w:rtl/>
          <w:lang w:bidi="ar-SY"/>
        </w:rPr>
        <w:t>َّ</w:t>
      </w:r>
      <w:r w:rsidRPr="009C3E37">
        <w:rPr>
          <w:rtl/>
          <w:lang w:bidi="ar-SY"/>
        </w:rPr>
        <w:t>ار</w:t>
      </w:r>
      <w:r w:rsidR="00753084" w:rsidRPr="009C3E37">
        <w:rPr>
          <w:rtl/>
          <w:lang w:bidi="ar-SY"/>
        </w:rPr>
        <w:t>ِ</w:t>
      </w:r>
      <w:r w:rsidRPr="009C3E37">
        <w:rPr>
          <w:rtl/>
          <w:lang w:bidi="ar-SY"/>
        </w:rPr>
        <w:t>م</w:t>
      </w:r>
      <w:r w:rsidR="0075308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44"/>
      </w:r>
      <w:r w:rsidRPr="009C3E37">
        <w:rPr>
          <w:rtl/>
          <w:lang w:bidi="ar-SY"/>
        </w:rPr>
        <w:t>، الف</w:t>
      </w:r>
      <w:r w:rsidR="00753084" w:rsidRPr="009C3E37">
        <w:rPr>
          <w:rtl/>
          <w:lang w:bidi="ar-SY"/>
        </w:rPr>
        <w:t>َ</w:t>
      </w:r>
      <w:r w:rsidRPr="009C3E37">
        <w:rPr>
          <w:rtl/>
          <w:lang w:bidi="ar-SY"/>
        </w:rPr>
        <w:t>ض</w:t>
      </w:r>
      <w:r w:rsidR="00753084" w:rsidRPr="009C3E37">
        <w:rPr>
          <w:rtl/>
          <w:lang w:bidi="ar-SY"/>
        </w:rPr>
        <w:t>ْ</w:t>
      </w:r>
      <w:r w:rsidRPr="009C3E37">
        <w:rPr>
          <w:rtl/>
          <w:lang w:bidi="ar-SY"/>
        </w:rPr>
        <w:t>ل</w:t>
      </w:r>
      <w:r w:rsidR="00753084" w:rsidRPr="009C3E37">
        <w:rPr>
          <w:rtl/>
          <w:lang w:bidi="ar-SY"/>
        </w:rPr>
        <w:t>ُ</w:t>
      </w:r>
      <w:r w:rsidRPr="009C3E37">
        <w:rPr>
          <w:rtl/>
          <w:lang w:bidi="ar-SY"/>
        </w:rPr>
        <w:t xml:space="preserve"> بن س</w:t>
      </w:r>
      <w:r w:rsidR="00753084" w:rsidRPr="009C3E37">
        <w:rPr>
          <w:rtl/>
          <w:lang w:bidi="ar-SY"/>
        </w:rPr>
        <w:t>َ</w:t>
      </w:r>
      <w:r w:rsidRPr="009C3E37">
        <w:rPr>
          <w:rtl/>
          <w:lang w:bidi="ar-SY"/>
        </w:rPr>
        <w:t>ه</w:t>
      </w:r>
      <w:r w:rsidR="00753084" w:rsidRPr="009C3E37">
        <w:rPr>
          <w:rtl/>
          <w:lang w:bidi="ar-SY"/>
        </w:rPr>
        <w:t>ْ</w:t>
      </w:r>
      <w:r w:rsidRPr="009C3E37">
        <w:rPr>
          <w:rtl/>
          <w:lang w:bidi="ar-SY"/>
        </w:rPr>
        <w:t>ل</w:t>
      </w:r>
      <w:r w:rsidR="00753084" w:rsidRPr="009C3E37">
        <w:rPr>
          <w:rtl/>
          <w:lang w:bidi="ar-SY"/>
        </w:rPr>
        <w:t>ٍ</w:t>
      </w:r>
      <w:r w:rsidRPr="009C3E37">
        <w:rPr>
          <w:rtl/>
          <w:lang w:bidi="ar-SY"/>
        </w:rPr>
        <w:t xml:space="preserve"> الأعرج</w:t>
      </w:r>
      <w:r w:rsidRPr="009C3E37">
        <w:rPr>
          <w:rStyle w:val="DipnotBavurusu"/>
          <w:rFonts w:asciiTheme="majorBidi" w:hAnsiTheme="majorBidi" w:cstheme="majorBidi"/>
          <w:szCs w:val="24"/>
          <w:rtl/>
          <w:lang w:bidi="ar-SY"/>
        </w:rPr>
        <w:footnoteReference w:id="1945"/>
      </w:r>
      <w:r w:rsidRPr="009C3E37">
        <w:rPr>
          <w:rtl/>
          <w:lang w:bidi="ar-SY"/>
        </w:rPr>
        <w:t>، محمد بن غالب ت</w:t>
      </w:r>
      <w:r w:rsidR="00753084" w:rsidRPr="009C3E37">
        <w:rPr>
          <w:rtl/>
          <w:lang w:bidi="ar-SY"/>
        </w:rPr>
        <w:t>َ</w:t>
      </w:r>
      <w:r w:rsidRPr="009C3E37">
        <w:rPr>
          <w:rtl/>
          <w:lang w:bidi="ar-SY"/>
        </w:rPr>
        <w:t>م</w:t>
      </w:r>
      <w:r w:rsidR="00753084" w:rsidRPr="009C3E37">
        <w:rPr>
          <w:rtl/>
          <w:lang w:bidi="ar-SY"/>
        </w:rPr>
        <w:t>ْ</w:t>
      </w:r>
      <w:r w:rsidRPr="009C3E37">
        <w:rPr>
          <w:rtl/>
          <w:lang w:bidi="ar-SY"/>
        </w:rPr>
        <w:t>ت</w:t>
      </w:r>
      <w:r w:rsidR="00753084" w:rsidRPr="009C3E37">
        <w:rPr>
          <w:rtl/>
          <w:lang w:bidi="ar-SY"/>
        </w:rPr>
        <w:t>َ</w:t>
      </w:r>
      <w:r w:rsidRPr="009C3E37">
        <w:rPr>
          <w:rtl/>
          <w:lang w:bidi="ar-SY"/>
        </w:rPr>
        <w:t>ام</w:t>
      </w:r>
      <w:r w:rsidRPr="009C3E37">
        <w:rPr>
          <w:rStyle w:val="DipnotBavurusu"/>
          <w:rFonts w:asciiTheme="majorBidi" w:hAnsiTheme="majorBidi" w:cstheme="majorBidi"/>
          <w:szCs w:val="24"/>
          <w:rtl/>
          <w:lang w:bidi="ar-SY"/>
        </w:rPr>
        <w:footnoteReference w:id="1946"/>
      </w:r>
      <w:r w:rsidRPr="009C3E37">
        <w:rPr>
          <w:rtl/>
          <w:lang w:bidi="ar-SY"/>
        </w:rPr>
        <w:t>، إسماعيل س</w:t>
      </w:r>
      <w:r w:rsidR="00753084" w:rsidRPr="009C3E37">
        <w:rPr>
          <w:rtl/>
          <w:lang w:bidi="ar-SY"/>
        </w:rPr>
        <w:t>َ</w:t>
      </w:r>
      <w:r w:rsidRPr="009C3E37">
        <w:rPr>
          <w:rtl/>
          <w:lang w:bidi="ar-SY"/>
        </w:rPr>
        <w:t>م</w:t>
      </w:r>
      <w:r w:rsidR="00753084" w:rsidRPr="009C3E37">
        <w:rPr>
          <w:rtl/>
          <w:lang w:bidi="ar-SY"/>
        </w:rPr>
        <w:t>َ</w:t>
      </w:r>
      <w:r w:rsidRPr="009C3E37">
        <w:rPr>
          <w:rtl/>
          <w:lang w:bidi="ar-SY"/>
        </w:rPr>
        <w:t>و</w:t>
      </w:r>
      <w:r w:rsidR="00753084" w:rsidRPr="009C3E37">
        <w:rPr>
          <w:rtl/>
          <w:lang w:bidi="ar-SY"/>
        </w:rPr>
        <w:t>َ</w:t>
      </w:r>
      <w:r w:rsidRPr="009C3E37">
        <w:rPr>
          <w:rtl/>
          <w:lang w:bidi="ar-SY"/>
        </w:rPr>
        <w:t>ي</w:t>
      </w:r>
      <w:r w:rsidR="00753084" w:rsidRPr="009C3E37">
        <w:rPr>
          <w:rtl/>
          <w:lang w:bidi="ar-SY"/>
        </w:rPr>
        <w:t>ْ</w:t>
      </w:r>
      <w:r w:rsidRPr="009C3E37">
        <w:rPr>
          <w:rtl/>
          <w:lang w:bidi="ar-SY"/>
        </w:rPr>
        <w:t>ه</w:t>
      </w:r>
      <w:r w:rsidRPr="009C3E37">
        <w:rPr>
          <w:rStyle w:val="DipnotBavurusu"/>
          <w:rFonts w:asciiTheme="majorBidi" w:hAnsiTheme="majorBidi" w:cstheme="majorBidi"/>
          <w:szCs w:val="24"/>
          <w:rtl/>
          <w:lang w:bidi="ar-SY"/>
        </w:rPr>
        <w:footnoteReference w:id="1947"/>
      </w:r>
      <w:r w:rsidRPr="009C3E37">
        <w:rPr>
          <w:rtl/>
          <w:lang w:bidi="ar-SY"/>
        </w:rPr>
        <w:t>، عيسى بن عبد الله الطيالسي زُغ</w:t>
      </w:r>
      <w:r w:rsidR="00753084" w:rsidRPr="009C3E37">
        <w:rPr>
          <w:rtl/>
          <w:lang w:bidi="ar-SY"/>
        </w:rPr>
        <w:t>َ</w:t>
      </w:r>
      <w:r w:rsidRPr="009C3E37">
        <w:rPr>
          <w:rtl/>
          <w:lang w:bidi="ar-SY"/>
        </w:rPr>
        <w:t>اث</w:t>
      </w:r>
      <w:r w:rsidRPr="009C3E37">
        <w:rPr>
          <w:rStyle w:val="DipnotBavurusu"/>
          <w:rFonts w:asciiTheme="majorBidi" w:hAnsiTheme="majorBidi" w:cstheme="majorBidi"/>
          <w:szCs w:val="24"/>
          <w:rtl/>
          <w:lang w:bidi="ar-SY"/>
        </w:rPr>
        <w:footnoteReference w:id="1948"/>
      </w:r>
      <w:r w:rsidRPr="009C3E37">
        <w:rPr>
          <w:rtl/>
          <w:lang w:bidi="ar-SY"/>
        </w:rPr>
        <w:t>، ابن أبي الدنيا</w:t>
      </w:r>
      <w:r w:rsidRPr="009C3E37">
        <w:rPr>
          <w:rStyle w:val="DipnotBavurusu"/>
          <w:rFonts w:asciiTheme="majorBidi" w:hAnsiTheme="majorBidi" w:cstheme="majorBidi"/>
          <w:szCs w:val="24"/>
          <w:rtl/>
          <w:lang w:bidi="ar-SY"/>
        </w:rPr>
        <w:footnoteReference w:id="1949"/>
      </w:r>
      <w:r w:rsidRPr="009C3E37">
        <w:rPr>
          <w:rtl/>
          <w:lang w:bidi="ar-SY"/>
        </w:rPr>
        <w:t>، عبد الله بن أحمد بن حنبل</w:t>
      </w:r>
      <w:r w:rsidRPr="009C3E37">
        <w:rPr>
          <w:rStyle w:val="DipnotBavurusu"/>
          <w:rFonts w:asciiTheme="majorBidi" w:hAnsiTheme="majorBidi" w:cstheme="majorBidi"/>
          <w:szCs w:val="24"/>
          <w:rtl/>
          <w:lang w:bidi="ar-SY"/>
        </w:rPr>
        <w:footnoteReference w:id="1950"/>
      </w:r>
      <w:r w:rsidRPr="009C3E37">
        <w:rPr>
          <w:rtl/>
          <w:lang w:bidi="ar-SY"/>
        </w:rPr>
        <w:t>، أبو العلاء محمد بن أحمد بن جعفر الو</w:t>
      </w:r>
      <w:r w:rsidR="00753084" w:rsidRPr="009C3E37">
        <w:rPr>
          <w:rtl/>
          <w:lang w:bidi="ar-SY"/>
        </w:rPr>
        <w:t>َ</w:t>
      </w:r>
      <w:r w:rsidRPr="009C3E37">
        <w:rPr>
          <w:rtl/>
          <w:lang w:bidi="ar-SY"/>
        </w:rPr>
        <w:t>ك</w:t>
      </w:r>
      <w:r w:rsidR="00753084" w:rsidRPr="009C3E37">
        <w:rPr>
          <w:rtl/>
          <w:lang w:bidi="ar-SY"/>
        </w:rPr>
        <w:t>ِ</w:t>
      </w:r>
      <w:r w:rsidRPr="009C3E37">
        <w:rPr>
          <w:rtl/>
          <w:lang w:bidi="ar-SY"/>
        </w:rPr>
        <w:t>ي</w:t>
      </w:r>
      <w:r w:rsidR="00753084" w:rsidRPr="009C3E37">
        <w:rPr>
          <w:rtl/>
          <w:lang w:bidi="ar-SY"/>
        </w:rPr>
        <w:t>ْ</w:t>
      </w:r>
      <w:r w:rsidRPr="009C3E37">
        <w:rPr>
          <w:rtl/>
          <w:lang w:bidi="ar-SY"/>
        </w:rPr>
        <w:t>ع</w:t>
      </w:r>
      <w:r w:rsidR="0075308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51"/>
      </w:r>
      <w:r w:rsidRPr="009C3E37">
        <w:rPr>
          <w:rtl/>
          <w:lang w:bidi="ar-SY"/>
        </w:rPr>
        <w:t>، أبو يعلى أحمد بن علي الم</w:t>
      </w:r>
      <w:r w:rsidR="00753084" w:rsidRPr="009C3E37">
        <w:rPr>
          <w:rtl/>
          <w:lang w:bidi="ar-SY"/>
        </w:rPr>
        <w:t>َ</w:t>
      </w:r>
      <w:r w:rsidRPr="009C3E37">
        <w:rPr>
          <w:rtl/>
          <w:lang w:bidi="ar-SY"/>
        </w:rPr>
        <w:t>و</w:t>
      </w:r>
      <w:r w:rsidR="00753084" w:rsidRPr="009C3E37">
        <w:rPr>
          <w:rtl/>
          <w:lang w:bidi="ar-SY"/>
        </w:rPr>
        <w:t>ْ</w:t>
      </w:r>
      <w:r w:rsidRPr="009C3E37">
        <w:rPr>
          <w:rtl/>
          <w:lang w:bidi="ar-SY"/>
        </w:rPr>
        <w:t>ص</w:t>
      </w:r>
      <w:r w:rsidR="00753084" w:rsidRPr="009C3E37">
        <w:rPr>
          <w:rtl/>
          <w:lang w:bidi="ar-SY"/>
        </w:rPr>
        <w:t>ِ</w:t>
      </w:r>
      <w:r w:rsidRPr="009C3E37">
        <w:rPr>
          <w:rtl/>
          <w:lang w:bidi="ar-SY"/>
        </w:rPr>
        <w:t>ل</w:t>
      </w:r>
      <w:r w:rsidR="00753084"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52"/>
      </w:r>
      <w:r w:rsidR="007559C4">
        <w:rPr>
          <w:rFonts w:hint="cs"/>
          <w:rtl/>
          <w:lang w:bidi="ar-SY"/>
        </w:rPr>
        <w:t xml:space="preserve"> </w:t>
      </w:r>
      <w:r w:rsidRPr="009C3E37">
        <w:rPr>
          <w:rtl/>
          <w:lang w:bidi="ar-SY"/>
        </w:rPr>
        <w:t xml:space="preserve">(ابن حجر، </w:t>
      </w:r>
      <w:r w:rsidR="00774739">
        <w:rPr>
          <w:rFonts w:hint="cs"/>
          <w:rtl/>
          <w:lang w:bidi="ar-SY"/>
        </w:rPr>
        <w:t>6213</w:t>
      </w:r>
      <w:r w:rsidR="00170800" w:rsidRPr="009C3E37">
        <w:rPr>
          <w:rtl/>
          <w:lang w:bidi="ar-SY"/>
        </w:rPr>
        <w:t>ه</w:t>
      </w:r>
      <w:r w:rsidRPr="009C3E37">
        <w:rPr>
          <w:rtl/>
          <w:lang w:bidi="ar-SY"/>
        </w:rPr>
        <w:t xml:space="preserve">، 9/329+330). </w:t>
      </w:r>
    </w:p>
    <w:p w:rsidR="009C614A" w:rsidRPr="009C3E37" w:rsidRDefault="009C614A" w:rsidP="00EB0573">
      <w:pPr>
        <w:rPr>
          <w:rtl/>
          <w:lang w:bidi="ar-SY"/>
        </w:rPr>
      </w:pPr>
      <w:r w:rsidRPr="009C3E37">
        <w:rPr>
          <w:rtl/>
          <w:lang w:bidi="ar-SY"/>
        </w:rPr>
        <w:t>الآراء: أشاد العلماء وعظَّموا مكانته فهو الثقة الحُجَّة المأمون صاحب سنة مع عبارات الإجلال والتعظيم</w:t>
      </w:r>
      <w:r w:rsidR="00753084" w:rsidRPr="009C3E37">
        <w:rPr>
          <w:rtl/>
          <w:lang w:bidi="ar-SY"/>
        </w:rPr>
        <w:t xml:space="preserve"> فقد بلغ مكانة عالية عند أغلب علماء الحديث</w:t>
      </w:r>
      <w:r w:rsidRPr="009C3E37">
        <w:rPr>
          <w:rtl/>
          <w:lang w:bidi="ar-SY"/>
        </w:rPr>
        <w:t>.</w:t>
      </w:r>
    </w:p>
    <w:p w:rsidR="009C614A" w:rsidRPr="009C3E37" w:rsidRDefault="009C614A" w:rsidP="00EB0573">
      <w:pPr>
        <w:rPr>
          <w:rFonts w:asciiTheme="majorBidi" w:hAnsiTheme="majorBidi" w:cstheme="majorBidi"/>
          <w:szCs w:val="24"/>
          <w:lang w:bidi="ar-SY"/>
        </w:rPr>
      </w:pPr>
      <w:r w:rsidRPr="009C3E37">
        <w:rPr>
          <w:rtl/>
          <w:lang w:bidi="ar-SY"/>
        </w:rPr>
        <w:t>في السلسلة المدروسة لديه 1 (حديث) واحد فقط.</w:t>
      </w:r>
    </w:p>
    <w:p w:rsidR="009C614A" w:rsidRDefault="00B22155" w:rsidP="001E6E3A">
      <w:pPr>
        <w:pStyle w:val="Balk3"/>
        <w:rPr>
          <w:rtl/>
        </w:rPr>
      </w:pPr>
      <w:bookmarkStart w:id="268" w:name="_Toc492753365"/>
      <w:bookmarkStart w:id="269" w:name="_Toc494564246"/>
      <w:bookmarkStart w:id="270" w:name="_Toc495326409"/>
      <w:bookmarkStart w:id="271" w:name="_Toc501030948"/>
      <w:r w:rsidRPr="009C3E37">
        <w:rPr>
          <w:rtl/>
        </w:rPr>
        <w:t>44.</w:t>
      </w:r>
      <w:r w:rsidR="00185569" w:rsidRPr="009C3E37">
        <w:rPr>
          <w:rtl/>
        </w:rPr>
        <w:t>3</w:t>
      </w:r>
      <w:r w:rsidRPr="009C3E37">
        <w:rPr>
          <w:rtl/>
        </w:rPr>
        <w:t>.</w:t>
      </w:r>
      <w:r w:rsidR="009C614A" w:rsidRPr="009C3E37">
        <w:rPr>
          <w:rtl/>
        </w:rPr>
        <w:t xml:space="preserve"> إسماعيل بن زكريا بن مُرَّة ( 173 هـ - 790 م )</w:t>
      </w:r>
      <w:bookmarkEnd w:id="268"/>
      <w:bookmarkEnd w:id="269"/>
      <w:bookmarkEnd w:id="270"/>
      <w:bookmarkEnd w:id="271"/>
    </w:p>
    <w:p w:rsidR="009C614A" w:rsidRPr="009C3E37" w:rsidRDefault="009C614A" w:rsidP="00EB0573">
      <w:pPr>
        <w:rPr>
          <w:rtl/>
          <w:lang w:bidi="ar-SY"/>
        </w:rPr>
      </w:pPr>
      <w:r w:rsidRPr="009C3E37">
        <w:rPr>
          <w:rtl/>
          <w:lang w:bidi="ar-SY"/>
        </w:rPr>
        <w:t>إسماعيل بن زكريا بن مُرَّة</w:t>
      </w:r>
      <w:r w:rsidR="002A63A2" w:rsidRPr="009C3E37">
        <w:rPr>
          <w:rtl/>
          <w:lang w:bidi="ar-SY"/>
        </w:rPr>
        <w:t>َ</w:t>
      </w:r>
      <w:r w:rsidRPr="009C3E37">
        <w:rPr>
          <w:rtl/>
          <w:lang w:bidi="ar-SY"/>
        </w:rPr>
        <w:t>، أبو زياد الكوفي الخُلْقَاني الأسدي، كان تاجراً في الطعام وغيره، لقبه شَق</w:t>
      </w:r>
      <w:r w:rsidR="002A63A2" w:rsidRPr="009C3E37">
        <w:rPr>
          <w:rtl/>
          <w:lang w:bidi="ar-SY"/>
        </w:rPr>
        <w:t>ُ</w:t>
      </w:r>
      <w:r w:rsidRPr="009C3E37">
        <w:rPr>
          <w:rtl/>
          <w:lang w:bidi="ar-SY"/>
        </w:rPr>
        <w:t>وص، المُحدِّث الحافظ (ابن سعد، 1968، 7/326. البخاري، حيدر آباد، 1/355. ابن حجر، 1326</w:t>
      </w:r>
      <w:r w:rsidR="00170800" w:rsidRPr="009C3E37">
        <w:rPr>
          <w:rtl/>
          <w:lang w:bidi="ar-SY"/>
        </w:rPr>
        <w:t>ه</w:t>
      </w:r>
      <w:r w:rsidRPr="009C3E37">
        <w:rPr>
          <w:rtl/>
          <w:lang w:bidi="ar-SY"/>
        </w:rPr>
        <w:t xml:space="preserve">، 1/297. المزي، 1983، 6/121. الذهبي، 2006، 7/427). </w:t>
      </w:r>
    </w:p>
    <w:p w:rsidR="009C614A" w:rsidRPr="009C3E37" w:rsidRDefault="009C614A" w:rsidP="00EB0573">
      <w:pPr>
        <w:rPr>
          <w:rtl/>
          <w:lang w:bidi="ar-SY"/>
        </w:rPr>
      </w:pPr>
      <w:r w:rsidRPr="009C3E37">
        <w:rPr>
          <w:rtl/>
          <w:lang w:bidi="ar-SY"/>
        </w:rPr>
        <w:t>توفي سنة 173 هـ (ابن سعد. ابن حجر. الذهبي).</w:t>
      </w:r>
    </w:p>
    <w:p w:rsidR="009C614A" w:rsidRPr="009C3E37" w:rsidRDefault="009C614A" w:rsidP="00EB0573">
      <w:pPr>
        <w:rPr>
          <w:rtl/>
          <w:lang w:bidi="ar-SY"/>
        </w:rPr>
      </w:pPr>
      <w:r w:rsidRPr="009C3E37">
        <w:rPr>
          <w:rtl/>
          <w:lang w:bidi="ar-SY"/>
        </w:rPr>
        <w:t>شيوخه: الأعمش</w:t>
      </w:r>
      <w:r w:rsidRPr="009C3E37">
        <w:rPr>
          <w:rStyle w:val="DipnotBavurusu"/>
          <w:rFonts w:asciiTheme="majorBidi" w:hAnsiTheme="majorBidi" w:cstheme="majorBidi"/>
          <w:szCs w:val="24"/>
          <w:rtl/>
          <w:lang w:bidi="ar-SY"/>
        </w:rPr>
        <w:footnoteReference w:id="1953"/>
      </w:r>
      <w:r w:rsidRPr="009C3E37">
        <w:rPr>
          <w:rtl/>
          <w:lang w:bidi="ar-SY"/>
        </w:rPr>
        <w:t>، أشعث بن سِو</w:t>
      </w:r>
      <w:r w:rsidR="002A63A2" w:rsidRPr="009C3E37">
        <w:rPr>
          <w:rtl/>
          <w:lang w:bidi="ar-SY"/>
        </w:rPr>
        <w:t>َ</w:t>
      </w:r>
      <w:r w:rsidRPr="009C3E37">
        <w:rPr>
          <w:rtl/>
          <w:lang w:bidi="ar-SY"/>
        </w:rPr>
        <w:t>ار</w:t>
      </w:r>
      <w:r w:rsidR="002A63A2" w:rsidRPr="009C3E37">
        <w:rPr>
          <w:rtl/>
          <w:lang w:bidi="ar-SY"/>
        </w:rPr>
        <w:t>ٍ</w:t>
      </w:r>
      <w:r w:rsidRPr="009C3E37">
        <w:rPr>
          <w:rStyle w:val="DipnotBavurusu"/>
          <w:rFonts w:asciiTheme="majorBidi" w:hAnsiTheme="majorBidi" w:cstheme="majorBidi"/>
          <w:szCs w:val="24"/>
          <w:rtl/>
          <w:lang w:bidi="ar-SY"/>
        </w:rPr>
        <w:footnoteReference w:id="1954"/>
      </w:r>
      <w:r w:rsidRPr="009C3E37">
        <w:rPr>
          <w:rtl/>
          <w:lang w:bidi="ar-SY"/>
        </w:rPr>
        <w:t xml:space="preserve"> (البخاري، 1/355)، أبو ب</w:t>
      </w:r>
      <w:r w:rsidR="002A63A2" w:rsidRPr="009C3E37">
        <w:rPr>
          <w:rtl/>
          <w:lang w:bidi="ar-SY"/>
        </w:rPr>
        <w:t>ُ</w:t>
      </w:r>
      <w:r w:rsidRPr="009C3E37">
        <w:rPr>
          <w:rtl/>
          <w:lang w:bidi="ar-SY"/>
        </w:rPr>
        <w:t>ر</w:t>
      </w:r>
      <w:r w:rsidR="002A63A2" w:rsidRPr="009C3E37">
        <w:rPr>
          <w:rtl/>
          <w:lang w:bidi="ar-SY"/>
        </w:rPr>
        <w:t>ْ</w:t>
      </w:r>
      <w:r w:rsidRPr="009C3E37">
        <w:rPr>
          <w:rtl/>
          <w:lang w:bidi="ar-SY"/>
        </w:rPr>
        <w:t>د</w:t>
      </w:r>
      <w:r w:rsidR="002A63A2" w:rsidRPr="009C3E37">
        <w:rPr>
          <w:rtl/>
          <w:lang w:bidi="ar-SY"/>
        </w:rPr>
        <w:t>َ</w:t>
      </w:r>
      <w:r w:rsidRPr="009C3E37">
        <w:rPr>
          <w:rtl/>
          <w:lang w:bidi="ar-SY"/>
        </w:rPr>
        <w:t>ة</w:t>
      </w:r>
      <w:r w:rsidR="002A63A2" w:rsidRPr="009C3E37">
        <w:rPr>
          <w:rtl/>
          <w:lang w:bidi="ar-SY"/>
        </w:rPr>
        <w:t>َ</w:t>
      </w:r>
      <w:r w:rsidRPr="009C3E37">
        <w:rPr>
          <w:rtl/>
          <w:lang w:bidi="ar-SY"/>
        </w:rPr>
        <w:t xml:space="preserve"> بن أبي موسى</w:t>
      </w:r>
      <w:r w:rsidRPr="009C3E37">
        <w:rPr>
          <w:rStyle w:val="DipnotBavurusu"/>
          <w:rFonts w:asciiTheme="majorBidi" w:hAnsiTheme="majorBidi" w:cstheme="majorBidi"/>
          <w:szCs w:val="24"/>
          <w:rtl/>
          <w:lang w:bidi="ar-SY"/>
        </w:rPr>
        <w:footnoteReference w:id="1955"/>
      </w:r>
      <w:r w:rsidRPr="009C3E37">
        <w:rPr>
          <w:rtl/>
          <w:lang w:bidi="ar-SY"/>
        </w:rPr>
        <w:t>، عاصم الأحول</w:t>
      </w:r>
      <w:r w:rsidRPr="009C3E37">
        <w:rPr>
          <w:rStyle w:val="DipnotBavurusu"/>
          <w:rFonts w:asciiTheme="majorBidi" w:hAnsiTheme="majorBidi" w:cstheme="majorBidi"/>
          <w:szCs w:val="24"/>
          <w:rtl/>
          <w:lang w:bidi="ar-SY"/>
        </w:rPr>
        <w:footnoteReference w:id="1956"/>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1957"/>
      </w:r>
      <w:r w:rsidRPr="009C3E37">
        <w:rPr>
          <w:rtl/>
          <w:lang w:bidi="ar-SY"/>
        </w:rPr>
        <w:t>، أبو إسحاق الشيباني</w:t>
      </w:r>
      <w:r w:rsidRPr="009C3E37">
        <w:rPr>
          <w:rStyle w:val="DipnotBavurusu"/>
          <w:rFonts w:asciiTheme="majorBidi" w:hAnsiTheme="majorBidi" w:cstheme="majorBidi"/>
          <w:szCs w:val="24"/>
          <w:rtl/>
          <w:lang w:bidi="ar-SY"/>
        </w:rPr>
        <w:footnoteReference w:id="1958"/>
      </w:r>
      <w:r w:rsidRPr="009C3E37">
        <w:rPr>
          <w:rtl/>
          <w:lang w:bidi="ar-SY"/>
        </w:rPr>
        <w:t>، طلحة بن يحيى</w:t>
      </w:r>
      <w:r w:rsidRPr="009C3E37">
        <w:rPr>
          <w:rStyle w:val="DipnotBavurusu"/>
          <w:rFonts w:asciiTheme="majorBidi" w:hAnsiTheme="majorBidi" w:cstheme="majorBidi"/>
          <w:szCs w:val="24"/>
          <w:rtl/>
          <w:lang w:bidi="ar-SY"/>
        </w:rPr>
        <w:footnoteReference w:id="1959"/>
      </w:r>
      <w:r w:rsidRPr="009C3E37">
        <w:rPr>
          <w:rtl/>
          <w:lang w:bidi="ar-SY"/>
        </w:rPr>
        <w:t>، مالك بن م</w:t>
      </w:r>
      <w:r w:rsidR="002A63A2" w:rsidRPr="009C3E37">
        <w:rPr>
          <w:rtl/>
          <w:lang w:bidi="ar-SY"/>
        </w:rPr>
        <w:t>ِ</w:t>
      </w:r>
      <w:r w:rsidRPr="009C3E37">
        <w:rPr>
          <w:rtl/>
          <w:lang w:bidi="ar-SY"/>
        </w:rPr>
        <w:t>غ</w:t>
      </w:r>
      <w:r w:rsidR="002A63A2" w:rsidRPr="009C3E37">
        <w:rPr>
          <w:rtl/>
          <w:lang w:bidi="ar-SY"/>
        </w:rPr>
        <w:t>ْ</w:t>
      </w:r>
      <w:r w:rsidRPr="009C3E37">
        <w:rPr>
          <w:rtl/>
          <w:lang w:bidi="ar-SY"/>
        </w:rPr>
        <w:t>و</w:t>
      </w:r>
      <w:r w:rsidR="002A63A2" w:rsidRPr="009C3E37">
        <w:rPr>
          <w:rtl/>
          <w:lang w:bidi="ar-SY"/>
        </w:rPr>
        <w:t>َ</w:t>
      </w:r>
      <w:r w:rsidRPr="009C3E37">
        <w:rPr>
          <w:rtl/>
          <w:lang w:bidi="ar-SY"/>
        </w:rPr>
        <w:t>ل</w:t>
      </w:r>
      <w:r w:rsidR="002A63A2" w:rsidRPr="009C3E37">
        <w:rPr>
          <w:rtl/>
          <w:lang w:bidi="ar-SY"/>
        </w:rPr>
        <w:t>ٍ</w:t>
      </w:r>
      <w:r w:rsidRPr="009C3E37">
        <w:rPr>
          <w:rStyle w:val="DipnotBavurusu"/>
          <w:rFonts w:asciiTheme="majorBidi" w:hAnsiTheme="majorBidi" w:cstheme="majorBidi"/>
          <w:szCs w:val="24"/>
          <w:rtl/>
          <w:lang w:bidi="ar-SY"/>
        </w:rPr>
        <w:footnoteReference w:id="1960"/>
      </w:r>
      <w:r w:rsidRPr="009C3E37">
        <w:rPr>
          <w:rtl/>
          <w:lang w:bidi="ar-SY"/>
        </w:rPr>
        <w:t>، مِس</w:t>
      </w:r>
      <w:r w:rsidR="002A63A2" w:rsidRPr="009C3E37">
        <w:rPr>
          <w:rtl/>
          <w:lang w:bidi="ar-SY"/>
        </w:rPr>
        <w:t>ْ</w:t>
      </w:r>
      <w:r w:rsidRPr="009C3E37">
        <w:rPr>
          <w:rtl/>
          <w:lang w:bidi="ar-SY"/>
        </w:rPr>
        <w:t>عَر</w:t>
      </w:r>
      <w:r w:rsidR="002A63A2" w:rsidRPr="009C3E37">
        <w:rPr>
          <w:rtl/>
          <w:lang w:bidi="ar-SY"/>
        </w:rPr>
        <w:t>ُ</w:t>
      </w:r>
      <w:r w:rsidRPr="009C3E37">
        <w:rPr>
          <w:rStyle w:val="DipnotBavurusu"/>
          <w:rFonts w:asciiTheme="majorBidi" w:hAnsiTheme="majorBidi" w:cstheme="majorBidi"/>
          <w:szCs w:val="24"/>
          <w:rtl/>
          <w:lang w:bidi="ar-SY"/>
        </w:rPr>
        <w:footnoteReference w:id="1961"/>
      </w:r>
      <w:r w:rsidRPr="009C3E37">
        <w:rPr>
          <w:rtl/>
          <w:lang w:bidi="ar-SY"/>
        </w:rPr>
        <w:t>، محمد بن سَو</w:t>
      </w:r>
      <w:r w:rsidR="002A63A2" w:rsidRPr="009C3E37">
        <w:rPr>
          <w:rtl/>
          <w:lang w:bidi="ar-SY"/>
        </w:rPr>
        <w:t>ْ</w:t>
      </w:r>
      <w:r w:rsidRPr="009C3E37">
        <w:rPr>
          <w:rtl/>
          <w:lang w:bidi="ar-SY"/>
        </w:rPr>
        <w:t>ق</w:t>
      </w:r>
      <w:r w:rsidR="002A63A2" w:rsidRPr="009C3E37">
        <w:rPr>
          <w:rtl/>
          <w:lang w:bidi="ar-SY"/>
        </w:rPr>
        <w:t>َ</w:t>
      </w:r>
      <w:r w:rsidRPr="009C3E37">
        <w:rPr>
          <w:rtl/>
          <w:lang w:bidi="ar-SY"/>
        </w:rPr>
        <w:t>ة</w:t>
      </w:r>
      <w:r w:rsidR="002A63A2" w:rsidRPr="009C3E37">
        <w:rPr>
          <w:rtl/>
          <w:lang w:bidi="ar-SY"/>
        </w:rPr>
        <w:t>َ</w:t>
      </w:r>
      <w:r w:rsidRPr="009C3E37">
        <w:rPr>
          <w:rStyle w:val="DipnotBavurusu"/>
          <w:rFonts w:asciiTheme="majorBidi" w:hAnsiTheme="majorBidi" w:cstheme="majorBidi"/>
          <w:szCs w:val="24"/>
          <w:rtl/>
          <w:lang w:bidi="ar-SY"/>
        </w:rPr>
        <w:footnoteReference w:id="1962"/>
      </w:r>
      <w:r w:rsidRPr="009C3E37">
        <w:rPr>
          <w:rtl/>
          <w:lang w:bidi="ar-SY"/>
        </w:rPr>
        <w:t>، سُهيل بن أبي صالح</w:t>
      </w:r>
      <w:r w:rsidRPr="009C3E37">
        <w:rPr>
          <w:rStyle w:val="DipnotBavurusu"/>
          <w:rFonts w:asciiTheme="majorBidi" w:hAnsiTheme="majorBidi" w:cstheme="majorBidi"/>
          <w:szCs w:val="24"/>
          <w:rtl/>
          <w:lang w:bidi="ar-SY"/>
        </w:rPr>
        <w:footnoteReference w:id="1963"/>
      </w:r>
      <w:r w:rsidRPr="009C3E37">
        <w:rPr>
          <w:rtl/>
          <w:lang w:bidi="ar-SY"/>
        </w:rPr>
        <w:t>، ع</w:t>
      </w:r>
      <w:r w:rsidR="002A63A2" w:rsidRPr="009C3E37">
        <w:rPr>
          <w:rtl/>
          <w:lang w:bidi="ar-SY"/>
        </w:rPr>
        <w:t>ُ</w:t>
      </w:r>
      <w:r w:rsidRPr="009C3E37">
        <w:rPr>
          <w:rtl/>
          <w:lang w:bidi="ar-SY"/>
        </w:rPr>
        <w:t>بيد الله بن عمر</w:t>
      </w:r>
      <w:r w:rsidRPr="009C3E37">
        <w:rPr>
          <w:rStyle w:val="DipnotBavurusu"/>
          <w:rFonts w:asciiTheme="majorBidi" w:hAnsiTheme="majorBidi" w:cstheme="majorBidi"/>
          <w:szCs w:val="24"/>
          <w:rtl/>
          <w:lang w:bidi="ar-SY"/>
        </w:rPr>
        <w:footnoteReference w:id="1964"/>
      </w:r>
      <w:r w:rsidRPr="009C3E37">
        <w:rPr>
          <w:rtl/>
          <w:lang w:bidi="ar-SY"/>
        </w:rPr>
        <w:t>، ابن ع</w:t>
      </w:r>
      <w:r w:rsidR="002A63A2" w:rsidRPr="009C3E37">
        <w:rPr>
          <w:rtl/>
          <w:lang w:bidi="ar-SY"/>
        </w:rPr>
        <w:t>َ</w:t>
      </w:r>
      <w:r w:rsidRPr="009C3E37">
        <w:rPr>
          <w:rtl/>
          <w:lang w:bidi="ar-SY"/>
        </w:rPr>
        <w:t>ج</w:t>
      </w:r>
      <w:r w:rsidR="002A63A2" w:rsidRPr="009C3E37">
        <w:rPr>
          <w:rtl/>
          <w:lang w:bidi="ar-SY"/>
        </w:rPr>
        <w:t>ْ</w:t>
      </w:r>
      <w:r w:rsidRPr="009C3E37">
        <w:rPr>
          <w:rtl/>
          <w:lang w:bidi="ar-SY"/>
        </w:rPr>
        <w:t>ل</w:t>
      </w:r>
      <w:r w:rsidR="002A63A2"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965"/>
      </w:r>
      <w:r w:rsidRPr="009C3E37">
        <w:rPr>
          <w:rtl/>
          <w:lang w:bidi="ar-SY"/>
        </w:rPr>
        <w:t xml:space="preserve"> (ابن حجر، 1326</w:t>
      </w:r>
      <w:r w:rsidR="00170800" w:rsidRPr="009C3E37">
        <w:rPr>
          <w:rtl/>
          <w:lang w:bidi="ar-SY"/>
        </w:rPr>
        <w:t>ه</w:t>
      </w:r>
      <w:r w:rsidRPr="009C3E37">
        <w:rPr>
          <w:rtl/>
          <w:lang w:bidi="ar-SY"/>
        </w:rPr>
        <w:t xml:space="preserve">، 1/297)، بُرَيْدُ بن عبد الله بن أبي </w:t>
      </w:r>
      <w:r w:rsidR="002A63A2" w:rsidRPr="009C3E37">
        <w:rPr>
          <w:rtl/>
          <w:lang w:bidi="ar-SY"/>
        </w:rPr>
        <w:t>بُرْ</w:t>
      </w:r>
      <w:r w:rsidRPr="009C3E37">
        <w:rPr>
          <w:rtl/>
          <w:lang w:bidi="ar-SY"/>
        </w:rPr>
        <w:t>د</w:t>
      </w:r>
      <w:r w:rsidR="002A63A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1966"/>
      </w:r>
      <w:r w:rsidRPr="009C3E37">
        <w:rPr>
          <w:rtl/>
          <w:lang w:bidi="ar-SY"/>
        </w:rPr>
        <w:t>، ح</w:t>
      </w:r>
      <w:r w:rsidR="002A63A2" w:rsidRPr="009C3E37">
        <w:rPr>
          <w:rtl/>
          <w:lang w:bidi="ar-SY"/>
        </w:rPr>
        <w:t>َ</w:t>
      </w:r>
      <w:r w:rsidRPr="009C3E37">
        <w:rPr>
          <w:rtl/>
          <w:lang w:bidi="ar-SY"/>
        </w:rPr>
        <w:t>ج</w:t>
      </w:r>
      <w:r w:rsidR="002A63A2" w:rsidRPr="009C3E37">
        <w:rPr>
          <w:rtl/>
          <w:lang w:bidi="ar-SY"/>
        </w:rPr>
        <w:t>َّ</w:t>
      </w:r>
      <w:r w:rsidRPr="009C3E37">
        <w:rPr>
          <w:rtl/>
          <w:lang w:bidi="ar-SY"/>
        </w:rPr>
        <w:t>اج</w:t>
      </w:r>
      <w:r w:rsidR="002A63A2" w:rsidRPr="009C3E37">
        <w:rPr>
          <w:rtl/>
          <w:lang w:bidi="ar-SY"/>
        </w:rPr>
        <w:t>ُ</w:t>
      </w:r>
      <w:r w:rsidRPr="009C3E37">
        <w:rPr>
          <w:rtl/>
          <w:lang w:bidi="ar-SY"/>
        </w:rPr>
        <w:t xml:space="preserve"> بن دينار</w:t>
      </w:r>
      <w:r w:rsidRPr="009C3E37">
        <w:rPr>
          <w:rStyle w:val="DipnotBavurusu"/>
          <w:rFonts w:asciiTheme="majorBidi" w:hAnsiTheme="majorBidi" w:cstheme="majorBidi"/>
          <w:szCs w:val="24"/>
          <w:rtl/>
          <w:lang w:bidi="ar-SY"/>
        </w:rPr>
        <w:footnoteReference w:id="1967"/>
      </w:r>
      <w:r w:rsidRPr="009C3E37">
        <w:rPr>
          <w:rtl/>
          <w:lang w:bidi="ar-SY"/>
        </w:rPr>
        <w:t xml:space="preserve"> (الذهبي، 2006، 7/427).</w:t>
      </w:r>
    </w:p>
    <w:p w:rsidR="009C614A" w:rsidRPr="009C3E37" w:rsidRDefault="009C614A" w:rsidP="00EB0573">
      <w:pPr>
        <w:rPr>
          <w:rtl/>
          <w:lang w:bidi="ar-SY"/>
        </w:rPr>
      </w:pPr>
      <w:r w:rsidRPr="009C3E37">
        <w:rPr>
          <w:rtl/>
          <w:lang w:bidi="ar-SY"/>
        </w:rPr>
        <w:t>تلامذته: محمد بن صباح</w:t>
      </w:r>
      <w:r w:rsidRPr="009C3E37">
        <w:rPr>
          <w:rStyle w:val="DipnotBavurusu"/>
          <w:rFonts w:asciiTheme="majorBidi" w:hAnsiTheme="majorBidi" w:cstheme="majorBidi"/>
          <w:szCs w:val="24"/>
          <w:rtl/>
          <w:lang w:bidi="ar-SY"/>
        </w:rPr>
        <w:footnoteReference w:id="1968"/>
      </w:r>
      <w:r w:rsidRPr="009C3E37">
        <w:rPr>
          <w:rtl/>
          <w:lang w:bidi="ar-SY"/>
        </w:rPr>
        <w:t xml:space="preserve"> (البخاري، حيدر آباد، 1/355)، سعيد بن منصور</w:t>
      </w:r>
      <w:r w:rsidRPr="009C3E37">
        <w:rPr>
          <w:rStyle w:val="DipnotBavurusu"/>
          <w:rFonts w:asciiTheme="majorBidi" w:hAnsiTheme="majorBidi" w:cstheme="majorBidi"/>
          <w:szCs w:val="24"/>
          <w:rtl/>
          <w:lang w:bidi="ar-SY"/>
        </w:rPr>
        <w:footnoteReference w:id="1969"/>
      </w:r>
      <w:r w:rsidRPr="009C3E37">
        <w:rPr>
          <w:rtl/>
          <w:lang w:bidi="ar-SY"/>
        </w:rPr>
        <w:t>، أبو الربيع</w:t>
      </w:r>
      <w:r w:rsidRPr="009C3E37">
        <w:rPr>
          <w:rStyle w:val="DipnotBavurusu"/>
          <w:rFonts w:asciiTheme="majorBidi" w:hAnsiTheme="majorBidi" w:cstheme="majorBidi"/>
          <w:szCs w:val="24"/>
          <w:rtl/>
          <w:lang w:bidi="ar-SY"/>
        </w:rPr>
        <w:footnoteReference w:id="1970"/>
      </w:r>
      <w:r w:rsidRPr="009C3E37">
        <w:rPr>
          <w:rtl/>
          <w:lang w:bidi="ar-SY"/>
        </w:rPr>
        <w:t>، محمد بن بكار بن الر</w:t>
      </w:r>
      <w:r w:rsidR="002A63A2" w:rsidRPr="009C3E37">
        <w:rPr>
          <w:rtl/>
          <w:lang w:bidi="ar-SY"/>
        </w:rPr>
        <w:t>َّ</w:t>
      </w:r>
      <w:r w:rsidRPr="009C3E37">
        <w:rPr>
          <w:rtl/>
          <w:lang w:bidi="ar-SY"/>
        </w:rPr>
        <w:t>ي</w:t>
      </w:r>
      <w:r w:rsidR="002A63A2"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1971"/>
      </w:r>
      <w:r w:rsidRPr="009C3E37">
        <w:rPr>
          <w:rtl/>
          <w:lang w:bidi="ar-SY"/>
        </w:rPr>
        <w:t>، ل</w:t>
      </w:r>
      <w:r w:rsidR="002A63A2" w:rsidRPr="009C3E37">
        <w:rPr>
          <w:rtl/>
          <w:lang w:bidi="ar-SY"/>
        </w:rPr>
        <w:t>َ</w:t>
      </w:r>
      <w:r w:rsidRPr="009C3E37">
        <w:rPr>
          <w:rtl/>
          <w:lang w:bidi="ar-SY"/>
        </w:rPr>
        <w:t>و</w:t>
      </w:r>
      <w:r w:rsidR="002A63A2" w:rsidRPr="009C3E37">
        <w:rPr>
          <w:rtl/>
          <w:lang w:bidi="ar-SY"/>
        </w:rPr>
        <w:t>َ</w:t>
      </w:r>
      <w:r w:rsidRPr="009C3E37">
        <w:rPr>
          <w:rtl/>
          <w:lang w:bidi="ar-SY"/>
        </w:rPr>
        <w:t>ين</w:t>
      </w:r>
      <w:r w:rsidRPr="009C3E37">
        <w:rPr>
          <w:rStyle w:val="DipnotBavurusu"/>
          <w:rFonts w:asciiTheme="majorBidi" w:hAnsiTheme="majorBidi" w:cstheme="majorBidi"/>
          <w:szCs w:val="24"/>
          <w:rtl/>
          <w:lang w:bidi="ar-SY"/>
        </w:rPr>
        <w:footnoteReference w:id="1972"/>
      </w:r>
      <w:r w:rsidRPr="009C3E37">
        <w:rPr>
          <w:rtl/>
          <w:lang w:bidi="ar-SY"/>
        </w:rPr>
        <w:t xml:space="preserve"> (ابن حجر، 1326</w:t>
      </w:r>
      <w:r w:rsidR="00170800" w:rsidRPr="009C3E37">
        <w:rPr>
          <w:rtl/>
          <w:lang w:bidi="ar-SY"/>
        </w:rPr>
        <w:t>ه</w:t>
      </w:r>
      <w:r w:rsidRPr="009C3E37">
        <w:rPr>
          <w:rtl/>
          <w:lang w:bidi="ar-SY"/>
        </w:rPr>
        <w:t>، 1/297).</w:t>
      </w:r>
    </w:p>
    <w:p w:rsidR="001C585A" w:rsidRPr="009C3E37" w:rsidRDefault="009C614A" w:rsidP="00EB0573">
      <w:pPr>
        <w:rPr>
          <w:rtl/>
          <w:lang w:bidi="ar-SY"/>
        </w:rPr>
      </w:pPr>
      <w:r w:rsidRPr="009C3E37">
        <w:rPr>
          <w:rtl/>
          <w:lang w:bidi="ar-SY"/>
        </w:rPr>
        <w:t>الآراء: رأي أكثر العلماء بالم</w:t>
      </w:r>
      <w:r w:rsidR="002A63A2" w:rsidRPr="009C3E37">
        <w:rPr>
          <w:rtl/>
          <w:lang w:bidi="ar-SY"/>
        </w:rPr>
        <w:t>ُ</w:t>
      </w:r>
      <w:r w:rsidRPr="009C3E37">
        <w:rPr>
          <w:rtl/>
          <w:lang w:bidi="ar-SY"/>
        </w:rPr>
        <w:t>ج</w:t>
      </w:r>
      <w:r w:rsidR="002A63A2" w:rsidRPr="009C3E37">
        <w:rPr>
          <w:rtl/>
          <w:lang w:bidi="ar-SY"/>
        </w:rPr>
        <w:t>ْ</w:t>
      </w:r>
      <w:r w:rsidRPr="009C3E37">
        <w:rPr>
          <w:rtl/>
          <w:lang w:bidi="ar-SY"/>
        </w:rPr>
        <w:t>م</w:t>
      </w:r>
      <w:r w:rsidR="002A63A2" w:rsidRPr="009C3E37">
        <w:rPr>
          <w:rtl/>
          <w:lang w:bidi="ar-SY"/>
        </w:rPr>
        <w:t>َ</w:t>
      </w:r>
      <w:r w:rsidRPr="009C3E37">
        <w:rPr>
          <w:rtl/>
          <w:lang w:bidi="ar-SY"/>
        </w:rPr>
        <w:t>ل</w:t>
      </w:r>
      <w:r w:rsidR="002A63A2" w:rsidRPr="009C3E37">
        <w:rPr>
          <w:rtl/>
          <w:lang w:bidi="ar-SY"/>
        </w:rPr>
        <w:t>ِ</w:t>
      </w:r>
      <w:r w:rsidRPr="009C3E37">
        <w:rPr>
          <w:rtl/>
          <w:lang w:bidi="ar-SY"/>
        </w:rPr>
        <w:t xml:space="preserve"> ليس بالقوي أو ليس به بأس، بل والبعض ض</w:t>
      </w:r>
      <w:r w:rsidR="002A63A2" w:rsidRPr="009C3E37">
        <w:rPr>
          <w:rtl/>
          <w:lang w:bidi="ar-SY"/>
        </w:rPr>
        <w:t>َ</w:t>
      </w:r>
      <w:r w:rsidRPr="009C3E37">
        <w:rPr>
          <w:rtl/>
          <w:lang w:bidi="ar-SY"/>
        </w:rPr>
        <w:t>ع</w:t>
      </w:r>
      <w:r w:rsidR="002A63A2" w:rsidRPr="009C3E37">
        <w:rPr>
          <w:rtl/>
          <w:lang w:bidi="ar-SY"/>
        </w:rPr>
        <w:t>َّ</w:t>
      </w:r>
      <w:r w:rsidRPr="009C3E37">
        <w:rPr>
          <w:rtl/>
          <w:lang w:bidi="ar-SY"/>
        </w:rPr>
        <w:t>ف</w:t>
      </w:r>
      <w:r w:rsidR="002A63A2" w:rsidRPr="009C3E37">
        <w:rPr>
          <w:rtl/>
          <w:lang w:bidi="ar-SY"/>
        </w:rPr>
        <w:t>َ</w:t>
      </w:r>
      <w:r w:rsidRPr="009C3E37">
        <w:rPr>
          <w:rtl/>
          <w:lang w:bidi="ar-SY"/>
        </w:rPr>
        <w:t>ه</w:t>
      </w:r>
      <w:r w:rsidR="002A63A2" w:rsidRPr="009C3E37">
        <w:rPr>
          <w:rtl/>
          <w:lang w:bidi="ar-SY"/>
        </w:rPr>
        <w:t>ُ</w:t>
      </w:r>
      <w:r w:rsidRPr="009C3E37">
        <w:rPr>
          <w:rtl/>
          <w:lang w:bidi="ar-SY"/>
        </w:rPr>
        <w:t>، وهناك قليل من العلماء قال عنه ثقة.</w:t>
      </w:r>
      <w:r w:rsidR="00736EF8" w:rsidRPr="009C3E37">
        <w:rPr>
          <w:rtl/>
          <w:lang w:bidi="ar-SY"/>
        </w:rPr>
        <w:t xml:space="preserve">   </w:t>
      </w:r>
      <w:r w:rsidRPr="009C3E37">
        <w:rPr>
          <w:rtl/>
          <w:lang w:bidi="ar-SY"/>
        </w:rPr>
        <w:t>في السلسلة المدروسة لديه 1 (حديث) واحد فقط.</w:t>
      </w:r>
    </w:p>
    <w:p w:rsidR="009C614A" w:rsidRDefault="00B22155" w:rsidP="001E6E3A">
      <w:pPr>
        <w:pStyle w:val="Balk3"/>
        <w:rPr>
          <w:rtl/>
        </w:rPr>
      </w:pPr>
      <w:bookmarkStart w:id="272" w:name="_Toc492753366"/>
      <w:bookmarkStart w:id="273" w:name="_Toc494564247"/>
      <w:bookmarkStart w:id="274" w:name="_Toc495326410"/>
      <w:bookmarkStart w:id="275" w:name="_Toc501030949"/>
      <w:r w:rsidRPr="009C3E37">
        <w:rPr>
          <w:rtl/>
        </w:rPr>
        <w:t>45.</w:t>
      </w:r>
      <w:r w:rsidR="00185569" w:rsidRPr="009C3E37">
        <w:rPr>
          <w:rtl/>
        </w:rPr>
        <w:t>3</w:t>
      </w:r>
      <w:r w:rsidRPr="009C3E37">
        <w:rPr>
          <w:rtl/>
        </w:rPr>
        <w:t>.</w:t>
      </w:r>
      <w:r w:rsidR="009C614A" w:rsidRPr="009C3E37">
        <w:rPr>
          <w:rtl/>
        </w:rPr>
        <w:t xml:space="preserve"> ق</w:t>
      </w:r>
      <w:r w:rsidR="002A63A2" w:rsidRPr="009C3E37">
        <w:rPr>
          <w:rtl/>
        </w:rPr>
        <w:t>ُ</w:t>
      </w:r>
      <w:r w:rsidR="009C614A" w:rsidRPr="009C3E37">
        <w:rPr>
          <w:rtl/>
        </w:rPr>
        <w:t>ت</w:t>
      </w:r>
      <w:r w:rsidR="002A63A2" w:rsidRPr="009C3E37">
        <w:rPr>
          <w:rtl/>
        </w:rPr>
        <w:t>َ</w:t>
      </w:r>
      <w:r w:rsidR="009C614A" w:rsidRPr="009C3E37">
        <w:rPr>
          <w:rtl/>
        </w:rPr>
        <w:t>ي</w:t>
      </w:r>
      <w:r w:rsidR="002A63A2" w:rsidRPr="009C3E37">
        <w:rPr>
          <w:rtl/>
        </w:rPr>
        <w:t>ْ</w:t>
      </w:r>
      <w:r w:rsidR="009C614A" w:rsidRPr="009C3E37">
        <w:rPr>
          <w:rtl/>
        </w:rPr>
        <w:t>ب</w:t>
      </w:r>
      <w:r w:rsidR="002A63A2" w:rsidRPr="009C3E37">
        <w:rPr>
          <w:rtl/>
        </w:rPr>
        <w:t>َ</w:t>
      </w:r>
      <w:r w:rsidR="009C614A" w:rsidRPr="009C3E37">
        <w:rPr>
          <w:rtl/>
        </w:rPr>
        <w:t>ة</w:t>
      </w:r>
      <w:r w:rsidR="002A63A2" w:rsidRPr="009C3E37">
        <w:rPr>
          <w:rtl/>
        </w:rPr>
        <w:t>َ</w:t>
      </w:r>
      <w:r w:rsidR="009C614A" w:rsidRPr="009C3E37">
        <w:rPr>
          <w:rtl/>
        </w:rPr>
        <w:t xml:space="preserve"> بن س</w:t>
      </w:r>
      <w:r w:rsidR="002A63A2" w:rsidRPr="009C3E37">
        <w:rPr>
          <w:rtl/>
        </w:rPr>
        <w:t>َ</w:t>
      </w:r>
      <w:r w:rsidR="009C614A" w:rsidRPr="009C3E37">
        <w:rPr>
          <w:rtl/>
        </w:rPr>
        <w:t>ع</w:t>
      </w:r>
      <w:r w:rsidR="002A63A2" w:rsidRPr="009C3E37">
        <w:rPr>
          <w:rtl/>
        </w:rPr>
        <w:t>ِ</w:t>
      </w:r>
      <w:r w:rsidR="009C614A" w:rsidRPr="009C3E37">
        <w:rPr>
          <w:rtl/>
        </w:rPr>
        <w:t>ي</w:t>
      </w:r>
      <w:r w:rsidR="002A63A2" w:rsidRPr="009C3E37">
        <w:rPr>
          <w:rtl/>
        </w:rPr>
        <w:t>ْ</w:t>
      </w:r>
      <w:r w:rsidR="009C614A" w:rsidRPr="009C3E37">
        <w:rPr>
          <w:rtl/>
        </w:rPr>
        <w:t>د</w:t>
      </w:r>
      <w:r w:rsidR="002A63A2" w:rsidRPr="009C3E37">
        <w:rPr>
          <w:rtl/>
        </w:rPr>
        <w:t>ٍ</w:t>
      </w:r>
      <w:r w:rsidR="009C614A" w:rsidRPr="009C3E37">
        <w:rPr>
          <w:rtl/>
        </w:rPr>
        <w:t xml:space="preserve"> ( 240 هـ - 855 م )</w:t>
      </w:r>
      <w:bookmarkEnd w:id="272"/>
      <w:bookmarkEnd w:id="273"/>
      <w:bookmarkEnd w:id="274"/>
      <w:bookmarkEnd w:id="275"/>
    </w:p>
    <w:p w:rsidR="00392D17" w:rsidRDefault="009C614A" w:rsidP="00EB0573">
      <w:pPr>
        <w:rPr>
          <w:rtl/>
          <w:lang w:bidi="ar-SY"/>
        </w:rPr>
      </w:pPr>
      <w:r w:rsidRPr="009C3E37">
        <w:rPr>
          <w:rtl/>
          <w:lang w:bidi="ar-SY"/>
        </w:rPr>
        <w:t>ق</w:t>
      </w:r>
      <w:r w:rsidR="002A63A2" w:rsidRPr="009C3E37">
        <w:rPr>
          <w:rtl/>
          <w:lang w:bidi="ar-SY"/>
        </w:rPr>
        <w:t>ُ</w:t>
      </w:r>
      <w:r w:rsidRPr="009C3E37">
        <w:rPr>
          <w:rtl/>
          <w:lang w:bidi="ar-SY"/>
        </w:rPr>
        <w:t>ت</w:t>
      </w:r>
      <w:r w:rsidR="002A63A2" w:rsidRPr="009C3E37">
        <w:rPr>
          <w:rtl/>
          <w:lang w:bidi="ar-SY"/>
        </w:rPr>
        <w:t>َ</w:t>
      </w:r>
      <w:r w:rsidRPr="009C3E37">
        <w:rPr>
          <w:rtl/>
          <w:lang w:bidi="ar-SY"/>
        </w:rPr>
        <w:t>ي</w:t>
      </w:r>
      <w:r w:rsidR="002A63A2" w:rsidRPr="009C3E37">
        <w:rPr>
          <w:rtl/>
          <w:lang w:bidi="ar-SY"/>
        </w:rPr>
        <w:t>ْ</w:t>
      </w:r>
      <w:r w:rsidRPr="009C3E37">
        <w:rPr>
          <w:rtl/>
          <w:lang w:bidi="ar-SY"/>
        </w:rPr>
        <w:t>ب</w:t>
      </w:r>
      <w:r w:rsidR="002A63A2" w:rsidRPr="009C3E37">
        <w:rPr>
          <w:rtl/>
          <w:lang w:bidi="ar-SY"/>
        </w:rPr>
        <w:t>َ</w:t>
      </w:r>
      <w:r w:rsidRPr="009C3E37">
        <w:rPr>
          <w:rtl/>
          <w:lang w:bidi="ar-SY"/>
        </w:rPr>
        <w:t>ة</w:t>
      </w:r>
      <w:r w:rsidR="002A63A2" w:rsidRPr="009C3E37">
        <w:rPr>
          <w:rtl/>
          <w:lang w:bidi="ar-SY"/>
        </w:rPr>
        <w:t>َ</w:t>
      </w:r>
      <w:r w:rsidRPr="009C3E37">
        <w:rPr>
          <w:rtl/>
          <w:lang w:bidi="ar-SY"/>
        </w:rPr>
        <w:t xml:space="preserve"> بن سعيد (أو سعد) بن جميل بن ط</w:t>
      </w:r>
      <w:r w:rsidR="002A63A2" w:rsidRPr="009C3E37">
        <w:rPr>
          <w:rtl/>
          <w:lang w:bidi="ar-SY"/>
        </w:rPr>
        <w:t>َ</w:t>
      </w:r>
      <w:r w:rsidRPr="009C3E37">
        <w:rPr>
          <w:rtl/>
          <w:lang w:bidi="ar-SY"/>
        </w:rPr>
        <w:t>ر</w:t>
      </w:r>
      <w:r w:rsidR="002A63A2" w:rsidRPr="009C3E37">
        <w:rPr>
          <w:rtl/>
          <w:lang w:bidi="ar-SY"/>
        </w:rPr>
        <w:t>ِ</w:t>
      </w:r>
      <w:r w:rsidRPr="009C3E37">
        <w:rPr>
          <w:rtl/>
          <w:lang w:bidi="ar-SY"/>
        </w:rPr>
        <w:t>ي</w:t>
      </w:r>
      <w:r w:rsidR="002A63A2" w:rsidRPr="009C3E37">
        <w:rPr>
          <w:rtl/>
          <w:lang w:bidi="ar-SY"/>
        </w:rPr>
        <w:t>ْ</w:t>
      </w:r>
      <w:r w:rsidRPr="009C3E37">
        <w:rPr>
          <w:rtl/>
          <w:lang w:bidi="ar-SY"/>
        </w:rPr>
        <w:t>ف</w:t>
      </w:r>
      <w:r w:rsidR="002A63A2" w:rsidRPr="009C3E37">
        <w:rPr>
          <w:rtl/>
          <w:lang w:bidi="ar-SY"/>
        </w:rPr>
        <w:t>ٍ</w:t>
      </w:r>
      <w:r w:rsidRPr="009C3E37">
        <w:rPr>
          <w:rtl/>
          <w:lang w:bidi="ar-SY"/>
        </w:rPr>
        <w:t xml:space="preserve"> بن عبد الله، قال ابن عُدي اسمه يحيى وقتيبة لقبه وقال ابن م</w:t>
      </w:r>
      <w:r w:rsidR="002A63A2" w:rsidRPr="009C3E37">
        <w:rPr>
          <w:rtl/>
          <w:lang w:bidi="ar-SY"/>
        </w:rPr>
        <w:t>َ</w:t>
      </w:r>
      <w:r w:rsidRPr="009C3E37">
        <w:rPr>
          <w:rtl/>
          <w:lang w:bidi="ar-SY"/>
        </w:rPr>
        <w:t>ن</w:t>
      </w:r>
      <w:r w:rsidR="002A63A2" w:rsidRPr="009C3E37">
        <w:rPr>
          <w:rtl/>
          <w:lang w:bidi="ar-SY"/>
        </w:rPr>
        <w:t>ْ</w:t>
      </w:r>
      <w:r w:rsidRPr="009C3E37">
        <w:rPr>
          <w:rtl/>
          <w:lang w:bidi="ar-SY"/>
        </w:rPr>
        <w:t>د</w:t>
      </w:r>
      <w:r w:rsidR="002A63A2" w:rsidRPr="009C3E37">
        <w:rPr>
          <w:rtl/>
          <w:lang w:bidi="ar-SY"/>
        </w:rPr>
        <w:t>َ</w:t>
      </w:r>
      <w:r w:rsidRPr="009C3E37">
        <w:rPr>
          <w:rtl/>
          <w:lang w:bidi="ar-SY"/>
        </w:rPr>
        <w:t>ه</w:t>
      </w:r>
      <w:r w:rsidR="002A63A2" w:rsidRPr="009C3E37">
        <w:rPr>
          <w:rtl/>
          <w:lang w:bidi="ar-SY"/>
        </w:rPr>
        <w:t>ٍ</w:t>
      </w:r>
      <w:r w:rsidRPr="009C3E37">
        <w:rPr>
          <w:rtl/>
          <w:lang w:bidi="ar-SY"/>
        </w:rPr>
        <w:t xml:space="preserve"> اسمه علي، أبو رجاء البَغلانِيُّ الثقفي البلخي، وب</w:t>
      </w:r>
      <w:r w:rsidR="002A63A2" w:rsidRPr="009C3E37">
        <w:rPr>
          <w:rtl/>
          <w:lang w:bidi="ar-SY"/>
        </w:rPr>
        <w:t>َ</w:t>
      </w:r>
      <w:r w:rsidRPr="009C3E37">
        <w:rPr>
          <w:rtl/>
          <w:lang w:bidi="ar-SY"/>
        </w:rPr>
        <w:t>غ</w:t>
      </w:r>
      <w:r w:rsidR="002A63A2" w:rsidRPr="009C3E37">
        <w:rPr>
          <w:rtl/>
          <w:lang w:bidi="ar-SY"/>
        </w:rPr>
        <w:t>ْ</w:t>
      </w:r>
      <w:r w:rsidRPr="009C3E37">
        <w:rPr>
          <w:rtl/>
          <w:lang w:bidi="ar-SY"/>
        </w:rPr>
        <w:t>ل</w:t>
      </w:r>
      <w:r w:rsidR="002A63A2" w:rsidRPr="009C3E37">
        <w:rPr>
          <w:rtl/>
          <w:lang w:bidi="ar-SY"/>
        </w:rPr>
        <w:t>َ</w:t>
      </w:r>
      <w:r w:rsidRPr="009C3E37">
        <w:rPr>
          <w:rtl/>
          <w:lang w:bidi="ar-SY"/>
        </w:rPr>
        <w:t>ان من قرى ب</w:t>
      </w:r>
      <w:r w:rsidR="002A63A2" w:rsidRPr="009C3E37">
        <w:rPr>
          <w:rtl/>
          <w:lang w:bidi="ar-SY"/>
        </w:rPr>
        <w:t>َ</w:t>
      </w:r>
      <w:r w:rsidRPr="009C3E37">
        <w:rPr>
          <w:rtl/>
          <w:lang w:bidi="ar-SY"/>
        </w:rPr>
        <w:t>ل</w:t>
      </w:r>
      <w:r w:rsidR="002A63A2" w:rsidRPr="009C3E37">
        <w:rPr>
          <w:rtl/>
          <w:lang w:bidi="ar-SY"/>
        </w:rPr>
        <w:t>َ</w:t>
      </w:r>
      <w:r w:rsidRPr="009C3E37">
        <w:rPr>
          <w:rtl/>
          <w:lang w:bidi="ar-SY"/>
        </w:rPr>
        <w:t>خ</w:t>
      </w:r>
      <w:r w:rsidR="002A63A2" w:rsidRPr="009C3E37">
        <w:rPr>
          <w:rtl/>
          <w:lang w:bidi="ar-SY"/>
        </w:rPr>
        <w:t>ٍ</w:t>
      </w:r>
      <w:r w:rsidRPr="009C3E37">
        <w:rPr>
          <w:rtl/>
          <w:lang w:bidi="ar-SY"/>
        </w:rPr>
        <w:t>، شيخ الإسلام المُح</w:t>
      </w:r>
      <w:r w:rsidR="002A63A2" w:rsidRPr="009C3E37">
        <w:rPr>
          <w:rtl/>
          <w:lang w:bidi="ar-SY"/>
        </w:rPr>
        <w:t>َ</w:t>
      </w:r>
      <w:r w:rsidRPr="009C3E37">
        <w:rPr>
          <w:rtl/>
          <w:lang w:bidi="ar-SY"/>
        </w:rPr>
        <w:t>دِّث</w:t>
      </w:r>
      <w:r w:rsidR="002A63A2" w:rsidRPr="009C3E37">
        <w:rPr>
          <w:rtl/>
          <w:lang w:bidi="ar-SY"/>
        </w:rPr>
        <w:t>ُ</w:t>
      </w:r>
      <w:r w:rsidRPr="009C3E37">
        <w:rPr>
          <w:rtl/>
          <w:lang w:bidi="ar-SY"/>
        </w:rPr>
        <w:t xml:space="preserve"> الإمام الثقة الج</w:t>
      </w:r>
      <w:r w:rsidR="002A63A2" w:rsidRPr="009C3E37">
        <w:rPr>
          <w:rtl/>
          <w:lang w:bidi="ar-SY"/>
        </w:rPr>
        <w:t>َ</w:t>
      </w:r>
      <w:r w:rsidRPr="009C3E37">
        <w:rPr>
          <w:rtl/>
          <w:lang w:bidi="ar-SY"/>
        </w:rPr>
        <w:t>وَّال</w:t>
      </w:r>
      <w:r w:rsidR="002A63A2" w:rsidRPr="009C3E37">
        <w:rPr>
          <w:rtl/>
          <w:lang w:bidi="ar-SY"/>
        </w:rPr>
        <w:t>ُ</w:t>
      </w:r>
      <w:r w:rsidRPr="009C3E37">
        <w:rPr>
          <w:rtl/>
          <w:lang w:bidi="ar-SY"/>
        </w:rPr>
        <w:t xml:space="preserve"> راوية الإسلام (ابن سعد، 1968، 7/379. البخاري، حيدر آباد، 7/195. ابن حجر، 1326</w:t>
      </w:r>
      <w:r w:rsidR="00170800" w:rsidRPr="009C3E37">
        <w:rPr>
          <w:rtl/>
          <w:lang w:bidi="ar-SY"/>
        </w:rPr>
        <w:t>ه</w:t>
      </w:r>
      <w:r w:rsidRPr="009C3E37">
        <w:rPr>
          <w:rtl/>
          <w:lang w:bidi="ar-SY"/>
        </w:rPr>
        <w:t>، 8/358. الذهبي، 2006،</w:t>
      </w:r>
      <w:r w:rsidR="00392D17">
        <w:rPr>
          <w:rtl/>
          <w:lang w:bidi="ar-SY"/>
        </w:rPr>
        <w:t xml:space="preserve"> 9/86).</w:t>
      </w:r>
      <w:r w:rsidR="00392D17">
        <w:rPr>
          <w:rFonts w:hint="cs"/>
          <w:rtl/>
          <w:lang w:bidi="ar-SY"/>
        </w:rPr>
        <w:t xml:space="preserve"> </w:t>
      </w:r>
      <w:r w:rsidRPr="009C3E37">
        <w:rPr>
          <w:rtl/>
          <w:lang w:bidi="ar-SY"/>
        </w:rPr>
        <w:t>توفي سنة 240 هـ (البخاري. ابن حجر. الذهبي</w:t>
      </w:r>
      <w:r w:rsidR="00BE1D82" w:rsidRPr="009C3E37">
        <w:rPr>
          <w:rtl/>
          <w:lang w:bidi="ar-SY"/>
        </w:rPr>
        <w:t>).</w:t>
      </w:r>
    </w:p>
    <w:p w:rsidR="00392D17" w:rsidRDefault="009C614A" w:rsidP="00392D17">
      <w:pPr>
        <w:rPr>
          <w:rtl/>
          <w:lang w:bidi="ar-SY"/>
        </w:rPr>
      </w:pPr>
      <w:r w:rsidRPr="00392D17">
        <w:rPr>
          <w:rtl/>
          <w:lang w:bidi="ar-SY"/>
        </w:rPr>
        <w:t>شيوخه:</w:t>
      </w:r>
      <w:r w:rsidRPr="009C3E37">
        <w:rPr>
          <w:rtl/>
          <w:lang w:bidi="ar-SY"/>
        </w:rPr>
        <w:t xml:space="preserve"> ليث بن سعد</w:t>
      </w:r>
      <w:r w:rsidRPr="009C3E37">
        <w:rPr>
          <w:rStyle w:val="DipnotBavurusu"/>
          <w:rFonts w:asciiTheme="majorBidi" w:hAnsiTheme="majorBidi" w:cstheme="majorBidi"/>
          <w:szCs w:val="24"/>
          <w:rtl/>
          <w:lang w:bidi="ar-SY"/>
        </w:rPr>
        <w:footnoteReference w:id="1973"/>
      </w:r>
      <w:r w:rsidRPr="009C3E37">
        <w:rPr>
          <w:rtl/>
          <w:lang w:bidi="ar-SY"/>
        </w:rPr>
        <w:t>، ابن ل</w:t>
      </w:r>
      <w:r w:rsidR="002A63A2" w:rsidRPr="009C3E37">
        <w:rPr>
          <w:rtl/>
          <w:lang w:bidi="ar-SY"/>
        </w:rPr>
        <w:t>َ</w:t>
      </w:r>
      <w:r w:rsidRPr="009C3E37">
        <w:rPr>
          <w:rtl/>
          <w:lang w:bidi="ar-SY"/>
        </w:rPr>
        <w:t>ه</w:t>
      </w:r>
      <w:r w:rsidR="002A63A2" w:rsidRPr="009C3E37">
        <w:rPr>
          <w:rtl/>
          <w:lang w:bidi="ar-SY"/>
        </w:rPr>
        <w:t>ِ</w:t>
      </w:r>
      <w:r w:rsidRPr="009C3E37">
        <w:rPr>
          <w:rtl/>
          <w:lang w:bidi="ar-SY"/>
        </w:rPr>
        <w:t>ي</w:t>
      </w:r>
      <w:r w:rsidR="002A63A2" w:rsidRPr="009C3E37">
        <w:rPr>
          <w:rtl/>
          <w:lang w:bidi="ar-SY"/>
        </w:rPr>
        <w:t>ْ</w:t>
      </w:r>
      <w:r w:rsidRPr="009C3E37">
        <w:rPr>
          <w:rtl/>
          <w:lang w:bidi="ar-SY"/>
        </w:rPr>
        <w:t>ع</w:t>
      </w:r>
      <w:r w:rsidR="002A63A2" w:rsidRPr="009C3E37">
        <w:rPr>
          <w:rtl/>
          <w:lang w:bidi="ar-SY"/>
        </w:rPr>
        <w:t>َ</w:t>
      </w:r>
      <w:r w:rsidRPr="009C3E37">
        <w:rPr>
          <w:rtl/>
          <w:lang w:bidi="ar-SY"/>
        </w:rPr>
        <w:t>ة</w:t>
      </w:r>
      <w:r w:rsidR="002A63A2" w:rsidRPr="009C3E37">
        <w:rPr>
          <w:rtl/>
          <w:lang w:bidi="ar-SY"/>
        </w:rPr>
        <w:t>َ</w:t>
      </w:r>
      <w:r w:rsidRPr="009C3E37">
        <w:rPr>
          <w:rStyle w:val="DipnotBavurusu"/>
          <w:rFonts w:asciiTheme="majorBidi" w:hAnsiTheme="majorBidi" w:cstheme="majorBidi"/>
          <w:szCs w:val="24"/>
          <w:rtl/>
          <w:lang w:bidi="ar-SY"/>
        </w:rPr>
        <w:footnoteReference w:id="1974"/>
      </w:r>
      <w:r w:rsidRPr="009C3E37">
        <w:rPr>
          <w:rtl/>
          <w:lang w:bidi="ar-SY"/>
        </w:rPr>
        <w:t xml:space="preserve"> (ابن سعد، 7/379)، مالك</w:t>
      </w:r>
      <w:r w:rsidRPr="009C3E37">
        <w:rPr>
          <w:rStyle w:val="DipnotBavurusu"/>
          <w:rFonts w:asciiTheme="majorBidi" w:hAnsiTheme="majorBidi" w:cstheme="majorBidi"/>
          <w:szCs w:val="24"/>
          <w:rtl/>
          <w:lang w:bidi="ar-SY"/>
        </w:rPr>
        <w:footnoteReference w:id="1975"/>
      </w:r>
      <w:r w:rsidRPr="009C3E37">
        <w:rPr>
          <w:rtl/>
          <w:lang w:bidi="ar-SY"/>
        </w:rPr>
        <w:t>، ح</w:t>
      </w:r>
      <w:r w:rsidR="002A63A2" w:rsidRPr="009C3E37">
        <w:rPr>
          <w:rtl/>
          <w:lang w:bidi="ar-SY"/>
        </w:rPr>
        <w:t>َ</w:t>
      </w:r>
      <w:r w:rsidRPr="009C3E37">
        <w:rPr>
          <w:rtl/>
          <w:lang w:bidi="ar-SY"/>
        </w:rPr>
        <w:t>مَّاد</w:t>
      </w:r>
      <w:r w:rsidR="002A63A2" w:rsidRPr="009C3E37">
        <w:rPr>
          <w:rtl/>
          <w:lang w:bidi="ar-SY"/>
        </w:rPr>
        <w:t>ُ</w:t>
      </w:r>
      <w:r w:rsidRPr="009C3E37">
        <w:rPr>
          <w:rtl/>
          <w:lang w:bidi="ar-SY"/>
        </w:rPr>
        <w:t xml:space="preserve"> بن زيد</w:t>
      </w:r>
      <w:r w:rsidRPr="009C3E37">
        <w:rPr>
          <w:rStyle w:val="DipnotBavurusu"/>
          <w:rFonts w:asciiTheme="majorBidi" w:hAnsiTheme="majorBidi" w:cstheme="majorBidi"/>
          <w:szCs w:val="24"/>
          <w:rtl/>
          <w:lang w:bidi="ar-SY"/>
        </w:rPr>
        <w:footnoteReference w:id="1976"/>
      </w:r>
      <w:r w:rsidRPr="009C3E37">
        <w:rPr>
          <w:rtl/>
          <w:lang w:bidi="ar-SY"/>
        </w:rPr>
        <w:t>، أبو ع</w:t>
      </w:r>
      <w:r w:rsidR="002A63A2" w:rsidRPr="009C3E37">
        <w:rPr>
          <w:rtl/>
          <w:lang w:bidi="ar-SY"/>
        </w:rPr>
        <w:t>َ</w:t>
      </w:r>
      <w:r w:rsidRPr="009C3E37">
        <w:rPr>
          <w:rtl/>
          <w:lang w:bidi="ar-SY"/>
        </w:rPr>
        <w:t>و</w:t>
      </w:r>
      <w:r w:rsidR="002A63A2" w:rsidRPr="009C3E37">
        <w:rPr>
          <w:rtl/>
          <w:lang w:bidi="ar-SY"/>
        </w:rPr>
        <w:t>َ</w:t>
      </w:r>
      <w:r w:rsidRPr="009C3E37">
        <w:rPr>
          <w:rtl/>
          <w:lang w:bidi="ar-SY"/>
        </w:rPr>
        <w:t>ان</w:t>
      </w:r>
      <w:r w:rsidR="002A63A2" w:rsidRPr="009C3E37">
        <w:rPr>
          <w:rtl/>
          <w:lang w:bidi="ar-SY"/>
        </w:rPr>
        <w:t>َ</w:t>
      </w:r>
      <w:r w:rsidRPr="009C3E37">
        <w:rPr>
          <w:rtl/>
          <w:lang w:bidi="ar-SY"/>
        </w:rPr>
        <w:t>ة</w:t>
      </w:r>
      <w:r w:rsidR="002A63A2" w:rsidRPr="009C3E37">
        <w:rPr>
          <w:rtl/>
          <w:lang w:bidi="ar-SY"/>
        </w:rPr>
        <w:t>َ</w:t>
      </w:r>
      <w:r w:rsidRPr="009C3E37">
        <w:rPr>
          <w:rStyle w:val="DipnotBavurusu"/>
          <w:rFonts w:asciiTheme="majorBidi" w:hAnsiTheme="majorBidi" w:cstheme="majorBidi"/>
          <w:szCs w:val="24"/>
          <w:rtl/>
          <w:lang w:bidi="ar-SY"/>
        </w:rPr>
        <w:footnoteReference w:id="1977"/>
      </w:r>
      <w:r w:rsidRPr="009C3E37">
        <w:rPr>
          <w:rtl/>
          <w:lang w:bidi="ar-SY"/>
        </w:rPr>
        <w:t xml:space="preserve"> (البخاري، 7/195)، ر</w:t>
      </w:r>
      <w:r w:rsidR="002A63A2" w:rsidRPr="009C3E37">
        <w:rPr>
          <w:rtl/>
          <w:lang w:bidi="ar-SY"/>
        </w:rPr>
        <w:t>ِ</w:t>
      </w:r>
      <w:r w:rsidRPr="009C3E37">
        <w:rPr>
          <w:rtl/>
          <w:lang w:bidi="ar-SY"/>
        </w:rPr>
        <w:t>ش</w:t>
      </w:r>
      <w:r w:rsidR="002A63A2" w:rsidRPr="009C3E37">
        <w:rPr>
          <w:rtl/>
          <w:lang w:bidi="ar-SY"/>
        </w:rPr>
        <w:t>ْ</w:t>
      </w:r>
      <w:r w:rsidRPr="009C3E37">
        <w:rPr>
          <w:rtl/>
          <w:lang w:bidi="ar-SY"/>
        </w:rPr>
        <w:t>د</w:t>
      </w:r>
      <w:r w:rsidR="002A63A2" w:rsidRPr="009C3E37">
        <w:rPr>
          <w:rtl/>
          <w:lang w:bidi="ar-SY"/>
        </w:rPr>
        <w:t>ِ</w:t>
      </w:r>
      <w:r w:rsidRPr="009C3E37">
        <w:rPr>
          <w:rtl/>
          <w:lang w:bidi="ar-SY"/>
        </w:rPr>
        <w:t>ي</w:t>
      </w:r>
      <w:r w:rsidR="002A63A2" w:rsidRPr="009C3E37">
        <w:rPr>
          <w:rtl/>
          <w:lang w:bidi="ar-SY"/>
        </w:rPr>
        <w:t>ْ</w:t>
      </w:r>
      <w:r w:rsidRPr="009C3E37">
        <w:rPr>
          <w:rtl/>
          <w:lang w:bidi="ar-SY"/>
        </w:rPr>
        <w:t>ن</w:t>
      </w:r>
      <w:r w:rsidR="002A63A2" w:rsidRPr="009C3E37">
        <w:rPr>
          <w:rtl/>
          <w:lang w:bidi="ar-SY"/>
        </w:rPr>
        <w:t>ُ</w:t>
      </w:r>
      <w:r w:rsidRPr="009C3E37">
        <w:rPr>
          <w:rtl/>
          <w:lang w:bidi="ar-SY"/>
        </w:rPr>
        <w:t xml:space="preserve"> بن سعد</w:t>
      </w:r>
      <w:r w:rsidRPr="009C3E37">
        <w:rPr>
          <w:rStyle w:val="DipnotBavurusu"/>
          <w:rFonts w:asciiTheme="majorBidi" w:hAnsiTheme="majorBidi" w:cstheme="majorBidi"/>
          <w:szCs w:val="24"/>
          <w:rtl/>
          <w:lang w:bidi="ar-SY"/>
        </w:rPr>
        <w:footnoteReference w:id="1978"/>
      </w:r>
      <w:r w:rsidRPr="009C3E37">
        <w:rPr>
          <w:rtl/>
          <w:lang w:bidi="ar-SY"/>
        </w:rPr>
        <w:t>، داوود بن عبد الرحمن العطار</w:t>
      </w:r>
      <w:r w:rsidRPr="009C3E37">
        <w:rPr>
          <w:rStyle w:val="DipnotBavurusu"/>
          <w:rFonts w:asciiTheme="majorBidi" w:hAnsiTheme="majorBidi" w:cstheme="majorBidi"/>
          <w:szCs w:val="24"/>
          <w:rtl/>
          <w:lang w:bidi="ar-SY"/>
        </w:rPr>
        <w:footnoteReference w:id="1979"/>
      </w:r>
      <w:r w:rsidRPr="009C3E37">
        <w:rPr>
          <w:rtl/>
          <w:lang w:bidi="ar-SY"/>
        </w:rPr>
        <w:t>، خ</w:t>
      </w:r>
      <w:r w:rsidR="002A63A2" w:rsidRPr="009C3E37">
        <w:rPr>
          <w:rtl/>
          <w:lang w:bidi="ar-SY"/>
        </w:rPr>
        <w:t>َ</w:t>
      </w:r>
      <w:r w:rsidRPr="009C3E37">
        <w:rPr>
          <w:rtl/>
          <w:lang w:bidi="ar-SY"/>
        </w:rPr>
        <w:t>ل</w:t>
      </w:r>
      <w:r w:rsidR="002A63A2" w:rsidRPr="009C3E37">
        <w:rPr>
          <w:rtl/>
          <w:lang w:bidi="ar-SY"/>
        </w:rPr>
        <w:t>َ</w:t>
      </w:r>
      <w:r w:rsidRPr="009C3E37">
        <w:rPr>
          <w:rtl/>
          <w:lang w:bidi="ar-SY"/>
        </w:rPr>
        <w:t>ف</w:t>
      </w:r>
      <w:r w:rsidR="002A63A2" w:rsidRPr="009C3E37">
        <w:rPr>
          <w:rtl/>
          <w:lang w:bidi="ar-SY"/>
        </w:rPr>
        <w:t>ُ</w:t>
      </w:r>
      <w:r w:rsidRPr="009C3E37">
        <w:rPr>
          <w:rtl/>
          <w:lang w:bidi="ar-SY"/>
        </w:rPr>
        <w:t xml:space="preserve"> بن خ</w:t>
      </w:r>
      <w:r w:rsidR="002A63A2" w:rsidRPr="009C3E37">
        <w:rPr>
          <w:rtl/>
          <w:lang w:bidi="ar-SY"/>
        </w:rPr>
        <w:t>َ</w:t>
      </w:r>
      <w:r w:rsidRPr="009C3E37">
        <w:rPr>
          <w:rtl/>
          <w:lang w:bidi="ar-SY"/>
        </w:rPr>
        <w:t>ل</w:t>
      </w:r>
      <w:r w:rsidR="002A63A2" w:rsidRPr="009C3E37">
        <w:rPr>
          <w:rtl/>
          <w:lang w:bidi="ar-SY"/>
        </w:rPr>
        <w:t>ِ</w:t>
      </w:r>
      <w:r w:rsidRPr="009C3E37">
        <w:rPr>
          <w:rtl/>
          <w:lang w:bidi="ar-SY"/>
        </w:rPr>
        <w:t>ي</w:t>
      </w:r>
      <w:r w:rsidR="002A63A2" w:rsidRPr="009C3E37">
        <w:rPr>
          <w:rtl/>
          <w:lang w:bidi="ar-SY"/>
        </w:rPr>
        <w:t>ْ</w:t>
      </w:r>
      <w:r w:rsidRPr="009C3E37">
        <w:rPr>
          <w:rtl/>
          <w:lang w:bidi="ar-SY"/>
        </w:rPr>
        <w:t>ف</w:t>
      </w:r>
      <w:r w:rsidR="002A63A2" w:rsidRPr="009C3E37">
        <w:rPr>
          <w:rtl/>
          <w:lang w:bidi="ar-SY"/>
        </w:rPr>
        <w:t>َ</w:t>
      </w:r>
      <w:r w:rsidRPr="009C3E37">
        <w:rPr>
          <w:rtl/>
          <w:lang w:bidi="ar-SY"/>
        </w:rPr>
        <w:t>ة</w:t>
      </w:r>
      <w:r w:rsidR="002A63A2" w:rsidRPr="009C3E37">
        <w:rPr>
          <w:rtl/>
          <w:lang w:bidi="ar-SY"/>
        </w:rPr>
        <w:t>َ</w:t>
      </w:r>
      <w:r w:rsidRPr="009C3E37">
        <w:rPr>
          <w:rStyle w:val="DipnotBavurusu"/>
          <w:rFonts w:asciiTheme="majorBidi" w:hAnsiTheme="majorBidi" w:cstheme="majorBidi"/>
          <w:szCs w:val="24"/>
          <w:rtl/>
          <w:lang w:bidi="ar-SY"/>
        </w:rPr>
        <w:footnoteReference w:id="1980"/>
      </w:r>
      <w:r w:rsidRPr="009C3E37">
        <w:rPr>
          <w:rtl/>
          <w:lang w:bidi="ar-SY"/>
        </w:rPr>
        <w:t>، عبد الرحمن بن أبي الم</w:t>
      </w:r>
      <w:r w:rsidR="002A63A2" w:rsidRPr="009C3E37">
        <w:rPr>
          <w:rtl/>
          <w:lang w:bidi="ar-SY"/>
        </w:rPr>
        <w:t>َ</w:t>
      </w:r>
      <w:r w:rsidRPr="009C3E37">
        <w:rPr>
          <w:rtl/>
          <w:lang w:bidi="ar-SY"/>
        </w:rPr>
        <w:t>و</w:t>
      </w:r>
      <w:r w:rsidR="002A63A2" w:rsidRPr="009C3E37">
        <w:rPr>
          <w:rtl/>
          <w:lang w:bidi="ar-SY"/>
        </w:rPr>
        <w:t>َ</w:t>
      </w:r>
      <w:r w:rsidRPr="009C3E37">
        <w:rPr>
          <w:rtl/>
          <w:lang w:bidi="ar-SY"/>
        </w:rPr>
        <w:t>ال</w:t>
      </w:r>
      <w:r w:rsidR="002A63A2" w:rsidRPr="009C3E37">
        <w:rPr>
          <w:rtl/>
          <w:lang w:bidi="ar-SY"/>
        </w:rPr>
        <w:t>ِ</w:t>
      </w:r>
      <w:r w:rsidRPr="009C3E37">
        <w:rPr>
          <w:rtl/>
          <w:lang w:bidi="ar-SY"/>
        </w:rPr>
        <w:t xml:space="preserve"> أو الر</w:t>
      </w:r>
      <w:r w:rsidR="002A63A2" w:rsidRPr="009C3E37">
        <w:rPr>
          <w:rtl/>
          <w:lang w:bidi="ar-SY"/>
        </w:rPr>
        <w:t>ِّ</w:t>
      </w:r>
      <w:r w:rsidRPr="009C3E37">
        <w:rPr>
          <w:rtl/>
          <w:lang w:bidi="ar-SY"/>
        </w:rPr>
        <w:t>ج</w:t>
      </w:r>
      <w:r w:rsidR="002A63A2" w:rsidRPr="009C3E37">
        <w:rPr>
          <w:rtl/>
          <w:lang w:bidi="ar-SY"/>
        </w:rPr>
        <w:t>َ</w:t>
      </w:r>
      <w:r w:rsidRPr="009C3E37">
        <w:rPr>
          <w:rtl/>
          <w:lang w:bidi="ar-SY"/>
        </w:rPr>
        <w:t>ا</w:t>
      </w:r>
      <w:r w:rsidR="002A63A2" w:rsidRPr="009C3E37">
        <w:rPr>
          <w:rtl/>
          <w:lang w:bidi="ar-SY"/>
        </w:rPr>
        <w:t>ِ</w:t>
      </w:r>
      <w:r w:rsidRPr="009C3E37">
        <w:rPr>
          <w:rtl/>
          <w:lang w:bidi="ar-SY"/>
        </w:rPr>
        <w:t>ل</w:t>
      </w:r>
      <w:r w:rsidRPr="009C3E37">
        <w:rPr>
          <w:rStyle w:val="DipnotBavurusu"/>
          <w:rFonts w:asciiTheme="majorBidi" w:hAnsiTheme="majorBidi" w:cstheme="majorBidi"/>
          <w:szCs w:val="24"/>
          <w:rtl/>
          <w:lang w:bidi="ar-SY"/>
        </w:rPr>
        <w:footnoteReference w:id="1981"/>
      </w:r>
      <w:r w:rsidRPr="009C3E37">
        <w:rPr>
          <w:rtl/>
          <w:lang w:bidi="ar-SY"/>
        </w:rPr>
        <w:t>، بكر بن م</w:t>
      </w:r>
      <w:r w:rsidR="002A63A2" w:rsidRPr="009C3E37">
        <w:rPr>
          <w:rtl/>
          <w:lang w:bidi="ar-SY"/>
        </w:rPr>
        <w:t>ُ</w:t>
      </w:r>
      <w:r w:rsidRPr="009C3E37">
        <w:rPr>
          <w:rtl/>
          <w:lang w:bidi="ar-SY"/>
        </w:rPr>
        <w:t>ض</w:t>
      </w:r>
      <w:r w:rsidR="002A63A2" w:rsidRPr="009C3E37">
        <w:rPr>
          <w:rtl/>
          <w:lang w:bidi="ar-SY"/>
        </w:rPr>
        <w:t>َ</w:t>
      </w:r>
      <w:r w:rsidRPr="009C3E37">
        <w:rPr>
          <w:rtl/>
          <w:lang w:bidi="ar-SY"/>
        </w:rPr>
        <w:t>ر</w:t>
      </w:r>
      <w:r w:rsidR="002A63A2" w:rsidRPr="009C3E37">
        <w:rPr>
          <w:rtl/>
          <w:lang w:bidi="ar-SY"/>
        </w:rPr>
        <w:t>ٍ</w:t>
      </w:r>
      <w:r w:rsidRPr="009C3E37">
        <w:rPr>
          <w:rStyle w:val="DipnotBavurusu"/>
          <w:rFonts w:asciiTheme="majorBidi" w:hAnsiTheme="majorBidi" w:cstheme="majorBidi"/>
          <w:szCs w:val="24"/>
          <w:rtl/>
          <w:lang w:bidi="ar-SY"/>
        </w:rPr>
        <w:footnoteReference w:id="1982"/>
      </w:r>
      <w:r w:rsidRPr="009C3E37">
        <w:rPr>
          <w:rtl/>
          <w:lang w:bidi="ar-SY"/>
        </w:rPr>
        <w:t>، الم</w:t>
      </w:r>
      <w:r w:rsidR="002A63A2" w:rsidRPr="009C3E37">
        <w:rPr>
          <w:rtl/>
          <w:lang w:bidi="ar-SY"/>
        </w:rPr>
        <w:t>ُ</w:t>
      </w:r>
      <w:r w:rsidRPr="009C3E37">
        <w:rPr>
          <w:rtl/>
          <w:lang w:bidi="ar-SY"/>
        </w:rPr>
        <w:t>ف</w:t>
      </w:r>
      <w:r w:rsidR="002A63A2" w:rsidRPr="009C3E37">
        <w:rPr>
          <w:rtl/>
          <w:lang w:bidi="ar-SY"/>
        </w:rPr>
        <w:t>َ</w:t>
      </w:r>
      <w:r w:rsidRPr="009C3E37">
        <w:rPr>
          <w:rtl/>
          <w:lang w:bidi="ar-SY"/>
        </w:rPr>
        <w:t>ض</w:t>
      </w:r>
      <w:r w:rsidR="002A63A2" w:rsidRPr="009C3E37">
        <w:rPr>
          <w:rtl/>
          <w:lang w:bidi="ar-SY"/>
        </w:rPr>
        <w:t>َّ</w:t>
      </w:r>
      <w:r w:rsidRPr="009C3E37">
        <w:rPr>
          <w:rtl/>
          <w:lang w:bidi="ar-SY"/>
        </w:rPr>
        <w:t>ل</w:t>
      </w:r>
      <w:r w:rsidR="002A63A2" w:rsidRPr="009C3E37">
        <w:rPr>
          <w:rtl/>
          <w:lang w:bidi="ar-SY"/>
        </w:rPr>
        <w:t>ُ</w:t>
      </w:r>
      <w:r w:rsidRPr="009C3E37">
        <w:rPr>
          <w:rtl/>
          <w:lang w:bidi="ar-SY"/>
        </w:rPr>
        <w:t xml:space="preserve"> بن ف</w:t>
      </w:r>
      <w:r w:rsidR="002A63A2" w:rsidRPr="009C3E37">
        <w:rPr>
          <w:rtl/>
          <w:lang w:bidi="ar-SY"/>
        </w:rPr>
        <w:t>َ</w:t>
      </w:r>
      <w:r w:rsidRPr="009C3E37">
        <w:rPr>
          <w:rtl/>
          <w:lang w:bidi="ar-SY"/>
        </w:rPr>
        <w:t>ض</w:t>
      </w:r>
      <w:r w:rsidR="002A63A2" w:rsidRPr="009C3E37">
        <w:rPr>
          <w:rtl/>
          <w:lang w:bidi="ar-SY"/>
        </w:rPr>
        <w:t>َ</w:t>
      </w:r>
      <w:r w:rsidRPr="009C3E37">
        <w:rPr>
          <w:rtl/>
          <w:lang w:bidi="ar-SY"/>
        </w:rPr>
        <w:t>ال</w:t>
      </w:r>
      <w:r w:rsidR="002A63A2" w:rsidRPr="009C3E37">
        <w:rPr>
          <w:rtl/>
          <w:lang w:bidi="ar-SY"/>
        </w:rPr>
        <w:t>َ</w:t>
      </w:r>
      <w:r w:rsidRPr="009C3E37">
        <w:rPr>
          <w:rtl/>
          <w:lang w:bidi="ar-SY"/>
        </w:rPr>
        <w:t>ة</w:t>
      </w:r>
      <w:r w:rsidR="002A63A2" w:rsidRPr="009C3E37">
        <w:rPr>
          <w:rtl/>
          <w:lang w:bidi="ar-SY"/>
        </w:rPr>
        <w:t>َ</w:t>
      </w:r>
      <w:r w:rsidRPr="009C3E37">
        <w:rPr>
          <w:rStyle w:val="DipnotBavurusu"/>
          <w:rFonts w:asciiTheme="majorBidi" w:hAnsiTheme="majorBidi" w:cstheme="majorBidi"/>
          <w:szCs w:val="24"/>
          <w:rtl/>
          <w:lang w:bidi="ar-SY"/>
        </w:rPr>
        <w:footnoteReference w:id="1983"/>
      </w:r>
      <w:r w:rsidRPr="009C3E37">
        <w:rPr>
          <w:rtl/>
          <w:lang w:bidi="ar-SY"/>
        </w:rPr>
        <w:t>، عبد الوارث بن سعيد</w:t>
      </w:r>
      <w:r w:rsidRPr="009C3E37">
        <w:rPr>
          <w:rStyle w:val="DipnotBavurusu"/>
          <w:rFonts w:asciiTheme="majorBidi" w:hAnsiTheme="majorBidi" w:cstheme="majorBidi"/>
          <w:szCs w:val="24"/>
          <w:rtl/>
          <w:lang w:bidi="ar-SY"/>
        </w:rPr>
        <w:footnoteReference w:id="1984"/>
      </w:r>
      <w:r w:rsidRPr="009C3E37">
        <w:rPr>
          <w:rtl/>
          <w:lang w:bidi="ar-SY"/>
        </w:rPr>
        <w:t>، عبد الله بن زيد بن أسلم</w:t>
      </w:r>
      <w:r w:rsidRPr="009C3E37">
        <w:rPr>
          <w:rStyle w:val="DipnotBavurusu"/>
          <w:rFonts w:asciiTheme="majorBidi" w:hAnsiTheme="majorBidi" w:cstheme="majorBidi"/>
          <w:szCs w:val="24"/>
          <w:rtl/>
          <w:lang w:bidi="ar-SY"/>
        </w:rPr>
        <w:footnoteReference w:id="1985"/>
      </w:r>
      <w:r w:rsidRPr="009C3E37">
        <w:rPr>
          <w:rtl/>
          <w:lang w:bidi="ar-SY"/>
        </w:rPr>
        <w:t>، عبد العزيز الد</w:t>
      </w:r>
      <w:r w:rsidR="002A63A2" w:rsidRPr="009C3E37">
        <w:rPr>
          <w:rtl/>
          <w:lang w:bidi="ar-SY"/>
        </w:rPr>
        <w:t>َّ</w:t>
      </w:r>
      <w:r w:rsidRPr="009C3E37">
        <w:rPr>
          <w:rtl/>
          <w:lang w:bidi="ar-SY"/>
        </w:rPr>
        <w:t>ر</w:t>
      </w:r>
      <w:r w:rsidR="00FC4FEF" w:rsidRPr="009C3E37">
        <w:rPr>
          <w:rtl/>
          <w:lang w:bidi="ar-SY"/>
        </w:rPr>
        <w:t>َ</w:t>
      </w:r>
      <w:r w:rsidRPr="009C3E37">
        <w:rPr>
          <w:rtl/>
          <w:lang w:bidi="ar-SY"/>
        </w:rPr>
        <w:t>او</w:t>
      </w:r>
      <w:r w:rsidR="00FC4FEF" w:rsidRPr="009C3E37">
        <w:rPr>
          <w:rtl/>
          <w:lang w:bidi="ar-SY"/>
        </w:rPr>
        <w:t>َ</w:t>
      </w:r>
      <w:r w:rsidRPr="009C3E37">
        <w:rPr>
          <w:rtl/>
          <w:lang w:bidi="ar-SY"/>
        </w:rPr>
        <w:t>ر</w:t>
      </w:r>
      <w:r w:rsidR="00FC4FEF" w:rsidRPr="009C3E37">
        <w:rPr>
          <w:rtl/>
          <w:lang w:bidi="ar-SY"/>
        </w:rPr>
        <w:t>ْ</w:t>
      </w:r>
      <w:r w:rsidRPr="009C3E37">
        <w:rPr>
          <w:rtl/>
          <w:lang w:bidi="ar-SY"/>
        </w:rPr>
        <w:t>د</w:t>
      </w:r>
      <w:r w:rsidR="00FC4FE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86"/>
      </w:r>
      <w:r w:rsidRPr="009C3E37">
        <w:rPr>
          <w:rtl/>
          <w:lang w:bidi="ar-SY"/>
        </w:rPr>
        <w:t>، أبو زيد ع</w:t>
      </w:r>
      <w:r w:rsidR="00FC4FEF" w:rsidRPr="009C3E37">
        <w:rPr>
          <w:rtl/>
          <w:lang w:bidi="ar-SY"/>
        </w:rPr>
        <w:t>َ</w:t>
      </w:r>
      <w:r w:rsidRPr="009C3E37">
        <w:rPr>
          <w:rtl/>
          <w:lang w:bidi="ar-SY"/>
        </w:rPr>
        <w:t>ب</w:t>
      </w:r>
      <w:r w:rsidR="00FC4FEF" w:rsidRPr="009C3E37">
        <w:rPr>
          <w:rtl/>
          <w:lang w:bidi="ar-SY"/>
        </w:rPr>
        <w:t>ْ</w:t>
      </w:r>
      <w:r w:rsidRPr="009C3E37">
        <w:rPr>
          <w:rtl/>
          <w:lang w:bidi="ar-SY"/>
        </w:rPr>
        <w:t>ث</w:t>
      </w:r>
      <w:r w:rsidR="00FC4FEF" w:rsidRPr="009C3E37">
        <w:rPr>
          <w:rtl/>
          <w:lang w:bidi="ar-SY"/>
        </w:rPr>
        <w:t>َ</w:t>
      </w:r>
      <w:r w:rsidRPr="009C3E37">
        <w:rPr>
          <w:rtl/>
          <w:lang w:bidi="ar-SY"/>
        </w:rPr>
        <w:t>ر</w:t>
      </w:r>
      <w:r w:rsidR="00FC4FEF" w:rsidRPr="009C3E37">
        <w:rPr>
          <w:rtl/>
          <w:lang w:bidi="ar-SY"/>
        </w:rPr>
        <w:t>ُ</w:t>
      </w:r>
      <w:r w:rsidRPr="009C3E37">
        <w:rPr>
          <w:rtl/>
          <w:lang w:bidi="ar-SY"/>
        </w:rPr>
        <w:t xml:space="preserve"> بن القاسم</w:t>
      </w:r>
      <w:r w:rsidRPr="009C3E37">
        <w:rPr>
          <w:rStyle w:val="DipnotBavurusu"/>
          <w:rFonts w:asciiTheme="majorBidi" w:hAnsiTheme="majorBidi" w:cstheme="majorBidi"/>
          <w:szCs w:val="24"/>
          <w:rtl/>
          <w:lang w:bidi="ar-SY"/>
        </w:rPr>
        <w:footnoteReference w:id="1987"/>
      </w:r>
      <w:r w:rsidRPr="009C3E37">
        <w:rPr>
          <w:rtl/>
          <w:lang w:bidi="ar-SY"/>
        </w:rPr>
        <w:t>، عبد العزيز بن أبي حازم</w:t>
      </w:r>
      <w:r w:rsidRPr="009C3E37">
        <w:rPr>
          <w:rStyle w:val="DipnotBavurusu"/>
          <w:rFonts w:asciiTheme="majorBidi" w:hAnsiTheme="majorBidi" w:cstheme="majorBidi"/>
          <w:szCs w:val="24"/>
          <w:rtl/>
          <w:lang w:bidi="ar-SY"/>
        </w:rPr>
        <w:footnoteReference w:id="1988"/>
      </w:r>
      <w:r w:rsidRPr="009C3E37">
        <w:rPr>
          <w:rtl/>
          <w:lang w:bidi="ar-SY"/>
        </w:rPr>
        <w:t>، يزيد بن الم</w:t>
      </w:r>
      <w:r w:rsidR="00FC4FEF" w:rsidRPr="009C3E37">
        <w:rPr>
          <w:rtl/>
          <w:lang w:bidi="ar-SY"/>
        </w:rPr>
        <w:t>ِ</w:t>
      </w:r>
      <w:r w:rsidRPr="009C3E37">
        <w:rPr>
          <w:rtl/>
          <w:lang w:bidi="ar-SY"/>
        </w:rPr>
        <w:t>ق</w:t>
      </w:r>
      <w:r w:rsidR="00FC4FEF" w:rsidRPr="009C3E37">
        <w:rPr>
          <w:rtl/>
          <w:lang w:bidi="ar-SY"/>
        </w:rPr>
        <w:t>ْ</w:t>
      </w:r>
      <w:r w:rsidRPr="009C3E37">
        <w:rPr>
          <w:rtl/>
          <w:lang w:bidi="ar-SY"/>
        </w:rPr>
        <w:t>د</w:t>
      </w:r>
      <w:r w:rsidR="00FC4FEF" w:rsidRPr="009C3E37">
        <w:rPr>
          <w:rtl/>
          <w:lang w:bidi="ar-SY"/>
        </w:rPr>
        <w:t>َ</w:t>
      </w:r>
      <w:r w:rsidRPr="009C3E37">
        <w:rPr>
          <w:rtl/>
          <w:lang w:bidi="ar-SY"/>
        </w:rPr>
        <w:t>ام</w:t>
      </w:r>
      <w:r w:rsidR="00FC4FEF" w:rsidRPr="009C3E37">
        <w:rPr>
          <w:rtl/>
          <w:lang w:bidi="ar-SY"/>
        </w:rPr>
        <w:t>ِ</w:t>
      </w:r>
      <w:r w:rsidRPr="009C3E37">
        <w:rPr>
          <w:rtl/>
          <w:lang w:bidi="ar-SY"/>
        </w:rPr>
        <w:t xml:space="preserve"> بن ش</w:t>
      </w:r>
      <w:r w:rsidR="00FC4FEF" w:rsidRPr="009C3E37">
        <w:rPr>
          <w:rtl/>
          <w:lang w:bidi="ar-SY"/>
        </w:rPr>
        <w:t>ُ</w:t>
      </w:r>
      <w:r w:rsidRPr="009C3E37">
        <w:rPr>
          <w:rtl/>
          <w:lang w:bidi="ar-SY"/>
        </w:rPr>
        <w:t>ر</w:t>
      </w:r>
      <w:r w:rsidR="00FC4FEF" w:rsidRPr="009C3E37">
        <w:rPr>
          <w:rtl/>
          <w:lang w:bidi="ar-SY"/>
        </w:rPr>
        <w:t>َ</w:t>
      </w:r>
      <w:r w:rsidRPr="009C3E37">
        <w:rPr>
          <w:rtl/>
          <w:lang w:bidi="ar-SY"/>
        </w:rPr>
        <w:t>ي</w:t>
      </w:r>
      <w:r w:rsidR="00FC4FEF" w:rsidRPr="009C3E37">
        <w:rPr>
          <w:rtl/>
          <w:lang w:bidi="ar-SY"/>
        </w:rPr>
        <w:t>ْ</w:t>
      </w:r>
      <w:r w:rsidRPr="009C3E37">
        <w:rPr>
          <w:rtl/>
          <w:lang w:bidi="ar-SY"/>
        </w:rPr>
        <w:t>ج</w:t>
      </w:r>
      <w:r w:rsidR="00FC4FEF" w:rsidRPr="009C3E37">
        <w:rPr>
          <w:rtl/>
          <w:lang w:bidi="ar-SY"/>
        </w:rPr>
        <w:t>ٍ</w:t>
      </w:r>
      <w:r w:rsidRPr="009C3E37">
        <w:rPr>
          <w:rtl/>
          <w:lang w:bidi="ar-SY"/>
        </w:rPr>
        <w:t xml:space="preserve"> بن هانئ</w:t>
      </w:r>
      <w:r w:rsidRPr="009C3E37">
        <w:rPr>
          <w:rStyle w:val="DipnotBavurusu"/>
          <w:rFonts w:asciiTheme="majorBidi" w:hAnsiTheme="majorBidi" w:cstheme="majorBidi"/>
          <w:szCs w:val="24"/>
          <w:rtl/>
          <w:lang w:bidi="ar-SY"/>
        </w:rPr>
        <w:footnoteReference w:id="1989"/>
      </w:r>
      <w:r w:rsidRPr="009C3E37">
        <w:rPr>
          <w:rtl/>
          <w:lang w:bidi="ar-SY"/>
        </w:rPr>
        <w:t>، م</w:t>
      </w:r>
      <w:r w:rsidR="00FC4FEF" w:rsidRPr="009C3E37">
        <w:rPr>
          <w:rtl/>
          <w:lang w:bidi="ar-SY"/>
        </w:rPr>
        <w:t>ُ</w:t>
      </w:r>
      <w:r w:rsidRPr="009C3E37">
        <w:rPr>
          <w:rtl/>
          <w:lang w:bidi="ar-SY"/>
        </w:rPr>
        <w:t>ع</w:t>
      </w:r>
      <w:r w:rsidR="00FC4FEF" w:rsidRPr="009C3E37">
        <w:rPr>
          <w:rtl/>
          <w:lang w:bidi="ar-SY"/>
        </w:rPr>
        <w:t>َ</w:t>
      </w:r>
      <w:r w:rsidRPr="009C3E37">
        <w:rPr>
          <w:rtl/>
          <w:lang w:bidi="ar-SY"/>
        </w:rPr>
        <w:t>او</w:t>
      </w:r>
      <w:r w:rsidR="00FC4FEF" w:rsidRPr="009C3E37">
        <w:rPr>
          <w:rtl/>
          <w:lang w:bidi="ar-SY"/>
        </w:rPr>
        <w:t>ِ</w:t>
      </w:r>
      <w:r w:rsidRPr="009C3E37">
        <w:rPr>
          <w:rtl/>
          <w:lang w:bidi="ar-SY"/>
        </w:rPr>
        <w:t>ي</w:t>
      </w:r>
      <w:r w:rsidR="00FC4FEF" w:rsidRPr="009C3E37">
        <w:rPr>
          <w:rtl/>
          <w:lang w:bidi="ar-SY"/>
        </w:rPr>
        <w:t>َ</w:t>
      </w:r>
      <w:r w:rsidRPr="009C3E37">
        <w:rPr>
          <w:rtl/>
          <w:lang w:bidi="ar-SY"/>
        </w:rPr>
        <w:t>ة بن عمار الدُهْنِي</w:t>
      </w:r>
      <w:r w:rsidRPr="009C3E37">
        <w:rPr>
          <w:rStyle w:val="DipnotBavurusu"/>
          <w:rFonts w:asciiTheme="majorBidi" w:hAnsiTheme="majorBidi" w:cstheme="majorBidi"/>
          <w:szCs w:val="24"/>
          <w:rtl/>
          <w:lang w:bidi="ar-SY"/>
        </w:rPr>
        <w:footnoteReference w:id="1990"/>
      </w:r>
      <w:r w:rsidRPr="009C3E37">
        <w:rPr>
          <w:rtl/>
          <w:lang w:bidi="ar-SY"/>
        </w:rPr>
        <w:t>، ح</w:t>
      </w:r>
      <w:r w:rsidR="00FC4FEF" w:rsidRPr="009C3E37">
        <w:rPr>
          <w:rtl/>
          <w:lang w:bidi="ar-SY"/>
        </w:rPr>
        <w:t>َ</w:t>
      </w:r>
      <w:r w:rsidRPr="009C3E37">
        <w:rPr>
          <w:rtl/>
          <w:lang w:bidi="ar-SY"/>
        </w:rPr>
        <w:t>ف</w:t>
      </w:r>
      <w:r w:rsidR="00FC4FEF" w:rsidRPr="009C3E37">
        <w:rPr>
          <w:rtl/>
          <w:lang w:bidi="ar-SY"/>
        </w:rPr>
        <w:t>ْ</w:t>
      </w:r>
      <w:r w:rsidRPr="009C3E37">
        <w:rPr>
          <w:rtl/>
          <w:lang w:bidi="ar-SY"/>
        </w:rPr>
        <w:t>ص</w:t>
      </w:r>
      <w:r w:rsidR="00FC4FEF" w:rsidRPr="009C3E37">
        <w:rPr>
          <w:rtl/>
          <w:lang w:bidi="ar-SY"/>
        </w:rPr>
        <w:t>ُ</w:t>
      </w:r>
      <w:r w:rsidRPr="009C3E37">
        <w:rPr>
          <w:rtl/>
          <w:lang w:bidi="ar-SY"/>
        </w:rPr>
        <w:t xml:space="preserve"> بن غ</w:t>
      </w:r>
      <w:r w:rsidR="00FC4FEF" w:rsidRPr="009C3E37">
        <w:rPr>
          <w:rtl/>
          <w:lang w:bidi="ar-SY"/>
        </w:rPr>
        <w:t>ِ</w:t>
      </w:r>
      <w:r w:rsidRPr="009C3E37">
        <w:rPr>
          <w:rtl/>
          <w:lang w:bidi="ar-SY"/>
        </w:rPr>
        <w:t>ي</w:t>
      </w:r>
      <w:r w:rsidR="00FC4FEF" w:rsidRPr="009C3E37">
        <w:rPr>
          <w:rtl/>
          <w:lang w:bidi="ar-SY"/>
        </w:rPr>
        <w:t>َ</w:t>
      </w:r>
      <w:r w:rsidRPr="009C3E37">
        <w:rPr>
          <w:rtl/>
          <w:lang w:bidi="ar-SY"/>
        </w:rPr>
        <w:t>اث</w:t>
      </w:r>
      <w:r w:rsidR="00FC4FEF" w:rsidRPr="009C3E37">
        <w:rPr>
          <w:rtl/>
          <w:lang w:bidi="ar-SY"/>
        </w:rPr>
        <w:t>ٍ</w:t>
      </w:r>
      <w:r w:rsidRPr="009C3E37">
        <w:rPr>
          <w:rStyle w:val="DipnotBavurusu"/>
          <w:rFonts w:asciiTheme="majorBidi" w:hAnsiTheme="majorBidi" w:cstheme="majorBidi"/>
          <w:szCs w:val="24"/>
          <w:rtl/>
          <w:lang w:bidi="ar-SY"/>
        </w:rPr>
        <w:footnoteReference w:id="1991"/>
      </w:r>
      <w:r w:rsidRPr="009C3E37">
        <w:rPr>
          <w:rtl/>
          <w:lang w:bidi="ar-SY"/>
        </w:rPr>
        <w:t>، جرير بن عبد الحميد</w:t>
      </w:r>
      <w:r w:rsidRPr="009C3E37">
        <w:rPr>
          <w:rStyle w:val="DipnotBavurusu"/>
          <w:rFonts w:asciiTheme="majorBidi" w:hAnsiTheme="majorBidi" w:cstheme="majorBidi"/>
          <w:szCs w:val="24"/>
          <w:rtl/>
          <w:lang w:bidi="ar-SY"/>
        </w:rPr>
        <w:footnoteReference w:id="1992"/>
      </w:r>
      <w:r w:rsidRPr="009C3E37">
        <w:rPr>
          <w:rtl/>
          <w:lang w:bidi="ar-SY"/>
        </w:rPr>
        <w:t>، ح</w:t>
      </w:r>
      <w:r w:rsidR="00FC4FEF" w:rsidRPr="009C3E37">
        <w:rPr>
          <w:rtl/>
          <w:lang w:bidi="ar-SY"/>
        </w:rPr>
        <w:t>َ</w:t>
      </w:r>
      <w:r w:rsidRPr="009C3E37">
        <w:rPr>
          <w:rtl/>
          <w:lang w:bidi="ar-SY"/>
        </w:rPr>
        <w:t>م</w:t>
      </w:r>
      <w:r w:rsidR="00FC4FEF" w:rsidRPr="009C3E37">
        <w:rPr>
          <w:rtl/>
          <w:lang w:bidi="ar-SY"/>
        </w:rPr>
        <w:t>ِ</w:t>
      </w:r>
      <w:r w:rsidRPr="009C3E37">
        <w:rPr>
          <w:rtl/>
          <w:lang w:bidi="ar-SY"/>
        </w:rPr>
        <w:t>ي</w:t>
      </w:r>
      <w:r w:rsidR="00FC4FEF" w:rsidRPr="009C3E37">
        <w:rPr>
          <w:rtl/>
          <w:lang w:bidi="ar-SY"/>
        </w:rPr>
        <w:t>ْ</w:t>
      </w:r>
      <w:r w:rsidRPr="009C3E37">
        <w:rPr>
          <w:rtl/>
          <w:lang w:bidi="ar-SY"/>
        </w:rPr>
        <w:t>د</w:t>
      </w:r>
      <w:r w:rsidR="00FC4FEF" w:rsidRPr="009C3E37">
        <w:rPr>
          <w:rtl/>
          <w:lang w:bidi="ar-SY"/>
        </w:rPr>
        <w:t>ُ</w:t>
      </w:r>
      <w:r w:rsidRPr="009C3E37">
        <w:rPr>
          <w:rtl/>
          <w:lang w:bidi="ar-SY"/>
        </w:rPr>
        <w:t xml:space="preserve"> بن عبد الرحمن  الر</w:t>
      </w:r>
      <w:r w:rsidR="00FC4FEF" w:rsidRPr="009C3E37">
        <w:rPr>
          <w:rtl/>
          <w:lang w:bidi="ar-SY"/>
        </w:rPr>
        <w:t>ُّ</w:t>
      </w:r>
      <w:r w:rsidRPr="009C3E37">
        <w:rPr>
          <w:rtl/>
          <w:lang w:bidi="ar-SY"/>
        </w:rPr>
        <w:t>ؤاس</w:t>
      </w:r>
      <w:r w:rsidR="00FC4FE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93"/>
      </w:r>
      <w:r w:rsidRPr="009C3E37">
        <w:rPr>
          <w:rtl/>
          <w:lang w:bidi="ar-SY"/>
        </w:rPr>
        <w:t>، أبو الأحوص سلام بن س</w:t>
      </w:r>
      <w:r w:rsidR="00FC4FEF" w:rsidRPr="009C3E37">
        <w:rPr>
          <w:rtl/>
          <w:lang w:bidi="ar-SY"/>
        </w:rPr>
        <w:t>ُ</w:t>
      </w:r>
      <w:r w:rsidRPr="009C3E37">
        <w:rPr>
          <w:rtl/>
          <w:lang w:bidi="ar-SY"/>
        </w:rPr>
        <w:t>ل</w:t>
      </w:r>
      <w:r w:rsidR="00FC4FEF" w:rsidRPr="009C3E37">
        <w:rPr>
          <w:rtl/>
          <w:lang w:bidi="ar-SY"/>
        </w:rPr>
        <w:t>َ</w:t>
      </w:r>
      <w:r w:rsidRPr="009C3E37">
        <w:rPr>
          <w:rtl/>
          <w:lang w:bidi="ar-SY"/>
        </w:rPr>
        <w:t>ي</w:t>
      </w:r>
      <w:r w:rsidR="00FC4FEF" w:rsidRPr="009C3E37">
        <w:rPr>
          <w:rtl/>
          <w:lang w:bidi="ar-SY"/>
        </w:rPr>
        <w:t>ْ</w:t>
      </w:r>
      <w:r w:rsidRPr="009C3E37">
        <w:rPr>
          <w:rtl/>
          <w:lang w:bidi="ar-SY"/>
        </w:rPr>
        <w:t>م</w:t>
      </w:r>
      <w:r w:rsidR="00FC4FEF" w:rsidRPr="009C3E37">
        <w:rPr>
          <w:rtl/>
          <w:lang w:bidi="ar-SY"/>
        </w:rPr>
        <w:t>ٍ</w:t>
      </w:r>
      <w:r w:rsidRPr="009C3E37">
        <w:rPr>
          <w:rStyle w:val="DipnotBavurusu"/>
          <w:rFonts w:asciiTheme="majorBidi" w:hAnsiTheme="majorBidi" w:cstheme="majorBidi"/>
          <w:szCs w:val="24"/>
          <w:rtl/>
          <w:lang w:bidi="ar-SY"/>
        </w:rPr>
        <w:footnoteReference w:id="1994"/>
      </w:r>
      <w:r w:rsidRPr="009C3E37">
        <w:rPr>
          <w:rtl/>
          <w:lang w:bidi="ar-SY"/>
        </w:rPr>
        <w:t>، ش</w:t>
      </w:r>
      <w:r w:rsidR="00FC4FEF" w:rsidRPr="009C3E37">
        <w:rPr>
          <w:rtl/>
          <w:lang w:bidi="ar-SY"/>
        </w:rPr>
        <w:t>َ</w:t>
      </w:r>
      <w:r w:rsidRPr="009C3E37">
        <w:rPr>
          <w:rtl/>
          <w:lang w:bidi="ar-SY"/>
        </w:rPr>
        <w:t>ر</w:t>
      </w:r>
      <w:r w:rsidR="00FC4FEF" w:rsidRPr="009C3E37">
        <w:rPr>
          <w:rtl/>
          <w:lang w:bidi="ar-SY"/>
        </w:rPr>
        <w:t>ِ</w:t>
      </w:r>
      <w:r w:rsidRPr="009C3E37">
        <w:rPr>
          <w:rtl/>
          <w:lang w:bidi="ar-SY"/>
        </w:rPr>
        <w:t>ي</w:t>
      </w:r>
      <w:r w:rsidR="00FC4FEF" w:rsidRPr="009C3E37">
        <w:rPr>
          <w:rtl/>
          <w:lang w:bidi="ar-SY"/>
        </w:rPr>
        <w:t>ْ</w:t>
      </w:r>
      <w:r w:rsidRPr="009C3E37">
        <w:rPr>
          <w:rtl/>
          <w:lang w:bidi="ar-SY"/>
        </w:rPr>
        <w:t>ك</w:t>
      </w:r>
      <w:r w:rsidR="00FC4FEF" w:rsidRPr="009C3E37">
        <w:rPr>
          <w:rtl/>
          <w:lang w:bidi="ar-SY"/>
        </w:rPr>
        <w:t>ُ</w:t>
      </w:r>
      <w:r w:rsidRPr="009C3E37">
        <w:rPr>
          <w:rStyle w:val="DipnotBavurusu"/>
          <w:rFonts w:asciiTheme="majorBidi" w:hAnsiTheme="majorBidi" w:cstheme="majorBidi"/>
          <w:szCs w:val="24"/>
          <w:rtl/>
          <w:lang w:bidi="ar-SY"/>
        </w:rPr>
        <w:footnoteReference w:id="1995"/>
      </w:r>
      <w:r w:rsidRPr="009C3E37">
        <w:rPr>
          <w:rtl/>
          <w:lang w:bidi="ar-SY"/>
        </w:rPr>
        <w:t>، ع</w:t>
      </w:r>
      <w:r w:rsidR="00FC4FEF" w:rsidRPr="009C3E37">
        <w:rPr>
          <w:rtl/>
          <w:lang w:bidi="ar-SY"/>
        </w:rPr>
        <w:t>َ</w:t>
      </w:r>
      <w:r w:rsidRPr="009C3E37">
        <w:rPr>
          <w:rtl/>
          <w:lang w:bidi="ar-SY"/>
        </w:rPr>
        <w:t>بَّاد</w:t>
      </w:r>
      <w:r w:rsidR="00FC4FEF" w:rsidRPr="009C3E37">
        <w:rPr>
          <w:rtl/>
          <w:lang w:bidi="ar-SY"/>
        </w:rPr>
        <w:t>ُ</w:t>
      </w:r>
      <w:r w:rsidRPr="009C3E37">
        <w:rPr>
          <w:rtl/>
          <w:lang w:bidi="ar-SY"/>
        </w:rPr>
        <w:t xml:space="preserve"> بن ع</w:t>
      </w:r>
      <w:r w:rsidR="00FC4FEF" w:rsidRPr="009C3E37">
        <w:rPr>
          <w:rtl/>
          <w:lang w:bidi="ar-SY"/>
        </w:rPr>
        <w:t>َ</w:t>
      </w:r>
      <w:r w:rsidRPr="009C3E37">
        <w:rPr>
          <w:rtl/>
          <w:lang w:bidi="ar-SY"/>
        </w:rPr>
        <w:t>بَّاد</w:t>
      </w:r>
      <w:r w:rsidR="00FC4FEF" w:rsidRPr="009C3E37">
        <w:rPr>
          <w:rtl/>
          <w:lang w:bidi="ar-SY"/>
        </w:rPr>
        <w:t>ٍ</w:t>
      </w:r>
      <w:r w:rsidRPr="009C3E37">
        <w:rPr>
          <w:rStyle w:val="DipnotBavurusu"/>
          <w:rFonts w:asciiTheme="majorBidi" w:hAnsiTheme="majorBidi" w:cstheme="majorBidi"/>
          <w:szCs w:val="24"/>
          <w:rtl/>
          <w:lang w:bidi="ar-SY"/>
        </w:rPr>
        <w:footnoteReference w:id="1996"/>
      </w:r>
      <w:r w:rsidRPr="009C3E37">
        <w:rPr>
          <w:rtl/>
          <w:lang w:bidi="ar-SY"/>
        </w:rPr>
        <w:t>، عبد السلام بن ح</w:t>
      </w:r>
      <w:r w:rsidR="00FC4FEF" w:rsidRPr="009C3E37">
        <w:rPr>
          <w:rtl/>
          <w:lang w:bidi="ar-SY"/>
        </w:rPr>
        <w:t>َ</w:t>
      </w:r>
      <w:r w:rsidRPr="009C3E37">
        <w:rPr>
          <w:rtl/>
          <w:lang w:bidi="ar-SY"/>
        </w:rPr>
        <w:t>ر</w:t>
      </w:r>
      <w:r w:rsidR="00FC4FEF" w:rsidRPr="009C3E37">
        <w:rPr>
          <w:rtl/>
          <w:lang w:bidi="ar-SY"/>
        </w:rPr>
        <w:t>ْ</w:t>
      </w:r>
      <w:r w:rsidRPr="009C3E37">
        <w:rPr>
          <w:rtl/>
          <w:lang w:bidi="ar-SY"/>
        </w:rPr>
        <w:t>ب</w:t>
      </w:r>
      <w:r w:rsidR="00FC4FEF" w:rsidRPr="009C3E37">
        <w:rPr>
          <w:rtl/>
          <w:lang w:bidi="ar-SY"/>
        </w:rPr>
        <w:t>ٍ</w:t>
      </w:r>
      <w:r w:rsidRPr="009C3E37">
        <w:rPr>
          <w:rStyle w:val="DipnotBavurusu"/>
          <w:rFonts w:asciiTheme="majorBidi" w:hAnsiTheme="majorBidi" w:cstheme="majorBidi"/>
          <w:szCs w:val="24"/>
          <w:rtl/>
          <w:lang w:bidi="ar-SY"/>
        </w:rPr>
        <w:footnoteReference w:id="1997"/>
      </w:r>
      <w:r w:rsidRPr="009C3E37">
        <w:rPr>
          <w:rtl/>
          <w:lang w:bidi="ar-SY"/>
        </w:rPr>
        <w:t>، عبد الوهاب الثق</w:t>
      </w:r>
      <w:r w:rsidR="00FC4FEF" w:rsidRPr="009C3E37">
        <w:rPr>
          <w:rtl/>
          <w:lang w:bidi="ar-SY"/>
        </w:rPr>
        <w:t>َ</w:t>
      </w:r>
      <w:r w:rsidRPr="009C3E37">
        <w:rPr>
          <w:rtl/>
          <w:lang w:bidi="ar-SY"/>
        </w:rPr>
        <w:t>ف</w:t>
      </w:r>
      <w:r w:rsidR="00FC4FE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1998"/>
      </w:r>
      <w:r w:rsidRPr="009C3E37">
        <w:rPr>
          <w:rtl/>
          <w:lang w:bidi="ar-SY"/>
        </w:rPr>
        <w:t>، الع</w:t>
      </w:r>
      <w:r w:rsidR="00FC4FEF" w:rsidRPr="009C3E37">
        <w:rPr>
          <w:rtl/>
          <w:lang w:bidi="ar-SY"/>
        </w:rPr>
        <w:t>َ</w:t>
      </w:r>
      <w:r w:rsidRPr="009C3E37">
        <w:rPr>
          <w:rtl/>
          <w:lang w:bidi="ar-SY"/>
        </w:rPr>
        <w:t>طَّاف</w:t>
      </w:r>
      <w:r w:rsidR="00FC4FEF" w:rsidRPr="009C3E37">
        <w:rPr>
          <w:rtl/>
          <w:lang w:bidi="ar-SY"/>
        </w:rPr>
        <w:t>ُ</w:t>
      </w:r>
      <w:r w:rsidRPr="009C3E37">
        <w:rPr>
          <w:rtl/>
          <w:lang w:bidi="ar-SY"/>
        </w:rPr>
        <w:t xml:space="preserve"> بن خالد</w:t>
      </w:r>
      <w:r w:rsidRPr="009C3E37">
        <w:rPr>
          <w:rStyle w:val="DipnotBavurusu"/>
          <w:rFonts w:asciiTheme="majorBidi" w:hAnsiTheme="majorBidi" w:cstheme="majorBidi"/>
          <w:szCs w:val="24"/>
          <w:rtl/>
          <w:lang w:bidi="ar-SY"/>
        </w:rPr>
        <w:footnoteReference w:id="1999"/>
      </w:r>
      <w:r w:rsidRPr="009C3E37">
        <w:rPr>
          <w:rtl/>
          <w:lang w:bidi="ar-SY"/>
        </w:rPr>
        <w:t>، ف</w:t>
      </w:r>
      <w:r w:rsidR="00FC4FEF" w:rsidRPr="009C3E37">
        <w:rPr>
          <w:rtl/>
          <w:lang w:bidi="ar-SY"/>
        </w:rPr>
        <w:t>َ</w:t>
      </w:r>
      <w:r w:rsidRPr="009C3E37">
        <w:rPr>
          <w:rtl/>
          <w:lang w:bidi="ar-SY"/>
        </w:rPr>
        <w:t>ر</w:t>
      </w:r>
      <w:r w:rsidR="00FC4FEF" w:rsidRPr="009C3E37">
        <w:rPr>
          <w:rtl/>
          <w:lang w:bidi="ar-SY"/>
        </w:rPr>
        <w:t>َ</w:t>
      </w:r>
      <w:r w:rsidRPr="009C3E37">
        <w:rPr>
          <w:rtl/>
          <w:lang w:bidi="ar-SY"/>
        </w:rPr>
        <w:t>ج</w:t>
      </w:r>
      <w:r w:rsidR="00FC4FEF" w:rsidRPr="009C3E37">
        <w:rPr>
          <w:rtl/>
          <w:lang w:bidi="ar-SY"/>
        </w:rPr>
        <w:t>ُ</w:t>
      </w:r>
      <w:r w:rsidRPr="009C3E37">
        <w:rPr>
          <w:rtl/>
          <w:lang w:bidi="ar-SY"/>
        </w:rPr>
        <w:t xml:space="preserve"> بن ف</w:t>
      </w:r>
      <w:r w:rsidR="00FC4FEF" w:rsidRPr="009C3E37">
        <w:rPr>
          <w:rtl/>
          <w:lang w:bidi="ar-SY"/>
        </w:rPr>
        <w:t>َ</w:t>
      </w:r>
      <w:r w:rsidRPr="009C3E37">
        <w:rPr>
          <w:rtl/>
          <w:lang w:bidi="ar-SY"/>
        </w:rPr>
        <w:t>ض</w:t>
      </w:r>
      <w:r w:rsidR="00FC4FEF" w:rsidRPr="009C3E37">
        <w:rPr>
          <w:rtl/>
          <w:lang w:bidi="ar-SY"/>
        </w:rPr>
        <w:t>َ</w:t>
      </w:r>
      <w:r w:rsidRPr="009C3E37">
        <w:rPr>
          <w:rtl/>
          <w:lang w:bidi="ar-SY"/>
        </w:rPr>
        <w:t>ال</w:t>
      </w:r>
      <w:r w:rsidR="00FC4FEF" w:rsidRPr="009C3E37">
        <w:rPr>
          <w:rtl/>
          <w:lang w:bidi="ar-SY"/>
        </w:rPr>
        <w:t>َ</w:t>
      </w:r>
      <w:r w:rsidRPr="009C3E37">
        <w:rPr>
          <w:rtl/>
          <w:lang w:bidi="ar-SY"/>
        </w:rPr>
        <w:t>ة</w:t>
      </w:r>
      <w:r w:rsidR="00FC4FEF" w:rsidRPr="009C3E37">
        <w:rPr>
          <w:rtl/>
          <w:lang w:bidi="ar-SY"/>
        </w:rPr>
        <w:t>َ</w:t>
      </w:r>
      <w:r w:rsidRPr="009C3E37">
        <w:rPr>
          <w:rStyle w:val="DipnotBavurusu"/>
          <w:rFonts w:asciiTheme="majorBidi" w:hAnsiTheme="majorBidi" w:cstheme="majorBidi"/>
          <w:szCs w:val="24"/>
          <w:rtl/>
          <w:lang w:bidi="ar-SY"/>
        </w:rPr>
        <w:footnoteReference w:id="2000"/>
      </w:r>
      <w:r w:rsidRPr="009C3E37">
        <w:rPr>
          <w:rtl/>
          <w:lang w:bidi="ar-SY"/>
        </w:rPr>
        <w:t>، ف</w:t>
      </w:r>
      <w:r w:rsidR="00FC4FEF" w:rsidRPr="009C3E37">
        <w:rPr>
          <w:rtl/>
          <w:lang w:bidi="ar-SY"/>
        </w:rPr>
        <w:t>ُ</w:t>
      </w:r>
      <w:r w:rsidRPr="009C3E37">
        <w:rPr>
          <w:rtl/>
          <w:lang w:bidi="ar-SY"/>
        </w:rPr>
        <w:t>ض</w:t>
      </w:r>
      <w:r w:rsidR="00FC4FEF" w:rsidRPr="009C3E37">
        <w:rPr>
          <w:rtl/>
          <w:lang w:bidi="ar-SY"/>
        </w:rPr>
        <w:t>َ</w:t>
      </w:r>
      <w:r w:rsidRPr="009C3E37">
        <w:rPr>
          <w:rtl/>
          <w:lang w:bidi="ar-SY"/>
        </w:rPr>
        <w:t>ي</w:t>
      </w:r>
      <w:r w:rsidR="00FC4FEF" w:rsidRPr="009C3E37">
        <w:rPr>
          <w:rtl/>
          <w:lang w:bidi="ar-SY"/>
        </w:rPr>
        <w:t>ْ</w:t>
      </w:r>
      <w:r w:rsidRPr="009C3E37">
        <w:rPr>
          <w:rtl/>
          <w:lang w:bidi="ar-SY"/>
        </w:rPr>
        <w:t>ل</w:t>
      </w:r>
      <w:r w:rsidR="00FC4FEF" w:rsidRPr="009C3E37">
        <w:rPr>
          <w:rtl/>
          <w:lang w:bidi="ar-SY"/>
        </w:rPr>
        <w:t>ُ</w:t>
      </w:r>
      <w:r w:rsidRPr="009C3E37">
        <w:rPr>
          <w:rtl/>
          <w:lang w:bidi="ar-SY"/>
        </w:rPr>
        <w:t xml:space="preserve"> بن ع</w:t>
      </w:r>
      <w:r w:rsidR="00FC4FEF" w:rsidRPr="009C3E37">
        <w:rPr>
          <w:rtl/>
          <w:lang w:bidi="ar-SY"/>
        </w:rPr>
        <w:t>ِ</w:t>
      </w:r>
      <w:r w:rsidRPr="009C3E37">
        <w:rPr>
          <w:rtl/>
          <w:lang w:bidi="ar-SY"/>
        </w:rPr>
        <w:t>ي</w:t>
      </w:r>
      <w:r w:rsidR="00FC4FEF" w:rsidRPr="009C3E37">
        <w:rPr>
          <w:rtl/>
          <w:lang w:bidi="ar-SY"/>
        </w:rPr>
        <w:t>َ</w:t>
      </w:r>
      <w:r w:rsidRPr="009C3E37">
        <w:rPr>
          <w:rtl/>
          <w:lang w:bidi="ar-SY"/>
        </w:rPr>
        <w:t>اض</w:t>
      </w:r>
      <w:r w:rsidR="00FC4FEF" w:rsidRPr="009C3E37">
        <w:rPr>
          <w:rtl/>
          <w:lang w:bidi="ar-SY"/>
        </w:rPr>
        <w:t>ٍ</w:t>
      </w:r>
      <w:r w:rsidRPr="009C3E37">
        <w:rPr>
          <w:rStyle w:val="DipnotBavurusu"/>
          <w:rFonts w:asciiTheme="majorBidi" w:hAnsiTheme="majorBidi" w:cstheme="majorBidi"/>
          <w:szCs w:val="24"/>
          <w:rtl/>
          <w:lang w:bidi="ar-SY"/>
        </w:rPr>
        <w:footnoteReference w:id="2001"/>
      </w:r>
      <w:r w:rsidRPr="009C3E37">
        <w:rPr>
          <w:rtl/>
          <w:lang w:bidi="ar-SY"/>
        </w:rPr>
        <w:t>، أيوب بن النجار الي</w:t>
      </w:r>
      <w:r w:rsidR="00FC4FEF" w:rsidRPr="009C3E37">
        <w:rPr>
          <w:rtl/>
          <w:lang w:bidi="ar-SY"/>
        </w:rPr>
        <w:t>َ</w:t>
      </w:r>
      <w:r w:rsidRPr="009C3E37">
        <w:rPr>
          <w:rtl/>
          <w:lang w:bidi="ar-SY"/>
        </w:rPr>
        <w:t>م</w:t>
      </w:r>
      <w:r w:rsidR="00FC4FEF" w:rsidRPr="009C3E37">
        <w:rPr>
          <w:rtl/>
          <w:lang w:bidi="ar-SY"/>
        </w:rPr>
        <w:t>َ</w:t>
      </w:r>
      <w:r w:rsidRPr="009C3E37">
        <w:rPr>
          <w:rtl/>
          <w:lang w:bidi="ar-SY"/>
        </w:rPr>
        <w:t>ام</w:t>
      </w:r>
      <w:r w:rsidR="00FC4FE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02"/>
      </w:r>
      <w:r w:rsidRPr="009C3E37">
        <w:rPr>
          <w:rtl/>
          <w:lang w:bidi="ar-SY"/>
        </w:rPr>
        <w:t>، جعفر بن س</w:t>
      </w:r>
      <w:r w:rsidR="00FC4FEF" w:rsidRPr="009C3E37">
        <w:rPr>
          <w:rtl/>
          <w:lang w:bidi="ar-SY"/>
        </w:rPr>
        <w:t>ُ</w:t>
      </w:r>
      <w:r w:rsidRPr="009C3E37">
        <w:rPr>
          <w:rtl/>
          <w:lang w:bidi="ar-SY"/>
        </w:rPr>
        <w:t>ليمان الض</w:t>
      </w:r>
      <w:r w:rsidR="00FC4FEF" w:rsidRPr="009C3E37">
        <w:rPr>
          <w:rtl/>
          <w:lang w:bidi="ar-SY"/>
        </w:rPr>
        <w:t>َّ</w:t>
      </w:r>
      <w:r w:rsidRPr="009C3E37">
        <w:rPr>
          <w:rtl/>
          <w:lang w:bidi="ar-SY"/>
        </w:rPr>
        <w:t>ب</w:t>
      </w:r>
      <w:r w:rsidR="00FC4FEF" w:rsidRPr="009C3E37">
        <w:rPr>
          <w:rtl/>
          <w:lang w:bidi="ar-SY"/>
        </w:rPr>
        <w:t>ْ</w:t>
      </w:r>
      <w:r w:rsidRPr="009C3E37">
        <w:rPr>
          <w:rtl/>
          <w:lang w:bidi="ar-SY"/>
        </w:rPr>
        <w:t>ع</w:t>
      </w:r>
      <w:r w:rsidR="00FC4FE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03"/>
      </w:r>
      <w:r w:rsidRPr="009C3E37">
        <w:rPr>
          <w:rtl/>
          <w:lang w:bidi="ar-SY"/>
        </w:rPr>
        <w:t>، ه</w:t>
      </w:r>
      <w:r w:rsidR="00FC4FEF" w:rsidRPr="009C3E37">
        <w:rPr>
          <w:rtl/>
          <w:lang w:bidi="ar-SY"/>
        </w:rPr>
        <w:t>ُ</w:t>
      </w:r>
      <w:r w:rsidRPr="009C3E37">
        <w:rPr>
          <w:rtl/>
          <w:lang w:bidi="ar-SY"/>
        </w:rPr>
        <w:t>ش</w:t>
      </w:r>
      <w:r w:rsidR="00FC4FEF" w:rsidRPr="009C3E37">
        <w:rPr>
          <w:rtl/>
          <w:lang w:bidi="ar-SY"/>
        </w:rPr>
        <w:t>َ</w:t>
      </w:r>
      <w:r w:rsidRPr="009C3E37">
        <w:rPr>
          <w:rtl/>
          <w:lang w:bidi="ar-SY"/>
        </w:rPr>
        <w:t>ي</w:t>
      </w:r>
      <w:r w:rsidR="00FC4FEF" w:rsidRPr="009C3E37">
        <w:rPr>
          <w:rtl/>
          <w:lang w:bidi="ar-SY"/>
        </w:rPr>
        <w:t>ْ</w:t>
      </w:r>
      <w:r w:rsidRPr="009C3E37">
        <w:rPr>
          <w:rtl/>
          <w:lang w:bidi="ar-SY"/>
        </w:rPr>
        <w:t>م</w:t>
      </w:r>
      <w:r w:rsidR="00FC4FEF" w:rsidRPr="009C3E37">
        <w:rPr>
          <w:rtl/>
          <w:lang w:bidi="ar-SY"/>
        </w:rPr>
        <w:t>ُ</w:t>
      </w:r>
      <w:r w:rsidRPr="009C3E37">
        <w:rPr>
          <w:rStyle w:val="DipnotBavurusu"/>
          <w:rFonts w:asciiTheme="majorBidi" w:hAnsiTheme="majorBidi" w:cstheme="majorBidi"/>
          <w:szCs w:val="24"/>
          <w:rtl/>
          <w:lang w:bidi="ar-SY"/>
        </w:rPr>
        <w:footnoteReference w:id="2004"/>
      </w:r>
      <w:r w:rsidRPr="009C3E37">
        <w:rPr>
          <w:rtl/>
          <w:lang w:bidi="ar-SY"/>
        </w:rPr>
        <w:t>، ابن إدريس</w:t>
      </w:r>
      <w:r w:rsidRPr="009C3E37">
        <w:rPr>
          <w:rStyle w:val="DipnotBavurusu"/>
          <w:rFonts w:asciiTheme="majorBidi" w:hAnsiTheme="majorBidi" w:cstheme="majorBidi"/>
          <w:szCs w:val="24"/>
          <w:rtl/>
          <w:lang w:bidi="ar-SY"/>
        </w:rPr>
        <w:footnoteReference w:id="2005"/>
      </w:r>
      <w:r w:rsidRPr="009C3E37">
        <w:rPr>
          <w:rtl/>
          <w:lang w:bidi="ar-SY"/>
        </w:rPr>
        <w:t>، يزيد بن ز</w:t>
      </w:r>
      <w:r w:rsidR="00FC4FEF" w:rsidRPr="009C3E37">
        <w:rPr>
          <w:rtl/>
          <w:lang w:bidi="ar-SY"/>
        </w:rPr>
        <w:t>ُ</w:t>
      </w:r>
      <w:r w:rsidRPr="009C3E37">
        <w:rPr>
          <w:rtl/>
          <w:lang w:bidi="ar-SY"/>
        </w:rPr>
        <w:t>ر</w:t>
      </w:r>
      <w:r w:rsidR="00FC4FEF" w:rsidRPr="009C3E37">
        <w:rPr>
          <w:rtl/>
          <w:lang w:bidi="ar-SY"/>
        </w:rPr>
        <w:t>َ</w:t>
      </w:r>
      <w:r w:rsidRPr="009C3E37">
        <w:rPr>
          <w:rtl/>
          <w:lang w:bidi="ar-SY"/>
        </w:rPr>
        <w:t>ي</w:t>
      </w:r>
      <w:r w:rsidR="00FC4FEF" w:rsidRPr="009C3E37">
        <w:rPr>
          <w:rtl/>
          <w:lang w:bidi="ar-SY"/>
        </w:rPr>
        <w:t>ْ</w:t>
      </w:r>
      <w:r w:rsidRPr="009C3E37">
        <w:rPr>
          <w:rtl/>
          <w:lang w:bidi="ar-SY"/>
        </w:rPr>
        <w:t>ع</w:t>
      </w:r>
      <w:r w:rsidR="00FC4FEF" w:rsidRPr="009C3E37">
        <w:rPr>
          <w:rtl/>
          <w:lang w:bidi="ar-SY"/>
        </w:rPr>
        <w:t>ٍ</w:t>
      </w:r>
      <w:r w:rsidRPr="009C3E37">
        <w:rPr>
          <w:rStyle w:val="DipnotBavurusu"/>
          <w:rFonts w:asciiTheme="majorBidi" w:hAnsiTheme="majorBidi" w:cstheme="majorBidi"/>
          <w:szCs w:val="24"/>
          <w:rtl/>
          <w:lang w:bidi="ar-SY"/>
        </w:rPr>
        <w:footnoteReference w:id="2006"/>
      </w:r>
      <w:r w:rsidRPr="009C3E37">
        <w:rPr>
          <w:rtl/>
          <w:lang w:bidi="ar-SY"/>
        </w:rPr>
        <w:t>، يعقوب بن عبد الرحمن الإسكندراني</w:t>
      </w:r>
      <w:r w:rsidRPr="009C3E37">
        <w:rPr>
          <w:rStyle w:val="DipnotBavurusu"/>
          <w:rFonts w:asciiTheme="majorBidi" w:hAnsiTheme="majorBidi" w:cstheme="majorBidi"/>
          <w:szCs w:val="24"/>
          <w:rtl/>
          <w:lang w:bidi="ar-SY"/>
        </w:rPr>
        <w:footnoteReference w:id="2007"/>
      </w:r>
      <w:r w:rsidRPr="009C3E37">
        <w:rPr>
          <w:rtl/>
          <w:lang w:bidi="ar-SY"/>
        </w:rPr>
        <w:t>، إسماعيل بن جعفر</w:t>
      </w:r>
      <w:r w:rsidRPr="009C3E37">
        <w:rPr>
          <w:rStyle w:val="DipnotBavurusu"/>
          <w:rFonts w:asciiTheme="majorBidi" w:hAnsiTheme="majorBidi" w:cstheme="majorBidi"/>
          <w:szCs w:val="24"/>
          <w:rtl/>
          <w:lang w:bidi="ar-SY"/>
        </w:rPr>
        <w:footnoteReference w:id="2008"/>
      </w:r>
      <w:r w:rsidRPr="009C3E37">
        <w:rPr>
          <w:rtl/>
          <w:lang w:bidi="ar-SY"/>
        </w:rPr>
        <w:t>، إسماعيل بن عُل</w:t>
      </w:r>
      <w:r w:rsidR="00FC4FEF" w:rsidRPr="009C3E37">
        <w:rPr>
          <w:rtl/>
          <w:lang w:bidi="ar-SY"/>
        </w:rPr>
        <w:t>َ</w:t>
      </w:r>
      <w:r w:rsidRPr="009C3E37">
        <w:rPr>
          <w:rtl/>
          <w:lang w:bidi="ar-SY"/>
        </w:rPr>
        <w:t>ي</w:t>
      </w:r>
      <w:r w:rsidR="00FC4FEF" w:rsidRPr="009C3E37">
        <w:rPr>
          <w:rtl/>
          <w:lang w:bidi="ar-SY"/>
        </w:rPr>
        <w:t>َّ</w:t>
      </w:r>
      <w:r w:rsidRPr="009C3E37">
        <w:rPr>
          <w:rtl/>
          <w:lang w:bidi="ar-SY"/>
        </w:rPr>
        <w:t>ة</w:t>
      </w:r>
      <w:r w:rsidR="00FC4FEF" w:rsidRPr="009C3E37">
        <w:rPr>
          <w:rtl/>
          <w:lang w:bidi="ar-SY"/>
        </w:rPr>
        <w:t>َ</w:t>
      </w:r>
      <w:r w:rsidRPr="009C3E37">
        <w:rPr>
          <w:rStyle w:val="DipnotBavurusu"/>
          <w:rFonts w:asciiTheme="majorBidi" w:hAnsiTheme="majorBidi" w:cstheme="majorBidi"/>
          <w:szCs w:val="24"/>
          <w:rtl/>
          <w:lang w:bidi="ar-SY"/>
        </w:rPr>
        <w:footnoteReference w:id="2009"/>
      </w:r>
      <w:r w:rsidRPr="009C3E37">
        <w:rPr>
          <w:rtl/>
          <w:lang w:bidi="ar-SY"/>
        </w:rPr>
        <w:t>، أبو ضَمْرَة</w:t>
      </w:r>
      <w:r w:rsidR="00FC4FEF" w:rsidRPr="009C3E37">
        <w:rPr>
          <w:rtl/>
          <w:lang w:bidi="ar-SY"/>
        </w:rPr>
        <w:t>َ</w:t>
      </w:r>
      <w:r w:rsidRPr="009C3E37">
        <w:rPr>
          <w:rStyle w:val="DipnotBavurusu"/>
          <w:rFonts w:asciiTheme="majorBidi" w:hAnsiTheme="majorBidi" w:cstheme="majorBidi"/>
          <w:szCs w:val="24"/>
          <w:rtl/>
          <w:lang w:bidi="ar-SY"/>
        </w:rPr>
        <w:footnoteReference w:id="2010"/>
      </w:r>
      <w:r w:rsidRPr="009C3E37">
        <w:rPr>
          <w:rtl/>
          <w:lang w:bidi="ar-SY"/>
        </w:rPr>
        <w:t>، أبو أس</w:t>
      </w:r>
      <w:r w:rsidR="00FC4FEF" w:rsidRPr="009C3E37">
        <w:rPr>
          <w:rtl/>
          <w:lang w:bidi="ar-SY"/>
        </w:rPr>
        <w:t>ُ</w:t>
      </w:r>
      <w:r w:rsidRPr="009C3E37">
        <w:rPr>
          <w:rtl/>
          <w:lang w:bidi="ar-SY"/>
        </w:rPr>
        <w:t>ام</w:t>
      </w:r>
      <w:r w:rsidR="00FC4FEF" w:rsidRPr="009C3E37">
        <w:rPr>
          <w:rtl/>
          <w:lang w:bidi="ar-SY"/>
        </w:rPr>
        <w:t>َ</w:t>
      </w:r>
      <w:r w:rsidRPr="009C3E37">
        <w:rPr>
          <w:rtl/>
          <w:lang w:bidi="ar-SY"/>
        </w:rPr>
        <w:t>ة</w:t>
      </w:r>
      <w:r w:rsidR="00FC4FEF" w:rsidRPr="009C3E37">
        <w:rPr>
          <w:rtl/>
          <w:lang w:bidi="ar-SY"/>
        </w:rPr>
        <w:t>َ</w:t>
      </w:r>
      <w:r w:rsidRPr="009C3E37">
        <w:rPr>
          <w:rStyle w:val="DipnotBavurusu"/>
          <w:rFonts w:asciiTheme="majorBidi" w:hAnsiTheme="majorBidi" w:cstheme="majorBidi"/>
          <w:szCs w:val="24"/>
          <w:rtl/>
          <w:lang w:bidi="ar-SY"/>
        </w:rPr>
        <w:footnoteReference w:id="2011"/>
      </w:r>
      <w:r w:rsidRPr="009C3E37">
        <w:rPr>
          <w:rtl/>
          <w:lang w:bidi="ar-SY"/>
        </w:rPr>
        <w:t>، ابن ع</w:t>
      </w:r>
      <w:r w:rsidR="00FC4FEF" w:rsidRPr="009C3E37">
        <w:rPr>
          <w:rtl/>
          <w:lang w:bidi="ar-SY"/>
        </w:rPr>
        <w:t>ُ</w:t>
      </w:r>
      <w:r w:rsidRPr="009C3E37">
        <w:rPr>
          <w:rtl/>
          <w:lang w:bidi="ar-SY"/>
        </w:rPr>
        <w:t>ي</w:t>
      </w:r>
      <w:r w:rsidR="00FC4FEF" w:rsidRPr="009C3E37">
        <w:rPr>
          <w:rtl/>
          <w:lang w:bidi="ar-SY"/>
        </w:rPr>
        <w:t>َ</w:t>
      </w:r>
      <w:r w:rsidRPr="009C3E37">
        <w:rPr>
          <w:rtl/>
          <w:lang w:bidi="ar-SY"/>
        </w:rPr>
        <w:t>ي</w:t>
      </w:r>
      <w:r w:rsidR="00FC4FEF" w:rsidRPr="009C3E37">
        <w:rPr>
          <w:rtl/>
          <w:lang w:bidi="ar-SY"/>
        </w:rPr>
        <w:t>ْ</w:t>
      </w:r>
      <w:r w:rsidRPr="009C3E37">
        <w:rPr>
          <w:rtl/>
          <w:lang w:bidi="ar-SY"/>
        </w:rPr>
        <w:t>ن</w:t>
      </w:r>
      <w:r w:rsidR="00FC4FEF" w:rsidRPr="009C3E37">
        <w:rPr>
          <w:rtl/>
          <w:lang w:bidi="ar-SY"/>
        </w:rPr>
        <w:t>َ</w:t>
      </w:r>
      <w:r w:rsidRPr="009C3E37">
        <w:rPr>
          <w:rtl/>
          <w:lang w:bidi="ar-SY"/>
        </w:rPr>
        <w:t>ة</w:t>
      </w:r>
      <w:r w:rsidR="00FC4FEF" w:rsidRPr="009C3E37">
        <w:rPr>
          <w:rtl/>
          <w:lang w:bidi="ar-SY"/>
        </w:rPr>
        <w:t>َ</w:t>
      </w:r>
      <w:r w:rsidRPr="009C3E37">
        <w:rPr>
          <w:rStyle w:val="DipnotBavurusu"/>
          <w:rFonts w:asciiTheme="majorBidi" w:hAnsiTheme="majorBidi" w:cstheme="majorBidi"/>
          <w:szCs w:val="24"/>
          <w:rtl/>
          <w:lang w:bidi="ar-SY"/>
        </w:rPr>
        <w:footnoteReference w:id="2012"/>
      </w:r>
      <w:r w:rsidRPr="009C3E37">
        <w:rPr>
          <w:rtl/>
          <w:lang w:bidi="ar-SY"/>
        </w:rPr>
        <w:t>، س</w:t>
      </w:r>
      <w:r w:rsidR="00FC4FEF" w:rsidRPr="009C3E37">
        <w:rPr>
          <w:rtl/>
          <w:lang w:bidi="ar-SY"/>
        </w:rPr>
        <w:t>َ</w:t>
      </w:r>
      <w:r w:rsidRPr="009C3E37">
        <w:rPr>
          <w:rtl/>
          <w:lang w:bidi="ar-SY"/>
        </w:rPr>
        <w:t>ه</w:t>
      </w:r>
      <w:r w:rsidR="00FC4FEF" w:rsidRPr="009C3E37">
        <w:rPr>
          <w:rtl/>
          <w:lang w:bidi="ar-SY"/>
        </w:rPr>
        <w:t>ْ</w:t>
      </w:r>
      <w:r w:rsidRPr="009C3E37">
        <w:rPr>
          <w:rtl/>
          <w:lang w:bidi="ar-SY"/>
        </w:rPr>
        <w:t>ل</w:t>
      </w:r>
      <w:r w:rsidR="00FC4FEF" w:rsidRPr="009C3E37">
        <w:rPr>
          <w:rtl/>
          <w:lang w:bidi="ar-SY"/>
        </w:rPr>
        <w:t>ُ</w:t>
      </w:r>
      <w:r w:rsidRPr="009C3E37">
        <w:rPr>
          <w:rtl/>
          <w:lang w:bidi="ar-SY"/>
        </w:rPr>
        <w:t xml:space="preserve"> بن يوسف</w:t>
      </w:r>
      <w:r w:rsidRPr="009C3E37">
        <w:rPr>
          <w:rStyle w:val="DipnotBavurusu"/>
          <w:rFonts w:asciiTheme="majorBidi" w:hAnsiTheme="majorBidi" w:cstheme="majorBidi"/>
          <w:szCs w:val="24"/>
          <w:rtl/>
          <w:lang w:bidi="ar-SY"/>
        </w:rPr>
        <w:footnoteReference w:id="2013"/>
      </w:r>
      <w:r w:rsidRPr="009C3E37">
        <w:rPr>
          <w:rtl/>
          <w:lang w:bidi="ar-SY"/>
        </w:rPr>
        <w:t>، أبو ص</w:t>
      </w:r>
      <w:r w:rsidR="00FC4FEF" w:rsidRPr="009C3E37">
        <w:rPr>
          <w:rtl/>
          <w:lang w:bidi="ar-SY"/>
        </w:rPr>
        <w:t>َ</w:t>
      </w:r>
      <w:r w:rsidRPr="009C3E37">
        <w:rPr>
          <w:rtl/>
          <w:lang w:bidi="ar-SY"/>
        </w:rPr>
        <w:t>ف</w:t>
      </w:r>
      <w:r w:rsidR="00FC4FEF" w:rsidRPr="009C3E37">
        <w:rPr>
          <w:rtl/>
          <w:lang w:bidi="ar-SY"/>
        </w:rPr>
        <w:t>َ</w:t>
      </w:r>
      <w:r w:rsidRPr="009C3E37">
        <w:rPr>
          <w:rtl/>
          <w:lang w:bidi="ar-SY"/>
        </w:rPr>
        <w:t>وان عبد الله بن سعيد الأموي</w:t>
      </w:r>
      <w:r w:rsidRPr="009C3E37">
        <w:rPr>
          <w:rStyle w:val="DipnotBavurusu"/>
          <w:rFonts w:asciiTheme="majorBidi" w:hAnsiTheme="majorBidi" w:cstheme="majorBidi"/>
          <w:szCs w:val="24"/>
          <w:rtl/>
          <w:lang w:bidi="ar-SY"/>
        </w:rPr>
        <w:footnoteReference w:id="2014"/>
      </w:r>
      <w:r w:rsidRPr="009C3E37">
        <w:rPr>
          <w:rtl/>
          <w:lang w:bidi="ar-SY"/>
        </w:rPr>
        <w:t>، مروان بن م</w:t>
      </w:r>
      <w:r w:rsidR="00FC4FEF" w:rsidRPr="009C3E37">
        <w:rPr>
          <w:rtl/>
          <w:lang w:bidi="ar-SY"/>
        </w:rPr>
        <w:t>ُ</w:t>
      </w:r>
      <w:r w:rsidRPr="009C3E37">
        <w:rPr>
          <w:rtl/>
          <w:lang w:bidi="ar-SY"/>
        </w:rPr>
        <w:t>ع</w:t>
      </w:r>
      <w:r w:rsidR="00FC4FEF" w:rsidRPr="009C3E37">
        <w:rPr>
          <w:rtl/>
          <w:lang w:bidi="ar-SY"/>
        </w:rPr>
        <w:t>َ</w:t>
      </w:r>
      <w:r w:rsidRPr="009C3E37">
        <w:rPr>
          <w:rtl/>
          <w:lang w:bidi="ar-SY"/>
        </w:rPr>
        <w:t>او</w:t>
      </w:r>
      <w:r w:rsidR="00FC4FEF" w:rsidRPr="009C3E37">
        <w:rPr>
          <w:rtl/>
          <w:lang w:bidi="ar-SY"/>
        </w:rPr>
        <w:t>ِ</w:t>
      </w:r>
      <w:r w:rsidRPr="009C3E37">
        <w:rPr>
          <w:rtl/>
          <w:lang w:bidi="ar-SY"/>
        </w:rPr>
        <w:t>ي</w:t>
      </w:r>
      <w:r w:rsidR="00FC4FE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015"/>
      </w:r>
      <w:r w:rsidRPr="009C3E37">
        <w:rPr>
          <w:rtl/>
          <w:lang w:bidi="ar-SY"/>
        </w:rPr>
        <w:t>، محمد بن ف</w:t>
      </w:r>
      <w:r w:rsidR="00FC4FEF" w:rsidRPr="009C3E37">
        <w:rPr>
          <w:rtl/>
          <w:lang w:bidi="ar-SY"/>
        </w:rPr>
        <w:t>ُ</w:t>
      </w:r>
      <w:r w:rsidRPr="009C3E37">
        <w:rPr>
          <w:rtl/>
          <w:lang w:bidi="ar-SY"/>
        </w:rPr>
        <w:t>ض</w:t>
      </w:r>
      <w:r w:rsidR="00FC4FEF" w:rsidRPr="009C3E37">
        <w:rPr>
          <w:rtl/>
          <w:lang w:bidi="ar-SY"/>
        </w:rPr>
        <w:t>َ</w:t>
      </w:r>
      <w:r w:rsidRPr="009C3E37">
        <w:rPr>
          <w:rtl/>
          <w:lang w:bidi="ar-SY"/>
        </w:rPr>
        <w:t>ي</w:t>
      </w:r>
      <w:r w:rsidR="00FC4FEF" w:rsidRPr="009C3E37">
        <w:rPr>
          <w:rtl/>
          <w:lang w:bidi="ar-SY"/>
        </w:rPr>
        <w:t>ْ</w:t>
      </w:r>
      <w:r w:rsidRPr="009C3E37">
        <w:rPr>
          <w:rtl/>
          <w:lang w:bidi="ar-SY"/>
        </w:rPr>
        <w:t>ل</w:t>
      </w:r>
      <w:r w:rsidR="00FC4FEF" w:rsidRPr="009C3E37">
        <w:rPr>
          <w:rtl/>
          <w:lang w:bidi="ar-SY"/>
        </w:rPr>
        <w:t>ٍ</w:t>
      </w:r>
      <w:r w:rsidRPr="009C3E37">
        <w:rPr>
          <w:rtl/>
          <w:lang w:bidi="ar-SY"/>
        </w:rPr>
        <w:t xml:space="preserve"> بن غ</w:t>
      </w:r>
      <w:r w:rsidR="00FC4FEF" w:rsidRPr="009C3E37">
        <w:rPr>
          <w:rtl/>
          <w:lang w:bidi="ar-SY"/>
        </w:rPr>
        <w:t>َ</w:t>
      </w:r>
      <w:r w:rsidRPr="009C3E37">
        <w:rPr>
          <w:rtl/>
          <w:lang w:bidi="ar-SY"/>
        </w:rPr>
        <w:t>ز</w:t>
      </w:r>
      <w:r w:rsidR="00FC4FEF" w:rsidRPr="009C3E37">
        <w:rPr>
          <w:rtl/>
          <w:lang w:bidi="ar-SY"/>
        </w:rPr>
        <w:t>ْ</w:t>
      </w:r>
      <w:r w:rsidRPr="009C3E37">
        <w:rPr>
          <w:rtl/>
          <w:lang w:bidi="ar-SY"/>
        </w:rPr>
        <w:t>و</w:t>
      </w:r>
      <w:r w:rsidR="00FC4FEF"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016"/>
      </w:r>
      <w:r w:rsidRPr="009C3E37">
        <w:rPr>
          <w:rtl/>
          <w:lang w:bidi="ar-SY"/>
        </w:rPr>
        <w:t>، محمد بن عبد الله الأنصاري</w:t>
      </w:r>
      <w:r w:rsidRPr="009C3E37">
        <w:rPr>
          <w:rStyle w:val="DipnotBavurusu"/>
          <w:rFonts w:asciiTheme="majorBidi" w:hAnsiTheme="majorBidi" w:cstheme="majorBidi"/>
          <w:szCs w:val="24"/>
          <w:rtl/>
          <w:lang w:bidi="ar-SY"/>
        </w:rPr>
        <w:footnoteReference w:id="2017"/>
      </w:r>
      <w:r w:rsidRPr="009C3E37">
        <w:rPr>
          <w:rtl/>
          <w:lang w:bidi="ar-SY"/>
        </w:rPr>
        <w:t>، و</w:t>
      </w:r>
      <w:r w:rsidR="00FC4FEF" w:rsidRPr="009C3E37">
        <w:rPr>
          <w:rtl/>
          <w:lang w:bidi="ar-SY"/>
        </w:rPr>
        <w:t>َ</w:t>
      </w:r>
      <w:r w:rsidRPr="009C3E37">
        <w:rPr>
          <w:rtl/>
          <w:lang w:bidi="ar-SY"/>
        </w:rPr>
        <w:t>ك</w:t>
      </w:r>
      <w:r w:rsidR="00FC4FEF" w:rsidRPr="009C3E37">
        <w:rPr>
          <w:rtl/>
          <w:lang w:bidi="ar-SY"/>
        </w:rPr>
        <w:t>ِ</w:t>
      </w:r>
      <w:r w:rsidRPr="009C3E37">
        <w:rPr>
          <w:rtl/>
          <w:lang w:bidi="ar-SY"/>
        </w:rPr>
        <w:t>ي</w:t>
      </w:r>
      <w:r w:rsidR="00FC4FEF" w:rsidRPr="009C3E37">
        <w:rPr>
          <w:rtl/>
          <w:lang w:bidi="ar-SY"/>
        </w:rPr>
        <w:t>ْ</w:t>
      </w:r>
      <w:r w:rsidRPr="009C3E37">
        <w:rPr>
          <w:rtl/>
          <w:lang w:bidi="ar-SY"/>
        </w:rPr>
        <w:t>ع</w:t>
      </w:r>
      <w:r w:rsidR="00FC4FEF" w:rsidRPr="009C3E37">
        <w:rPr>
          <w:rtl/>
          <w:lang w:bidi="ar-SY"/>
        </w:rPr>
        <w:t>ٌ</w:t>
      </w:r>
      <w:r w:rsidRPr="009C3E37">
        <w:rPr>
          <w:rStyle w:val="DipnotBavurusu"/>
          <w:rFonts w:asciiTheme="majorBidi" w:hAnsiTheme="majorBidi" w:cstheme="majorBidi"/>
          <w:szCs w:val="24"/>
          <w:rtl/>
          <w:lang w:bidi="ar-SY"/>
        </w:rPr>
        <w:footnoteReference w:id="2018"/>
      </w:r>
      <w:r w:rsidRPr="009C3E37">
        <w:rPr>
          <w:rtl/>
          <w:lang w:bidi="ar-SY"/>
        </w:rPr>
        <w:t xml:space="preserve"> (ابن حجر، 1326</w:t>
      </w:r>
      <w:r w:rsidR="000244DC" w:rsidRPr="009C3E37">
        <w:rPr>
          <w:rtl/>
          <w:lang w:bidi="ar-SY"/>
        </w:rPr>
        <w:t>ه</w:t>
      </w:r>
      <w:r w:rsidRPr="009C3E37">
        <w:rPr>
          <w:rtl/>
          <w:lang w:bidi="ar-SY"/>
        </w:rPr>
        <w:t>، 8/358+359)،</w:t>
      </w:r>
      <w:r w:rsidR="00392D17">
        <w:rPr>
          <w:rFonts w:hint="cs"/>
          <w:rtl/>
          <w:lang w:bidi="ar-SY"/>
        </w:rPr>
        <w:t xml:space="preserve"> </w:t>
      </w:r>
      <w:r w:rsidRPr="009C3E37">
        <w:rPr>
          <w:rtl/>
          <w:lang w:bidi="ar-SY"/>
        </w:rPr>
        <w:t>ك</w:t>
      </w:r>
      <w:r w:rsidR="00CF280B" w:rsidRPr="009C3E37">
        <w:rPr>
          <w:rtl/>
          <w:lang w:bidi="ar-SY"/>
        </w:rPr>
        <w:t>ُ</w:t>
      </w:r>
      <w:r w:rsidRPr="009C3E37">
        <w:rPr>
          <w:rtl/>
          <w:lang w:bidi="ar-SY"/>
        </w:rPr>
        <w:t>ث</w:t>
      </w:r>
      <w:r w:rsidR="00CF280B" w:rsidRPr="009C3E37">
        <w:rPr>
          <w:rtl/>
          <w:lang w:bidi="ar-SY"/>
        </w:rPr>
        <w:t>َ</w:t>
      </w:r>
      <w:r w:rsidRPr="009C3E37">
        <w:rPr>
          <w:rtl/>
          <w:lang w:bidi="ar-SY"/>
        </w:rPr>
        <w:t>ي</w:t>
      </w:r>
      <w:r w:rsidR="00CF280B" w:rsidRPr="009C3E37">
        <w:rPr>
          <w:rtl/>
          <w:lang w:bidi="ar-SY"/>
        </w:rPr>
        <w:t>ْ</w:t>
      </w:r>
      <w:r w:rsidRPr="009C3E37">
        <w:rPr>
          <w:rtl/>
          <w:lang w:bidi="ar-SY"/>
        </w:rPr>
        <w:t>ر</w:t>
      </w:r>
      <w:r w:rsidR="00CF280B" w:rsidRPr="009C3E37">
        <w:rPr>
          <w:rtl/>
          <w:lang w:bidi="ar-SY"/>
        </w:rPr>
        <w:t>ُ</w:t>
      </w:r>
      <w:r w:rsidRPr="009C3E37">
        <w:rPr>
          <w:rtl/>
          <w:lang w:bidi="ar-SY"/>
        </w:rPr>
        <w:t xml:space="preserve"> بن سُل</w:t>
      </w:r>
      <w:r w:rsidR="00CF280B" w:rsidRPr="009C3E37">
        <w:rPr>
          <w:rtl/>
          <w:lang w:bidi="ar-SY"/>
        </w:rPr>
        <w:t>َ</w:t>
      </w:r>
      <w:r w:rsidRPr="009C3E37">
        <w:rPr>
          <w:rtl/>
          <w:lang w:bidi="ar-SY"/>
        </w:rPr>
        <w:t>ي</w:t>
      </w:r>
      <w:r w:rsidR="00CF280B" w:rsidRPr="009C3E37">
        <w:rPr>
          <w:rtl/>
          <w:lang w:bidi="ar-SY"/>
        </w:rPr>
        <w:t>ْ</w:t>
      </w:r>
      <w:r w:rsidRPr="009C3E37">
        <w:rPr>
          <w:rtl/>
          <w:lang w:bidi="ar-SY"/>
        </w:rPr>
        <w:t>م</w:t>
      </w:r>
      <w:r w:rsidR="00CF280B" w:rsidRPr="009C3E37">
        <w:rPr>
          <w:rtl/>
          <w:lang w:bidi="ar-SY"/>
        </w:rPr>
        <w:t>ٍ</w:t>
      </w:r>
      <w:r w:rsidRPr="009C3E37">
        <w:rPr>
          <w:rStyle w:val="DipnotBavurusu"/>
          <w:rFonts w:asciiTheme="majorBidi" w:hAnsiTheme="majorBidi" w:cstheme="majorBidi"/>
          <w:szCs w:val="24"/>
          <w:rtl/>
          <w:lang w:bidi="ar-SY"/>
        </w:rPr>
        <w:footnoteReference w:id="2019"/>
      </w:r>
      <w:r w:rsidRPr="009C3E37">
        <w:rPr>
          <w:rtl/>
          <w:lang w:bidi="ar-SY"/>
        </w:rPr>
        <w:t>، عبد الواحد بن زياد</w:t>
      </w:r>
      <w:r w:rsidRPr="009C3E37">
        <w:rPr>
          <w:rStyle w:val="DipnotBavurusu"/>
          <w:rFonts w:asciiTheme="majorBidi" w:hAnsiTheme="majorBidi" w:cstheme="majorBidi"/>
          <w:szCs w:val="24"/>
          <w:rtl/>
          <w:lang w:bidi="ar-SY"/>
        </w:rPr>
        <w:footnoteReference w:id="2020"/>
      </w:r>
      <w:r w:rsidRPr="009C3E37">
        <w:rPr>
          <w:rtl/>
          <w:lang w:bidi="ar-SY"/>
        </w:rPr>
        <w:t>، إبراهيم بن سعد</w:t>
      </w:r>
      <w:r w:rsidRPr="009C3E37">
        <w:rPr>
          <w:rStyle w:val="DipnotBavurusu"/>
          <w:rFonts w:asciiTheme="majorBidi" w:hAnsiTheme="majorBidi" w:cstheme="majorBidi"/>
          <w:szCs w:val="24"/>
          <w:rtl/>
          <w:lang w:bidi="ar-SY"/>
        </w:rPr>
        <w:footnoteReference w:id="2021"/>
      </w:r>
      <w:r w:rsidRPr="009C3E37">
        <w:rPr>
          <w:rtl/>
          <w:lang w:bidi="ar-SY"/>
        </w:rPr>
        <w:t>، ح</w:t>
      </w:r>
      <w:r w:rsidR="00CF280B" w:rsidRPr="009C3E37">
        <w:rPr>
          <w:rtl/>
          <w:lang w:bidi="ar-SY"/>
        </w:rPr>
        <w:t>َ</w:t>
      </w:r>
      <w:r w:rsidRPr="009C3E37">
        <w:rPr>
          <w:rtl/>
          <w:lang w:bidi="ar-SY"/>
        </w:rPr>
        <w:t>ر</w:t>
      </w:r>
      <w:r w:rsidR="00CF280B" w:rsidRPr="009C3E37">
        <w:rPr>
          <w:rtl/>
          <w:lang w:bidi="ar-SY"/>
        </w:rPr>
        <w:t>ْ</w:t>
      </w:r>
      <w:r w:rsidRPr="009C3E37">
        <w:rPr>
          <w:rtl/>
          <w:lang w:bidi="ar-SY"/>
        </w:rPr>
        <w:t>ب</w:t>
      </w:r>
      <w:r w:rsidR="00CF280B" w:rsidRPr="009C3E37">
        <w:rPr>
          <w:rtl/>
          <w:lang w:bidi="ar-SY"/>
        </w:rPr>
        <w:t>ُ</w:t>
      </w:r>
      <w:r w:rsidRPr="009C3E37">
        <w:rPr>
          <w:rtl/>
          <w:lang w:bidi="ar-SY"/>
        </w:rPr>
        <w:t xml:space="preserve"> بن أبي الع</w:t>
      </w:r>
      <w:r w:rsidR="00CF280B" w:rsidRPr="009C3E37">
        <w:rPr>
          <w:rtl/>
          <w:lang w:bidi="ar-SY"/>
        </w:rPr>
        <w:t>َ</w:t>
      </w:r>
      <w:r w:rsidRPr="009C3E37">
        <w:rPr>
          <w:rtl/>
          <w:lang w:bidi="ar-SY"/>
        </w:rPr>
        <w:t>ال</w:t>
      </w:r>
      <w:r w:rsidR="00CF280B" w:rsidRPr="009C3E37">
        <w:rPr>
          <w:rtl/>
          <w:lang w:bidi="ar-SY"/>
        </w:rPr>
        <w:t>ِ</w:t>
      </w:r>
      <w:r w:rsidRPr="009C3E37">
        <w:rPr>
          <w:rtl/>
          <w:lang w:bidi="ar-SY"/>
        </w:rPr>
        <w:t>ي</w:t>
      </w:r>
      <w:r w:rsidR="00CF280B"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022"/>
      </w:r>
      <w:r w:rsidRPr="009C3E37">
        <w:rPr>
          <w:rtl/>
          <w:lang w:bidi="ar-SY"/>
        </w:rPr>
        <w:t>، ح</w:t>
      </w:r>
      <w:r w:rsidR="00CF280B" w:rsidRPr="009C3E37">
        <w:rPr>
          <w:rtl/>
          <w:lang w:bidi="ar-SY"/>
        </w:rPr>
        <w:t>َ</w:t>
      </w:r>
      <w:r w:rsidRPr="009C3E37">
        <w:rPr>
          <w:rtl/>
          <w:lang w:bidi="ar-SY"/>
        </w:rPr>
        <w:t>مَّاد</w:t>
      </w:r>
      <w:r w:rsidR="00CF280B" w:rsidRPr="009C3E37">
        <w:rPr>
          <w:rtl/>
          <w:lang w:bidi="ar-SY"/>
        </w:rPr>
        <w:t>ُ</w:t>
      </w:r>
      <w:r w:rsidRPr="009C3E37">
        <w:rPr>
          <w:rtl/>
          <w:lang w:bidi="ar-SY"/>
        </w:rPr>
        <w:t xml:space="preserve"> بن يحيى الأب</w:t>
      </w:r>
      <w:r w:rsidR="00CF280B" w:rsidRPr="009C3E37">
        <w:rPr>
          <w:rtl/>
          <w:lang w:bidi="ar-SY"/>
        </w:rPr>
        <w:t>َ</w:t>
      </w:r>
      <w:r w:rsidRPr="009C3E37">
        <w:rPr>
          <w:rtl/>
          <w:lang w:bidi="ar-SY"/>
        </w:rPr>
        <w:t>ح</w:t>
      </w:r>
      <w:r w:rsidR="00CF280B" w:rsidRPr="009C3E37">
        <w:rPr>
          <w:rtl/>
          <w:lang w:bidi="ar-SY"/>
        </w:rPr>
        <w:t>ُّ</w:t>
      </w:r>
      <w:r w:rsidRPr="009C3E37">
        <w:rPr>
          <w:rStyle w:val="DipnotBavurusu"/>
          <w:rFonts w:asciiTheme="majorBidi" w:hAnsiTheme="majorBidi" w:cstheme="majorBidi"/>
          <w:szCs w:val="24"/>
          <w:rtl/>
          <w:lang w:bidi="ar-SY"/>
        </w:rPr>
        <w:footnoteReference w:id="2023"/>
      </w:r>
      <w:r w:rsidRPr="009C3E37">
        <w:rPr>
          <w:rtl/>
          <w:lang w:bidi="ar-SY"/>
        </w:rPr>
        <w:t>، ش</w:t>
      </w:r>
      <w:r w:rsidR="00CF280B" w:rsidRPr="009C3E37">
        <w:rPr>
          <w:rtl/>
          <w:lang w:bidi="ar-SY"/>
        </w:rPr>
        <w:t>ِ</w:t>
      </w:r>
      <w:r w:rsidRPr="009C3E37">
        <w:rPr>
          <w:rtl/>
          <w:lang w:bidi="ar-SY"/>
        </w:rPr>
        <w:t>ه</w:t>
      </w:r>
      <w:r w:rsidR="00CF280B" w:rsidRPr="009C3E37">
        <w:rPr>
          <w:rtl/>
          <w:lang w:bidi="ar-SY"/>
        </w:rPr>
        <w:t>َ</w:t>
      </w:r>
      <w:r w:rsidRPr="009C3E37">
        <w:rPr>
          <w:rtl/>
          <w:lang w:bidi="ar-SY"/>
        </w:rPr>
        <w:t>اب</w:t>
      </w:r>
      <w:r w:rsidR="00CF280B" w:rsidRPr="009C3E37">
        <w:rPr>
          <w:rtl/>
          <w:lang w:bidi="ar-SY"/>
        </w:rPr>
        <w:t>ُ</w:t>
      </w:r>
      <w:r w:rsidRPr="009C3E37">
        <w:rPr>
          <w:rtl/>
          <w:lang w:bidi="ar-SY"/>
        </w:rPr>
        <w:t xml:space="preserve"> بن خِر</w:t>
      </w:r>
      <w:r w:rsidR="00CF280B" w:rsidRPr="009C3E37">
        <w:rPr>
          <w:rtl/>
          <w:lang w:bidi="ar-SY"/>
        </w:rPr>
        <w:t>َ</w:t>
      </w:r>
      <w:r w:rsidRPr="009C3E37">
        <w:rPr>
          <w:rtl/>
          <w:lang w:bidi="ar-SY"/>
        </w:rPr>
        <w:t>اش</w:t>
      </w:r>
      <w:r w:rsidR="00CF280B" w:rsidRPr="009C3E37">
        <w:rPr>
          <w:rtl/>
          <w:lang w:bidi="ar-SY"/>
        </w:rPr>
        <w:t>ٍ</w:t>
      </w:r>
      <w:r w:rsidRPr="009C3E37">
        <w:rPr>
          <w:rStyle w:val="DipnotBavurusu"/>
          <w:rFonts w:asciiTheme="majorBidi" w:hAnsiTheme="majorBidi" w:cstheme="majorBidi"/>
          <w:szCs w:val="24"/>
          <w:rtl/>
          <w:lang w:bidi="ar-SY"/>
        </w:rPr>
        <w:footnoteReference w:id="2024"/>
      </w:r>
      <w:r w:rsidRPr="009C3E37">
        <w:rPr>
          <w:rtl/>
          <w:lang w:bidi="ar-SY"/>
        </w:rPr>
        <w:t>، ابن المبارك</w:t>
      </w:r>
      <w:r w:rsidRPr="009C3E37">
        <w:rPr>
          <w:rStyle w:val="DipnotBavurusu"/>
          <w:rFonts w:asciiTheme="majorBidi" w:hAnsiTheme="majorBidi" w:cstheme="majorBidi"/>
          <w:szCs w:val="24"/>
          <w:rtl/>
          <w:lang w:bidi="ar-SY"/>
        </w:rPr>
        <w:footnoteReference w:id="2025"/>
      </w:r>
      <w:r w:rsidRPr="009C3E37">
        <w:rPr>
          <w:rtl/>
          <w:lang w:bidi="ar-SY"/>
        </w:rPr>
        <w:t>، أبو هاشم كثير بن عبد الله الأيلي</w:t>
      </w:r>
      <w:r w:rsidRPr="009C3E37">
        <w:rPr>
          <w:rStyle w:val="DipnotBavurusu"/>
          <w:rFonts w:asciiTheme="majorBidi" w:hAnsiTheme="majorBidi" w:cstheme="majorBidi"/>
          <w:szCs w:val="24"/>
          <w:rtl/>
          <w:lang w:bidi="ar-SY"/>
        </w:rPr>
        <w:footnoteReference w:id="2026"/>
      </w:r>
      <w:r w:rsidRPr="009C3E37">
        <w:rPr>
          <w:rtl/>
          <w:lang w:bidi="ar-SY"/>
        </w:rPr>
        <w:t>، محمد بن الم</w:t>
      </w:r>
      <w:r w:rsidR="00CF280B" w:rsidRPr="009C3E37">
        <w:rPr>
          <w:rtl/>
          <w:lang w:bidi="ar-SY"/>
        </w:rPr>
        <w:t>ُ</w:t>
      </w:r>
      <w:r w:rsidRPr="009C3E37">
        <w:rPr>
          <w:rtl/>
          <w:lang w:bidi="ar-SY"/>
        </w:rPr>
        <w:t>ن</w:t>
      </w:r>
      <w:r w:rsidR="00CF280B" w:rsidRPr="009C3E37">
        <w:rPr>
          <w:rtl/>
          <w:lang w:bidi="ar-SY"/>
        </w:rPr>
        <w:t>ْ</w:t>
      </w:r>
      <w:r w:rsidRPr="009C3E37">
        <w:rPr>
          <w:rtl/>
          <w:lang w:bidi="ar-SY"/>
        </w:rPr>
        <w:t>ك</w:t>
      </w:r>
      <w:r w:rsidR="00CF280B" w:rsidRPr="009C3E37">
        <w:rPr>
          <w:rtl/>
          <w:lang w:bidi="ar-SY"/>
        </w:rPr>
        <w:t>َ</w:t>
      </w:r>
      <w:r w:rsidRPr="009C3E37">
        <w:rPr>
          <w:rtl/>
          <w:lang w:bidi="ar-SY"/>
        </w:rPr>
        <w:t>د</w:t>
      </w:r>
      <w:r w:rsidR="00CF280B" w:rsidRPr="009C3E37">
        <w:rPr>
          <w:rtl/>
          <w:lang w:bidi="ar-SY"/>
        </w:rPr>
        <w:t>ِ</w:t>
      </w:r>
      <w:r w:rsidRPr="009C3E37">
        <w:rPr>
          <w:rtl/>
          <w:lang w:bidi="ar-SY"/>
        </w:rPr>
        <w:t>ر</w:t>
      </w:r>
      <w:r w:rsidR="00CF280B" w:rsidRPr="009C3E37">
        <w:rPr>
          <w:rtl/>
          <w:lang w:bidi="ar-SY"/>
        </w:rPr>
        <w:t>ِ</w:t>
      </w:r>
      <w:r w:rsidRPr="009C3E37">
        <w:rPr>
          <w:rStyle w:val="DipnotBavurusu"/>
          <w:rFonts w:asciiTheme="majorBidi" w:hAnsiTheme="majorBidi" w:cstheme="majorBidi"/>
          <w:szCs w:val="24"/>
          <w:rtl/>
          <w:lang w:bidi="ar-SY"/>
        </w:rPr>
        <w:footnoteReference w:id="2027"/>
      </w:r>
      <w:r w:rsidRPr="009C3E37">
        <w:rPr>
          <w:rtl/>
          <w:lang w:bidi="ar-SY"/>
        </w:rPr>
        <w:t>، الم</w:t>
      </w:r>
      <w:r w:rsidR="00CF280B" w:rsidRPr="009C3E37">
        <w:rPr>
          <w:rtl/>
          <w:lang w:bidi="ar-SY"/>
        </w:rPr>
        <w:t>ُ</w:t>
      </w:r>
      <w:r w:rsidRPr="009C3E37">
        <w:rPr>
          <w:rtl/>
          <w:lang w:bidi="ar-SY"/>
        </w:rPr>
        <w:t>غ</w:t>
      </w:r>
      <w:r w:rsidR="00CF280B" w:rsidRPr="009C3E37">
        <w:rPr>
          <w:rtl/>
          <w:lang w:bidi="ar-SY"/>
        </w:rPr>
        <w:t>ِ</w:t>
      </w:r>
      <w:r w:rsidRPr="009C3E37">
        <w:rPr>
          <w:rtl/>
          <w:lang w:bidi="ar-SY"/>
        </w:rPr>
        <w:t>ي</w:t>
      </w:r>
      <w:r w:rsidR="00CF280B" w:rsidRPr="009C3E37">
        <w:rPr>
          <w:rtl/>
          <w:lang w:bidi="ar-SY"/>
        </w:rPr>
        <w:t>ْ</w:t>
      </w:r>
      <w:r w:rsidRPr="009C3E37">
        <w:rPr>
          <w:rtl/>
          <w:lang w:bidi="ar-SY"/>
        </w:rPr>
        <w:t>ر</w:t>
      </w:r>
      <w:r w:rsidR="00CF280B" w:rsidRPr="009C3E37">
        <w:rPr>
          <w:rtl/>
          <w:lang w:bidi="ar-SY"/>
        </w:rPr>
        <w:t>َ</w:t>
      </w:r>
      <w:r w:rsidRPr="009C3E37">
        <w:rPr>
          <w:rtl/>
          <w:lang w:bidi="ar-SY"/>
        </w:rPr>
        <w:t>ة بن عبد الرحمن الحِز</w:t>
      </w:r>
      <w:r w:rsidR="00CF280B" w:rsidRPr="009C3E37">
        <w:rPr>
          <w:rtl/>
          <w:lang w:bidi="ar-SY"/>
        </w:rPr>
        <w:t>َ</w:t>
      </w:r>
      <w:r w:rsidRPr="009C3E37">
        <w:rPr>
          <w:rtl/>
          <w:lang w:bidi="ar-SY"/>
        </w:rPr>
        <w:t>ام</w:t>
      </w:r>
      <w:r w:rsidR="00CF28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28"/>
      </w:r>
      <w:r w:rsidRPr="009C3E37">
        <w:rPr>
          <w:rtl/>
          <w:lang w:bidi="ar-SY"/>
        </w:rPr>
        <w:t>، محمد بن موسى الفِط</w:t>
      </w:r>
      <w:r w:rsidR="00CF280B" w:rsidRPr="009C3E37">
        <w:rPr>
          <w:rtl/>
          <w:lang w:bidi="ar-SY"/>
        </w:rPr>
        <w:t>ْ</w:t>
      </w:r>
      <w:r w:rsidRPr="009C3E37">
        <w:rPr>
          <w:rtl/>
          <w:lang w:bidi="ar-SY"/>
        </w:rPr>
        <w:t>ر</w:t>
      </w:r>
      <w:r w:rsidR="00CF28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29"/>
      </w:r>
      <w:r w:rsidRPr="009C3E37">
        <w:rPr>
          <w:rtl/>
          <w:lang w:bidi="ar-SY"/>
        </w:rPr>
        <w:t>، ابن و</w:t>
      </w:r>
      <w:r w:rsidR="00CF280B" w:rsidRPr="009C3E37">
        <w:rPr>
          <w:rtl/>
          <w:lang w:bidi="ar-SY"/>
        </w:rPr>
        <w:t>َ</w:t>
      </w:r>
      <w:r w:rsidRPr="009C3E37">
        <w:rPr>
          <w:rtl/>
          <w:lang w:bidi="ar-SY"/>
        </w:rPr>
        <w:t>ه</w:t>
      </w:r>
      <w:r w:rsidR="00CF280B" w:rsidRPr="009C3E37">
        <w:rPr>
          <w:rtl/>
          <w:lang w:bidi="ar-SY"/>
        </w:rPr>
        <w:t>ْ</w:t>
      </w:r>
      <w:r w:rsidRPr="009C3E37">
        <w:rPr>
          <w:rtl/>
          <w:lang w:bidi="ar-SY"/>
        </w:rPr>
        <w:t>ب</w:t>
      </w:r>
      <w:r w:rsidR="00CF280B" w:rsidRPr="009C3E37">
        <w:rPr>
          <w:rtl/>
          <w:lang w:bidi="ar-SY"/>
        </w:rPr>
        <w:t>ٍ</w:t>
      </w:r>
      <w:r w:rsidRPr="009C3E37">
        <w:rPr>
          <w:rStyle w:val="DipnotBavurusu"/>
          <w:rFonts w:asciiTheme="majorBidi" w:hAnsiTheme="majorBidi" w:cstheme="majorBidi"/>
          <w:szCs w:val="24"/>
          <w:rtl/>
          <w:lang w:bidi="ar-SY"/>
        </w:rPr>
        <w:footnoteReference w:id="2030"/>
      </w:r>
      <w:r w:rsidRPr="009C3E37">
        <w:rPr>
          <w:rtl/>
          <w:lang w:bidi="ar-SY"/>
        </w:rPr>
        <w:t>، الوليد بن م</w:t>
      </w:r>
      <w:r w:rsidR="00CF280B" w:rsidRPr="009C3E37">
        <w:rPr>
          <w:rtl/>
          <w:lang w:bidi="ar-SY"/>
        </w:rPr>
        <w:t>ُ</w:t>
      </w:r>
      <w:r w:rsidRPr="009C3E37">
        <w:rPr>
          <w:rtl/>
          <w:lang w:bidi="ar-SY"/>
        </w:rPr>
        <w:t>س</w:t>
      </w:r>
      <w:r w:rsidR="00CF280B" w:rsidRPr="009C3E37">
        <w:rPr>
          <w:rtl/>
          <w:lang w:bidi="ar-SY"/>
        </w:rPr>
        <w:t>ْ</w:t>
      </w:r>
      <w:r w:rsidRPr="009C3E37">
        <w:rPr>
          <w:rtl/>
          <w:lang w:bidi="ar-SY"/>
        </w:rPr>
        <w:t>ل</w:t>
      </w:r>
      <w:r w:rsidR="00CF280B" w:rsidRPr="009C3E37">
        <w:rPr>
          <w:rtl/>
          <w:lang w:bidi="ar-SY"/>
        </w:rPr>
        <w:t>ِ</w:t>
      </w:r>
      <w:r w:rsidRPr="009C3E37">
        <w:rPr>
          <w:rtl/>
          <w:lang w:bidi="ar-SY"/>
        </w:rPr>
        <w:t>م</w:t>
      </w:r>
      <w:r w:rsidR="00CF280B" w:rsidRPr="009C3E37">
        <w:rPr>
          <w:rtl/>
          <w:lang w:bidi="ar-SY"/>
        </w:rPr>
        <w:t>ٍ</w:t>
      </w:r>
      <w:r w:rsidRPr="009C3E37">
        <w:rPr>
          <w:rStyle w:val="DipnotBavurusu"/>
          <w:rFonts w:asciiTheme="majorBidi" w:hAnsiTheme="majorBidi" w:cstheme="majorBidi"/>
          <w:szCs w:val="24"/>
          <w:rtl/>
          <w:lang w:bidi="ar-SY"/>
        </w:rPr>
        <w:footnoteReference w:id="2031"/>
      </w:r>
      <w:r w:rsidRPr="009C3E37">
        <w:rPr>
          <w:rtl/>
          <w:lang w:bidi="ar-SY"/>
        </w:rPr>
        <w:t>، ح</w:t>
      </w:r>
      <w:r w:rsidR="00CF280B" w:rsidRPr="009C3E37">
        <w:rPr>
          <w:rtl/>
          <w:lang w:bidi="ar-SY"/>
        </w:rPr>
        <w:t>َ</w:t>
      </w:r>
      <w:r w:rsidRPr="009C3E37">
        <w:rPr>
          <w:rtl/>
          <w:lang w:bidi="ar-SY"/>
        </w:rPr>
        <w:t>جَّاج</w:t>
      </w:r>
      <w:r w:rsidR="00CF280B" w:rsidRPr="009C3E37">
        <w:rPr>
          <w:rtl/>
          <w:lang w:bidi="ar-SY"/>
        </w:rPr>
        <w:t>ُ</w:t>
      </w:r>
      <w:r w:rsidRPr="009C3E37">
        <w:rPr>
          <w:rtl/>
          <w:lang w:bidi="ar-SY"/>
        </w:rPr>
        <w:t xml:space="preserve"> الأعور</w:t>
      </w:r>
      <w:r w:rsidRPr="009C3E37">
        <w:rPr>
          <w:rStyle w:val="DipnotBavurusu"/>
          <w:rFonts w:asciiTheme="majorBidi" w:hAnsiTheme="majorBidi" w:cstheme="majorBidi"/>
          <w:szCs w:val="24"/>
          <w:rtl/>
          <w:lang w:bidi="ar-SY"/>
        </w:rPr>
        <w:footnoteReference w:id="2032"/>
      </w:r>
      <w:r w:rsidRPr="009C3E37">
        <w:rPr>
          <w:rtl/>
          <w:lang w:bidi="ar-SY"/>
        </w:rPr>
        <w:t>، ابن أبي فُد</w:t>
      </w:r>
      <w:r w:rsidR="00CF280B" w:rsidRPr="009C3E37">
        <w:rPr>
          <w:rtl/>
          <w:lang w:bidi="ar-SY"/>
        </w:rPr>
        <w:t>َ</w:t>
      </w:r>
      <w:r w:rsidRPr="009C3E37">
        <w:rPr>
          <w:rtl/>
          <w:lang w:bidi="ar-SY"/>
        </w:rPr>
        <w:t>ي</w:t>
      </w:r>
      <w:r w:rsidR="00CF280B" w:rsidRPr="009C3E37">
        <w:rPr>
          <w:rtl/>
          <w:lang w:bidi="ar-SY"/>
        </w:rPr>
        <w:t>ْ</w:t>
      </w:r>
      <w:r w:rsidRPr="009C3E37">
        <w:rPr>
          <w:rtl/>
          <w:lang w:bidi="ar-SY"/>
        </w:rPr>
        <w:t>ك</w:t>
      </w:r>
      <w:r w:rsidR="00CF280B" w:rsidRPr="009C3E37">
        <w:rPr>
          <w:rtl/>
          <w:lang w:bidi="ar-SY"/>
        </w:rPr>
        <w:t>ٍ</w:t>
      </w:r>
      <w:r w:rsidRPr="009C3E37">
        <w:rPr>
          <w:rStyle w:val="DipnotBavurusu"/>
          <w:rFonts w:asciiTheme="majorBidi" w:hAnsiTheme="majorBidi" w:cstheme="majorBidi"/>
          <w:szCs w:val="24"/>
          <w:rtl/>
          <w:lang w:bidi="ar-SY"/>
        </w:rPr>
        <w:footnoteReference w:id="2033"/>
      </w:r>
      <w:r w:rsidRPr="009C3E37">
        <w:rPr>
          <w:rtl/>
          <w:lang w:bidi="ar-SY"/>
        </w:rPr>
        <w:t xml:space="preserve"> (الذهبي، 2006، 9/86+87).</w:t>
      </w:r>
      <w:r w:rsidR="007559C4">
        <w:rPr>
          <w:rFonts w:hint="cs"/>
          <w:rtl/>
          <w:lang w:bidi="ar-SY"/>
        </w:rPr>
        <w:t xml:space="preserve"> </w:t>
      </w:r>
    </w:p>
    <w:p w:rsidR="00392D17" w:rsidRDefault="00392D17" w:rsidP="00392D17">
      <w:pPr>
        <w:rPr>
          <w:rtl/>
          <w:lang w:bidi="ar-SY"/>
        </w:rPr>
      </w:pPr>
    </w:p>
    <w:p w:rsidR="00392D17" w:rsidRDefault="009C614A" w:rsidP="00392D17">
      <w:pPr>
        <w:rPr>
          <w:rtl/>
          <w:lang w:bidi="ar-SY"/>
        </w:rPr>
      </w:pPr>
      <w:r w:rsidRPr="009C3E37">
        <w:rPr>
          <w:rtl/>
          <w:lang w:bidi="ar-SY"/>
        </w:rPr>
        <w:t>تلامذته:  الت</w:t>
      </w:r>
      <w:r w:rsidR="00CF280B" w:rsidRPr="009C3E37">
        <w:rPr>
          <w:rtl/>
          <w:lang w:bidi="ar-SY"/>
        </w:rPr>
        <w:t>ِّ</w:t>
      </w:r>
      <w:r w:rsidRPr="009C3E37">
        <w:rPr>
          <w:rtl/>
          <w:lang w:bidi="ar-SY"/>
        </w:rPr>
        <w:t>ر</w:t>
      </w:r>
      <w:r w:rsidR="00CF280B" w:rsidRPr="009C3E37">
        <w:rPr>
          <w:rtl/>
          <w:lang w:bidi="ar-SY"/>
        </w:rPr>
        <w:t>ْ</w:t>
      </w:r>
      <w:r w:rsidRPr="009C3E37">
        <w:rPr>
          <w:rtl/>
          <w:lang w:bidi="ar-SY"/>
        </w:rPr>
        <w:t>م</w:t>
      </w:r>
      <w:r w:rsidR="00CF280B" w:rsidRPr="009C3E37">
        <w:rPr>
          <w:rtl/>
          <w:lang w:bidi="ar-SY"/>
        </w:rPr>
        <w:t>ِ</w:t>
      </w:r>
      <w:r w:rsidRPr="009C3E37">
        <w:rPr>
          <w:rtl/>
          <w:lang w:bidi="ar-SY"/>
        </w:rPr>
        <w:t>ذ</w:t>
      </w:r>
      <w:r w:rsidR="00CF28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34"/>
      </w:r>
      <w:r w:rsidRPr="009C3E37">
        <w:rPr>
          <w:rtl/>
          <w:lang w:bidi="ar-SY"/>
        </w:rPr>
        <w:t>، أحمد بن سعيد الد</w:t>
      </w:r>
      <w:r w:rsidR="00CF280B" w:rsidRPr="009C3E37">
        <w:rPr>
          <w:rtl/>
          <w:lang w:bidi="ar-SY"/>
        </w:rPr>
        <w:t>َّ</w:t>
      </w:r>
      <w:r w:rsidRPr="009C3E37">
        <w:rPr>
          <w:rtl/>
          <w:lang w:bidi="ar-SY"/>
        </w:rPr>
        <w:t>ار</w:t>
      </w:r>
      <w:r w:rsidR="00CF280B" w:rsidRPr="009C3E37">
        <w:rPr>
          <w:rtl/>
          <w:lang w:bidi="ar-SY"/>
        </w:rPr>
        <w:t>ِ</w:t>
      </w:r>
      <w:r w:rsidRPr="009C3E37">
        <w:rPr>
          <w:rtl/>
          <w:lang w:bidi="ar-SY"/>
        </w:rPr>
        <w:t>م</w:t>
      </w:r>
      <w:r w:rsidR="00CF28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35"/>
      </w:r>
      <w:r w:rsidRPr="009C3E37">
        <w:rPr>
          <w:rtl/>
          <w:lang w:bidi="ar-SY"/>
        </w:rPr>
        <w:t>، أبو بكر بن أبي ش</w:t>
      </w:r>
      <w:r w:rsidR="00CF280B"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2036"/>
      </w:r>
      <w:r w:rsidRPr="009C3E37">
        <w:rPr>
          <w:rtl/>
          <w:lang w:bidi="ar-SY"/>
        </w:rPr>
        <w:t xml:space="preserve">، محمد بن يحيى </w:t>
      </w:r>
      <w:r w:rsidR="00CF280B" w:rsidRPr="009C3E37">
        <w:rPr>
          <w:rtl/>
          <w:lang w:bidi="ar-SY"/>
        </w:rPr>
        <w:t>الذُّ</w:t>
      </w:r>
      <w:r w:rsidRPr="009C3E37">
        <w:rPr>
          <w:rtl/>
          <w:lang w:bidi="ar-SY"/>
        </w:rPr>
        <w:t>ه</w:t>
      </w:r>
      <w:r w:rsidR="00CF280B" w:rsidRPr="009C3E37">
        <w:rPr>
          <w:rtl/>
          <w:lang w:bidi="ar-SY"/>
        </w:rPr>
        <w:t>ْ</w:t>
      </w:r>
      <w:r w:rsidRPr="009C3E37">
        <w:rPr>
          <w:rtl/>
          <w:lang w:bidi="ar-SY"/>
        </w:rPr>
        <w:t>ل</w:t>
      </w:r>
      <w:r w:rsidR="00CF28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37"/>
      </w:r>
      <w:r w:rsidRPr="009C3E37">
        <w:rPr>
          <w:rtl/>
          <w:lang w:bidi="ar-SY"/>
        </w:rPr>
        <w:t>، علي بن المَد</w:t>
      </w:r>
      <w:r w:rsidR="00CF280B" w:rsidRPr="009C3E37">
        <w:rPr>
          <w:rtl/>
          <w:lang w:bidi="ar-SY"/>
        </w:rPr>
        <w:t>ِ</w:t>
      </w:r>
      <w:r w:rsidRPr="009C3E37">
        <w:rPr>
          <w:rtl/>
          <w:lang w:bidi="ar-SY"/>
        </w:rPr>
        <w:t>ي</w:t>
      </w:r>
      <w:r w:rsidR="00CF280B" w:rsidRPr="009C3E37">
        <w:rPr>
          <w:rtl/>
          <w:lang w:bidi="ar-SY"/>
        </w:rPr>
        <w:t>ْ</w:t>
      </w:r>
      <w:r w:rsidRPr="009C3E37">
        <w:rPr>
          <w:rtl/>
          <w:lang w:bidi="ar-SY"/>
        </w:rPr>
        <w:t>ن</w:t>
      </w:r>
      <w:r w:rsidR="00CF28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38"/>
      </w:r>
      <w:r w:rsidRPr="009C3E37">
        <w:rPr>
          <w:rtl/>
          <w:lang w:bidi="ar-SY"/>
        </w:rPr>
        <w:t>، ن</w:t>
      </w:r>
      <w:r w:rsidR="00CF280B" w:rsidRPr="009C3E37">
        <w:rPr>
          <w:rtl/>
          <w:lang w:bidi="ar-SY"/>
        </w:rPr>
        <w:t>َ</w:t>
      </w:r>
      <w:r w:rsidRPr="009C3E37">
        <w:rPr>
          <w:rtl/>
          <w:lang w:bidi="ar-SY"/>
        </w:rPr>
        <w:t>ع</w:t>
      </w:r>
      <w:r w:rsidR="00CF280B" w:rsidRPr="009C3E37">
        <w:rPr>
          <w:rtl/>
          <w:lang w:bidi="ar-SY"/>
        </w:rPr>
        <w:t>ِ</w:t>
      </w:r>
      <w:r w:rsidRPr="009C3E37">
        <w:rPr>
          <w:rtl/>
          <w:lang w:bidi="ar-SY"/>
        </w:rPr>
        <w:t>ي</w:t>
      </w:r>
      <w:r w:rsidR="00CF280B" w:rsidRPr="009C3E37">
        <w:rPr>
          <w:rtl/>
          <w:lang w:bidi="ar-SY"/>
        </w:rPr>
        <w:t>ْ</w:t>
      </w:r>
      <w:r w:rsidRPr="009C3E37">
        <w:rPr>
          <w:rtl/>
          <w:lang w:bidi="ar-SY"/>
        </w:rPr>
        <w:t>م</w:t>
      </w:r>
      <w:r w:rsidR="00CF280B" w:rsidRPr="009C3E37">
        <w:rPr>
          <w:rtl/>
          <w:lang w:bidi="ar-SY"/>
        </w:rPr>
        <w:t>ُ</w:t>
      </w:r>
      <w:r w:rsidRPr="009C3E37">
        <w:rPr>
          <w:rtl/>
          <w:lang w:bidi="ar-SY"/>
        </w:rPr>
        <w:t xml:space="preserve"> بن ح</w:t>
      </w:r>
      <w:r w:rsidR="00CF280B" w:rsidRPr="009C3E37">
        <w:rPr>
          <w:rtl/>
          <w:lang w:bidi="ar-SY"/>
        </w:rPr>
        <w:t>َ</w:t>
      </w:r>
      <w:r w:rsidRPr="009C3E37">
        <w:rPr>
          <w:rtl/>
          <w:lang w:bidi="ar-SY"/>
        </w:rPr>
        <w:t>مَّاد</w:t>
      </w:r>
      <w:r w:rsidR="00CF280B" w:rsidRPr="009C3E37">
        <w:rPr>
          <w:rtl/>
          <w:lang w:bidi="ar-SY"/>
        </w:rPr>
        <w:t>ٍ</w:t>
      </w:r>
      <w:r w:rsidRPr="009C3E37">
        <w:rPr>
          <w:rStyle w:val="DipnotBavurusu"/>
          <w:rFonts w:asciiTheme="majorBidi" w:hAnsiTheme="majorBidi" w:cstheme="majorBidi"/>
          <w:szCs w:val="24"/>
          <w:rtl/>
          <w:lang w:bidi="ar-SY"/>
        </w:rPr>
        <w:footnoteReference w:id="2039"/>
      </w:r>
      <w:r w:rsidRPr="009C3E37">
        <w:rPr>
          <w:rtl/>
          <w:lang w:bidi="ar-SY"/>
        </w:rPr>
        <w:t>، أبو بكر الح</w:t>
      </w:r>
      <w:r w:rsidR="00CF280B" w:rsidRPr="009C3E37">
        <w:rPr>
          <w:rtl/>
          <w:lang w:bidi="ar-SY"/>
        </w:rPr>
        <w:t>ُ</w:t>
      </w:r>
      <w:r w:rsidRPr="009C3E37">
        <w:rPr>
          <w:rtl/>
          <w:lang w:bidi="ar-SY"/>
        </w:rPr>
        <w:t>م</w:t>
      </w:r>
      <w:r w:rsidR="00CF280B" w:rsidRPr="009C3E37">
        <w:rPr>
          <w:rtl/>
          <w:lang w:bidi="ar-SY"/>
        </w:rPr>
        <w:t>َ</w:t>
      </w:r>
      <w:r w:rsidRPr="009C3E37">
        <w:rPr>
          <w:rtl/>
          <w:lang w:bidi="ar-SY"/>
        </w:rPr>
        <w:t>ي</w:t>
      </w:r>
      <w:r w:rsidR="00CF280B" w:rsidRPr="009C3E37">
        <w:rPr>
          <w:rtl/>
          <w:lang w:bidi="ar-SY"/>
        </w:rPr>
        <w:t>ْ</w:t>
      </w:r>
      <w:r w:rsidRPr="009C3E37">
        <w:rPr>
          <w:rtl/>
          <w:lang w:bidi="ar-SY"/>
        </w:rPr>
        <w:t>د</w:t>
      </w:r>
      <w:r w:rsidR="00CF28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40"/>
      </w:r>
      <w:r w:rsidRPr="009C3E37">
        <w:rPr>
          <w:rtl/>
          <w:lang w:bidi="ar-SY"/>
        </w:rPr>
        <w:t>، محمد بن عبد الله بن ن</w:t>
      </w:r>
      <w:r w:rsidR="00CF280B" w:rsidRPr="009C3E37">
        <w:rPr>
          <w:rtl/>
          <w:lang w:bidi="ar-SY"/>
        </w:rPr>
        <w:t>ُ</w:t>
      </w:r>
      <w:r w:rsidRPr="009C3E37">
        <w:rPr>
          <w:rtl/>
          <w:lang w:bidi="ar-SY"/>
        </w:rPr>
        <w:t>مير</w:t>
      </w:r>
      <w:r w:rsidRPr="009C3E37">
        <w:rPr>
          <w:rStyle w:val="DipnotBavurusu"/>
          <w:rFonts w:asciiTheme="majorBidi" w:hAnsiTheme="majorBidi" w:cstheme="majorBidi"/>
          <w:szCs w:val="24"/>
          <w:rtl/>
          <w:lang w:bidi="ar-SY"/>
        </w:rPr>
        <w:footnoteReference w:id="2041"/>
      </w:r>
      <w:r w:rsidRPr="009C3E37">
        <w:rPr>
          <w:rtl/>
          <w:lang w:bidi="ar-SY"/>
        </w:rPr>
        <w:t>، يحيى بن م</w:t>
      </w:r>
      <w:r w:rsidR="00CF280B" w:rsidRPr="009C3E37">
        <w:rPr>
          <w:rtl/>
          <w:lang w:bidi="ar-SY"/>
        </w:rPr>
        <w:t>َ</w:t>
      </w:r>
      <w:r w:rsidRPr="009C3E37">
        <w:rPr>
          <w:rtl/>
          <w:lang w:bidi="ar-SY"/>
        </w:rPr>
        <w:t>عين</w:t>
      </w:r>
      <w:r w:rsidRPr="009C3E37">
        <w:rPr>
          <w:rStyle w:val="DipnotBavurusu"/>
          <w:rFonts w:asciiTheme="majorBidi" w:hAnsiTheme="majorBidi" w:cstheme="majorBidi"/>
          <w:szCs w:val="24"/>
          <w:rtl/>
          <w:lang w:bidi="ar-SY"/>
        </w:rPr>
        <w:footnoteReference w:id="2042"/>
      </w:r>
      <w:r w:rsidRPr="009C3E37">
        <w:rPr>
          <w:rtl/>
          <w:lang w:bidi="ar-SY"/>
        </w:rPr>
        <w:t>، يحيى بن عبد الحميد الح</w:t>
      </w:r>
      <w:r w:rsidR="00CF280B" w:rsidRPr="009C3E37">
        <w:rPr>
          <w:rtl/>
          <w:lang w:bidi="ar-SY"/>
        </w:rPr>
        <w:t>َ</w:t>
      </w:r>
      <w:r w:rsidRPr="009C3E37">
        <w:rPr>
          <w:rtl/>
          <w:lang w:bidi="ar-SY"/>
        </w:rPr>
        <w:t>مَّان</w:t>
      </w:r>
      <w:r w:rsidR="00CF280B" w:rsidRPr="009C3E37">
        <w:rPr>
          <w:rtl/>
          <w:lang w:bidi="ar-SY"/>
        </w:rPr>
        <w:t>ِ</w:t>
      </w:r>
      <w:r w:rsidRPr="009C3E37">
        <w:rPr>
          <w:rtl/>
          <w:lang w:bidi="ar-SY"/>
        </w:rPr>
        <w:t>ي أو الح</w:t>
      </w:r>
      <w:r w:rsidR="00CF280B" w:rsidRPr="009C3E37">
        <w:rPr>
          <w:rtl/>
          <w:lang w:bidi="ar-SY"/>
        </w:rPr>
        <w:t>َ</w:t>
      </w:r>
      <w:r w:rsidRPr="009C3E37">
        <w:rPr>
          <w:rtl/>
          <w:lang w:bidi="ar-SY"/>
        </w:rPr>
        <w:t>رَّان</w:t>
      </w:r>
      <w:r w:rsidR="00CF28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43"/>
      </w:r>
      <w:r w:rsidRPr="009C3E37">
        <w:rPr>
          <w:rtl/>
          <w:lang w:bidi="ar-SY"/>
        </w:rPr>
        <w:t>، أبو خ</w:t>
      </w:r>
      <w:r w:rsidR="00CF280B" w:rsidRPr="009C3E37">
        <w:rPr>
          <w:rtl/>
          <w:lang w:bidi="ar-SY"/>
        </w:rPr>
        <w:t>َ</w:t>
      </w:r>
      <w:r w:rsidRPr="009C3E37">
        <w:rPr>
          <w:rtl/>
          <w:lang w:bidi="ar-SY"/>
        </w:rPr>
        <w:t>ي</w:t>
      </w:r>
      <w:r w:rsidR="00CF280B" w:rsidRPr="009C3E37">
        <w:rPr>
          <w:rtl/>
          <w:lang w:bidi="ar-SY"/>
        </w:rPr>
        <w:t>ْ</w:t>
      </w:r>
      <w:r w:rsidRPr="009C3E37">
        <w:rPr>
          <w:rtl/>
          <w:lang w:bidi="ar-SY"/>
        </w:rPr>
        <w:t>ث</w:t>
      </w:r>
      <w:r w:rsidR="00CF280B" w:rsidRPr="009C3E37">
        <w:rPr>
          <w:rtl/>
          <w:lang w:bidi="ar-SY"/>
        </w:rPr>
        <w:t>َ</w:t>
      </w:r>
      <w:r w:rsidRPr="009C3E37">
        <w:rPr>
          <w:rtl/>
          <w:lang w:bidi="ar-SY"/>
        </w:rPr>
        <w:t>م</w:t>
      </w:r>
      <w:r w:rsidR="00CF280B"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044"/>
      </w:r>
      <w:r w:rsidRPr="009C3E37">
        <w:rPr>
          <w:rtl/>
          <w:lang w:bidi="ar-SY"/>
        </w:rPr>
        <w:t>، الحسن بن ع</w:t>
      </w:r>
      <w:r w:rsidR="00CF280B" w:rsidRPr="009C3E37">
        <w:rPr>
          <w:rtl/>
          <w:lang w:bidi="ar-SY"/>
        </w:rPr>
        <w:t>َ</w:t>
      </w:r>
      <w:r w:rsidRPr="009C3E37">
        <w:rPr>
          <w:rtl/>
          <w:lang w:bidi="ar-SY"/>
        </w:rPr>
        <w:t>ر</w:t>
      </w:r>
      <w:r w:rsidR="00CF280B" w:rsidRPr="009C3E37">
        <w:rPr>
          <w:rtl/>
          <w:lang w:bidi="ar-SY"/>
        </w:rPr>
        <w:t>َ</w:t>
      </w:r>
      <w:r w:rsidRPr="009C3E37">
        <w:rPr>
          <w:rtl/>
          <w:lang w:bidi="ar-SY"/>
        </w:rPr>
        <w:t>ف</w:t>
      </w:r>
      <w:r w:rsidR="00CF280B" w:rsidRPr="009C3E37">
        <w:rPr>
          <w:rtl/>
          <w:lang w:bidi="ar-SY"/>
        </w:rPr>
        <w:t>َ</w:t>
      </w:r>
      <w:r w:rsidRPr="009C3E37">
        <w:rPr>
          <w:rtl/>
          <w:lang w:bidi="ar-SY"/>
        </w:rPr>
        <w:t>ة</w:t>
      </w:r>
      <w:r w:rsidR="00CF280B" w:rsidRPr="009C3E37">
        <w:rPr>
          <w:rtl/>
          <w:lang w:bidi="ar-SY"/>
        </w:rPr>
        <w:t>َ</w:t>
      </w:r>
      <w:r w:rsidRPr="009C3E37">
        <w:rPr>
          <w:rStyle w:val="DipnotBavurusu"/>
          <w:rFonts w:asciiTheme="majorBidi" w:hAnsiTheme="majorBidi" w:cstheme="majorBidi"/>
          <w:szCs w:val="24"/>
          <w:rtl/>
          <w:lang w:bidi="ar-SY"/>
        </w:rPr>
        <w:footnoteReference w:id="2045"/>
      </w:r>
      <w:r w:rsidRPr="009C3E37">
        <w:rPr>
          <w:rtl/>
          <w:lang w:bidi="ar-SY"/>
        </w:rPr>
        <w:t>، هارون الح</w:t>
      </w:r>
      <w:r w:rsidR="00CF280B" w:rsidRPr="009C3E37">
        <w:rPr>
          <w:rtl/>
          <w:lang w:bidi="ar-SY"/>
        </w:rPr>
        <w:t>َ</w:t>
      </w:r>
      <w:r w:rsidRPr="009C3E37">
        <w:rPr>
          <w:rtl/>
          <w:lang w:bidi="ar-SY"/>
        </w:rPr>
        <w:t>مَّال</w:t>
      </w:r>
      <w:r w:rsidRPr="009C3E37">
        <w:rPr>
          <w:rStyle w:val="DipnotBavurusu"/>
          <w:rFonts w:asciiTheme="majorBidi" w:hAnsiTheme="majorBidi" w:cstheme="majorBidi"/>
          <w:szCs w:val="24"/>
          <w:rtl/>
          <w:lang w:bidi="ar-SY"/>
        </w:rPr>
        <w:footnoteReference w:id="2046"/>
      </w:r>
      <w:r w:rsidRPr="009C3E37">
        <w:rPr>
          <w:rtl/>
          <w:lang w:bidi="ar-SY"/>
        </w:rPr>
        <w:t>، ع</w:t>
      </w:r>
      <w:r w:rsidR="00CF280B" w:rsidRPr="009C3E37">
        <w:rPr>
          <w:rtl/>
          <w:lang w:bidi="ar-SY"/>
        </w:rPr>
        <w:t>َ</w:t>
      </w:r>
      <w:r w:rsidRPr="009C3E37">
        <w:rPr>
          <w:rtl/>
          <w:lang w:bidi="ar-SY"/>
        </w:rPr>
        <w:t>بَّاس</w:t>
      </w:r>
      <w:r w:rsidR="00CF280B" w:rsidRPr="009C3E37">
        <w:rPr>
          <w:rtl/>
          <w:lang w:bidi="ar-SY"/>
        </w:rPr>
        <w:t>ُ</w:t>
      </w:r>
      <w:r w:rsidRPr="009C3E37">
        <w:rPr>
          <w:rtl/>
          <w:lang w:bidi="ar-SY"/>
        </w:rPr>
        <w:t xml:space="preserve"> الع</w:t>
      </w:r>
      <w:r w:rsidR="000244DC" w:rsidRPr="009C3E37">
        <w:rPr>
          <w:rtl/>
          <w:lang w:bidi="ar-SY"/>
        </w:rPr>
        <w:t>َ</w:t>
      </w:r>
      <w:r w:rsidRPr="009C3E37">
        <w:rPr>
          <w:rtl/>
          <w:lang w:bidi="ar-SY"/>
        </w:rPr>
        <w:t>ن</w:t>
      </w:r>
      <w:r w:rsidR="00CF280B" w:rsidRPr="009C3E37">
        <w:rPr>
          <w:rtl/>
          <w:lang w:bidi="ar-SY"/>
        </w:rPr>
        <w:t>ْ</w:t>
      </w:r>
      <w:r w:rsidRPr="009C3E37">
        <w:rPr>
          <w:rtl/>
          <w:lang w:bidi="ar-SY"/>
        </w:rPr>
        <w:t>ب</w:t>
      </w:r>
      <w:r w:rsidR="00CF280B" w:rsidRPr="009C3E37">
        <w:rPr>
          <w:rtl/>
          <w:lang w:bidi="ar-SY"/>
        </w:rPr>
        <w:t>َ</w:t>
      </w:r>
      <w:r w:rsidRPr="009C3E37">
        <w:rPr>
          <w:rtl/>
          <w:lang w:bidi="ar-SY"/>
        </w:rPr>
        <w:t>ر</w:t>
      </w:r>
      <w:r w:rsidR="00CF280B"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47"/>
      </w:r>
      <w:r w:rsidRPr="009C3E37">
        <w:rPr>
          <w:rtl/>
          <w:lang w:bidi="ar-SY"/>
        </w:rPr>
        <w:t>، الز</w:t>
      </w:r>
      <w:r w:rsidR="008426DD" w:rsidRPr="009C3E37">
        <w:rPr>
          <w:rtl/>
          <w:lang w:bidi="ar-SY"/>
        </w:rPr>
        <w:t>َّ</w:t>
      </w:r>
      <w:r w:rsidRPr="009C3E37">
        <w:rPr>
          <w:rtl/>
          <w:lang w:bidi="ar-SY"/>
        </w:rPr>
        <w:t>ع</w:t>
      </w:r>
      <w:r w:rsidR="008426DD" w:rsidRPr="009C3E37">
        <w:rPr>
          <w:rtl/>
          <w:lang w:bidi="ar-SY"/>
        </w:rPr>
        <w:t>ْ</w:t>
      </w:r>
      <w:r w:rsidRPr="009C3E37">
        <w:rPr>
          <w:rtl/>
          <w:lang w:bidi="ar-SY"/>
        </w:rPr>
        <w:t>ف</w:t>
      </w:r>
      <w:r w:rsidR="008426DD" w:rsidRPr="009C3E37">
        <w:rPr>
          <w:rtl/>
          <w:lang w:bidi="ar-SY"/>
        </w:rPr>
        <w:t>َ</w:t>
      </w:r>
      <w:r w:rsidRPr="009C3E37">
        <w:rPr>
          <w:rtl/>
          <w:lang w:bidi="ar-SY"/>
        </w:rPr>
        <w:t>ر</w:t>
      </w:r>
      <w:r w:rsidR="008426DD" w:rsidRPr="009C3E37">
        <w:rPr>
          <w:rtl/>
          <w:lang w:bidi="ar-SY"/>
        </w:rPr>
        <w:t>َ</w:t>
      </w:r>
      <w:r w:rsidRPr="009C3E37">
        <w:rPr>
          <w:rtl/>
          <w:lang w:bidi="ar-SY"/>
        </w:rPr>
        <w:t>ان</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48"/>
      </w:r>
      <w:r w:rsidRPr="009C3E37">
        <w:rPr>
          <w:rtl/>
          <w:lang w:bidi="ar-SY"/>
        </w:rPr>
        <w:t>، يوسف بن موسى القطان</w:t>
      </w:r>
      <w:r w:rsidRPr="009C3E37">
        <w:rPr>
          <w:rStyle w:val="DipnotBavurusu"/>
          <w:rFonts w:asciiTheme="majorBidi" w:hAnsiTheme="majorBidi" w:cstheme="majorBidi"/>
          <w:szCs w:val="24"/>
          <w:rtl/>
          <w:lang w:bidi="ar-SY"/>
        </w:rPr>
        <w:footnoteReference w:id="2049"/>
      </w:r>
      <w:r w:rsidRPr="009C3E37">
        <w:rPr>
          <w:rtl/>
          <w:lang w:bidi="ar-SY"/>
        </w:rPr>
        <w:t>، يعقوب بن ش</w:t>
      </w:r>
      <w:r w:rsidR="008426DD"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2050"/>
      </w:r>
      <w:r w:rsidRPr="009C3E37">
        <w:rPr>
          <w:rtl/>
          <w:lang w:bidi="ar-SY"/>
        </w:rPr>
        <w:t>، أبو حاتم</w:t>
      </w:r>
      <w:r w:rsidRPr="009C3E37">
        <w:rPr>
          <w:rStyle w:val="DipnotBavurusu"/>
          <w:rFonts w:asciiTheme="majorBidi" w:hAnsiTheme="majorBidi" w:cstheme="majorBidi"/>
          <w:szCs w:val="24"/>
          <w:rtl/>
          <w:lang w:bidi="ar-SY"/>
        </w:rPr>
        <w:footnoteReference w:id="2051"/>
      </w:r>
      <w:r w:rsidRPr="009C3E37">
        <w:rPr>
          <w:rtl/>
          <w:lang w:bidi="ar-SY"/>
        </w:rPr>
        <w:t>، أبو ز</w:t>
      </w:r>
      <w:r w:rsidR="008426DD" w:rsidRPr="009C3E37">
        <w:rPr>
          <w:rtl/>
          <w:lang w:bidi="ar-SY"/>
        </w:rPr>
        <w:t>ُ</w:t>
      </w:r>
      <w:r w:rsidRPr="009C3E37">
        <w:rPr>
          <w:rtl/>
          <w:lang w:bidi="ar-SY"/>
        </w:rPr>
        <w:t>ر</w:t>
      </w:r>
      <w:r w:rsidR="008426DD" w:rsidRPr="009C3E37">
        <w:rPr>
          <w:rtl/>
          <w:lang w:bidi="ar-SY"/>
        </w:rPr>
        <w:t>ْ</w:t>
      </w:r>
      <w:r w:rsidRPr="009C3E37">
        <w:rPr>
          <w:rtl/>
          <w:lang w:bidi="ar-SY"/>
        </w:rPr>
        <w:t>ع</w:t>
      </w:r>
      <w:r w:rsidR="008426DD"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052"/>
      </w:r>
      <w:r w:rsidRPr="009C3E37">
        <w:rPr>
          <w:rtl/>
          <w:lang w:bidi="ar-SY"/>
        </w:rPr>
        <w:t>، الحارث بن أبي أس</w:t>
      </w:r>
      <w:r w:rsidR="008426DD" w:rsidRPr="009C3E37">
        <w:rPr>
          <w:rtl/>
          <w:lang w:bidi="ar-SY"/>
        </w:rPr>
        <w:t>ُ</w:t>
      </w:r>
      <w:r w:rsidRPr="009C3E37">
        <w:rPr>
          <w:rtl/>
          <w:lang w:bidi="ar-SY"/>
        </w:rPr>
        <w:t>ام</w:t>
      </w:r>
      <w:r w:rsidR="008426DD"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053"/>
      </w:r>
      <w:r w:rsidRPr="009C3E37">
        <w:rPr>
          <w:rtl/>
          <w:lang w:bidi="ar-SY"/>
        </w:rPr>
        <w:t>، جعفر بن محمد الصائغ</w:t>
      </w:r>
      <w:r w:rsidRPr="009C3E37">
        <w:rPr>
          <w:rStyle w:val="DipnotBavurusu"/>
          <w:rFonts w:asciiTheme="majorBidi" w:hAnsiTheme="majorBidi" w:cstheme="majorBidi"/>
          <w:szCs w:val="24"/>
          <w:rtl/>
          <w:lang w:bidi="ar-SY"/>
        </w:rPr>
        <w:footnoteReference w:id="2054"/>
      </w:r>
      <w:r w:rsidRPr="009C3E37">
        <w:rPr>
          <w:rtl/>
          <w:lang w:bidi="ar-SY"/>
        </w:rPr>
        <w:t>، الحسن بن س</w:t>
      </w:r>
      <w:r w:rsidR="008426DD" w:rsidRPr="009C3E37">
        <w:rPr>
          <w:rtl/>
          <w:lang w:bidi="ar-SY"/>
        </w:rPr>
        <w:t>ُ</w:t>
      </w:r>
      <w:r w:rsidRPr="009C3E37">
        <w:rPr>
          <w:rtl/>
          <w:lang w:bidi="ar-SY"/>
        </w:rPr>
        <w:t>فيان</w:t>
      </w:r>
      <w:r w:rsidRPr="009C3E37">
        <w:rPr>
          <w:rStyle w:val="DipnotBavurusu"/>
          <w:rFonts w:asciiTheme="majorBidi" w:hAnsiTheme="majorBidi" w:cstheme="majorBidi"/>
          <w:szCs w:val="24"/>
          <w:rtl/>
          <w:lang w:bidi="ar-SY"/>
        </w:rPr>
        <w:footnoteReference w:id="2055"/>
      </w:r>
      <w:r w:rsidRPr="009C3E37">
        <w:rPr>
          <w:rtl/>
          <w:lang w:bidi="ar-SY"/>
        </w:rPr>
        <w:t>، جعفر بن محمد الف</w:t>
      </w:r>
      <w:r w:rsidR="008426DD" w:rsidRPr="009C3E37">
        <w:rPr>
          <w:rtl/>
          <w:lang w:bidi="ar-SY"/>
        </w:rPr>
        <w:t>ِ</w:t>
      </w:r>
      <w:r w:rsidRPr="009C3E37">
        <w:rPr>
          <w:rtl/>
          <w:lang w:bidi="ar-SY"/>
        </w:rPr>
        <w:t>ر</w:t>
      </w:r>
      <w:r w:rsidR="008426DD" w:rsidRPr="009C3E37">
        <w:rPr>
          <w:rtl/>
          <w:lang w:bidi="ar-SY"/>
        </w:rPr>
        <w:t>ْ</w:t>
      </w:r>
      <w:r w:rsidRPr="009C3E37">
        <w:rPr>
          <w:rtl/>
          <w:lang w:bidi="ar-SY"/>
        </w:rPr>
        <w:t>ي</w:t>
      </w:r>
      <w:r w:rsidR="008426DD" w:rsidRPr="009C3E37">
        <w:rPr>
          <w:rtl/>
          <w:lang w:bidi="ar-SY"/>
        </w:rPr>
        <w:t>َ</w:t>
      </w:r>
      <w:r w:rsidRPr="009C3E37">
        <w:rPr>
          <w:rtl/>
          <w:lang w:bidi="ar-SY"/>
        </w:rPr>
        <w:t>ان</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56"/>
      </w:r>
      <w:r w:rsidRPr="009C3E37">
        <w:rPr>
          <w:rtl/>
          <w:lang w:bidi="ar-SY"/>
        </w:rPr>
        <w:t>، زكريا بن يحيى الس</w:t>
      </w:r>
      <w:r w:rsidR="008426DD" w:rsidRPr="009C3E37">
        <w:rPr>
          <w:rtl/>
          <w:lang w:bidi="ar-SY"/>
        </w:rPr>
        <w:t>ِّ</w:t>
      </w:r>
      <w:r w:rsidRPr="009C3E37">
        <w:rPr>
          <w:rtl/>
          <w:lang w:bidi="ar-SY"/>
        </w:rPr>
        <w:t>ج</w:t>
      </w:r>
      <w:r w:rsidR="008426DD" w:rsidRPr="009C3E37">
        <w:rPr>
          <w:rtl/>
          <w:lang w:bidi="ar-SY"/>
        </w:rPr>
        <w:t>ْ</w:t>
      </w:r>
      <w:r w:rsidRPr="009C3E37">
        <w:rPr>
          <w:rtl/>
          <w:lang w:bidi="ar-SY"/>
        </w:rPr>
        <w:t>ز</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57"/>
      </w:r>
      <w:r w:rsidRPr="009C3E37">
        <w:rPr>
          <w:rtl/>
          <w:lang w:bidi="ar-SY"/>
        </w:rPr>
        <w:t>، عبدان بن محمد الم</w:t>
      </w:r>
      <w:r w:rsidR="008426DD" w:rsidRPr="009C3E37">
        <w:rPr>
          <w:rtl/>
          <w:lang w:bidi="ar-SY"/>
        </w:rPr>
        <w:t>َ</w:t>
      </w:r>
      <w:r w:rsidRPr="009C3E37">
        <w:rPr>
          <w:rtl/>
          <w:lang w:bidi="ar-SY"/>
        </w:rPr>
        <w:t>ر</w:t>
      </w:r>
      <w:r w:rsidR="008426DD" w:rsidRPr="009C3E37">
        <w:rPr>
          <w:rtl/>
          <w:lang w:bidi="ar-SY"/>
        </w:rPr>
        <w:t>ْ</w:t>
      </w:r>
      <w:r w:rsidRPr="009C3E37">
        <w:rPr>
          <w:rtl/>
          <w:lang w:bidi="ar-SY"/>
        </w:rPr>
        <w:t>و</w:t>
      </w:r>
      <w:r w:rsidR="008426DD" w:rsidRPr="009C3E37">
        <w:rPr>
          <w:rtl/>
          <w:lang w:bidi="ar-SY"/>
        </w:rPr>
        <w:t>َ</w:t>
      </w:r>
      <w:r w:rsidRPr="009C3E37">
        <w:rPr>
          <w:rtl/>
          <w:lang w:bidi="ar-SY"/>
        </w:rPr>
        <w:t>ز</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58"/>
      </w:r>
      <w:r w:rsidRPr="009C3E37">
        <w:rPr>
          <w:rtl/>
          <w:lang w:bidi="ar-SY"/>
        </w:rPr>
        <w:t>، عبد الله بن محمد الف</w:t>
      </w:r>
      <w:r w:rsidR="008426DD" w:rsidRPr="009C3E37">
        <w:rPr>
          <w:rtl/>
          <w:lang w:bidi="ar-SY"/>
        </w:rPr>
        <w:t>َ</w:t>
      </w:r>
      <w:r w:rsidRPr="009C3E37">
        <w:rPr>
          <w:rtl/>
          <w:lang w:bidi="ar-SY"/>
        </w:rPr>
        <w:t>ر</w:t>
      </w:r>
      <w:r w:rsidR="008426DD" w:rsidRPr="009C3E37">
        <w:rPr>
          <w:rtl/>
          <w:lang w:bidi="ar-SY"/>
        </w:rPr>
        <w:t>ْ</w:t>
      </w:r>
      <w:r w:rsidRPr="009C3E37">
        <w:rPr>
          <w:rtl/>
          <w:lang w:bidi="ar-SY"/>
        </w:rPr>
        <w:t>ه</w:t>
      </w:r>
      <w:r w:rsidR="008426DD" w:rsidRPr="009C3E37">
        <w:rPr>
          <w:rtl/>
          <w:lang w:bidi="ar-SY"/>
        </w:rPr>
        <w:t>َ</w:t>
      </w:r>
      <w:r w:rsidRPr="009C3E37">
        <w:rPr>
          <w:rtl/>
          <w:lang w:bidi="ar-SY"/>
        </w:rPr>
        <w:t>ي</w:t>
      </w:r>
      <w:r w:rsidR="008426DD" w:rsidRPr="009C3E37">
        <w:rPr>
          <w:rtl/>
          <w:lang w:bidi="ar-SY"/>
        </w:rPr>
        <w:t>َ</w:t>
      </w:r>
      <w:r w:rsidRPr="009C3E37">
        <w:rPr>
          <w:rtl/>
          <w:lang w:bidi="ar-SY"/>
        </w:rPr>
        <w:t>ان</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59"/>
      </w:r>
      <w:r w:rsidRPr="009C3E37">
        <w:rPr>
          <w:rtl/>
          <w:lang w:bidi="ar-SY"/>
        </w:rPr>
        <w:t>، الحسن بن الطيب الب</w:t>
      </w:r>
      <w:r w:rsidR="008426DD" w:rsidRPr="009C3E37">
        <w:rPr>
          <w:rtl/>
          <w:lang w:bidi="ar-SY"/>
        </w:rPr>
        <w:t>َ</w:t>
      </w:r>
      <w:r w:rsidRPr="009C3E37">
        <w:rPr>
          <w:rtl/>
          <w:lang w:bidi="ar-SY"/>
        </w:rPr>
        <w:t>ل</w:t>
      </w:r>
      <w:r w:rsidR="008426DD" w:rsidRPr="009C3E37">
        <w:rPr>
          <w:rtl/>
          <w:lang w:bidi="ar-SY"/>
        </w:rPr>
        <w:t>ْ</w:t>
      </w:r>
      <w:r w:rsidRPr="009C3E37">
        <w:rPr>
          <w:rtl/>
          <w:lang w:bidi="ar-SY"/>
        </w:rPr>
        <w:t>خ</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60"/>
      </w:r>
      <w:r w:rsidRPr="009C3E37">
        <w:rPr>
          <w:rtl/>
          <w:lang w:bidi="ar-SY"/>
        </w:rPr>
        <w:t>، علي بن طيفور البسطامي النسوي</w:t>
      </w:r>
      <w:r w:rsidRPr="009C3E37">
        <w:rPr>
          <w:rStyle w:val="DipnotBavurusu"/>
          <w:rFonts w:asciiTheme="majorBidi" w:hAnsiTheme="majorBidi" w:cstheme="majorBidi"/>
          <w:szCs w:val="24"/>
          <w:rtl/>
          <w:lang w:bidi="ar-SY"/>
        </w:rPr>
        <w:footnoteReference w:id="2061"/>
      </w:r>
      <w:r w:rsidRPr="009C3E37">
        <w:rPr>
          <w:rtl/>
          <w:lang w:bidi="ar-SY"/>
        </w:rPr>
        <w:t>، أبو العباس محمد بن إسحاق الس</w:t>
      </w:r>
      <w:r w:rsidR="008426DD" w:rsidRPr="009C3E37">
        <w:rPr>
          <w:rtl/>
          <w:lang w:bidi="ar-SY"/>
        </w:rPr>
        <w:t>َ</w:t>
      </w:r>
      <w:r w:rsidRPr="009C3E37">
        <w:rPr>
          <w:rtl/>
          <w:lang w:bidi="ar-SY"/>
        </w:rPr>
        <w:t>ر</w:t>
      </w:r>
      <w:r w:rsidR="008426DD" w:rsidRPr="009C3E37">
        <w:rPr>
          <w:rtl/>
          <w:lang w:bidi="ar-SY"/>
        </w:rPr>
        <w:t>َّ</w:t>
      </w:r>
      <w:r w:rsidRPr="009C3E37">
        <w:rPr>
          <w:rtl/>
          <w:lang w:bidi="ar-SY"/>
        </w:rPr>
        <w:t>اج</w:t>
      </w:r>
      <w:r w:rsidRPr="009C3E37">
        <w:rPr>
          <w:rStyle w:val="DipnotBavurusu"/>
          <w:rFonts w:asciiTheme="majorBidi" w:hAnsiTheme="majorBidi" w:cstheme="majorBidi"/>
          <w:szCs w:val="24"/>
          <w:rtl/>
          <w:lang w:bidi="ar-SY"/>
        </w:rPr>
        <w:footnoteReference w:id="2062"/>
      </w:r>
      <w:r w:rsidRPr="009C3E37">
        <w:rPr>
          <w:rtl/>
          <w:lang w:bidi="ar-SY"/>
        </w:rPr>
        <w:t xml:space="preserve"> (ابن حجر، 1326</w:t>
      </w:r>
      <w:r w:rsidR="000244DC" w:rsidRPr="009C3E37">
        <w:rPr>
          <w:rtl/>
          <w:lang w:bidi="ar-SY"/>
        </w:rPr>
        <w:t>ه</w:t>
      </w:r>
      <w:r w:rsidRPr="009C3E37">
        <w:rPr>
          <w:rtl/>
          <w:lang w:bidi="ar-SY"/>
        </w:rPr>
        <w:t>، 8/359)،</w:t>
      </w:r>
    </w:p>
    <w:p w:rsidR="009C614A" w:rsidRPr="009C3E37" w:rsidRDefault="009C614A" w:rsidP="00392D17">
      <w:pPr>
        <w:rPr>
          <w:rtl/>
          <w:lang w:bidi="ar-SY"/>
        </w:rPr>
      </w:pPr>
      <w:r w:rsidRPr="009C3E37">
        <w:rPr>
          <w:rtl/>
          <w:lang w:bidi="ar-SY"/>
        </w:rPr>
        <w:t>أحمد بن حنبل</w:t>
      </w:r>
      <w:r w:rsidRPr="009C3E37">
        <w:rPr>
          <w:rStyle w:val="DipnotBavurusu"/>
          <w:rFonts w:asciiTheme="majorBidi" w:hAnsiTheme="majorBidi" w:cstheme="majorBidi"/>
          <w:szCs w:val="24"/>
          <w:rtl/>
          <w:lang w:bidi="ar-SY"/>
        </w:rPr>
        <w:footnoteReference w:id="2063"/>
      </w:r>
      <w:r w:rsidRPr="009C3E37">
        <w:rPr>
          <w:rtl/>
          <w:lang w:bidi="ar-SY"/>
        </w:rPr>
        <w:t>، البخاري</w:t>
      </w:r>
      <w:r w:rsidRPr="009C3E37">
        <w:rPr>
          <w:rStyle w:val="DipnotBavurusu"/>
          <w:rFonts w:asciiTheme="majorBidi" w:hAnsiTheme="majorBidi" w:cstheme="majorBidi"/>
          <w:szCs w:val="24"/>
          <w:rtl/>
          <w:lang w:bidi="ar-SY"/>
        </w:rPr>
        <w:footnoteReference w:id="2064"/>
      </w:r>
      <w:r w:rsidRPr="009C3E37">
        <w:rPr>
          <w:rtl/>
          <w:lang w:bidi="ar-SY"/>
        </w:rPr>
        <w:t>، مسلم</w:t>
      </w:r>
      <w:r w:rsidRPr="009C3E37">
        <w:rPr>
          <w:rStyle w:val="DipnotBavurusu"/>
          <w:rFonts w:asciiTheme="majorBidi" w:hAnsiTheme="majorBidi" w:cstheme="majorBidi"/>
          <w:szCs w:val="24"/>
          <w:rtl/>
          <w:lang w:bidi="ar-SY"/>
        </w:rPr>
        <w:footnoteReference w:id="2065"/>
      </w:r>
      <w:r w:rsidRPr="009C3E37">
        <w:rPr>
          <w:rtl/>
          <w:lang w:bidi="ar-SY"/>
        </w:rPr>
        <w:t>، أبو داوود</w:t>
      </w:r>
      <w:r w:rsidRPr="009C3E37">
        <w:rPr>
          <w:rStyle w:val="DipnotBavurusu"/>
          <w:rFonts w:asciiTheme="majorBidi" w:hAnsiTheme="majorBidi" w:cstheme="majorBidi"/>
          <w:szCs w:val="24"/>
          <w:rtl/>
          <w:lang w:bidi="ar-SY"/>
        </w:rPr>
        <w:footnoteReference w:id="2066"/>
      </w:r>
      <w:r w:rsidRPr="009C3E37">
        <w:rPr>
          <w:rtl/>
          <w:lang w:bidi="ar-SY"/>
        </w:rPr>
        <w:t>، الن</w:t>
      </w:r>
      <w:r w:rsidR="008426DD" w:rsidRPr="009C3E37">
        <w:rPr>
          <w:rtl/>
          <w:lang w:bidi="ar-SY"/>
        </w:rPr>
        <w:t>َّ</w:t>
      </w:r>
      <w:r w:rsidRPr="009C3E37">
        <w:rPr>
          <w:rtl/>
          <w:lang w:bidi="ar-SY"/>
        </w:rPr>
        <w:t>س</w:t>
      </w:r>
      <w:r w:rsidR="008426DD" w:rsidRPr="009C3E37">
        <w:rPr>
          <w:rtl/>
          <w:lang w:bidi="ar-SY"/>
        </w:rPr>
        <w:t>َ</w:t>
      </w:r>
      <w:r w:rsidRPr="009C3E37">
        <w:rPr>
          <w:rtl/>
          <w:lang w:bidi="ar-SY"/>
        </w:rPr>
        <w:t>ائ</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67"/>
      </w:r>
      <w:r w:rsidRPr="009C3E37">
        <w:rPr>
          <w:rtl/>
          <w:lang w:bidi="ar-SY"/>
        </w:rPr>
        <w:t>، إبراهيم الحربي</w:t>
      </w:r>
      <w:r w:rsidRPr="009C3E37">
        <w:rPr>
          <w:rStyle w:val="DipnotBavurusu"/>
          <w:rFonts w:asciiTheme="majorBidi" w:hAnsiTheme="majorBidi" w:cstheme="majorBidi"/>
          <w:szCs w:val="24"/>
          <w:rtl/>
          <w:lang w:bidi="ar-SY"/>
        </w:rPr>
        <w:footnoteReference w:id="2068"/>
      </w:r>
      <w:r w:rsidRPr="009C3E37">
        <w:rPr>
          <w:rtl/>
          <w:lang w:bidi="ar-SY"/>
        </w:rPr>
        <w:t>، أحمد بن سيَّار</w:t>
      </w:r>
      <w:r w:rsidRPr="009C3E37">
        <w:rPr>
          <w:rStyle w:val="DipnotBavurusu"/>
          <w:rFonts w:asciiTheme="majorBidi" w:hAnsiTheme="majorBidi" w:cstheme="majorBidi"/>
          <w:szCs w:val="24"/>
          <w:rtl/>
          <w:lang w:bidi="ar-SY"/>
        </w:rPr>
        <w:footnoteReference w:id="2069"/>
      </w:r>
      <w:r w:rsidRPr="009C3E37">
        <w:rPr>
          <w:rtl/>
          <w:lang w:bidi="ar-SY"/>
        </w:rPr>
        <w:t>، موسى بن هارون</w:t>
      </w:r>
      <w:r w:rsidRPr="009C3E37">
        <w:rPr>
          <w:rStyle w:val="DipnotBavurusu"/>
          <w:rFonts w:asciiTheme="majorBidi" w:hAnsiTheme="majorBidi" w:cstheme="majorBidi"/>
          <w:szCs w:val="24"/>
          <w:rtl/>
          <w:lang w:bidi="ar-SY"/>
        </w:rPr>
        <w:footnoteReference w:id="2070"/>
      </w:r>
      <w:r w:rsidRPr="009C3E37">
        <w:rPr>
          <w:rtl/>
          <w:lang w:bidi="ar-SY"/>
        </w:rPr>
        <w:t>، إسحاق بن أبي ع</w:t>
      </w:r>
      <w:r w:rsidR="008426DD" w:rsidRPr="009C3E37">
        <w:rPr>
          <w:rtl/>
          <w:lang w:bidi="ar-SY"/>
        </w:rPr>
        <w:t>ُ</w:t>
      </w:r>
      <w:r w:rsidRPr="009C3E37">
        <w:rPr>
          <w:rtl/>
          <w:lang w:bidi="ar-SY"/>
        </w:rPr>
        <w:t>م</w:t>
      </w:r>
      <w:r w:rsidR="008426DD" w:rsidRPr="009C3E37">
        <w:rPr>
          <w:rtl/>
          <w:lang w:bidi="ar-SY"/>
        </w:rPr>
        <w:t>ْ</w:t>
      </w:r>
      <w:r w:rsidRPr="009C3E37">
        <w:rPr>
          <w:rtl/>
          <w:lang w:bidi="ar-SY"/>
        </w:rPr>
        <w:t>ر</w:t>
      </w:r>
      <w:r w:rsidR="008426DD" w:rsidRPr="009C3E37">
        <w:rPr>
          <w:rtl/>
          <w:lang w:bidi="ar-SY"/>
        </w:rPr>
        <w:t>َ</w:t>
      </w:r>
      <w:r w:rsidRPr="009C3E37">
        <w:rPr>
          <w:rtl/>
          <w:lang w:bidi="ar-SY"/>
        </w:rPr>
        <w:t>ان الإس</w:t>
      </w:r>
      <w:r w:rsidR="008426DD" w:rsidRPr="009C3E37">
        <w:rPr>
          <w:rtl/>
          <w:lang w:bidi="ar-SY"/>
        </w:rPr>
        <w:t>ْ</w:t>
      </w:r>
      <w:r w:rsidRPr="009C3E37">
        <w:rPr>
          <w:rtl/>
          <w:lang w:bidi="ar-SY"/>
        </w:rPr>
        <w:t>ف</w:t>
      </w:r>
      <w:r w:rsidR="008426DD" w:rsidRPr="009C3E37">
        <w:rPr>
          <w:rtl/>
          <w:lang w:bidi="ar-SY"/>
        </w:rPr>
        <w:t>َ</w:t>
      </w:r>
      <w:r w:rsidRPr="009C3E37">
        <w:rPr>
          <w:rtl/>
          <w:lang w:bidi="ar-SY"/>
        </w:rPr>
        <w:t>ر</w:t>
      </w:r>
      <w:r w:rsidR="008426DD" w:rsidRPr="009C3E37">
        <w:rPr>
          <w:rtl/>
          <w:lang w:bidi="ar-SY"/>
        </w:rPr>
        <w:t>َ</w:t>
      </w:r>
      <w:r w:rsidRPr="009C3E37">
        <w:rPr>
          <w:rtl/>
          <w:lang w:bidi="ar-SY"/>
        </w:rPr>
        <w:t>اي</w:t>
      </w:r>
      <w:r w:rsidR="008426DD" w:rsidRPr="009C3E37">
        <w:rPr>
          <w:rtl/>
          <w:lang w:bidi="ar-SY"/>
        </w:rPr>
        <w:t>ِ</w:t>
      </w:r>
      <w:r w:rsidRPr="009C3E37">
        <w:rPr>
          <w:rtl/>
          <w:lang w:bidi="ar-SY"/>
        </w:rPr>
        <w:t>ي</w:t>
      </w:r>
      <w:r w:rsidR="008426DD" w:rsidRPr="009C3E37">
        <w:rPr>
          <w:rtl/>
          <w:lang w:bidi="ar-SY"/>
        </w:rPr>
        <w:t>ْ</w:t>
      </w:r>
      <w:r w:rsidRPr="009C3E37">
        <w:rPr>
          <w:rtl/>
          <w:lang w:bidi="ar-SY"/>
        </w:rPr>
        <w:t>ن</w:t>
      </w:r>
      <w:r w:rsidR="008426DD" w:rsidRPr="009C3E37">
        <w:rPr>
          <w:rtl/>
          <w:lang w:bidi="ar-SY"/>
        </w:rPr>
        <w:t>ِ</w:t>
      </w:r>
      <w:r w:rsidRPr="009C3E37">
        <w:rPr>
          <w:rtl/>
          <w:lang w:bidi="ar-SY"/>
        </w:rPr>
        <w:t>ي الفقيه</w:t>
      </w:r>
      <w:r w:rsidRPr="009C3E37">
        <w:rPr>
          <w:rStyle w:val="DipnotBavurusu"/>
          <w:rFonts w:asciiTheme="majorBidi" w:hAnsiTheme="majorBidi" w:cstheme="majorBidi"/>
          <w:szCs w:val="24"/>
          <w:rtl/>
          <w:lang w:bidi="ar-SY"/>
        </w:rPr>
        <w:footnoteReference w:id="2071"/>
      </w:r>
      <w:r w:rsidRPr="009C3E37">
        <w:rPr>
          <w:rtl/>
          <w:lang w:bidi="ar-SY"/>
        </w:rPr>
        <w:t>، أحمد بن عبد الرحمن بن بشار الن</w:t>
      </w:r>
      <w:r w:rsidR="008426DD" w:rsidRPr="009C3E37">
        <w:rPr>
          <w:rtl/>
          <w:lang w:bidi="ar-SY"/>
        </w:rPr>
        <w:t>ِّ</w:t>
      </w:r>
      <w:r w:rsidRPr="009C3E37">
        <w:rPr>
          <w:rtl/>
          <w:lang w:bidi="ar-SY"/>
        </w:rPr>
        <w:t>س</w:t>
      </w:r>
      <w:r w:rsidR="008426DD" w:rsidRPr="009C3E37">
        <w:rPr>
          <w:rtl/>
          <w:lang w:bidi="ar-SY"/>
        </w:rPr>
        <w:t>َ</w:t>
      </w:r>
      <w:r w:rsidRPr="009C3E37">
        <w:rPr>
          <w:rtl/>
          <w:lang w:bidi="ar-SY"/>
        </w:rPr>
        <w:t>ائ</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72"/>
      </w:r>
      <w:r w:rsidRPr="009C3E37">
        <w:rPr>
          <w:rtl/>
          <w:lang w:bidi="ar-SY"/>
        </w:rPr>
        <w:t>، إسحاق بن إبراهيم بن إسماعيل البُس</w:t>
      </w:r>
      <w:r w:rsidR="008426DD" w:rsidRPr="009C3E37">
        <w:rPr>
          <w:rtl/>
          <w:lang w:bidi="ar-SY"/>
        </w:rPr>
        <w:t>ْ</w:t>
      </w:r>
      <w:r w:rsidRPr="009C3E37">
        <w:rPr>
          <w:rtl/>
          <w:lang w:bidi="ar-SY"/>
        </w:rPr>
        <w:t>ت</w:t>
      </w:r>
      <w:r w:rsidR="008426DD" w:rsidRPr="009C3E37">
        <w:rPr>
          <w:rtl/>
          <w:lang w:bidi="ar-SY"/>
        </w:rPr>
        <w:t>ِ</w:t>
      </w:r>
      <w:r w:rsidRPr="009C3E37">
        <w:rPr>
          <w:rtl/>
          <w:lang w:bidi="ar-SY"/>
        </w:rPr>
        <w:t>ي القاضي</w:t>
      </w:r>
      <w:r w:rsidRPr="009C3E37">
        <w:rPr>
          <w:rStyle w:val="DipnotBavurusu"/>
          <w:rFonts w:asciiTheme="majorBidi" w:hAnsiTheme="majorBidi" w:cstheme="majorBidi"/>
          <w:szCs w:val="24"/>
          <w:rtl/>
          <w:lang w:bidi="ar-SY"/>
        </w:rPr>
        <w:footnoteReference w:id="2073"/>
      </w:r>
      <w:r w:rsidRPr="009C3E37">
        <w:rPr>
          <w:rtl/>
          <w:lang w:bidi="ar-SY"/>
        </w:rPr>
        <w:t>، إسحاق بن إبراهيم بن نصر البُش</w:t>
      </w:r>
      <w:r w:rsidR="008426DD" w:rsidRPr="009C3E37">
        <w:rPr>
          <w:rtl/>
          <w:lang w:bidi="ar-SY"/>
        </w:rPr>
        <w:t>ْ</w:t>
      </w:r>
      <w:r w:rsidRPr="009C3E37">
        <w:rPr>
          <w:rtl/>
          <w:lang w:bidi="ar-SY"/>
        </w:rPr>
        <w:t>ت</w:t>
      </w:r>
      <w:r w:rsidR="008426DD" w:rsidRPr="009C3E37">
        <w:rPr>
          <w:rtl/>
          <w:lang w:bidi="ar-SY"/>
        </w:rPr>
        <w:t>ِ</w:t>
      </w:r>
      <w:r w:rsidRPr="009C3E37">
        <w:rPr>
          <w:rtl/>
          <w:lang w:bidi="ar-SY"/>
        </w:rPr>
        <w:t>ي الن</w:t>
      </w:r>
      <w:r w:rsidR="008426DD" w:rsidRPr="009C3E37">
        <w:rPr>
          <w:rtl/>
          <w:lang w:bidi="ar-SY"/>
        </w:rPr>
        <w:t>َّ</w:t>
      </w:r>
      <w:r w:rsidRPr="009C3E37">
        <w:rPr>
          <w:rtl/>
          <w:lang w:bidi="ar-SY"/>
        </w:rPr>
        <w:t>ي</w:t>
      </w:r>
      <w:r w:rsidR="008426DD" w:rsidRPr="009C3E37">
        <w:rPr>
          <w:rtl/>
          <w:lang w:bidi="ar-SY"/>
        </w:rPr>
        <w:t>ْ</w:t>
      </w:r>
      <w:r w:rsidRPr="009C3E37">
        <w:rPr>
          <w:rtl/>
          <w:lang w:bidi="ar-SY"/>
        </w:rPr>
        <w:t>س</w:t>
      </w:r>
      <w:r w:rsidR="008426DD" w:rsidRPr="009C3E37">
        <w:rPr>
          <w:rtl/>
          <w:lang w:bidi="ar-SY"/>
        </w:rPr>
        <w:t>َ</w:t>
      </w:r>
      <w:r w:rsidRPr="009C3E37">
        <w:rPr>
          <w:rtl/>
          <w:lang w:bidi="ar-SY"/>
        </w:rPr>
        <w:t>اب</w:t>
      </w:r>
      <w:r w:rsidR="008426DD" w:rsidRPr="009C3E37">
        <w:rPr>
          <w:rtl/>
          <w:lang w:bidi="ar-SY"/>
        </w:rPr>
        <w:t>ُ</w:t>
      </w:r>
      <w:r w:rsidRPr="009C3E37">
        <w:rPr>
          <w:rtl/>
          <w:lang w:bidi="ar-SY"/>
        </w:rPr>
        <w:t>و</w:t>
      </w:r>
      <w:r w:rsidR="008426DD" w:rsidRPr="009C3E37">
        <w:rPr>
          <w:rtl/>
          <w:lang w:bidi="ar-SY"/>
        </w:rPr>
        <w:t>ْ</w:t>
      </w:r>
      <w:r w:rsidRPr="009C3E37">
        <w:rPr>
          <w:rtl/>
          <w:lang w:bidi="ar-SY"/>
        </w:rPr>
        <w:t>ر</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74"/>
      </w:r>
      <w:r w:rsidRPr="009C3E37">
        <w:rPr>
          <w:rtl/>
          <w:lang w:bidi="ar-SY"/>
        </w:rPr>
        <w:t>، عبد الله بن ق</w:t>
      </w:r>
      <w:r w:rsidR="008426DD" w:rsidRPr="009C3E37">
        <w:rPr>
          <w:rtl/>
          <w:lang w:bidi="ar-SY"/>
        </w:rPr>
        <w:t>ُ</w:t>
      </w:r>
      <w:r w:rsidRPr="009C3E37">
        <w:rPr>
          <w:rtl/>
          <w:lang w:bidi="ar-SY"/>
        </w:rPr>
        <w:t>ت</w:t>
      </w:r>
      <w:r w:rsidR="008426DD" w:rsidRPr="009C3E37">
        <w:rPr>
          <w:rtl/>
          <w:lang w:bidi="ar-SY"/>
        </w:rPr>
        <w:t>َ</w:t>
      </w:r>
      <w:r w:rsidRPr="009C3E37">
        <w:rPr>
          <w:rtl/>
          <w:lang w:bidi="ar-SY"/>
        </w:rPr>
        <w:t>ي</w:t>
      </w:r>
      <w:r w:rsidR="008426DD" w:rsidRPr="009C3E37">
        <w:rPr>
          <w:rtl/>
          <w:lang w:bidi="ar-SY"/>
        </w:rPr>
        <w:t>ْ</w:t>
      </w:r>
      <w:r w:rsidRPr="009C3E37">
        <w:rPr>
          <w:rtl/>
          <w:lang w:bidi="ar-SY"/>
        </w:rPr>
        <w:t>ب</w:t>
      </w:r>
      <w:r w:rsidR="008426DD"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075"/>
      </w:r>
      <w:r w:rsidRPr="009C3E37">
        <w:rPr>
          <w:rtl/>
          <w:lang w:bidi="ar-SY"/>
        </w:rPr>
        <w:t>، محمد بن أيوب الرازي</w:t>
      </w:r>
      <w:r w:rsidRPr="009C3E37">
        <w:rPr>
          <w:rStyle w:val="DipnotBavurusu"/>
          <w:rFonts w:asciiTheme="majorBidi" w:hAnsiTheme="majorBidi" w:cstheme="majorBidi"/>
          <w:szCs w:val="24"/>
          <w:rtl/>
          <w:lang w:bidi="ar-SY"/>
        </w:rPr>
        <w:footnoteReference w:id="2076"/>
      </w:r>
      <w:r w:rsidRPr="009C3E37">
        <w:rPr>
          <w:rtl/>
          <w:lang w:bidi="ar-SY"/>
        </w:rPr>
        <w:t>، محمد بن عبد الله بن يوسف الدويري</w:t>
      </w:r>
      <w:r w:rsidRPr="009C3E37">
        <w:rPr>
          <w:rStyle w:val="DipnotBavurusu"/>
          <w:rFonts w:asciiTheme="majorBidi" w:hAnsiTheme="majorBidi" w:cstheme="majorBidi"/>
          <w:szCs w:val="24"/>
          <w:rtl/>
          <w:lang w:bidi="ar-SY"/>
        </w:rPr>
        <w:footnoteReference w:id="2077"/>
      </w:r>
      <w:r w:rsidRPr="009C3E37">
        <w:rPr>
          <w:rtl/>
          <w:lang w:bidi="ar-SY"/>
        </w:rPr>
        <w:t>، محمد بن علي الحكيم الت</w:t>
      </w:r>
      <w:r w:rsidR="008426DD" w:rsidRPr="009C3E37">
        <w:rPr>
          <w:rtl/>
          <w:lang w:bidi="ar-SY"/>
        </w:rPr>
        <w:t>ِّ</w:t>
      </w:r>
      <w:r w:rsidRPr="009C3E37">
        <w:rPr>
          <w:rtl/>
          <w:lang w:bidi="ar-SY"/>
        </w:rPr>
        <w:t>ر</w:t>
      </w:r>
      <w:r w:rsidR="008426DD" w:rsidRPr="009C3E37">
        <w:rPr>
          <w:rtl/>
          <w:lang w:bidi="ar-SY"/>
        </w:rPr>
        <w:t>ْ</w:t>
      </w:r>
      <w:r w:rsidRPr="009C3E37">
        <w:rPr>
          <w:rtl/>
          <w:lang w:bidi="ar-SY"/>
        </w:rPr>
        <w:t>م</w:t>
      </w:r>
      <w:r w:rsidR="008426DD" w:rsidRPr="009C3E37">
        <w:rPr>
          <w:rtl/>
          <w:lang w:bidi="ar-SY"/>
        </w:rPr>
        <w:t>ِ</w:t>
      </w:r>
      <w:r w:rsidRPr="009C3E37">
        <w:rPr>
          <w:rtl/>
          <w:lang w:bidi="ar-SY"/>
        </w:rPr>
        <w:t>ذ</w:t>
      </w:r>
      <w:r w:rsidR="008426D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78"/>
      </w:r>
      <w:r w:rsidRPr="009C3E37">
        <w:rPr>
          <w:rtl/>
          <w:lang w:bidi="ar-SY"/>
        </w:rPr>
        <w:t>، أبو عبد الله محمد بن الفضل بن العباس البلخي الزاهد</w:t>
      </w:r>
      <w:r w:rsidRPr="009C3E37">
        <w:rPr>
          <w:rStyle w:val="DipnotBavurusu"/>
          <w:rFonts w:asciiTheme="majorBidi" w:hAnsiTheme="majorBidi" w:cstheme="majorBidi"/>
          <w:szCs w:val="24"/>
          <w:rtl/>
          <w:lang w:bidi="ar-SY"/>
        </w:rPr>
        <w:footnoteReference w:id="2079"/>
      </w:r>
      <w:r w:rsidRPr="009C3E37">
        <w:rPr>
          <w:rtl/>
          <w:lang w:bidi="ar-SY"/>
        </w:rPr>
        <w:t xml:space="preserve"> (الذهبي، 2006، 9/87).</w:t>
      </w:r>
    </w:p>
    <w:p w:rsidR="0069528A" w:rsidRDefault="009C614A" w:rsidP="00392D17">
      <w:pPr>
        <w:rPr>
          <w:rtl/>
          <w:lang w:bidi="ar-SY"/>
        </w:rPr>
      </w:pPr>
      <w:r w:rsidRPr="009C3E37">
        <w:rPr>
          <w:rtl/>
          <w:lang w:bidi="ar-SY"/>
        </w:rPr>
        <w:t>الآراء: م</w:t>
      </w:r>
      <w:r w:rsidR="008426DD" w:rsidRPr="009C3E37">
        <w:rPr>
          <w:rtl/>
          <w:lang w:bidi="ar-SY"/>
        </w:rPr>
        <w:t>َ</w:t>
      </w:r>
      <w:r w:rsidRPr="009C3E37">
        <w:rPr>
          <w:rtl/>
          <w:lang w:bidi="ar-SY"/>
        </w:rPr>
        <w:t>ش</w:t>
      </w:r>
      <w:r w:rsidR="008426DD" w:rsidRPr="009C3E37">
        <w:rPr>
          <w:rtl/>
          <w:lang w:bidi="ar-SY"/>
        </w:rPr>
        <w:t>ْ</w:t>
      </w:r>
      <w:r w:rsidRPr="009C3E37">
        <w:rPr>
          <w:rtl/>
          <w:lang w:bidi="ar-SY"/>
        </w:rPr>
        <w:t>ه</w:t>
      </w:r>
      <w:r w:rsidR="008426DD" w:rsidRPr="009C3E37">
        <w:rPr>
          <w:rtl/>
          <w:lang w:bidi="ar-SY"/>
        </w:rPr>
        <w:t>ُ</w:t>
      </w:r>
      <w:r w:rsidRPr="009C3E37">
        <w:rPr>
          <w:rtl/>
          <w:lang w:bidi="ar-SY"/>
        </w:rPr>
        <w:t>ود</w:t>
      </w:r>
      <w:r w:rsidR="008426DD" w:rsidRPr="009C3E37">
        <w:rPr>
          <w:rtl/>
          <w:lang w:bidi="ar-SY"/>
        </w:rPr>
        <w:t>ٌ</w:t>
      </w:r>
      <w:r w:rsidRPr="009C3E37">
        <w:rPr>
          <w:rtl/>
          <w:lang w:bidi="ar-SY"/>
        </w:rPr>
        <w:t xml:space="preserve"> له في ثقته وصدقه وأنَّه مأمون، وارتحل كثيرا ل</w:t>
      </w:r>
      <w:r w:rsidR="008426DD" w:rsidRPr="009C3E37">
        <w:rPr>
          <w:rtl/>
          <w:lang w:bidi="ar-SY"/>
        </w:rPr>
        <w:t>ِ</w:t>
      </w:r>
      <w:r w:rsidRPr="009C3E37">
        <w:rPr>
          <w:rtl/>
          <w:lang w:bidi="ar-SY"/>
        </w:rPr>
        <w:t>ط</w:t>
      </w:r>
      <w:r w:rsidR="008426DD" w:rsidRPr="009C3E37">
        <w:rPr>
          <w:rtl/>
          <w:lang w:bidi="ar-SY"/>
        </w:rPr>
        <w:t>َ</w:t>
      </w:r>
      <w:r w:rsidRPr="009C3E37">
        <w:rPr>
          <w:rtl/>
          <w:lang w:bidi="ar-SY"/>
        </w:rPr>
        <w:t>ل</w:t>
      </w:r>
      <w:r w:rsidR="008426DD" w:rsidRPr="009C3E37">
        <w:rPr>
          <w:rtl/>
          <w:lang w:bidi="ar-SY"/>
        </w:rPr>
        <w:t>َ</w:t>
      </w:r>
      <w:r w:rsidRPr="009C3E37">
        <w:rPr>
          <w:rtl/>
          <w:lang w:bidi="ar-SY"/>
        </w:rPr>
        <w:t>ب</w:t>
      </w:r>
      <w:r w:rsidR="000A7CF1" w:rsidRPr="009C3E37">
        <w:rPr>
          <w:rtl/>
          <w:lang w:bidi="ar-SY"/>
        </w:rPr>
        <w:t>ِ</w:t>
      </w:r>
      <w:r w:rsidRPr="009C3E37">
        <w:rPr>
          <w:rtl/>
          <w:lang w:bidi="ar-SY"/>
        </w:rPr>
        <w:t xml:space="preserve"> العلم، حت</w:t>
      </w:r>
      <w:r w:rsidR="00392D17">
        <w:rPr>
          <w:rtl/>
          <w:lang w:bidi="ar-SY"/>
        </w:rPr>
        <w:t>ّى أصحاب الكتب الستة أخذوا عنه.</w:t>
      </w:r>
    </w:p>
    <w:p w:rsidR="009C614A" w:rsidRPr="009C3E37" w:rsidRDefault="009C614A" w:rsidP="00392D17">
      <w:pPr>
        <w:rPr>
          <w:lang w:bidi="ar-SY"/>
        </w:rPr>
      </w:pPr>
      <w:r w:rsidRPr="009C3E37">
        <w:rPr>
          <w:rtl/>
          <w:lang w:bidi="ar-SY"/>
        </w:rPr>
        <w:t>في السلسلة المدروسة لديه 1 (حديث) واحد فقط.</w:t>
      </w:r>
    </w:p>
    <w:p w:rsidR="007A329C" w:rsidRDefault="00B22155" w:rsidP="001E6E3A">
      <w:pPr>
        <w:pStyle w:val="Balk3"/>
        <w:rPr>
          <w:rtl/>
        </w:rPr>
      </w:pPr>
      <w:bookmarkStart w:id="276" w:name="_Toc492753367"/>
      <w:bookmarkStart w:id="277" w:name="_Toc494564248"/>
      <w:bookmarkStart w:id="278" w:name="_Toc495326411"/>
      <w:bookmarkStart w:id="279" w:name="_Toc501030950"/>
      <w:r w:rsidRPr="009C3E37">
        <w:rPr>
          <w:rtl/>
        </w:rPr>
        <w:t>46.</w:t>
      </w:r>
      <w:r w:rsidR="000A4DDA" w:rsidRPr="009C3E37">
        <w:rPr>
          <w:rtl/>
        </w:rPr>
        <w:t>3</w:t>
      </w:r>
      <w:r w:rsidRPr="009C3E37">
        <w:rPr>
          <w:rtl/>
        </w:rPr>
        <w:t>.</w:t>
      </w:r>
      <w:r w:rsidR="009C614A" w:rsidRPr="009C3E37">
        <w:rPr>
          <w:rtl/>
        </w:rPr>
        <w:t xml:space="preserve"> عبد الله بن محمد بن أبي ش</w:t>
      </w:r>
      <w:r w:rsidR="0052665F" w:rsidRPr="009C3E37">
        <w:rPr>
          <w:rtl/>
        </w:rPr>
        <w:t>َ</w:t>
      </w:r>
      <w:r w:rsidR="009C614A" w:rsidRPr="009C3E37">
        <w:rPr>
          <w:rtl/>
        </w:rPr>
        <w:t>ي</w:t>
      </w:r>
      <w:r w:rsidR="0052665F" w:rsidRPr="009C3E37">
        <w:rPr>
          <w:rtl/>
        </w:rPr>
        <w:t>ْ</w:t>
      </w:r>
      <w:r w:rsidR="009C614A" w:rsidRPr="009C3E37">
        <w:rPr>
          <w:rtl/>
        </w:rPr>
        <w:t>ب</w:t>
      </w:r>
      <w:r w:rsidR="0052665F" w:rsidRPr="009C3E37">
        <w:rPr>
          <w:rtl/>
        </w:rPr>
        <w:t>َ</w:t>
      </w:r>
      <w:r w:rsidR="009C614A" w:rsidRPr="009C3E37">
        <w:rPr>
          <w:rtl/>
        </w:rPr>
        <w:t>ة</w:t>
      </w:r>
      <w:r w:rsidR="0052665F" w:rsidRPr="009C3E37">
        <w:rPr>
          <w:rtl/>
        </w:rPr>
        <w:t>َ</w:t>
      </w:r>
      <w:r w:rsidR="009C614A" w:rsidRPr="009C3E37">
        <w:rPr>
          <w:rtl/>
        </w:rPr>
        <w:t xml:space="preserve"> ( 235 هـ - 850 م )</w:t>
      </w:r>
      <w:bookmarkEnd w:id="276"/>
      <w:bookmarkEnd w:id="277"/>
      <w:bookmarkEnd w:id="278"/>
      <w:bookmarkEnd w:id="279"/>
    </w:p>
    <w:p w:rsidR="009C614A" w:rsidRPr="009C3E37" w:rsidRDefault="009C614A" w:rsidP="00392D17">
      <w:pPr>
        <w:rPr>
          <w:rtl/>
          <w:lang w:bidi="ar-SY"/>
        </w:rPr>
      </w:pPr>
      <w:r w:rsidRPr="009C3E37">
        <w:rPr>
          <w:rtl/>
          <w:lang w:bidi="ar-SY"/>
        </w:rPr>
        <w:t>عبد الله بن محمد بن أبي ش</w:t>
      </w:r>
      <w:r w:rsidR="0052665F" w:rsidRPr="009C3E37">
        <w:rPr>
          <w:rtl/>
          <w:lang w:bidi="ar-SY"/>
        </w:rPr>
        <w:t>َ</w:t>
      </w:r>
      <w:r w:rsidRPr="009C3E37">
        <w:rPr>
          <w:rtl/>
          <w:lang w:bidi="ar-SY"/>
        </w:rPr>
        <w:t>ي</w:t>
      </w:r>
      <w:r w:rsidR="0052665F" w:rsidRPr="009C3E37">
        <w:rPr>
          <w:rtl/>
          <w:lang w:bidi="ar-SY"/>
        </w:rPr>
        <w:t>ْ</w:t>
      </w:r>
      <w:r w:rsidRPr="009C3E37">
        <w:rPr>
          <w:rtl/>
          <w:lang w:bidi="ar-SY"/>
        </w:rPr>
        <w:t>ب</w:t>
      </w:r>
      <w:r w:rsidR="0052665F" w:rsidRPr="009C3E37">
        <w:rPr>
          <w:rtl/>
          <w:lang w:bidi="ar-SY"/>
        </w:rPr>
        <w:t>َ</w:t>
      </w:r>
      <w:r w:rsidRPr="009C3E37">
        <w:rPr>
          <w:rtl/>
          <w:lang w:bidi="ar-SY"/>
        </w:rPr>
        <w:t>ة</w:t>
      </w:r>
      <w:r w:rsidR="0052665F" w:rsidRPr="009C3E37">
        <w:rPr>
          <w:rtl/>
          <w:lang w:bidi="ar-SY"/>
        </w:rPr>
        <w:t>َ</w:t>
      </w:r>
      <w:r w:rsidRPr="009C3E37">
        <w:rPr>
          <w:rtl/>
          <w:lang w:bidi="ar-SY"/>
        </w:rPr>
        <w:t xml:space="preserve"> إبراهيم بن عثمان بن خُو</w:t>
      </w:r>
      <w:r w:rsidR="0052665F" w:rsidRPr="009C3E37">
        <w:rPr>
          <w:rtl/>
          <w:lang w:bidi="ar-SY"/>
        </w:rPr>
        <w:t>َ</w:t>
      </w:r>
      <w:r w:rsidRPr="009C3E37">
        <w:rPr>
          <w:rtl/>
          <w:lang w:bidi="ar-SY"/>
        </w:rPr>
        <w:t>اسْتَى، أبو بكر العبسي الكوفي، الإمام العَلَمُ، سيد الحُف</w:t>
      </w:r>
      <w:r w:rsidR="0052665F" w:rsidRPr="009C3E37">
        <w:rPr>
          <w:rtl/>
          <w:lang w:bidi="ar-SY"/>
        </w:rPr>
        <w:t>َّ</w:t>
      </w:r>
      <w:r w:rsidRPr="009C3E37">
        <w:rPr>
          <w:rtl/>
          <w:lang w:bidi="ar-SY"/>
        </w:rPr>
        <w:t>اظ</w:t>
      </w:r>
      <w:r w:rsidR="0052665F" w:rsidRPr="009C3E37">
        <w:rPr>
          <w:rtl/>
          <w:lang w:bidi="ar-SY"/>
        </w:rPr>
        <w:t>ِ</w:t>
      </w:r>
      <w:r w:rsidRPr="009C3E37">
        <w:rPr>
          <w:rtl/>
          <w:lang w:bidi="ar-SY"/>
        </w:rPr>
        <w:t xml:space="preserve"> وصاحب الكتب الكبار (المسند، المصنف، التفسير)، وهو من أقران أحمد بن حنبل وإسحاق بن راهويه وعلي بن المَديني في السن والمولد والحفظ (ابن سعد، 1968، 6/412. ابن حجر، 1326</w:t>
      </w:r>
      <w:r w:rsidR="000244DC" w:rsidRPr="009C3E37">
        <w:rPr>
          <w:rtl/>
          <w:lang w:bidi="ar-SY"/>
        </w:rPr>
        <w:t>ه</w:t>
      </w:r>
      <w:r w:rsidRPr="009C3E37">
        <w:rPr>
          <w:rtl/>
          <w:lang w:bidi="ar-SY"/>
        </w:rPr>
        <w:t>، 6/2. المزي، 1983، 5/71. الذهبي، 2006، 9/155). توفي سنة 235 هـ (ابن حجر. الذهبي</w:t>
      </w:r>
      <w:r w:rsidR="00392D17">
        <w:rPr>
          <w:rtl/>
          <w:lang w:bidi="ar-SY"/>
        </w:rPr>
        <w:t xml:space="preserve">). </w:t>
      </w:r>
      <w:r w:rsidRPr="009C3E37">
        <w:rPr>
          <w:rtl/>
          <w:lang w:bidi="ar-SY"/>
        </w:rPr>
        <w:t>شيوخه: ش</w:t>
      </w:r>
      <w:r w:rsidR="0052665F" w:rsidRPr="009C3E37">
        <w:rPr>
          <w:rtl/>
          <w:lang w:bidi="ar-SY"/>
        </w:rPr>
        <w:t>َ</w:t>
      </w:r>
      <w:r w:rsidRPr="009C3E37">
        <w:rPr>
          <w:rtl/>
          <w:lang w:bidi="ar-SY"/>
        </w:rPr>
        <w:t>ر</w:t>
      </w:r>
      <w:r w:rsidR="0052665F" w:rsidRPr="009C3E37">
        <w:rPr>
          <w:rtl/>
          <w:lang w:bidi="ar-SY"/>
        </w:rPr>
        <w:t>ِ</w:t>
      </w:r>
      <w:r w:rsidRPr="009C3E37">
        <w:rPr>
          <w:rtl/>
          <w:lang w:bidi="ar-SY"/>
        </w:rPr>
        <w:t>ي</w:t>
      </w:r>
      <w:r w:rsidR="0052665F" w:rsidRPr="009C3E37">
        <w:rPr>
          <w:rtl/>
          <w:lang w:bidi="ar-SY"/>
        </w:rPr>
        <w:t>ْ</w:t>
      </w:r>
      <w:r w:rsidRPr="009C3E37">
        <w:rPr>
          <w:rtl/>
          <w:lang w:bidi="ar-SY"/>
        </w:rPr>
        <w:t>ك</w:t>
      </w:r>
      <w:r w:rsidR="0052665F" w:rsidRPr="009C3E37">
        <w:rPr>
          <w:rtl/>
          <w:lang w:bidi="ar-SY"/>
        </w:rPr>
        <w:t>ُ</w:t>
      </w:r>
      <w:r w:rsidRPr="009C3E37">
        <w:rPr>
          <w:rStyle w:val="DipnotBavurusu"/>
          <w:rFonts w:asciiTheme="majorBidi" w:hAnsiTheme="majorBidi" w:cstheme="majorBidi"/>
          <w:szCs w:val="24"/>
          <w:rtl/>
          <w:lang w:bidi="ar-SY"/>
        </w:rPr>
        <w:footnoteReference w:id="2080"/>
      </w:r>
      <w:r w:rsidRPr="009C3E37">
        <w:rPr>
          <w:rtl/>
          <w:lang w:bidi="ar-SY"/>
        </w:rPr>
        <w:t>، علي بن مُسْهِر</w:t>
      </w:r>
      <w:r w:rsidR="0052665F" w:rsidRPr="009C3E37">
        <w:rPr>
          <w:rtl/>
          <w:lang w:bidi="ar-SY"/>
        </w:rPr>
        <w:t>ٍ</w:t>
      </w:r>
      <w:r w:rsidRPr="009C3E37">
        <w:rPr>
          <w:rStyle w:val="DipnotBavurusu"/>
          <w:rFonts w:asciiTheme="majorBidi" w:hAnsiTheme="majorBidi" w:cstheme="majorBidi"/>
          <w:szCs w:val="24"/>
          <w:rtl/>
          <w:lang w:bidi="ar-SY"/>
        </w:rPr>
        <w:footnoteReference w:id="2081"/>
      </w:r>
      <w:r w:rsidRPr="009C3E37">
        <w:rPr>
          <w:rtl/>
          <w:lang w:bidi="ar-SY"/>
        </w:rPr>
        <w:t xml:space="preserve"> (ابن سعد، 6/412)، أبو الأحوص</w:t>
      </w:r>
      <w:r w:rsidRPr="009C3E37">
        <w:rPr>
          <w:rStyle w:val="DipnotBavurusu"/>
          <w:rFonts w:asciiTheme="majorBidi" w:hAnsiTheme="majorBidi" w:cstheme="majorBidi"/>
          <w:szCs w:val="24"/>
          <w:rtl/>
          <w:lang w:bidi="ar-SY"/>
        </w:rPr>
        <w:footnoteReference w:id="2082"/>
      </w:r>
      <w:r w:rsidRPr="009C3E37">
        <w:rPr>
          <w:rtl/>
          <w:lang w:bidi="ar-SY"/>
        </w:rPr>
        <w:t>، عبد الله بن إدريس</w:t>
      </w:r>
      <w:r w:rsidRPr="009C3E37">
        <w:rPr>
          <w:rStyle w:val="DipnotBavurusu"/>
          <w:rFonts w:asciiTheme="majorBidi" w:hAnsiTheme="majorBidi" w:cstheme="majorBidi"/>
          <w:szCs w:val="24"/>
          <w:rtl/>
          <w:lang w:bidi="ar-SY"/>
        </w:rPr>
        <w:footnoteReference w:id="2083"/>
      </w:r>
      <w:r w:rsidRPr="009C3E37">
        <w:rPr>
          <w:rtl/>
          <w:lang w:bidi="ar-SY"/>
        </w:rPr>
        <w:t>، ابن الم</w:t>
      </w:r>
      <w:r w:rsidR="0052665F" w:rsidRPr="009C3E37">
        <w:rPr>
          <w:rtl/>
          <w:lang w:bidi="ar-SY"/>
        </w:rPr>
        <w:t>ُ</w:t>
      </w:r>
      <w:r w:rsidRPr="009C3E37">
        <w:rPr>
          <w:rtl/>
          <w:lang w:bidi="ar-SY"/>
        </w:rPr>
        <w:t>بارك</w:t>
      </w:r>
      <w:r w:rsidRPr="009C3E37">
        <w:rPr>
          <w:rStyle w:val="DipnotBavurusu"/>
          <w:rFonts w:asciiTheme="majorBidi" w:hAnsiTheme="majorBidi" w:cstheme="majorBidi"/>
          <w:szCs w:val="24"/>
          <w:rtl/>
          <w:lang w:bidi="ar-SY"/>
        </w:rPr>
        <w:footnoteReference w:id="2084"/>
      </w:r>
      <w:r w:rsidRPr="009C3E37">
        <w:rPr>
          <w:rtl/>
          <w:lang w:bidi="ar-SY"/>
        </w:rPr>
        <w:t>، ه</w:t>
      </w:r>
      <w:r w:rsidR="0052665F" w:rsidRPr="009C3E37">
        <w:rPr>
          <w:rtl/>
          <w:lang w:bidi="ar-SY"/>
        </w:rPr>
        <w:t>ُ</w:t>
      </w:r>
      <w:r w:rsidRPr="009C3E37">
        <w:rPr>
          <w:rtl/>
          <w:lang w:bidi="ar-SY"/>
        </w:rPr>
        <w:t>ش</w:t>
      </w:r>
      <w:r w:rsidR="0052665F" w:rsidRPr="009C3E37">
        <w:rPr>
          <w:rtl/>
          <w:lang w:bidi="ar-SY"/>
        </w:rPr>
        <w:t>َ</w:t>
      </w:r>
      <w:r w:rsidRPr="009C3E37">
        <w:rPr>
          <w:rtl/>
          <w:lang w:bidi="ar-SY"/>
        </w:rPr>
        <w:t>ي</w:t>
      </w:r>
      <w:r w:rsidR="0052665F" w:rsidRPr="009C3E37">
        <w:rPr>
          <w:rtl/>
          <w:lang w:bidi="ar-SY"/>
        </w:rPr>
        <w:t>ْ</w:t>
      </w:r>
      <w:r w:rsidRPr="009C3E37">
        <w:rPr>
          <w:rtl/>
          <w:lang w:bidi="ar-SY"/>
        </w:rPr>
        <w:t>م</w:t>
      </w:r>
      <w:r w:rsidR="0052665F" w:rsidRPr="009C3E37">
        <w:rPr>
          <w:rtl/>
          <w:lang w:bidi="ar-SY"/>
        </w:rPr>
        <w:t>ُ</w:t>
      </w:r>
      <w:r w:rsidRPr="009C3E37">
        <w:rPr>
          <w:rStyle w:val="DipnotBavurusu"/>
          <w:rFonts w:asciiTheme="majorBidi" w:hAnsiTheme="majorBidi" w:cstheme="majorBidi"/>
          <w:szCs w:val="24"/>
          <w:rtl/>
          <w:lang w:bidi="ar-SY"/>
        </w:rPr>
        <w:footnoteReference w:id="2085"/>
      </w:r>
      <w:r w:rsidRPr="009C3E37">
        <w:rPr>
          <w:rtl/>
          <w:lang w:bidi="ar-SY"/>
        </w:rPr>
        <w:t>، أبو بكر بن ع</w:t>
      </w:r>
      <w:r w:rsidR="0052665F" w:rsidRPr="009C3E37">
        <w:rPr>
          <w:rtl/>
          <w:lang w:bidi="ar-SY"/>
        </w:rPr>
        <w:t>َ</w:t>
      </w:r>
      <w:r w:rsidRPr="009C3E37">
        <w:rPr>
          <w:rtl/>
          <w:lang w:bidi="ar-SY"/>
        </w:rPr>
        <w:t>يَّاش</w:t>
      </w:r>
      <w:r w:rsidR="0052665F" w:rsidRPr="009C3E37">
        <w:rPr>
          <w:rtl/>
          <w:lang w:bidi="ar-SY"/>
        </w:rPr>
        <w:t>ٍ</w:t>
      </w:r>
      <w:r w:rsidRPr="009C3E37">
        <w:rPr>
          <w:rStyle w:val="DipnotBavurusu"/>
          <w:rFonts w:asciiTheme="majorBidi" w:hAnsiTheme="majorBidi" w:cstheme="majorBidi"/>
          <w:szCs w:val="24"/>
          <w:rtl/>
          <w:lang w:bidi="ar-SY"/>
        </w:rPr>
        <w:footnoteReference w:id="2086"/>
      </w:r>
      <w:r w:rsidRPr="009C3E37">
        <w:rPr>
          <w:rtl/>
          <w:lang w:bidi="ar-SY"/>
        </w:rPr>
        <w:t>، إسماعيل بن ع</w:t>
      </w:r>
      <w:r w:rsidR="0052665F" w:rsidRPr="009C3E37">
        <w:rPr>
          <w:rtl/>
          <w:lang w:bidi="ar-SY"/>
        </w:rPr>
        <w:t>َ</w:t>
      </w:r>
      <w:r w:rsidRPr="009C3E37">
        <w:rPr>
          <w:rtl/>
          <w:lang w:bidi="ar-SY"/>
        </w:rPr>
        <w:t>يَّاش</w:t>
      </w:r>
      <w:r w:rsidR="0052665F" w:rsidRPr="009C3E37">
        <w:rPr>
          <w:rtl/>
          <w:lang w:bidi="ar-SY"/>
        </w:rPr>
        <w:t>ٍ</w:t>
      </w:r>
      <w:r w:rsidRPr="009C3E37">
        <w:rPr>
          <w:rStyle w:val="DipnotBavurusu"/>
          <w:rFonts w:asciiTheme="majorBidi" w:hAnsiTheme="majorBidi" w:cstheme="majorBidi"/>
          <w:szCs w:val="24"/>
          <w:rtl/>
          <w:lang w:bidi="ar-SY"/>
        </w:rPr>
        <w:footnoteReference w:id="2087"/>
      </w:r>
      <w:r w:rsidRPr="009C3E37">
        <w:rPr>
          <w:rtl/>
          <w:lang w:bidi="ar-SY"/>
        </w:rPr>
        <w:t>، ج</w:t>
      </w:r>
      <w:r w:rsidR="0052665F" w:rsidRPr="009C3E37">
        <w:rPr>
          <w:rtl/>
          <w:lang w:bidi="ar-SY"/>
        </w:rPr>
        <w:t>َ</w:t>
      </w:r>
      <w:r w:rsidRPr="009C3E37">
        <w:rPr>
          <w:rtl/>
          <w:lang w:bidi="ar-SY"/>
        </w:rPr>
        <w:t>ر</w:t>
      </w:r>
      <w:r w:rsidR="0052665F" w:rsidRPr="009C3E37">
        <w:rPr>
          <w:rtl/>
          <w:lang w:bidi="ar-SY"/>
        </w:rPr>
        <w:t>ِ</w:t>
      </w:r>
      <w:r w:rsidRPr="009C3E37">
        <w:rPr>
          <w:rtl/>
          <w:lang w:bidi="ar-SY"/>
        </w:rPr>
        <w:t>ي</w:t>
      </w:r>
      <w:r w:rsidR="0052665F" w:rsidRPr="009C3E37">
        <w:rPr>
          <w:rtl/>
          <w:lang w:bidi="ar-SY"/>
        </w:rPr>
        <w:t>ْ</w:t>
      </w:r>
      <w:r w:rsidRPr="009C3E37">
        <w:rPr>
          <w:rtl/>
          <w:lang w:bidi="ar-SY"/>
        </w:rPr>
        <w:t>ر</w:t>
      </w:r>
      <w:r w:rsidR="0052665F" w:rsidRPr="009C3E37">
        <w:rPr>
          <w:rtl/>
          <w:lang w:bidi="ar-SY"/>
        </w:rPr>
        <w:t>ُ</w:t>
      </w:r>
      <w:r w:rsidRPr="009C3E37">
        <w:rPr>
          <w:rtl/>
          <w:lang w:bidi="ar-SY"/>
        </w:rPr>
        <w:t xml:space="preserve"> بن عبد الحميد</w:t>
      </w:r>
      <w:r w:rsidRPr="009C3E37">
        <w:rPr>
          <w:rStyle w:val="DipnotBavurusu"/>
          <w:rFonts w:asciiTheme="majorBidi" w:hAnsiTheme="majorBidi" w:cstheme="majorBidi"/>
          <w:szCs w:val="24"/>
          <w:rtl/>
          <w:lang w:bidi="ar-SY"/>
        </w:rPr>
        <w:footnoteReference w:id="2088"/>
      </w:r>
      <w:r w:rsidRPr="009C3E37">
        <w:rPr>
          <w:rtl/>
          <w:lang w:bidi="ar-SY"/>
        </w:rPr>
        <w:t>، أبو أس</w:t>
      </w:r>
      <w:r w:rsidR="0052665F" w:rsidRPr="009C3E37">
        <w:rPr>
          <w:rtl/>
          <w:lang w:bidi="ar-SY"/>
        </w:rPr>
        <w:t>ُ</w:t>
      </w:r>
      <w:r w:rsidRPr="009C3E37">
        <w:rPr>
          <w:rtl/>
          <w:lang w:bidi="ar-SY"/>
        </w:rPr>
        <w:t>ام</w:t>
      </w:r>
      <w:r w:rsidR="0052665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089"/>
      </w:r>
      <w:r w:rsidRPr="009C3E37">
        <w:rPr>
          <w:rtl/>
          <w:lang w:bidi="ar-SY"/>
        </w:rPr>
        <w:t>، أبو معاوية</w:t>
      </w:r>
      <w:r w:rsidRPr="009C3E37">
        <w:rPr>
          <w:rStyle w:val="DipnotBavurusu"/>
          <w:rFonts w:asciiTheme="majorBidi" w:hAnsiTheme="majorBidi" w:cstheme="majorBidi"/>
          <w:szCs w:val="24"/>
          <w:rtl/>
          <w:lang w:bidi="ar-SY"/>
        </w:rPr>
        <w:footnoteReference w:id="2090"/>
      </w:r>
      <w:r w:rsidRPr="009C3E37">
        <w:rPr>
          <w:rtl/>
          <w:lang w:bidi="ar-SY"/>
        </w:rPr>
        <w:t>، و</w:t>
      </w:r>
      <w:r w:rsidR="0052665F" w:rsidRPr="009C3E37">
        <w:rPr>
          <w:rtl/>
          <w:lang w:bidi="ar-SY"/>
        </w:rPr>
        <w:t>َ</w:t>
      </w:r>
      <w:r w:rsidRPr="009C3E37">
        <w:rPr>
          <w:rtl/>
          <w:lang w:bidi="ar-SY"/>
        </w:rPr>
        <w:t>ك</w:t>
      </w:r>
      <w:r w:rsidR="0052665F" w:rsidRPr="009C3E37">
        <w:rPr>
          <w:rtl/>
          <w:lang w:bidi="ar-SY"/>
        </w:rPr>
        <w:t>ِ</w:t>
      </w:r>
      <w:r w:rsidRPr="009C3E37">
        <w:rPr>
          <w:rtl/>
          <w:lang w:bidi="ar-SY"/>
        </w:rPr>
        <w:t>ي</w:t>
      </w:r>
      <w:r w:rsidR="0052665F" w:rsidRPr="009C3E37">
        <w:rPr>
          <w:rtl/>
          <w:lang w:bidi="ar-SY"/>
        </w:rPr>
        <w:t>ْ</w:t>
      </w:r>
      <w:r w:rsidRPr="009C3E37">
        <w:rPr>
          <w:rtl/>
          <w:lang w:bidi="ar-SY"/>
        </w:rPr>
        <w:t>ع</w:t>
      </w:r>
      <w:r w:rsidR="0052665F" w:rsidRPr="009C3E37">
        <w:rPr>
          <w:rtl/>
          <w:lang w:bidi="ar-SY"/>
        </w:rPr>
        <w:t>ُ</w:t>
      </w:r>
      <w:r w:rsidRPr="009C3E37">
        <w:rPr>
          <w:rStyle w:val="DipnotBavurusu"/>
          <w:rFonts w:asciiTheme="majorBidi" w:hAnsiTheme="majorBidi" w:cstheme="majorBidi"/>
          <w:szCs w:val="24"/>
          <w:rtl/>
          <w:lang w:bidi="ar-SY"/>
        </w:rPr>
        <w:footnoteReference w:id="2091"/>
      </w:r>
      <w:r w:rsidRPr="009C3E37">
        <w:rPr>
          <w:rtl/>
          <w:lang w:bidi="ar-SY"/>
        </w:rPr>
        <w:t>، ابن عُل</w:t>
      </w:r>
      <w:r w:rsidR="0052665F" w:rsidRPr="009C3E37">
        <w:rPr>
          <w:rtl/>
          <w:lang w:bidi="ar-SY"/>
        </w:rPr>
        <w:t>َ</w:t>
      </w:r>
      <w:r w:rsidRPr="009C3E37">
        <w:rPr>
          <w:rtl/>
          <w:lang w:bidi="ar-SY"/>
        </w:rPr>
        <w:t>ي</w:t>
      </w:r>
      <w:r w:rsidR="0052665F" w:rsidRPr="009C3E37">
        <w:rPr>
          <w:rtl/>
          <w:lang w:bidi="ar-SY"/>
        </w:rPr>
        <w:t>َّ</w:t>
      </w:r>
      <w:r w:rsidRPr="009C3E37">
        <w:rPr>
          <w:rtl/>
          <w:lang w:bidi="ar-SY"/>
        </w:rPr>
        <w:t>ة</w:t>
      </w:r>
      <w:r w:rsidR="0052665F" w:rsidRPr="009C3E37">
        <w:rPr>
          <w:rtl/>
          <w:lang w:bidi="ar-SY"/>
        </w:rPr>
        <w:t>َ</w:t>
      </w:r>
      <w:r w:rsidRPr="009C3E37">
        <w:rPr>
          <w:rStyle w:val="DipnotBavurusu"/>
          <w:rFonts w:asciiTheme="majorBidi" w:hAnsiTheme="majorBidi" w:cstheme="majorBidi"/>
          <w:szCs w:val="24"/>
          <w:rtl/>
          <w:lang w:bidi="ar-SY"/>
        </w:rPr>
        <w:footnoteReference w:id="2092"/>
      </w:r>
      <w:r w:rsidRPr="009C3E37">
        <w:rPr>
          <w:rtl/>
          <w:lang w:bidi="ar-SY"/>
        </w:rPr>
        <w:t>، خ</w:t>
      </w:r>
      <w:r w:rsidR="0052665F" w:rsidRPr="009C3E37">
        <w:rPr>
          <w:rtl/>
          <w:lang w:bidi="ar-SY"/>
        </w:rPr>
        <w:t>َ</w:t>
      </w:r>
      <w:r w:rsidRPr="009C3E37">
        <w:rPr>
          <w:rtl/>
          <w:lang w:bidi="ar-SY"/>
        </w:rPr>
        <w:t>ل</w:t>
      </w:r>
      <w:r w:rsidR="0052665F" w:rsidRPr="009C3E37">
        <w:rPr>
          <w:rtl/>
          <w:lang w:bidi="ar-SY"/>
        </w:rPr>
        <w:t>َ</w:t>
      </w:r>
      <w:r w:rsidRPr="009C3E37">
        <w:rPr>
          <w:rtl/>
          <w:lang w:bidi="ar-SY"/>
        </w:rPr>
        <w:t>ف</w:t>
      </w:r>
      <w:r w:rsidR="0052665F" w:rsidRPr="009C3E37">
        <w:rPr>
          <w:rtl/>
          <w:lang w:bidi="ar-SY"/>
        </w:rPr>
        <w:t>ُ</w:t>
      </w:r>
      <w:r w:rsidRPr="009C3E37">
        <w:rPr>
          <w:rtl/>
          <w:lang w:bidi="ar-SY"/>
        </w:rPr>
        <w:t xml:space="preserve"> بن خ</w:t>
      </w:r>
      <w:r w:rsidR="0052665F" w:rsidRPr="009C3E37">
        <w:rPr>
          <w:rtl/>
          <w:lang w:bidi="ar-SY"/>
        </w:rPr>
        <w:t>َ</w:t>
      </w:r>
      <w:r w:rsidRPr="009C3E37">
        <w:rPr>
          <w:rtl/>
          <w:lang w:bidi="ar-SY"/>
        </w:rPr>
        <w:t>ل</w:t>
      </w:r>
      <w:r w:rsidR="0052665F" w:rsidRPr="009C3E37">
        <w:rPr>
          <w:rtl/>
          <w:lang w:bidi="ar-SY"/>
        </w:rPr>
        <w:t>ِ</w:t>
      </w:r>
      <w:r w:rsidRPr="009C3E37">
        <w:rPr>
          <w:rtl/>
          <w:lang w:bidi="ar-SY"/>
        </w:rPr>
        <w:t>ي</w:t>
      </w:r>
      <w:r w:rsidR="0052665F" w:rsidRPr="009C3E37">
        <w:rPr>
          <w:rtl/>
          <w:lang w:bidi="ar-SY"/>
        </w:rPr>
        <w:t>ْ</w:t>
      </w:r>
      <w:r w:rsidRPr="009C3E37">
        <w:rPr>
          <w:rtl/>
          <w:lang w:bidi="ar-SY"/>
        </w:rPr>
        <w:t>ف</w:t>
      </w:r>
      <w:r w:rsidR="0052665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093"/>
      </w:r>
      <w:r w:rsidRPr="009C3E37">
        <w:rPr>
          <w:rtl/>
          <w:lang w:bidi="ar-SY"/>
        </w:rPr>
        <w:t>، ابن م</w:t>
      </w:r>
      <w:r w:rsidR="0052665F" w:rsidRPr="009C3E37">
        <w:rPr>
          <w:rtl/>
          <w:lang w:bidi="ar-SY"/>
        </w:rPr>
        <w:t>َ</w:t>
      </w:r>
      <w:r w:rsidRPr="009C3E37">
        <w:rPr>
          <w:rtl/>
          <w:lang w:bidi="ar-SY"/>
        </w:rPr>
        <w:t>ه</w:t>
      </w:r>
      <w:r w:rsidR="0052665F" w:rsidRPr="009C3E37">
        <w:rPr>
          <w:rtl/>
          <w:lang w:bidi="ar-SY"/>
        </w:rPr>
        <w:t>ْ</w:t>
      </w:r>
      <w:r w:rsidRPr="009C3E37">
        <w:rPr>
          <w:rtl/>
          <w:lang w:bidi="ar-SY"/>
        </w:rPr>
        <w:t>د</w:t>
      </w:r>
      <w:r w:rsidR="0052665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094"/>
      </w:r>
      <w:r w:rsidRPr="009C3E37">
        <w:rPr>
          <w:rtl/>
          <w:lang w:bidi="ar-SY"/>
        </w:rPr>
        <w:t>، القطان</w:t>
      </w:r>
      <w:r w:rsidRPr="009C3E37">
        <w:rPr>
          <w:rStyle w:val="DipnotBavurusu"/>
          <w:rFonts w:asciiTheme="majorBidi" w:hAnsiTheme="majorBidi" w:cstheme="majorBidi"/>
          <w:szCs w:val="24"/>
          <w:rtl/>
          <w:lang w:bidi="ar-SY"/>
        </w:rPr>
        <w:footnoteReference w:id="2095"/>
      </w:r>
      <w:r w:rsidRPr="009C3E37">
        <w:rPr>
          <w:rtl/>
          <w:lang w:bidi="ar-SY"/>
        </w:rPr>
        <w:t>، ابن أبي زائ</w:t>
      </w:r>
      <w:r w:rsidR="0052665F" w:rsidRPr="009C3E37">
        <w:rPr>
          <w:rtl/>
          <w:lang w:bidi="ar-SY"/>
        </w:rPr>
        <w:t>ِ</w:t>
      </w:r>
      <w:r w:rsidRPr="009C3E37">
        <w:rPr>
          <w:rtl/>
          <w:lang w:bidi="ar-SY"/>
        </w:rPr>
        <w:t>د</w:t>
      </w:r>
      <w:r w:rsidR="0052665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096"/>
      </w:r>
      <w:r w:rsidRPr="009C3E37">
        <w:rPr>
          <w:rtl/>
          <w:lang w:bidi="ar-SY"/>
        </w:rPr>
        <w:t>، ع</w:t>
      </w:r>
      <w:r w:rsidR="0052665F" w:rsidRPr="009C3E37">
        <w:rPr>
          <w:rtl/>
          <w:lang w:bidi="ar-SY"/>
        </w:rPr>
        <w:t>َ</w:t>
      </w:r>
      <w:r w:rsidRPr="009C3E37">
        <w:rPr>
          <w:rtl/>
          <w:lang w:bidi="ar-SY"/>
        </w:rPr>
        <w:t>بَّاد</w:t>
      </w:r>
      <w:r w:rsidR="0052665F" w:rsidRPr="009C3E37">
        <w:rPr>
          <w:rtl/>
          <w:lang w:bidi="ar-SY"/>
        </w:rPr>
        <w:t>ُ</w:t>
      </w:r>
      <w:r w:rsidRPr="009C3E37">
        <w:rPr>
          <w:rtl/>
          <w:lang w:bidi="ar-SY"/>
        </w:rPr>
        <w:t xml:space="preserve"> بن الع</w:t>
      </w:r>
      <w:r w:rsidR="0052665F" w:rsidRPr="009C3E37">
        <w:rPr>
          <w:rtl/>
          <w:lang w:bidi="ar-SY"/>
        </w:rPr>
        <w:t>َ</w:t>
      </w:r>
      <w:r w:rsidRPr="009C3E37">
        <w:rPr>
          <w:rtl/>
          <w:lang w:bidi="ar-SY"/>
        </w:rPr>
        <w:t>و</w:t>
      </w:r>
      <w:r w:rsidR="0052665F" w:rsidRPr="009C3E37">
        <w:rPr>
          <w:rtl/>
          <w:lang w:bidi="ar-SY"/>
        </w:rPr>
        <w:t>َّ</w:t>
      </w:r>
      <w:r w:rsidRPr="009C3E37">
        <w:rPr>
          <w:rtl/>
          <w:lang w:bidi="ar-SY"/>
        </w:rPr>
        <w:t>ام</w:t>
      </w:r>
      <w:r w:rsidR="0052665F" w:rsidRPr="009C3E37">
        <w:rPr>
          <w:rtl/>
          <w:lang w:bidi="ar-SY"/>
        </w:rPr>
        <w:t>ِ</w:t>
      </w:r>
      <w:r w:rsidRPr="009C3E37">
        <w:rPr>
          <w:rStyle w:val="DipnotBavurusu"/>
          <w:rFonts w:asciiTheme="majorBidi" w:hAnsiTheme="majorBidi" w:cstheme="majorBidi"/>
          <w:szCs w:val="24"/>
          <w:rtl/>
          <w:lang w:bidi="ar-SY"/>
        </w:rPr>
        <w:footnoteReference w:id="2097"/>
      </w:r>
      <w:r w:rsidRPr="009C3E37">
        <w:rPr>
          <w:rtl/>
          <w:lang w:bidi="ar-SY"/>
        </w:rPr>
        <w:t>، ابن ع</w:t>
      </w:r>
      <w:r w:rsidR="0052665F" w:rsidRPr="009C3E37">
        <w:rPr>
          <w:rtl/>
          <w:lang w:bidi="ar-SY"/>
        </w:rPr>
        <w:t>ُ</w:t>
      </w:r>
      <w:r w:rsidRPr="009C3E37">
        <w:rPr>
          <w:rtl/>
          <w:lang w:bidi="ar-SY"/>
        </w:rPr>
        <w:t>ي</w:t>
      </w:r>
      <w:r w:rsidR="0052665F" w:rsidRPr="009C3E37">
        <w:rPr>
          <w:rtl/>
          <w:lang w:bidi="ar-SY"/>
        </w:rPr>
        <w:t>َ</w:t>
      </w:r>
      <w:r w:rsidRPr="009C3E37">
        <w:rPr>
          <w:rtl/>
          <w:lang w:bidi="ar-SY"/>
        </w:rPr>
        <w:t>ي</w:t>
      </w:r>
      <w:r w:rsidR="0052665F" w:rsidRPr="009C3E37">
        <w:rPr>
          <w:rtl/>
          <w:lang w:bidi="ar-SY"/>
        </w:rPr>
        <w:t>ْ</w:t>
      </w:r>
      <w:r w:rsidRPr="009C3E37">
        <w:rPr>
          <w:rtl/>
          <w:lang w:bidi="ar-SY"/>
        </w:rPr>
        <w:t>ن</w:t>
      </w:r>
      <w:r w:rsidR="0052665F" w:rsidRPr="009C3E37">
        <w:rPr>
          <w:rtl/>
          <w:lang w:bidi="ar-SY"/>
        </w:rPr>
        <w:t>َ</w:t>
      </w:r>
      <w:r w:rsidRPr="009C3E37">
        <w:rPr>
          <w:rtl/>
          <w:lang w:bidi="ar-SY"/>
        </w:rPr>
        <w:t>ة</w:t>
      </w:r>
      <w:r w:rsidR="0052665F" w:rsidRPr="009C3E37">
        <w:rPr>
          <w:rtl/>
          <w:lang w:bidi="ar-SY"/>
        </w:rPr>
        <w:t>َ</w:t>
      </w:r>
      <w:r w:rsidRPr="009C3E37">
        <w:rPr>
          <w:rStyle w:val="DipnotBavurusu"/>
          <w:rFonts w:asciiTheme="majorBidi" w:hAnsiTheme="majorBidi" w:cstheme="majorBidi"/>
          <w:szCs w:val="24"/>
          <w:rtl/>
          <w:lang w:bidi="ar-SY"/>
        </w:rPr>
        <w:footnoteReference w:id="2098"/>
      </w:r>
      <w:r w:rsidRPr="009C3E37">
        <w:rPr>
          <w:rtl/>
          <w:lang w:bidi="ar-SY"/>
        </w:rPr>
        <w:t>، أبو خالد الأحمر</w:t>
      </w:r>
      <w:r w:rsidRPr="009C3E37">
        <w:rPr>
          <w:rStyle w:val="DipnotBavurusu"/>
          <w:rFonts w:asciiTheme="majorBidi" w:hAnsiTheme="majorBidi" w:cstheme="majorBidi"/>
          <w:szCs w:val="24"/>
          <w:rtl/>
          <w:lang w:bidi="ar-SY"/>
        </w:rPr>
        <w:footnoteReference w:id="2099"/>
      </w:r>
      <w:r w:rsidRPr="009C3E37">
        <w:rPr>
          <w:rtl/>
          <w:lang w:bidi="ar-SY"/>
        </w:rPr>
        <w:t>، عبد الأعلى بن عبد الأعلى</w:t>
      </w:r>
      <w:r w:rsidRPr="009C3E37">
        <w:rPr>
          <w:rStyle w:val="DipnotBavurusu"/>
          <w:rFonts w:asciiTheme="majorBidi" w:hAnsiTheme="majorBidi" w:cstheme="majorBidi"/>
          <w:szCs w:val="24"/>
          <w:rtl/>
          <w:lang w:bidi="ar-SY"/>
        </w:rPr>
        <w:footnoteReference w:id="2100"/>
      </w:r>
      <w:r w:rsidRPr="009C3E37">
        <w:rPr>
          <w:rtl/>
          <w:lang w:bidi="ar-SY"/>
        </w:rPr>
        <w:t>، محمد بن فضيل</w:t>
      </w:r>
      <w:r w:rsidRPr="009C3E37">
        <w:rPr>
          <w:rStyle w:val="DipnotBavurusu"/>
          <w:rFonts w:asciiTheme="majorBidi" w:hAnsiTheme="majorBidi" w:cstheme="majorBidi"/>
          <w:szCs w:val="24"/>
          <w:rtl/>
          <w:lang w:bidi="ar-SY"/>
        </w:rPr>
        <w:footnoteReference w:id="2101"/>
      </w:r>
      <w:r w:rsidRPr="009C3E37">
        <w:rPr>
          <w:rtl/>
          <w:lang w:bidi="ar-SY"/>
        </w:rPr>
        <w:t>، مروان بن معاوية</w:t>
      </w:r>
      <w:r w:rsidRPr="009C3E37">
        <w:rPr>
          <w:rStyle w:val="DipnotBavurusu"/>
          <w:rFonts w:asciiTheme="majorBidi" w:hAnsiTheme="majorBidi" w:cstheme="majorBidi"/>
          <w:szCs w:val="24"/>
          <w:rtl/>
          <w:lang w:bidi="ar-SY"/>
        </w:rPr>
        <w:footnoteReference w:id="2102"/>
      </w:r>
      <w:r w:rsidRPr="009C3E37">
        <w:rPr>
          <w:rtl/>
          <w:lang w:bidi="ar-SY"/>
        </w:rPr>
        <w:t>، م</w:t>
      </w:r>
      <w:r w:rsidR="0052665F" w:rsidRPr="009C3E37">
        <w:rPr>
          <w:rtl/>
          <w:lang w:bidi="ar-SY"/>
        </w:rPr>
        <w:t>ُ</w:t>
      </w:r>
      <w:r w:rsidRPr="009C3E37">
        <w:rPr>
          <w:rtl/>
          <w:lang w:bidi="ar-SY"/>
        </w:rPr>
        <w:t>ع</w:t>
      </w:r>
      <w:r w:rsidR="0052665F" w:rsidRPr="009C3E37">
        <w:rPr>
          <w:rtl/>
          <w:lang w:bidi="ar-SY"/>
        </w:rPr>
        <w:t>ْ</w:t>
      </w:r>
      <w:r w:rsidRPr="009C3E37">
        <w:rPr>
          <w:rtl/>
          <w:lang w:bidi="ar-SY"/>
        </w:rPr>
        <w:t>ت</w:t>
      </w:r>
      <w:r w:rsidR="0052665F" w:rsidRPr="009C3E37">
        <w:rPr>
          <w:rtl/>
          <w:lang w:bidi="ar-SY"/>
        </w:rPr>
        <w:t>َ</w:t>
      </w:r>
      <w:r w:rsidRPr="009C3E37">
        <w:rPr>
          <w:rtl/>
          <w:lang w:bidi="ar-SY"/>
        </w:rPr>
        <w:t>م</w:t>
      </w:r>
      <w:r w:rsidR="0052665F" w:rsidRPr="009C3E37">
        <w:rPr>
          <w:rtl/>
          <w:lang w:bidi="ar-SY"/>
        </w:rPr>
        <w:t>ِ</w:t>
      </w:r>
      <w:r w:rsidRPr="009C3E37">
        <w:rPr>
          <w:rtl/>
          <w:lang w:bidi="ar-SY"/>
        </w:rPr>
        <w:t>ر</w:t>
      </w:r>
      <w:r w:rsidR="0052665F" w:rsidRPr="009C3E37">
        <w:rPr>
          <w:rtl/>
          <w:lang w:bidi="ar-SY"/>
        </w:rPr>
        <w:t>ُ</w:t>
      </w:r>
      <w:r w:rsidRPr="009C3E37">
        <w:rPr>
          <w:rtl/>
          <w:lang w:bidi="ar-SY"/>
        </w:rPr>
        <w:t xml:space="preserve"> بن س</w:t>
      </w:r>
      <w:r w:rsidR="0052665F"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2103"/>
      </w:r>
      <w:r w:rsidRPr="009C3E37">
        <w:rPr>
          <w:rtl/>
          <w:lang w:bidi="ar-SY"/>
        </w:rPr>
        <w:t>، يزيد بن الم</w:t>
      </w:r>
      <w:r w:rsidR="0052665F" w:rsidRPr="009C3E37">
        <w:rPr>
          <w:rtl/>
          <w:lang w:bidi="ar-SY"/>
        </w:rPr>
        <w:t>ِ</w:t>
      </w:r>
      <w:r w:rsidRPr="009C3E37">
        <w:rPr>
          <w:rtl/>
          <w:lang w:bidi="ar-SY"/>
        </w:rPr>
        <w:t>ق</w:t>
      </w:r>
      <w:r w:rsidR="0052665F" w:rsidRPr="009C3E37">
        <w:rPr>
          <w:rtl/>
          <w:lang w:bidi="ar-SY"/>
        </w:rPr>
        <w:t>ْ</w:t>
      </w:r>
      <w:r w:rsidRPr="009C3E37">
        <w:rPr>
          <w:rtl/>
          <w:lang w:bidi="ar-SY"/>
        </w:rPr>
        <w:t>د</w:t>
      </w:r>
      <w:r w:rsidR="0052665F" w:rsidRPr="009C3E37">
        <w:rPr>
          <w:rtl/>
          <w:lang w:bidi="ar-SY"/>
        </w:rPr>
        <w:t>َ</w:t>
      </w:r>
      <w:r w:rsidRPr="009C3E37">
        <w:rPr>
          <w:rtl/>
          <w:lang w:bidi="ar-SY"/>
        </w:rPr>
        <w:t>ام</w:t>
      </w:r>
      <w:r w:rsidR="0052665F" w:rsidRPr="009C3E37">
        <w:rPr>
          <w:rtl/>
          <w:lang w:bidi="ar-SY"/>
        </w:rPr>
        <w:t>ِ</w:t>
      </w:r>
      <w:r w:rsidRPr="009C3E37">
        <w:rPr>
          <w:rtl/>
          <w:lang w:bidi="ar-SY"/>
        </w:rPr>
        <w:t xml:space="preserve"> بن ش</w:t>
      </w:r>
      <w:r w:rsidR="0052665F" w:rsidRPr="009C3E37">
        <w:rPr>
          <w:rtl/>
          <w:lang w:bidi="ar-SY"/>
        </w:rPr>
        <w:t>ُ</w:t>
      </w:r>
      <w:r w:rsidRPr="009C3E37">
        <w:rPr>
          <w:rtl/>
          <w:lang w:bidi="ar-SY"/>
        </w:rPr>
        <w:t>ر</w:t>
      </w:r>
      <w:r w:rsidR="0052665F" w:rsidRPr="009C3E37">
        <w:rPr>
          <w:rtl/>
          <w:lang w:bidi="ar-SY"/>
        </w:rPr>
        <w:t>َ</w:t>
      </w:r>
      <w:r w:rsidRPr="009C3E37">
        <w:rPr>
          <w:rtl/>
          <w:lang w:bidi="ar-SY"/>
        </w:rPr>
        <w:t>ي</w:t>
      </w:r>
      <w:r w:rsidR="0052665F" w:rsidRPr="009C3E37">
        <w:rPr>
          <w:rtl/>
          <w:lang w:bidi="ar-SY"/>
        </w:rPr>
        <w:t>ْ</w:t>
      </w:r>
      <w:r w:rsidRPr="009C3E37">
        <w:rPr>
          <w:rtl/>
          <w:lang w:bidi="ar-SY"/>
        </w:rPr>
        <w:t>ج</w:t>
      </w:r>
      <w:r w:rsidR="0052665F" w:rsidRPr="009C3E37">
        <w:rPr>
          <w:rtl/>
          <w:lang w:bidi="ar-SY"/>
        </w:rPr>
        <w:t>ٍ</w:t>
      </w:r>
      <w:r w:rsidRPr="009C3E37">
        <w:rPr>
          <w:rStyle w:val="DipnotBavurusu"/>
          <w:rFonts w:asciiTheme="majorBidi" w:hAnsiTheme="majorBidi" w:cstheme="majorBidi"/>
          <w:szCs w:val="24"/>
          <w:rtl/>
          <w:lang w:bidi="ar-SY"/>
        </w:rPr>
        <w:footnoteReference w:id="2104"/>
      </w:r>
      <w:r w:rsidRPr="009C3E37">
        <w:rPr>
          <w:rtl/>
          <w:lang w:bidi="ar-SY"/>
        </w:rPr>
        <w:t>، يزيد بن هارون</w:t>
      </w:r>
      <w:r w:rsidRPr="009C3E37">
        <w:rPr>
          <w:rStyle w:val="DipnotBavurusu"/>
          <w:rFonts w:asciiTheme="majorBidi" w:hAnsiTheme="majorBidi" w:cstheme="majorBidi"/>
          <w:szCs w:val="24"/>
          <w:rtl/>
          <w:lang w:bidi="ar-SY"/>
        </w:rPr>
        <w:footnoteReference w:id="2105"/>
      </w:r>
      <w:r w:rsidRPr="009C3E37">
        <w:rPr>
          <w:rtl/>
          <w:lang w:bidi="ar-SY"/>
        </w:rPr>
        <w:t xml:space="preserve"> (ابن حجر، 1326</w:t>
      </w:r>
      <w:r w:rsidR="000244DC" w:rsidRPr="009C3E37">
        <w:rPr>
          <w:rtl/>
          <w:lang w:bidi="ar-SY"/>
        </w:rPr>
        <w:t>ه</w:t>
      </w:r>
      <w:r w:rsidRPr="009C3E37">
        <w:rPr>
          <w:rtl/>
          <w:lang w:bidi="ar-SY"/>
        </w:rPr>
        <w:t>، 6/2)، عبد السلام بن ح</w:t>
      </w:r>
      <w:r w:rsidR="0052665F" w:rsidRPr="009C3E37">
        <w:rPr>
          <w:rtl/>
          <w:lang w:bidi="ar-SY"/>
        </w:rPr>
        <w:t>َ</w:t>
      </w:r>
      <w:r w:rsidRPr="009C3E37">
        <w:rPr>
          <w:rtl/>
          <w:lang w:bidi="ar-SY"/>
        </w:rPr>
        <w:t>ر</w:t>
      </w:r>
      <w:r w:rsidR="0052665F" w:rsidRPr="009C3E37">
        <w:rPr>
          <w:rtl/>
          <w:lang w:bidi="ar-SY"/>
        </w:rPr>
        <w:t>ْ</w:t>
      </w:r>
      <w:r w:rsidRPr="009C3E37">
        <w:rPr>
          <w:rtl/>
          <w:lang w:bidi="ar-SY"/>
        </w:rPr>
        <w:t>ب</w:t>
      </w:r>
      <w:r w:rsidR="0052665F" w:rsidRPr="009C3E37">
        <w:rPr>
          <w:rtl/>
          <w:lang w:bidi="ar-SY"/>
        </w:rPr>
        <w:t>ٍ</w:t>
      </w:r>
      <w:r w:rsidRPr="009C3E37">
        <w:rPr>
          <w:rStyle w:val="DipnotBavurusu"/>
          <w:rFonts w:asciiTheme="majorBidi" w:hAnsiTheme="majorBidi" w:cstheme="majorBidi"/>
          <w:szCs w:val="24"/>
          <w:rtl/>
          <w:lang w:bidi="ar-SY"/>
        </w:rPr>
        <w:footnoteReference w:id="2106"/>
      </w:r>
      <w:r w:rsidRPr="009C3E37">
        <w:rPr>
          <w:rtl/>
          <w:lang w:bidi="ar-SY"/>
        </w:rPr>
        <w:t>، عبد العزيز بن عبد الصَّم</w:t>
      </w:r>
      <w:r w:rsidR="0052665F" w:rsidRPr="009C3E37">
        <w:rPr>
          <w:rtl/>
          <w:lang w:bidi="ar-SY"/>
        </w:rPr>
        <w:t>َ</w:t>
      </w:r>
      <w:r w:rsidRPr="009C3E37">
        <w:rPr>
          <w:rtl/>
          <w:lang w:bidi="ar-SY"/>
        </w:rPr>
        <w:t>د</w:t>
      </w:r>
      <w:r w:rsidR="0052665F" w:rsidRPr="009C3E37">
        <w:rPr>
          <w:rtl/>
          <w:lang w:bidi="ar-SY"/>
        </w:rPr>
        <w:t>ِ</w:t>
      </w:r>
      <w:r w:rsidRPr="009C3E37">
        <w:rPr>
          <w:rtl/>
          <w:lang w:bidi="ar-SY"/>
        </w:rPr>
        <w:t xml:space="preserve"> العَّم</w:t>
      </w:r>
      <w:r w:rsidR="0052665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07"/>
      </w:r>
      <w:r w:rsidRPr="009C3E37">
        <w:rPr>
          <w:rtl/>
          <w:lang w:bidi="ar-SY"/>
        </w:rPr>
        <w:t>، علي بن هاشم بن البَر</w:t>
      </w:r>
      <w:r w:rsidR="0052665F" w:rsidRPr="009C3E37">
        <w:rPr>
          <w:rtl/>
          <w:lang w:bidi="ar-SY"/>
        </w:rPr>
        <w:t>َ</w:t>
      </w:r>
      <w:r w:rsidRPr="009C3E37">
        <w:rPr>
          <w:rtl/>
          <w:lang w:bidi="ar-SY"/>
        </w:rPr>
        <w:t>ي</w:t>
      </w:r>
      <w:r w:rsidR="0052665F" w:rsidRPr="009C3E37">
        <w:rPr>
          <w:rtl/>
          <w:lang w:bidi="ar-SY"/>
        </w:rPr>
        <w:t>ْ</w:t>
      </w:r>
      <w:r w:rsidRPr="009C3E37">
        <w:rPr>
          <w:rtl/>
          <w:lang w:bidi="ar-SY"/>
        </w:rPr>
        <w:t>د</w:t>
      </w:r>
      <w:r w:rsidR="0052665F" w:rsidRPr="009C3E37">
        <w:rPr>
          <w:rtl/>
          <w:lang w:bidi="ar-SY"/>
        </w:rPr>
        <w:t>ِ</w:t>
      </w:r>
      <w:r w:rsidRPr="009C3E37">
        <w:rPr>
          <w:rStyle w:val="DipnotBavurusu"/>
          <w:rFonts w:asciiTheme="majorBidi" w:hAnsiTheme="majorBidi" w:cstheme="majorBidi"/>
          <w:szCs w:val="24"/>
          <w:rtl/>
          <w:lang w:bidi="ar-SY"/>
        </w:rPr>
        <w:footnoteReference w:id="2108"/>
      </w:r>
      <w:r w:rsidRPr="009C3E37">
        <w:rPr>
          <w:rtl/>
          <w:lang w:bidi="ar-SY"/>
        </w:rPr>
        <w:t>، عبد الرحيم بن س</w:t>
      </w:r>
      <w:r w:rsidR="0052665F"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2109"/>
      </w:r>
      <w:r w:rsidRPr="009C3E37">
        <w:rPr>
          <w:rtl/>
          <w:lang w:bidi="ar-SY"/>
        </w:rPr>
        <w:t>، مَر</w:t>
      </w:r>
      <w:r w:rsidR="0052665F" w:rsidRPr="009C3E37">
        <w:rPr>
          <w:rtl/>
          <w:lang w:bidi="ar-SY"/>
        </w:rPr>
        <w:t>ْ</w:t>
      </w:r>
      <w:r w:rsidRPr="009C3E37">
        <w:rPr>
          <w:rtl/>
          <w:lang w:bidi="ar-SY"/>
        </w:rPr>
        <w:t>ح</w:t>
      </w:r>
      <w:r w:rsidR="0052665F" w:rsidRPr="009C3E37">
        <w:rPr>
          <w:rtl/>
          <w:lang w:bidi="ar-SY"/>
        </w:rPr>
        <w:t>ُ</w:t>
      </w:r>
      <w:r w:rsidRPr="009C3E37">
        <w:rPr>
          <w:rtl/>
          <w:lang w:bidi="ar-SY"/>
        </w:rPr>
        <w:t>وم</w:t>
      </w:r>
      <w:r w:rsidR="0052665F" w:rsidRPr="009C3E37">
        <w:rPr>
          <w:rtl/>
          <w:lang w:bidi="ar-SY"/>
        </w:rPr>
        <w:t>ُ</w:t>
      </w:r>
      <w:r w:rsidRPr="009C3E37">
        <w:rPr>
          <w:rtl/>
          <w:lang w:bidi="ar-SY"/>
        </w:rPr>
        <w:t xml:space="preserve"> العطار</w:t>
      </w:r>
      <w:r w:rsidRPr="009C3E37">
        <w:rPr>
          <w:rStyle w:val="DipnotBavurusu"/>
          <w:rFonts w:asciiTheme="majorBidi" w:hAnsiTheme="majorBidi" w:cstheme="majorBidi"/>
          <w:szCs w:val="24"/>
          <w:rtl/>
          <w:lang w:bidi="ar-SY"/>
        </w:rPr>
        <w:footnoteReference w:id="2110"/>
      </w:r>
      <w:r w:rsidRPr="009C3E37">
        <w:rPr>
          <w:rtl/>
          <w:lang w:bidi="ar-SY"/>
        </w:rPr>
        <w:t xml:space="preserve"> (الذهبي، 2006، 9/155).</w:t>
      </w:r>
      <w:r w:rsidR="00387CE0">
        <w:rPr>
          <w:rFonts w:hint="cs"/>
          <w:rtl/>
          <w:lang w:bidi="ar-SY"/>
        </w:rPr>
        <w:t xml:space="preserve"> </w:t>
      </w:r>
      <w:r w:rsidRPr="00392D17">
        <w:rPr>
          <w:rtl/>
          <w:lang w:bidi="ar-SY"/>
        </w:rPr>
        <w:t>تلامذته:</w:t>
      </w:r>
      <w:r w:rsidRPr="009C3E37">
        <w:rPr>
          <w:rtl/>
          <w:lang w:bidi="ar-SY"/>
        </w:rPr>
        <w:t xml:space="preserve"> البخاري</w:t>
      </w:r>
      <w:r w:rsidRPr="009C3E37">
        <w:rPr>
          <w:rStyle w:val="DipnotBavurusu"/>
          <w:rFonts w:asciiTheme="majorBidi" w:hAnsiTheme="majorBidi" w:cstheme="majorBidi"/>
          <w:szCs w:val="24"/>
          <w:rtl/>
          <w:lang w:bidi="ar-SY"/>
        </w:rPr>
        <w:footnoteReference w:id="2111"/>
      </w:r>
      <w:r w:rsidRPr="009C3E37">
        <w:rPr>
          <w:rtl/>
          <w:lang w:bidi="ar-SY"/>
        </w:rPr>
        <w:t>، مسلم</w:t>
      </w:r>
      <w:r w:rsidRPr="009C3E37">
        <w:rPr>
          <w:rStyle w:val="DipnotBavurusu"/>
          <w:rFonts w:asciiTheme="majorBidi" w:hAnsiTheme="majorBidi" w:cstheme="majorBidi"/>
          <w:szCs w:val="24"/>
          <w:rtl/>
          <w:lang w:bidi="ar-SY"/>
        </w:rPr>
        <w:footnoteReference w:id="2112"/>
      </w:r>
      <w:r w:rsidRPr="009C3E37">
        <w:rPr>
          <w:rtl/>
          <w:lang w:bidi="ar-SY"/>
        </w:rPr>
        <w:t>، أبو داوود</w:t>
      </w:r>
      <w:r w:rsidRPr="009C3E37">
        <w:rPr>
          <w:rStyle w:val="DipnotBavurusu"/>
          <w:rFonts w:asciiTheme="majorBidi" w:hAnsiTheme="majorBidi" w:cstheme="majorBidi"/>
          <w:szCs w:val="24"/>
          <w:rtl/>
          <w:lang w:bidi="ar-SY"/>
        </w:rPr>
        <w:footnoteReference w:id="2113"/>
      </w:r>
      <w:r w:rsidRPr="009C3E37">
        <w:rPr>
          <w:rtl/>
          <w:lang w:bidi="ar-SY"/>
        </w:rPr>
        <w:t>، ابن م</w:t>
      </w:r>
      <w:r w:rsidR="0052665F" w:rsidRPr="009C3E37">
        <w:rPr>
          <w:rtl/>
          <w:lang w:bidi="ar-SY"/>
        </w:rPr>
        <w:t>َ</w:t>
      </w:r>
      <w:r w:rsidRPr="009C3E37">
        <w:rPr>
          <w:rtl/>
          <w:lang w:bidi="ar-SY"/>
        </w:rPr>
        <w:t>اج</w:t>
      </w:r>
      <w:r w:rsidR="0052665F" w:rsidRPr="009C3E37">
        <w:rPr>
          <w:rtl/>
          <w:lang w:bidi="ar-SY"/>
        </w:rPr>
        <w:t>َ</w:t>
      </w:r>
      <w:r w:rsidRPr="009C3E37">
        <w:rPr>
          <w:rtl/>
          <w:lang w:bidi="ar-SY"/>
        </w:rPr>
        <w:t>ة</w:t>
      </w:r>
      <w:r w:rsidR="0052665F" w:rsidRPr="009C3E37">
        <w:rPr>
          <w:rtl/>
          <w:lang w:bidi="ar-SY"/>
        </w:rPr>
        <w:t>َ</w:t>
      </w:r>
      <w:r w:rsidRPr="009C3E37">
        <w:rPr>
          <w:rStyle w:val="DipnotBavurusu"/>
          <w:rFonts w:asciiTheme="majorBidi" w:hAnsiTheme="majorBidi" w:cstheme="majorBidi"/>
          <w:szCs w:val="24"/>
          <w:rtl/>
          <w:lang w:bidi="ar-SY"/>
        </w:rPr>
        <w:footnoteReference w:id="2114"/>
      </w:r>
      <w:r w:rsidRPr="009C3E37">
        <w:rPr>
          <w:rtl/>
          <w:lang w:bidi="ar-SY"/>
        </w:rPr>
        <w:t>، الن</w:t>
      </w:r>
      <w:r w:rsidR="0052665F" w:rsidRPr="009C3E37">
        <w:rPr>
          <w:rtl/>
          <w:lang w:bidi="ar-SY"/>
        </w:rPr>
        <w:t>َّ</w:t>
      </w:r>
      <w:r w:rsidRPr="009C3E37">
        <w:rPr>
          <w:rtl/>
          <w:lang w:bidi="ar-SY"/>
        </w:rPr>
        <w:t>س</w:t>
      </w:r>
      <w:r w:rsidR="0052665F" w:rsidRPr="009C3E37">
        <w:rPr>
          <w:rtl/>
          <w:lang w:bidi="ar-SY"/>
        </w:rPr>
        <w:t>َ</w:t>
      </w:r>
      <w:r w:rsidRPr="009C3E37">
        <w:rPr>
          <w:rtl/>
          <w:lang w:bidi="ar-SY"/>
        </w:rPr>
        <w:t>ائ</w:t>
      </w:r>
      <w:r w:rsidR="0052665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15"/>
      </w:r>
      <w:r w:rsidRPr="009C3E37">
        <w:rPr>
          <w:rtl/>
          <w:lang w:bidi="ar-SY"/>
        </w:rPr>
        <w:t>، زكريا الس</w:t>
      </w:r>
      <w:r w:rsidR="0052665F" w:rsidRPr="009C3E37">
        <w:rPr>
          <w:rtl/>
          <w:lang w:bidi="ar-SY"/>
        </w:rPr>
        <w:t>َّ</w:t>
      </w:r>
      <w:r w:rsidRPr="009C3E37">
        <w:rPr>
          <w:rtl/>
          <w:lang w:bidi="ar-SY"/>
        </w:rPr>
        <w:t>اج</w:t>
      </w:r>
      <w:r w:rsidR="0052665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16"/>
      </w:r>
      <w:r w:rsidRPr="009C3E37">
        <w:rPr>
          <w:rtl/>
          <w:lang w:bidi="ar-SY"/>
        </w:rPr>
        <w:t>، عثمان بن خ</w:t>
      </w:r>
      <w:r w:rsidR="0052665F" w:rsidRPr="009C3E37">
        <w:rPr>
          <w:rtl/>
          <w:lang w:bidi="ar-SY"/>
        </w:rPr>
        <w:t>ُ</w:t>
      </w:r>
      <w:r w:rsidRPr="009C3E37">
        <w:rPr>
          <w:rtl/>
          <w:lang w:bidi="ar-SY"/>
        </w:rPr>
        <w:t>ر</w:t>
      </w:r>
      <w:r w:rsidR="0052665F" w:rsidRPr="009C3E37">
        <w:rPr>
          <w:rtl/>
          <w:lang w:bidi="ar-SY"/>
        </w:rPr>
        <w:t>َّ</w:t>
      </w:r>
      <w:r w:rsidRPr="009C3E37">
        <w:rPr>
          <w:rtl/>
          <w:lang w:bidi="ar-SY"/>
        </w:rPr>
        <w:t>ز</w:t>
      </w:r>
      <w:r w:rsidR="0052665F" w:rsidRPr="009C3E37">
        <w:rPr>
          <w:rtl/>
          <w:lang w:bidi="ar-SY"/>
        </w:rPr>
        <w:t>َ</w:t>
      </w:r>
      <w:r w:rsidRPr="009C3E37">
        <w:rPr>
          <w:rtl/>
          <w:lang w:bidi="ar-SY"/>
        </w:rPr>
        <w:t>اد</w:t>
      </w:r>
      <w:r w:rsidR="0052665F" w:rsidRPr="009C3E37">
        <w:rPr>
          <w:rtl/>
          <w:lang w:bidi="ar-SY"/>
        </w:rPr>
        <w:t>َ</w:t>
      </w:r>
      <w:r w:rsidRPr="009C3E37">
        <w:rPr>
          <w:rtl/>
          <w:lang w:bidi="ar-SY"/>
        </w:rPr>
        <w:t xml:space="preserve"> أو حرزاد</w:t>
      </w:r>
      <w:r w:rsidRPr="009C3E37">
        <w:rPr>
          <w:rStyle w:val="DipnotBavurusu"/>
          <w:rFonts w:asciiTheme="majorBidi" w:hAnsiTheme="majorBidi" w:cstheme="majorBidi"/>
          <w:szCs w:val="24"/>
          <w:rtl/>
          <w:lang w:bidi="ar-SY"/>
        </w:rPr>
        <w:footnoteReference w:id="2117"/>
      </w:r>
      <w:r w:rsidRPr="009C3E37">
        <w:rPr>
          <w:rtl/>
          <w:lang w:bidi="ar-SY"/>
        </w:rPr>
        <w:t>، ابنه أبو ش</w:t>
      </w:r>
      <w:r w:rsidR="0052665F" w:rsidRPr="009C3E37">
        <w:rPr>
          <w:rtl/>
          <w:lang w:bidi="ar-SY"/>
        </w:rPr>
        <w:t>َ</w:t>
      </w:r>
      <w:r w:rsidRPr="009C3E37">
        <w:rPr>
          <w:rtl/>
          <w:lang w:bidi="ar-SY"/>
        </w:rPr>
        <w:t>يبة إبراهيم بن أبي بكر بن أبي ش</w:t>
      </w:r>
      <w:r w:rsidR="0052665F"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2118"/>
      </w:r>
      <w:r w:rsidRPr="009C3E37">
        <w:rPr>
          <w:rtl/>
          <w:lang w:bidi="ar-SY"/>
        </w:rPr>
        <w:t>، أحمد بن حنبل</w:t>
      </w:r>
      <w:r w:rsidRPr="009C3E37">
        <w:rPr>
          <w:rStyle w:val="DipnotBavurusu"/>
          <w:rFonts w:asciiTheme="majorBidi" w:hAnsiTheme="majorBidi" w:cstheme="majorBidi"/>
          <w:szCs w:val="24"/>
          <w:rtl/>
          <w:lang w:bidi="ar-SY"/>
        </w:rPr>
        <w:footnoteReference w:id="2119"/>
      </w:r>
      <w:r w:rsidRPr="009C3E37">
        <w:rPr>
          <w:rtl/>
          <w:lang w:bidi="ar-SY"/>
        </w:rPr>
        <w:t>، محمد بن سعد كاتب الو</w:t>
      </w:r>
      <w:r w:rsidR="00337C5E" w:rsidRPr="009C3E37">
        <w:rPr>
          <w:rtl/>
          <w:lang w:bidi="ar-SY"/>
        </w:rPr>
        <w:t>ا</w:t>
      </w:r>
      <w:r w:rsidRPr="009C3E37">
        <w:rPr>
          <w:rtl/>
          <w:lang w:bidi="ar-SY"/>
        </w:rPr>
        <w:t>قدي</w:t>
      </w:r>
      <w:r w:rsidRPr="009C3E37">
        <w:rPr>
          <w:rStyle w:val="DipnotBavurusu"/>
          <w:rFonts w:asciiTheme="majorBidi" w:hAnsiTheme="majorBidi" w:cstheme="majorBidi"/>
          <w:szCs w:val="24"/>
          <w:rtl/>
          <w:lang w:bidi="ar-SY"/>
        </w:rPr>
        <w:footnoteReference w:id="2120"/>
      </w:r>
      <w:r w:rsidRPr="009C3E37">
        <w:rPr>
          <w:rtl/>
          <w:lang w:bidi="ar-SY"/>
        </w:rPr>
        <w:t>، أبو زُر</w:t>
      </w:r>
      <w:r w:rsidR="00337C5E" w:rsidRPr="009C3E37">
        <w:rPr>
          <w:rtl/>
          <w:lang w:bidi="ar-SY"/>
        </w:rPr>
        <w:t>ْ</w:t>
      </w:r>
      <w:r w:rsidRPr="009C3E37">
        <w:rPr>
          <w:rtl/>
          <w:lang w:bidi="ar-SY"/>
        </w:rPr>
        <w:t>ع</w:t>
      </w:r>
      <w:r w:rsidR="00337C5E" w:rsidRPr="009C3E37">
        <w:rPr>
          <w:rtl/>
          <w:lang w:bidi="ar-SY"/>
        </w:rPr>
        <w:t>َ</w:t>
      </w:r>
      <w:r w:rsidRPr="009C3E37">
        <w:rPr>
          <w:rtl/>
          <w:lang w:bidi="ar-SY"/>
        </w:rPr>
        <w:t>ة</w:t>
      </w:r>
      <w:r w:rsidR="00337C5E" w:rsidRPr="009C3E37">
        <w:rPr>
          <w:rtl/>
          <w:lang w:bidi="ar-SY"/>
        </w:rPr>
        <w:t>َ</w:t>
      </w:r>
      <w:r w:rsidRPr="009C3E37">
        <w:rPr>
          <w:rStyle w:val="DipnotBavurusu"/>
          <w:rFonts w:asciiTheme="majorBidi" w:hAnsiTheme="majorBidi" w:cstheme="majorBidi"/>
          <w:szCs w:val="24"/>
          <w:rtl/>
          <w:lang w:bidi="ar-SY"/>
        </w:rPr>
        <w:footnoteReference w:id="2121"/>
      </w:r>
      <w:r w:rsidRPr="009C3E37">
        <w:rPr>
          <w:rtl/>
          <w:lang w:bidi="ar-SY"/>
        </w:rPr>
        <w:t>، أبو حاتم</w:t>
      </w:r>
      <w:r w:rsidRPr="009C3E37">
        <w:rPr>
          <w:rStyle w:val="DipnotBavurusu"/>
          <w:rFonts w:asciiTheme="majorBidi" w:hAnsiTheme="majorBidi" w:cstheme="majorBidi"/>
          <w:szCs w:val="24"/>
          <w:rtl/>
          <w:lang w:bidi="ar-SY"/>
        </w:rPr>
        <w:footnoteReference w:id="2122"/>
      </w:r>
      <w:r w:rsidRPr="009C3E37">
        <w:rPr>
          <w:rtl/>
          <w:lang w:bidi="ar-SY"/>
        </w:rPr>
        <w:t>، عبد الله بن أحمد بن حنبل</w:t>
      </w:r>
      <w:r w:rsidRPr="009C3E37">
        <w:rPr>
          <w:rStyle w:val="DipnotBavurusu"/>
          <w:rFonts w:asciiTheme="majorBidi" w:hAnsiTheme="majorBidi" w:cstheme="majorBidi"/>
          <w:szCs w:val="24"/>
          <w:rtl/>
          <w:lang w:bidi="ar-SY"/>
        </w:rPr>
        <w:footnoteReference w:id="2123"/>
      </w:r>
      <w:r w:rsidRPr="009C3E37">
        <w:rPr>
          <w:rtl/>
          <w:lang w:bidi="ar-SY"/>
        </w:rPr>
        <w:t>، محمد بن عثمان بن أبي ش</w:t>
      </w:r>
      <w:r w:rsidR="00337C5E"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2124"/>
      </w:r>
      <w:r w:rsidRPr="009C3E37">
        <w:rPr>
          <w:rtl/>
          <w:lang w:bidi="ar-SY"/>
        </w:rPr>
        <w:t>، إبراهيم الح</w:t>
      </w:r>
      <w:r w:rsidR="00337C5E" w:rsidRPr="009C3E37">
        <w:rPr>
          <w:rtl/>
          <w:lang w:bidi="ar-SY"/>
        </w:rPr>
        <w:t>َ</w:t>
      </w:r>
      <w:r w:rsidRPr="009C3E37">
        <w:rPr>
          <w:rtl/>
          <w:lang w:bidi="ar-SY"/>
        </w:rPr>
        <w:t>ر</w:t>
      </w:r>
      <w:r w:rsidR="00337C5E" w:rsidRPr="009C3E37">
        <w:rPr>
          <w:rtl/>
          <w:lang w:bidi="ar-SY"/>
        </w:rPr>
        <w:t>ْ</w:t>
      </w:r>
      <w:r w:rsidRPr="009C3E37">
        <w:rPr>
          <w:rtl/>
          <w:lang w:bidi="ar-SY"/>
        </w:rPr>
        <w:t>ب</w:t>
      </w:r>
      <w:r w:rsidR="00337C5E"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25"/>
      </w:r>
      <w:r w:rsidRPr="009C3E37">
        <w:rPr>
          <w:rtl/>
          <w:lang w:bidi="ar-SY"/>
        </w:rPr>
        <w:t>، محمد بن عبيد المُن</w:t>
      </w:r>
      <w:r w:rsidR="00337C5E" w:rsidRPr="009C3E37">
        <w:rPr>
          <w:rtl/>
          <w:lang w:bidi="ar-SY"/>
        </w:rPr>
        <w:t>َ</w:t>
      </w:r>
      <w:r w:rsidRPr="009C3E37">
        <w:rPr>
          <w:rtl/>
          <w:lang w:bidi="ar-SY"/>
        </w:rPr>
        <w:t>اد</w:t>
      </w:r>
      <w:r w:rsidR="00337C5E"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26"/>
      </w:r>
      <w:r w:rsidRPr="009C3E37">
        <w:rPr>
          <w:rtl/>
          <w:lang w:bidi="ar-SY"/>
        </w:rPr>
        <w:t>، يعقوب بن ش</w:t>
      </w:r>
      <w:r w:rsidR="00337C5E"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2127"/>
      </w:r>
      <w:r w:rsidRPr="009C3E37">
        <w:rPr>
          <w:rtl/>
          <w:lang w:bidi="ar-SY"/>
        </w:rPr>
        <w:t>،</w:t>
      </w:r>
      <w:r w:rsidR="00387CE0">
        <w:rPr>
          <w:rFonts w:hint="cs"/>
          <w:rtl/>
          <w:lang w:bidi="ar-SY"/>
        </w:rPr>
        <w:t xml:space="preserve"> </w:t>
      </w:r>
      <w:r w:rsidRPr="009C3E37">
        <w:rPr>
          <w:rtl/>
          <w:lang w:bidi="ar-SY"/>
        </w:rPr>
        <w:t>ب</w:t>
      </w:r>
      <w:r w:rsidR="00337C5E" w:rsidRPr="009C3E37">
        <w:rPr>
          <w:rtl/>
          <w:lang w:bidi="ar-SY"/>
        </w:rPr>
        <w:t>َ</w:t>
      </w:r>
      <w:r w:rsidRPr="009C3E37">
        <w:rPr>
          <w:rtl/>
          <w:lang w:bidi="ar-SY"/>
        </w:rPr>
        <w:t>ق</w:t>
      </w:r>
      <w:r w:rsidR="00337C5E" w:rsidRPr="009C3E37">
        <w:rPr>
          <w:rtl/>
          <w:lang w:bidi="ar-SY"/>
        </w:rPr>
        <w:t>ِ</w:t>
      </w:r>
      <w:r w:rsidRPr="009C3E37">
        <w:rPr>
          <w:rtl/>
          <w:lang w:bidi="ar-SY"/>
        </w:rPr>
        <w:t>ي</w:t>
      </w:r>
      <w:r w:rsidR="00337C5E" w:rsidRPr="009C3E37">
        <w:rPr>
          <w:rtl/>
          <w:lang w:bidi="ar-SY"/>
        </w:rPr>
        <w:t>ُّ</w:t>
      </w:r>
      <w:r w:rsidRPr="009C3E37">
        <w:rPr>
          <w:rtl/>
          <w:lang w:bidi="ar-SY"/>
        </w:rPr>
        <w:t xml:space="preserve"> بن م</w:t>
      </w:r>
      <w:r w:rsidR="00337C5E" w:rsidRPr="009C3E37">
        <w:rPr>
          <w:rtl/>
          <w:lang w:bidi="ar-SY"/>
        </w:rPr>
        <w:t>َ</w:t>
      </w:r>
      <w:r w:rsidRPr="009C3E37">
        <w:rPr>
          <w:rtl/>
          <w:lang w:bidi="ar-SY"/>
        </w:rPr>
        <w:t>خ</w:t>
      </w:r>
      <w:r w:rsidR="00337C5E" w:rsidRPr="009C3E37">
        <w:rPr>
          <w:rtl/>
          <w:lang w:bidi="ar-SY"/>
        </w:rPr>
        <w:t>ْ</w:t>
      </w:r>
      <w:r w:rsidRPr="009C3E37">
        <w:rPr>
          <w:rtl/>
          <w:lang w:bidi="ar-SY"/>
        </w:rPr>
        <w:t>ل</w:t>
      </w:r>
      <w:r w:rsidR="00337C5E" w:rsidRPr="009C3E37">
        <w:rPr>
          <w:rtl/>
          <w:lang w:bidi="ar-SY"/>
        </w:rPr>
        <w:t>َ</w:t>
      </w:r>
      <w:r w:rsidRPr="009C3E37">
        <w:rPr>
          <w:rtl/>
          <w:lang w:bidi="ar-SY"/>
        </w:rPr>
        <w:t>د</w:t>
      </w:r>
      <w:r w:rsidR="00337C5E" w:rsidRPr="009C3E37">
        <w:rPr>
          <w:rtl/>
          <w:lang w:bidi="ar-SY"/>
        </w:rPr>
        <w:t>ٍ</w:t>
      </w:r>
      <w:r w:rsidRPr="009C3E37">
        <w:rPr>
          <w:rStyle w:val="DipnotBavurusu"/>
          <w:rFonts w:asciiTheme="majorBidi" w:hAnsiTheme="majorBidi" w:cstheme="majorBidi"/>
          <w:szCs w:val="24"/>
          <w:rtl/>
          <w:lang w:bidi="ar-SY"/>
        </w:rPr>
        <w:footnoteReference w:id="2128"/>
      </w:r>
      <w:r w:rsidRPr="009C3E37">
        <w:rPr>
          <w:rtl/>
          <w:lang w:bidi="ar-SY"/>
        </w:rPr>
        <w:t>، ابن أبي عاصم أبو بكر</w:t>
      </w:r>
      <w:r w:rsidRPr="009C3E37">
        <w:rPr>
          <w:rStyle w:val="DipnotBavurusu"/>
          <w:rFonts w:asciiTheme="majorBidi" w:hAnsiTheme="majorBidi" w:cstheme="majorBidi"/>
          <w:szCs w:val="24"/>
          <w:rtl/>
          <w:lang w:bidi="ar-SY"/>
        </w:rPr>
        <w:footnoteReference w:id="2129"/>
      </w:r>
      <w:r w:rsidRPr="009C3E37">
        <w:rPr>
          <w:rtl/>
          <w:lang w:bidi="ar-SY"/>
        </w:rPr>
        <w:t>، أبو ي</w:t>
      </w:r>
      <w:r w:rsidR="00337C5E" w:rsidRPr="009C3E37">
        <w:rPr>
          <w:rtl/>
          <w:lang w:bidi="ar-SY"/>
        </w:rPr>
        <w:t>َ</w:t>
      </w:r>
      <w:r w:rsidRPr="009C3E37">
        <w:rPr>
          <w:rtl/>
          <w:lang w:bidi="ar-SY"/>
        </w:rPr>
        <w:t>ع</w:t>
      </w:r>
      <w:r w:rsidR="00337C5E" w:rsidRPr="009C3E37">
        <w:rPr>
          <w:rtl/>
          <w:lang w:bidi="ar-SY"/>
        </w:rPr>
        <w:t>َ</w:t>
      </w:r>
      <w:r w:rsidRPr="009C3E37">
        <w:rPr>
          <w:rtl/>
          <w:lang w:bidi="ar-SY"/>
        </w:rPr>
        <w:t>ل</w:t>
      </w:r>
      <w:r w:rsidR="00337C5E" w:rsidRPr="009C3E37">
        <w:rPr>
          <w:rtl/>
          <w:lang w:bidi="ar-SY"/>
        </w:rPr>
        <w:t>َ</w:t>
      </w:r>
      <w:r w:rsidRPr="009C3E37">
        <w:rPr>
          <w:rtl/>
          <w:lang w:bidi="ar-SY"/>
        </w:rPr>
        <w:t>ى الموصلي</w:t>
      </w:r>
      <w:r w:rsidRPr="009C3E37">
        <w:rPr>
          <w:rStyle w:val="DipnotBavurusu"/>
          <w:rFonts w:asciiTheme="majorBidi" w:hAnsiTheme="majorBidi" w:cstheme="majorBidi"/>
          <w:szCs w:val="24"/>
          <w:rtl/>
          <w:lang w:bidi="ar-SY"/>
        </w:rPr>
        <w:footnoteReference w:id="2130"/>
      </w:r>
      <w:r w:rsidRPr="009C3E37">
        <w:rPr>
          <w:rtl/>
          <w:lang w:bidi="ar-SY"/>
        </w:rPr>
        <w:t>، اله</w:t>
      </w:r>
      <w:r w:rsidR="00337C5E" w:rsidRPr="009C3E37">
        <w:rPr>
          <w:rtl/>
          <w:lang w:bidi="ar-SY"/>
        </w:rPr>
        <w:t>َ</w:t>
      </w:r>
      <w:r w:rsidRPr="009C3E37">
        <w:rPr>
          <w:rtl/>
          <w:lang w:bidi="ar-SY"/>
        </w:rPr>
        <w:t>ي</w:t>
      </w:r>
      <w:r w:rsidR="00337C5E" w:rsidRPr="009C3E37">
        <w:rPr>
          <w:rtl/>
          <w:lang w:bidi="ar-SY"/>
        </w:rPr>
        <w:t>ْ</w:t>
      </w:r>
      <w:r w:rsidRPr="009C3E37">
        <w:rPr>
          <w:rtl/>
          <w:lang w:bidi="ar-SY"/>
        </w:rPr>
        <w:t>ث</w:t>
      </w:r>
      <w:r w:rsidR="00337C5E" w:rsidRPr="009C3E37">
        <w:rPr>
          <w:rtl/>
          <w:lang w:bidi="ar-SY"/>
        </w:rPr>
        <w:t>َ</w:t>
      </w:r>
      <w:r w:rsidRPr="009C3E37">
        <w:rPr>
          <w:rtl/>
          <w:lang w:bidi="ar-SY"/>
        </w:rPr>
        <w:t>م</w:t>
      </w:r>
      <w:r w:rsidR="00337C5E" w:rsidRPr="009C3E37">
        <w:rPr>
          <w:rtl/>
          <w:lang w:bidi="ar-SY"/>
        </w:rPr>
        <w:t>ُ</w:t>
      </w:r>
      <w:r w:rsidRPr="009C3E37">
        <w:rPr>
          <w:rtl/>
          <w:lang w:bidi="ar-SY"/>
        </w:rPr>
        <w:t xml:space="preserve"> بن خلف الد</w:t>
      </w:r>
      <w:r w:rsidR="00337C5E" w:rsidRPr="009C3E37">
        <w:rPr>
          <w:rtl/>
          <w:lang w:bidi="ar-SY"/>
        </w:rPr>
        <w:t>ُّ</w:t>
      </w:r>
      <w:r w:rsidRPr="009C3E37">
        <w:rPr>
          <w:rtl/>
          <w:lang w:bidi="ar-SY"/>
        </w:rPr>
        <w:t>و</w:t>
      </w:r>
      <w:r w:rsidR="00337C5E" w:rsidRPr="009C3E37">
        <w:rPr>
          <w:rtl/>
          <w:lang w:bidi="ar-SY"/>
        </w:rPr>
        <w:t>ْ</w:t>
      </w:r>
      <w:r w:rsidRPr="009C3E37">
        <w:rPr>
          <w:rtl/>
          <w:lang w:bidi="ar-SY"/>
        </w:rPr>
        <w:t>ر</w:t>
      </w:r>
      <w:r w:rsidR="00337C5E"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31"/>
      </w:r>
      <w:r w:rsidRPr="009C3E37">
        <w:rPr>
          <w:rtl/>
          <w:lang w:bidi="ar-SY"/>
        </w:rPr>
        <w:t>، ع</w:t>
      </w:r>
      <w:r w:rsidR="00337C5E" w:rsidRPr="009C3E37">
        <w:rPr>
          <w:rtl/>
          <w:lang w:bidi="ar-SY"/>
        </w:rPr>
        <w:t>َ</w:t>
      </w:r>
      <w:r w:rsidRPr="009C3E37">
        <w:rPr>
          <w:rtl/>
          <w:lang w:bidi="ar-SY"/>
        </w:rPr>
        <w:t>ب</w:t>
      </w:r>
      <w:r w:rsidR="00337C5E" w:rsidRPr="009C3E37">
        <w:rPr>
          <w:rtl/>
          <w:lang w:bidi="ar-SY"/>
        </w:rPr>
        <w:t>ْ</w:t>
      </w:r>
      <w:r w:rsidRPr="009C3E37">
        <w:rPr>
          <w:rtl/>
          <w:lang w:bidi="ar-SY"/>
        </w:rPr>
        <w:t>د</w:t>
      </w:r>
      <w:r w:rsidR="00337C5E" w:rsidRPr="009C3E37">
        <w:rPr>
          <w:rtl/>
          <w:lang w:bidi="ar-SY"/>
        </w:rPr>
        <w:t>َ</w:t>
      </w:r>
      <w:r w:rsidRPr="009C3E37">
        <w:rPr>
          <w:rtl/>
          <w:lang w:bidi="ar-SY"/>
        </w:rPr>
        <w:t>ان الأهوازي</w:t>
      </w:r>
      <w:r w:rsidRPr="009C3E37">
        <w:rPr>
          <w:rStyle w:val="DipnotBavurusu"/>
          <w:rFonts w:asciiTheme="majorBidi" w:hAnsiTheme="majorBidi" w:cstheme="majorBidi"/>
          <w:szCs w:val="24"/>
          <w:rtl/>
          <w:lang w:bidi="ar-SY"/>
        </w:rPr>
        <w:footnoteReference w:id="2132"/>
      </w:r>
      <w:r w:rsidRPr="009C3E37">
        <w:rPr>
          <w:rtl/>
          <w:lang w:bidi="ar-SY"/>
        </w:rPr>
        <w:t>، محمد بن محمد بن سليمان الب</w:t>
      </w:r>
      <w:r w:rsidR="00337C5E" w:rsidRPr="009C3E37">
        <w:rPr>
          <w:rtl/>
          <w:lang w:bidi="ar-SY"/>
        </w:rPr>
        <w:t>َ</w:t>
      </w:r>
      <w:r w:rsidRPr="009C3E37">
        <w:rPr>
          <w:rtl/>
          <w:lang w:bidi="ar-SY"/>
        </w:rPr>
        <w:t>اغ</w:t>
      </w:r>
      <w:r w:rsidR="00337C5E" w:rsidRPr="009C3E37">
        <w:rPr>
          <w:rtl/>
          <w:lang w:bidi="ar-SY"/>
        </w:rPr>
        <w:t>َ</w:t>
      </w:r>
      <w:r w:rsidRPr="009C3E37">
        <w:rPr>
          <w:rtl/>
          <w:lang w:bidi="ar-SY"/>
        </w:rPr>
        <w:t>ن</w:t>
      </w:r>
      <w:r w:rsidR="00337C5E" w:rsidRPr="009C3E37">
        <w:rPr>
          <w:rtl/>
          <w:lang w:bidi="ar-SY"/>
        </w:rPr>
        <w:t>ْ</w:t>
      </w:r>
      <w:r w:rsidRPr="009C3E37">
        <w:rPr>
          <w:rtl/>
          <w:lang w:bidi="ar-SY"/>
        </w:rPr>
        <w:t>د</w:t>
      </w:r>
      <w:r w:rsidR="00337C5E"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33"/>
      </w:r>
      <w:r w:rsidRPr="009C3E37">
        <w:rPr>
          <w:rtl/>
          <w:lang w:bidi="ar-SY"/>
        </w:rPr>
        <w:t>، أبو القاسم عبد الله بن محمد الب</w:t>
      </w:r>
      <w:r w:rsidR="00337C5E" w:rsidRPr="009C3E37">
        <w:rPr>
          <w:rtl/>
          <w:lang w:bidi="ar-SY"/>
        </w:rPr>
        <w:t>َ</w:t>
      </w:r>
      <w:r w:rsidRPr="009C3E37">
        <w:rPr>
          <w:rtl/>
          <w:lang w:bidi="ar-SY"/>
        </w:rPr>
        <w:t>غ</w:t>
      </w:r>
      <w:r w:rsidR="00337C5E" w:rsidRPr="009C3E37">
        <w:rPr>
          <w:rtl/>
          <w:lang w:bidi="ar-SY"/>
        </w:rPr>
        <w:t>َ</w:t>
      </w:r>
      <w:r w:rsidRPr="009C3E37">
        <w:rPr>
          <w:rtl/>
          <w:lang w:bidi="ar-SY"/>
        </w:rPr>
        <w:t>و</w:t>
      </w:r>
      <w:r w:rsidR="00337C5E"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34"/>
      </w:r>
      <w:r w:rsidRPr="009C3E37">
        <w:rPr>
          <w:rtl/>
          <w:lang w:bidi="ar-SY"/>
        </w:rPr>
        <w:t>، أبو عمر يوسف بن يعقوب الن</w:t>
      </w:r>
      <w:r w:rsidR="00337C5E" w:rsidRPr="009C3E37">
        <w:rPr>
          <w:rtl/>
          <w:lang w:bidi="ar-SY"/>
        </w:rPr>
        <w:t>َّ</w:t>
      </w:r>
      <w:r w:rsidRPr="009C3E37">
        <w:rPr>
          <w:rtl/>
          <w:lang w:bidi="ar-SY"/>
        </w:rPr>
        <w:t>ي</w:t>
      </w:r>
      <w:r w:rsidR="00337C5E" w:rsidRPr="009C3E37">
        <w:rPr>
          <w:rtl/>
          <w:lang w:bidi="ar-SY"/>
        </w:rPr>
        <w:t>ْ</w:t>
      </w:r>
      <w:r w:rsidRPr="009C3E37">
        <w:rPr>
          <w:rtl/>
          <w:lang w:bidi="ar-SY"/>
        </w:rPr>
        <w:t>س</w:t>
      </w:r>
      <w:r w:rsidR="00337C5E" w:rsidRPr="009C3E37">
        <w:rPr>
          <w:rtl/>
          <w:lang w:bidi="ar-SY"/>
        </w:rPr>
        <w:t>َ</w:t>
      </w:r>
      <w:r w:rsidRPr="009C3E37">
        <w:rPr>
          <w:rtl/>
          <w:lang w:bidi="ar-SY"/>
        </w:rPr>
        <w:t>اب</w:t>
      </w:r>
      <w:r w:rsidR="00337C5E" w:rsidRPr="009C3E37">
        <w:rPr>
          <w:rtl/>
          <w:lang w:bidi="ar-SY"/>
        </w:rPr>
        <w:t>ُ</w:t>
      </w:r>
      <w:r w:rsidRPr="009C3E37">
        <w:rPr>
          <w:rtl/>
          <w:lang w:bidi="ar-SY"/>
        </w:rPr>
        <w:t>و</w:t>
      </w:r>
      <w:r w:rsidR="00337C5E" w:rsidRPr="009C3E37">
        <w:rPr>
          <w:rtl/>
          <w:lang w:bidi="ar-SY"/>
        </w:rPr>
        <w:t>ْ</w:t>
      </w:r>
      <w:r w:rsidRPr="009C3E37">
        <w:rPr>
          <w:rtl/>
          <w:lang w:bidi="ar-SY"/>
        </w:rPr>
        <w:t>ر</w:t>
      </w:r>
      <w:r w:rsidR="00337C5E"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35"/>
      </w:r>
      <w:r w:rsidR="00387CE0">
        <w:rPr>
          <w:rFonts w:hint="cs"/>
          <w:rtl/>
          <w:lang w:bidi="ar-SY"/>
        </w:rPr>
        <w:t xml:space="preserve"> </w:t>
      </w:r>
      <w:r w:rsidRPr="009C3E37">
        <w:rPr>
          <w:rtl/>
          <w:lang w:bidi="ar-SY"/>
        </w:rPr>
        <w:t xml:space="preserve">(ابن حجر، </w:t>
      </w:r>
      <w:r w:rsidR="00387CE0">
        <w:rPr>
          <w:rFonts w:hint="cs"/>
          <w:rtl/>
          <w:lang w:bidi="ar-SY"/>
        </w:rPr>
        <w:t xml:space="preserve"> </w:t>
      </w:r>
      <w:r w:rsidRPr="009C3E37">
        <w:rPr>
          <w:rtl/>
          <w:lang w:bidi="ar-SY"/>
        </w:rPr>
        <w:t>1326</w:t>
      </w:r>
      <w:r w:rsidR="000244DC" w:rsidRPr="009C3E37">
        <w:rPr>
          <w:rtl/>
          <w:lang w:bidi="ar-SY"/>
        </w:rPr>
        <w:t>ه</w:t>
      </w:r>
      <w:r w:rsidRPr="009C3E37">
        <w:rPr>
          <w:rtl/>
          <w:lang w:bidi="ar-SY"/>
        </w:rPr>
        <w:t>، 6/2)، محمد بن يحيى</w:t>
      </w:r>
      <w:r w:rsidRPr="009C3E37">
        <w:rPr>
          <w:rStyle w:val="DipnotBavurusu"/>
          <w:rFonts w:asciiTheme="majorBidi" w:hAnsiTheme="majorBidi" w:cstheme="majorBidi"/>
          <w:szCs w:val="24"/>
          <w:rtl/>
          <w:lang w:bidi="ar-SY"/>
        </w:rPr>
        <w:footnoteReference w:id="2136"/>
      </w:r>
      <w:r w:rsidRPr="009C3E37">
        <w:rPr>
          <w:rtl/>
          <w:lang w:bidi="ar-SY"/>
        </w:rPr>
        <w:t>، محمد بن وضَّاح</w:t>
      </w:r>
      <w:r w:rsidRPr="009C3E37">
        <w:rPr>
          <w:rStyle w:val="DipnotBavurusu"/>
          <w:rFonts w:asciiTheme="majorBidi" w:hAnsiTheme="majorBidi" w:cstheme="majorBidi"/>
          <w:szCs w:val="24"/>
          <w:rtl/>
          <w:lang w:bidi="ar-SY"/>
        </w:rPr>
        <w:footnoteReference w:id="2137"/>
      </w:r>
      <w:r w:rsidRPr="009C3E37">
        <w:rPr>
          <w:rtl/>
          <w:lang w:bidi="ar-SY"/>
        </w:rPr>
        <w:t>، الحسن بن س</w:t>
      </w:r>
      <w:r w:rsidR="00337C5E" w:rsidRPr="009C3E37">
        <w:rPr>
          <w:rtl/>
          <w:lang w:bidi="ar-SY"/>
        </w:rPr>
        <w:t>ُ</w:t>
      </w:r>
      <w:r w:rsidRPr="009C3E37">
        <w:rPr>
          <w:rtl/>
          <w:lang w:bidi="ar-SY"/>
        </w:rPr>
        <w:t>فيان</w:t>
      </w:r>
      <w:r w:rsidRPr="009C3E37">
        <w:rPr>
          <w:rStyle w:val="DipnotBavurusu"/>
          <w:rFonts w:asciiTheme="majorBidi" w:hAnsiTheme="majorBidi" w:cstheme="majorBidi"/>
          <w:szCs w:val="24"/>
          <w:rtl/>
          <w:lang w:bidi="ar-SY"/>
        </w:rPr>
        <w:footnoteReference w:id="2138"/>
      </w:r>
      <w:r w:rsidRPr="009C3E37">
        <w:rPr>
          <w:rtl/>
          <w:lang w:bidi="ar-SY"/>
        </w:rPr>
        <w:t>، جعفر الف</w:t>
      </w:r>
      <w:r w:rsidR="00337C5E" w:rsidRPr="009C3E37">
        <w:rPr>
          <w:rtl/>
          <w:lang w:bidi="ar-SY"/>
        </w:rPr>
        <w:t>ِ</w:t>
      </w:r>
      <w:r w:rsidRPr="009C3E37">
        <w:rPr>
          <w:rtl/>
          <w:lang w:bidi="ar-SY"/>
        </w:rPr>
        <w:t>ر</w:t>
      </w:r>
      <w:r w:rsidR="00337C5E" w:rsidRPr="009C3E37">
        <w:rPr>
          <w:rtl/>
          <w:lang w:bidi="ar-SY"/>
        </w:rPr>
        <w:t>ْ</w:t>
      </w:r>
      <w:r w:rsidRPr="009C3E37">
        <w:rPr>
          <w:rtl/>
          <w:lang w:bidi="ar-SY"/>
        </w:rPr>
        <w:t>ي</w:t>
      </w:r>
      <w:r w:rsidR="00337C5E" w:rsidRPr="009C3E37">
        <w:rPr>
          <w:rtl/>
          <w:lang w:bidi="ar-SY"/>
        </w:rPr>
        <w:t>َ</w:t>
      </w:r>
      <w:r w:rsidRPr="009C3E37">
        <w:rPr>
          <w:rtl/>
          <w:lang w:bidi="ar-SY"/>
        </w:rPr>
        <w:t>ان</w:t>
      </w:r>
      <w:r w:rsidR="00337C5E"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39"/>
      </w:r>
      <w:r w:rsidRPr="009C3E37">
        <w:rPr>
          <w:rtl/>
          <w:lang w:bidi="ar-SY"/>
        </w:rPr>
        <w:t>، أحمد بن الحسن الصوفي الكبير</w:t>
      </w:r>
      <w:r w:rsidRPr="009C3E37">
        <w:rPr>
          <w:rStyle w:val="DipnotBavurusu"/>
          <w:rFonts w:asciiTheme="majorBidi" w:hAnsiTheme="majorBidi" w:cstheme="majorBidi"/>
          <w:szCs w:val="24"/>
          <w:rtl/>
          <w:lang w:bidi="ar-SY"/>
        </w:rPr>
        <w:footnoteReference w:id="2140"/>
      </w:r>
      <w:r w:rsidRPr="009C3E37">
        <w:rPr>
          <w:rtl/>
          <w:lang w:bidi="ar-SY"/>
        </w:rPr>
        <w:t>، حامد بن شعيب</w:t>
      </w:r>
      <w:r w:rsidRPr="009C3E37">
        <w:rPr>
          <w:rStyle w:val="DipnotBavurusu"/>
          <w:rFonts w:asciiTheme="majorBidi" w:hAnsiTheme="majorBidi" w:cstheme="majorBidi"/>
          <w:szCs w:val="24"/>
          <w:rtl/>
          <w:lang w:bidi="ar-SY"/>
        </w:rPr>
        <w:footnoteReference w:id="2141"/>
      </w:r>
      <w:r w:rsidRPr="009C3E37">
        <w:rPr>
          <w:rtl/>
          <w:lang w:bidi="ar-SY"/>
        </w:rPr>
        <w:t>، صالح جزرة</w:t>
      </w:r>
      <w:r w:rsidRPr="009C3E37">
        <w:rPr>
          <w:rStyle w:val="DipnotBavurusu"/>
          <w:rFonts w:asciiTheme="majorBidi" w:hAnsiTheme="majorBidi" w:cstheme="majorBidi"/>
          <w:szCs w:val="24"/>
          <w:rtl/>
          <w:lang w:bidi="ar-SY"/>
        </w:rPr>
        <w:footnoteReference w:id="2142"/>
      </w:r>
      <w:r w:rsidRPr="009C3E37">
        <w:rPr>
          <w:rtl/>
          <w:lang w:bidi="ar-SY"/>
        </w:rPr>
        <w:t>، عبيد بن غ</w:t>
      </w:r>
      <w:r w:rsidR="00337C5E" w:rsidRPr="009C3E37">
        <w:rPr>
          <w:rtl/>
          <w:lang w:bidi="ar-SY"/>
        </w:rPr>
        <w:t>َ</w:t>
      </w:r>
      <w:r w:rsidRPr="009C3E37">
        <w:rPr>
          <w:rtl/>
          <w:lang w:bidi="ar-SY"/>
        </w:rPr>
        <w:t>ن</w:t>
      </w:r>
      <w:r w:rsidR="00337C5E" w:rsidRPr="009C3E37">
        <w:rPr>
          <w:rtl/>
          <w:lang w:bidi="ar-SY"/>
        </w:rPr>
        <w:t>َّ</w:t>
      </w:r>
      <w:r w:rsidRPr="009C3E37">
        <w:rPr>
          <w:rtl/>
          <w:lang w:bidi="ar-SY"/>
        </w:rPr>
        <w:t>ا</w:t>
      </w:r>
      <w:r w:rsidR="00337C5E" w:rsidRPr="009C3E37">
        <w:rPr>
          <w:rtl/>
          <w:lang w:bidi="ar-SY"/>
        </w:rPr>
        <w:t>ٍ</w:t>
      </w:r>
      <w:r w:rsidRPr="009C3E37">
        <w:rPr>
          <w:rtl/>
          <w:lang w:bidi="ar-SY"/>
        </w:rPr>
        <w:t>م</w:t>
      </w:r>
      <w:r w:rsidRPr="009C3E37">
        <w:rPr>
          <w:rStyle w:val="DipnotBavurusu"/>
          <w:rFonts w:asciiTheme="majorBidi" w:hAnsiTheme="majorBidi" w:cstheme="majorBidi"/>
          <w:szCs w:val="24"/>
          <w:rtl/>
          <w:lang w:bidi="ar-SY"/>
        </w:rPr>
        <w:footnoteReference w:id="2143"/>
      </w:r>
      <w:r w:rsidRPr="009C3E37">
        <w:rPr>
          <w:rtl/>
          <w:lang w:bidi="ar-SY"/>
        </w:rPr>
        <w:t>، محمد بن ع</w:t>
      </w:r>
      <w:r w:rsidR="00337C5E" w:rsidRPr="009C3E37">
        <w:rPr>
          <w:rtl/>
          <w:lang w:bidi="ar-SY"/>
        </w:rPr>
        <w:t>َ</w:t>
      </w:r>
      <w:r w:rsidRPr="009C3E37">
        <w:rPr>
          <w:rtl/>
          <w:lang w:bidi="ar-SY"/>
        </w:rPr>
        <w:t>ب</w:t>
      </w:r>
      <w:r w:rsidR="00337C5E" w:rsidRPr="009C3E37">
        <w:rPr>
          <w:rtl/>
          <w:lang w:bidi="ar-SY"/>
        </w:rPr>
        <w:t>ْ</w:t>
      </w:r>
      <w:r w:rsidRPr="009C3E37">
        <w:rPr>
          <w:rtl/>
          <w:lang w:bidi="ar-SY"/>
        </w:rPr>
        <w:t>د</w:t>
      </w:r>
      <w:r w:rsidR="00337C5E" w:rsidRPr="009C3E37">
        <w:rPr>
          <w:rtl/>
          <w:lang w:bidi="ar-SY"/>
        </w:rPr>
        <w:t>ُ</w:t>
      </w:r>
      <w:r w:rsidRPr="009C3E37">
        <w:rPr>
          <w:rtl/>
          <w:lang w:bidi="ar-SY"/>
        </w:rPr>
        <w:t>وس الس</w:t>
      </w:r>
      <w:r w:rsidR="00337C5E" w:rsidRPr="009C3E37">
        <w:rPr>
          <w:rtl/>
          <w:lang w:bidi="ar-SY"/>
        </w:rPr>
        <w:t>َ</w:t>
      </w:r>
      <w:r w:rsidRPr="009C3E37">
        <w:rPr>
          <w:rtl/>
          <w:lang w:bidi="ar-SY"/>
        </w:rPr>
        <w:t>ر</w:t>
      </w:r>
      <w:r w:rsidR="00337C5E" w:rsidRPr="009C3E37">
        <w:rPr>
          <w:rtl/>
          <w:lang w:bidi="ar-SY"/>
        </w:rPr>
        <w:t>َّ</w:t>
      </w:r>
      <w:r w:rsidRPr="009C3E37">
        <w:rPr>
          <w:rtl/>
          <w:lang w:bidi="ar-SY"/>
        </w:rPr>
        <w:t>اج</w:t>
      </w:r>
      <w:r w:rsidRPr="009C3E37">
        <w:rPr>
          <w:rStyle w:val="DipnotBavurusu"/>
          <w:rFonts w:asciiTheme="majorBidi" w:hAnsiTheme="majorBidi" w:cstheme="majorBidi"/>
          <w:szCs w:val="24"/>
          <w:rtl/>
          <w:lang w:bidi="ar-SY"/>
        </w:rPr>
        <w:footnoteReference w:id="2144"/>
      </w:r>
      <w:r w:rsidRPr="009C3E37">
        <w:rPr>
          <w:rtl/>
          <w:lang w:bidi="ar-SY"/>
        </w:rPr>
        <w:t xml:space="preserve"> (الذهبي، 2006، 9/156).</w:t>
      </w:r>
    </w:p>
    <w:p w:rsidR="009C614A" w:rsidRPr="009C3E37" w:rsidRDefault="009C614A" w:rsidP="0069528A">
      <w:pPr>
        <w:rPr>
          <w:lang w:bidi="ar-SY"/>
        </w:rPr>
      </w:pPr>
      <w:r w:rsidRPr="009C3E37">
        <w:rPr>
          <w:rtl/>
          <w:lang w:bidi="ar-SY"/>
        </w:rPr>
        <w:t>الآراء: اشُتهر بقوة حفظه ومتانته وهو من أوعية العلم، فهو من بيت علم مشهود له ومكانته معروفة وإليه ينتهي العلم مع ثلاثة غيره فأبو بكر أسردهم، وأحمد أفقههم فيه، ويحيى أجمعهم له، وعلي أعلمهم به، على قول أبو عبيد القاسم.</w:t>
      </w:r>
      <w:r w:rsidR="0069528A">
        <w:rPr>
          <w:rFonts w:hint="cs"/>
          <w:rtl/>
          <w:lang w:bidi="ar-SY"/>
        </w:rPr>
        <w:t xml:space="preserve"> </w:t>
      </w:r>
      <w:r w:rsidRPr="009C3E37">
        <w:rPr>
          <w:rtl/>
          <w:lang w:bidi="ar-SY"/>
        </w:rPr>
        <w:t>في السلسلة المدروسة لديه 2 (حديثان) فقط.</w:t>
      </w:r>
    </w:p>
    <w:p w:rsidR="009C614A" w:rsidRDefault="00B22155" w:rsidP="001E6E3A">
      <w:pPr>
        <w:pStyle w:val="Balk3"/>
        <w:rPr>
          <w:rtl/>
        </w:rPr>
      </w:pPr>
      <w:bookmarkStart w:id="280" w:name="_Toc492753368"/>
      <w:bookmarkStart w:id="281" w:name="_Toc494564249"/>
      <w:bookmarkStart w:id="282" w:name="_Toc495326412"/>
      <w:bookmarkStart w:id="283" w:name="_Toc501030951"/>
      <w:r w:rsidRPr="009C3E37">
        <w:rPr>
          <w:rtl/>
        </w:rPr>
        <w:t>47.</w:t>
      </w:r>
      <w:r w:rsidR="000A4DDA" w:rsidRPr="009C3E37">
        <w:rPr>
          <w:rtl/>
        </w:rPr>
        <w:t>3</w:t>
      </w:r>
      <w:r w:rsidRPr="009C3E37">
        <w:rPr>
          <w:rtl/>
        </w:rPr>
        <w:t>.</w:t>
      </w:r>
      <w:r w:rsidR="009C614A" w:rsidRPr="009C3E37">
        <w:rPr>
          <w:rtl/>
        </w:rPr>
        <w:t xml:space="preserve"> حفص بن غياث بن طلق ( 194 هـ - 810 م )</w:t>
      </w:r>
      <w:bookmarkEnd w:id="280"/>
      <w:bookmarkEnd w:id="281"/>
      <w:bookmarkEnd w:id="282"/>
      <w:bookmarkEnd w:id="283"/>
      <w:r w:rsidR="00387CE0">
        <w:rPr>
          <w:rFonts w:hint="cs"/>
          <w:rtl/>
        </w:rPr>
        <w:t xml:space="preserve"> </w:t>
      </w:r>
    </w:p>
    <w:p w:rsidR="009C614A" w:rsidRPr="009C3E37" w:rsidRDefault="009C614A" w:rsidP="00EB0573">
      <w:pPr>
        <w:rPr>
          <w:rtl/>
          <w:lang w:bidi="ar-SY"/>
        </w:rPr>
      </w:pPr>
      <w:r w:rsidRPr="009C3E37">
        <w:rPr>
          <w:rtl/>
          <w:lang w:bidi="ar-SY"/>
        </w:rPr>
        <w:t xml:space="preserve"> ح</w:t>
      </w:r>
      <w:r w:rsidR="00483B61" w:rsidRPr="009C3E37">
        <w:rPr>
          <w:rtl/>
          <w:lang w:bidi="ar-SY"/>
        </w:rPr>
        <w:t>َ</w:t>
      </w:r>
      <w:r w:rsidRPr="009C3E37">
        <w:rPr>
          <w:rtl/>
          <w:lang w:bidi="ar-SY"/>
        </w:rPr>
        <w:t>ف</w:t>
      </w:r>
      <w:r w:rsidR="00483B61" w:rsidRPr="009C3E37">
        <w:rPr>
          <w:rtl/>
          <w:lang w:bidi="ar-SY"/>
        </w:rPr>
        <w:t>ْ</w:t>
      </w:r>
      <w:r w:rsidRPr="009C3E37">
        <w:rPr>
          <w:rtl/>
          <w:lang w:bidi="ar-SY"/>
        </w:rPr>
        <w:t>ص</w:t>
      </w:r>
      <w:r w:rsidR="00483B61" w:rsidRPr="009C3E37">
        <w:rPr>
          <w:rtl/>
          <w:lang w:bidi="ar-SY"/>
        </w:rPr>
        <w:t>ُ</w:t>
      </w:r>
      <w:r w:rsidRPr="009C3E37">
        <w:rPr>
          <w:rtl/>
          <w:lang w:bidi="ar-SY"/>
        </w:rPr>
        <w:t xml:space="preserve"> بن غ</w:t>
      </w:r>
      <w:r w:rsidR="00483B61" w:rsidRPr="009C3E37">
        <w:rPr>
          <w:rtl/>
          <w:lang w:bidi="ar-SY"/>
        </w:rPr>
        <w:t>ِ</w:t>
      </w:r>
      <w:r w:rsidRPr="009C3E37">
        <w:rPr>
          <w:rtl/>
          <w:lang w:bidi="ar-SY"/>
        </w:rPr>
        <w:t>ي</w:t>
      </w:r>
      <w:r w:rsidR="00483B61" w:rsidRPr="009C3E37">
        <w:rPr>
          <w:rtl/>
          <w:lang w:bidi="ar-SY"/>
        </w:rPr>
        <w:t>َ</w:t>
      </w:r>
      <w:r w:rsidRPr="009C3E37">
        <w:rPr>
          <w:rtl/>
          <w:lang w:bidi="ar-SY"/>
        </w:rPr>
        <w:t>اث</w:t>
      </w:r>
      <w:r w:rsidR="00483B61" w:rsidRPr="009C3E37">
        <w:rPr>
          <w:rtl/>
          <w:lang w:bidi="ar-SY"/>
        </w:rPr>
        <w:t>ٍ</w:t>
      </w:r>
      <w:r w:rsidRPr="009C3E37">
        <w:rPr>
          <w:rtl/>
          <w:lang w:bidi="ar-SY"/>
        </w:rPr>
        <w:t xml:space="preserve"> بن ط</w:t>
      </w:r>
      <w:r w:rsidR="00483B61" w:rsidRPr="009C3E37">
        <w:rPr>
          <w:rtl/>
          <w:lang w:bidi="ar-SY"/>
        </w:rPr>
        <w:t>َ</w:t>
      </w:r>
      <w:r w:rsidRPr="009C3E37">
        <w:rPr>
          <w:rtl/>
          <w:lang w:bidi="ar-SY"/>
        </w:rPr>
        <w:t>ل</w:t>
      </w:r>
      <w:r w:rsidR="00483B61" w:rsidRPr="009C3E37">
        <w:rPr>
          <w:rtl/>
          <w:lang w:bidi="ar-SY"/>
        </w:rPr>
        <w:t>ْ</w:t>
      </w:r>
      <w:r w:rsidRPr="009C3E37">
        <w:rPr>
          <w:rtl/>
          <w:lang w:bidi="ar-SY"/>
        </w:rPr>
        <w:t>ق</w:t>
      </w:r>
      <w:r w:rsidR="00483B61" w:rsidRPr="009C3E37">
        <w:rPr>
          <w:rtl/>
          <w:lang w:bidi="ar-SY"/>
        </w:rPr>
        <w:t>ٍ</w:t>
      </w:r>
      <w:r w:rsidRPr="009C3E37">
        <w:rPr>
          <w:rtl/>
          <w:lang w:bidi="ar-SY"/>
        </w:rPr>
        <w:t xml:space="preserve"> بن م</w:t>
      </w:r>
      <w:r w:rsidR="00483B61" w:rsidRPr="009C3E37">
        <w:rPr>
          <w:rtl/>
          <w:lang w:bidi="ar-SY"/>
        </w:rPr>
        <w:t>ُ</w:t>
      </w:r>
      <w:r w:rsidRPr="009C3E37">
        <w:rPr>
          <w:rtl/>
          <w:lang w:bidi="ar-SY"/>
        </w:rPr>
        <w:t>ع</w:t>
      </w:r>
      <w:r w:rsidR="00483B61" w:rsidRPr="009C3E37">
        <w:rPr>
          <w:rtl/>
          <w:lang w:bidi="ar-SY"/>
        </w:rPr>
        <w:t>َ</w:t>
      </w:r>
      <w:r w:rsidRPr="009C3E37">
        <w:rPr>
          <w:rtl/>
          <w:lang w:bidi="ar-SY"/>
        </w:rPr>
        <w:t>او</w:t>
      </w:r>
      <w:r w:rsidR="00483B61" w:rsidRPr="009C3E37">
        <w:rPr>
          <w:rtl/>
          <w:lang w:bidi="ar-SY"/>
        </w:rPr>
        <w:t>ِ</w:t>
      </w:r>
      <w:r w:rsidRPr="009C3E37">
        <w:rPr>
          <w:rtl/>
          <w:lang w:bidi="ar-SY"/>
        </w:rPr>
        <w:t>ي</w:t>
      </w:r>
      <w:r w:rsidR="00483B61" w:rsidRPr="009C3E37">
        <w:rPr>
          <w:rtl/>
          <w:lang w:bidi="ar-SY"/>
        </w:rPr>
        <w:t>َ</w:t>
      </w:r>
      <w:r w:rsidRPr="009C3E37">
        <w:rPr>
          <w:rtl/>
          <w:lang w:bidi="ar-SY"/>
        </w:rPr>
        <w:t>ة بن مالك بن الحارث بن ث</w:t>
      </w:r>
      <w:r w:rsidR="00483B61" w:rsidRPr="009C3E37">
        <w:rPr>
          <w:rtl/>
          <w:lang w:bidi="ar-SY"/>
        </w:rPr>
        <w:t>َ</w:t>
      </w:r>
      <w:r w:rsidRPr="009C3E37">
        <w:rPr>
          <w:rtl/>
          <w:lang w:bidi="ar-SY"/>
        </w:rPr>
        <w:t>ع</w:t>
      </w:r>
      <w:r w:rsidR="00483B61" w:rsidRPr="009C3E37">
        <w:rPr>
          <w:rtl/>
          <w:lang w:bidi="ar-SY"/>
        </w:rPr>
        <w:t>ْ</w:t>
      </w:r>
      <w:r w:rsidRPr="009C3E37">
        <w:rPr>
          <w:rtl/>
          <w:lang w:bidi="ar-SY"/>
        </w:rPr>
        <w:t>ل</w:t>
      </w:r>
      <w:r w:rsidR="00483B61" w:rsidRPr="009C3E37">
        <w:rPr>
          <w:rtl/>
          <w:lang w:bidi="ar-SY"/>
        </w:rPr>
        <w:t>َ</w:t>
      </w:r>
      <w:r w:rsidRPr="009C3E37">
        <w:rPr>
          <w:rtl/>
          <w:lang w:bidi="ar-SY"/>
        </w:rPr>
        <w:t>ب</w:t>
      </w:r>
      <w:r w:rsidR="00483B61" w:rsidRPr="009C3E37">
        <w:rPr>
          <w:rtl/>
          <w:lang w:bidi="ar-SY"/>
        </w:rPr>
        <w:t>َ</w:t>
      </w:r>
      <w:r w:rsidRPr="009C3E37">
        <w:rPr>
          <w:rtl/>
          <w:lang w:bidi="ar-SY"/>
        </w:rPr>
        <w:t>ة بن عامر بن ربيعة بن جُش</w:t>
      </w:r>
      <w:r w:rsidR="00483B61" w:rsidRPr="009C3E37">
        <w:rPr>
          <w:rtl/>
          <w:lang w:bidi="ar-SY"/>
        </w:rPr>
        <w:t>َ</w:t>
      </w:r>
      <w:r w:rsidRPr="009C3E37">
        <w:rPr>
          <w:rtl/>
          <w:lang w:bidi="ar-SY"/>
        </w:rPr>
        <w:t>م</w:t>
      </w:r>
      <w:r w:rsidR="00483B61" w:rsidRPr="009C3E37">
        <w:rPr>
          <w:rtl/>
          <w:lang w:bidi="ar-SY"/>
        </w:rPr>
        <w:t>َ</w:t>
      </w:r>
      <w:r w:rsidRPr="009C3E37">
        <w:rPr>
          <w:rtl/>
          <w:lang w:bidi="ar-SY"/>
        </w:rPr>
        <w:t xml:space="preserve"> بن و</w:t>
      </w:r>
      <w:r w:rsidR="00483B61" w:rsidRPr="009C3E37">
        <w:rPr>
          <w:rtl/>
          <w:lang w:bidi="ar-SY"/>
        </w:rPr>
        <w:t>َ</w:t>
      </w:r>
      <w:r w:rsidRPr="009C3E37">
        <w:rPr>
          <w:rtl/>
          <w:lang w:bidi="ar-SY"/>
        </w:rPr>
        <w:t>ه</w:t>
      </w:r>
      <w:r w:rsidR="00483B61" w:rsidRPr="009C3E37">
        <w:rPr>
          <w:rtl/>
          <w:lang w:bidi="ar-SY"/>
        </w:rPr>
        <w:t>ْ</w:t>
      </w:r>
      <w:r w:rsidRPr="009C3E37">
        <w:rPr>
          <w:rtl/>
          <w:lang w:bidi="ar-SY"/>
        </w:rPr>
        <w:t>ب</w:t>
      </w:r>
      <w:r w:rsidR="00483B61" w:rsidRPr="009C3E37">
        <w:rPr>
          <w:rtl/>
          <w:lang w:bidi="ar-SY"/>
        </w:rPr>
        <w:t>ِ</w:t>
      </w:r>
      <w:r w:rsidRPr="009C3E37">
        <w:rPr>
          <w:rtl/>
          <w:lang w:bidi="ar-SY"/>
        </w:rPr>
        <w:t>ي</w:t>
      </w:r>
      <w:r w:rsidR="00483B61" w:rsidRPr="009C3E37">
        <w:rPr>
          <w:rtl/>
          <w:lang w:bidi="ar-SY"/>
        </w:rPr>
        <w:t>ْ</w:t>
      </w:r>
      <w:r w:rsidRPr="009C3E37">
        <w:rPr>
          <w:rtl/>
          <w:lang w:bidi="ar-SY"/>
        </w:rPr>
        <w:t>ل</w:t>
      </w:r>
      <w:r w:rsidR="00483B61" w:rsidRPr="009C3E37">
        <w:rPr>
          <w:rtl/>
          <w:lang w:bidi="ar-SY"/>
        </w:rPr>
        <w:t>َ</w:t>
      </w:r>
      <w:r w:rsidRPr="009C3E37">
        <w:rPr>
          <w:rtl/>
          <w:lang w:bidi="ar-SY"/>
        </w:rPr>
        <w:t xml:space="preserve"> بن سعد بن مالك بن الن</w:t>
      </w:r>
      <w:r w:rsidR="00483B61" w:rsidRPr="009C3E37">
        <w:rPr>
          <w:rtl/>
          <w:lang w:bidi="ar-SY"/>
        </w:rPr>
        <w:t>َّ</w:t>
      </w:r>
      <w:r w:rsidRPr="009C3E37">
        <w:rPr>
          <w:rtl/>
          <w:lang w:bidi="ar-SY"/>
        </w:rPr>
        <w:t>خ</w:t>
      </w:r>
      <w:r w:rsidR="00483B61" w:rsidRPr="009C3E37">
        <w:rPr>
          <w:rtl/>
          <w:lang w:bidi="ar-SY"/>
        </w:rPr>
        <w:t>ْ</w:t>
      </w:r>
      <w:r w:rsidRPr="009C3E37">
        <w:rPr>
          <w:rtl/>
          <w:lang w:bidi="ar-SY"/>
        </w:rPr>
        <w:t>ع</w:t>
      </w:r>
      <w:r w:rsidR="00483B61" w:rsidRPr="009C3E37">
        <w:rPr>
          <w:rtl/>
          <w:lang w:bidi="ar-SY"/>
        </w:rPr>
        <w:t>ِ</w:t>
      </w:r>
      <w:r w:rsidRPr="009C3E37">
        <w:rPr>
          <w:rtl/>
          <w:lang w:bidi="ar-SY"/>
        </w:rPr>
        <w:t>، أبو عمر النخعي الكوفي، قاضي الكوفة ومُحدِّثها (ابن سعد، 1968، 6/389. البخاري، حيدر آباد، 2/370. المزي، 1983، 6/125. الذهبي، 2006، 7/486).</w:t>
      </w:r>
    </w:p>
    <w:p w:rsidR="009C614A" w:rsidRPr="009C3E37" w:rsidRDefault="009C614A" w:rsidP="00CA08C0">
      <w:pPr>
        <w:rPr>
          <w:rtl/>
          <w:lang w:bidi="ar-SY"/>
        </w:rPr>
      </w:pPr>
      <w:r w:rsidRPr="009C3E37">
        <w:rPr>
          <w:rtl/>
          <w:lang w:bidi="ar-SY"/>
        </w:rPr>
        <w:t>توفي سنة 194 هـ (ابن سعد. الذهبي)، أو 196 هـ (البخار</w:t>
      </w:r>
      <w:r w:rsidR="00CA08C0">
        <w:rPr>
          <w:rtl/>
          <w:lang w:bidi="ar-SY"/>
        </w:rPr>
        <w:t>ي. الذهبي).</w:t>
      </w:r>
      <w:r w:rsidR="00CA08C0">
        <w:rPr>
          <w:lang w:bidi="ar-SY"/>
        </w:rPr>
        <w:t xml:space="preserve"> </w:t>
      </w:r>
      <w:r w:rsidRPr="009C3E37">
        <w:rPr>
          <w:rtl/>
          <w:lang w:bidi="ar-SY"/>
        </w:rPr>
        <w:t>شيوخه: الأعمش</w:t>
      </w:r>
      <w:r w:rsidRPr="009C3E37">
        <w:rPr>
          <w:rStyle w:val="DipnotBavurusu"/>
          <w:rFonts w:asciiTheme="majorBidi" w:hAnsiTheme="majorBidi" w:cstheme="majorBidi"/>
          <w:szCs w:val="24"/>
          <w:rtl/>
          <w:lang w:bidi="ar-SY"/>
        </w:rPr>
        <w:footnoteReference w:id="2145"/>
      </w:r>
      <w:r w:rsidRPr="009C3E37">
        <w:rPr>
          <w:rtl/>
          <w:lang w:bidi="ar-SY"/>
        </w:rPr>
        <w:t>، عاصم الأحول</w:t>
      </w:r>
      <w:r w:rsidRPr="009C3E37">
        <w:rPr>
          <w:rStyle w:val="DipnotBavurusu"/>
          <w:rFonts w:asciiTheme="majorBidi" w:hAnsiTheme="majorBidi" w:cstheme="majorBidi"/>
          <w:szCs w:val="24"/>
          <w:rtl/>
          <w:lang w:bidi="ar-SY"/>
        </w:rPr>
        <w:footnoteReference w:id="2146"/>
      </w:r>
      <w:r w:rsidRPr="009C3E37">
        <w:rPr>
          <w:rtl/>
          <w:lang w:bidi="ar-SY"/>
        </w:rPr>
        <w:t>، س</w:t>
      </w:r>
      <w:r w:rsidR="00483B61" w:rsidRPr="009C3E37">
        <w:rPr>
          <w:rtl/>
          <w:lang w:bidi="ar-SY"/>
        </w:rPr>
        <w:t>ُ</w:t>
      </w:r>
      <w:r w:rsidRPr="009C3E37">
        <w:rPr>
          <w:rtl/>
          <w:lang w:bidi="ar-SY"/>
        </w:rPr>
        <w:t>ليمان الت</w:t>
      </w:r>
      <w:r w:rsidR="00483B61" w:rsidRPr="009C3E37">
        <w:rPr>
          <w:rtl/>
          <w:lang w:bidi="ar-SY"/>
        </w:rPr>
        <w:t>َ</w:t>
      </w:r>
      <w:r w:rsidRPr="009C3E37">
        <w:rPr>
          <w:rtl/>
          <w:lang w:bidi="ar-SY"/>
        </w:rPr>
        <w:t>ي</w:t>
      </w:r>
      <w:r w:rsidR="00483B61" w:rsidRPr="009C3E37">
        <w:rPr>
          <w:rtl/>
          <w:lang w:bidi="ar-SY"/>
        </w:rPr>
        <w:t>ْ</w:t>
      </w:r>
      <w:r w:rsidRPr="009C3E37">
        <w:rPr>
          <w:rtl/>
          <w:lang w:bidi="ar-SY"/>
        </w:rPr>
        <w:t>م</w:t>
      </w:r>
      <w:r w:rsidR="00483B6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47"/>
      </w:r>
      <w:r w:rsidRPr="009C3E37">
        <w:rPr>
          <w:rtl/>
          <w:lang w:bidi="ar-SY"/>
        </w:rPr>
        <w:t>، يحيى بن سعيد</w:t>
      </w:r>
      <w:r w:rsidRPr="009C3E37">
        <w:rPr>
          <w:rStyle w:val="DipnotBavurusu"/>
          <w:rFonts w:asciiTheme="majorBidi" w:hAnsiTheme="majorBidi" w:cstheme="majorBidi"/>
          <w:szCs w:val="24"/>
          <w:rtl/>
          <w:lang w:bidi="ar-SY"/>
        </w:rPr>
        <w:footnoteReference w:id="2148"/>
      </w:r>
      <w:r w:rsidRPr="009C3E37">
        <w:rPr>
          <w:rtl/>
          <w:lang w:bidi="ar-SY"/>
        </w:rPr>
        <w:t>، ه</w:t>
      </w:r>
      <w:r w:rsidR="00483B61" w:rsidRPr="009C3E37">
        <w:rPr>
          <w:rtl/>
          <w:lang w:bidi="ar-SY"/>
        </w:rPr>
        <w:t>ِ</w:t>
      </w:r>
      <w:r w:rsidRPr="009C3E37">
        <w:rPr>
          <w:rtl/>
          <w:lang w:bidi="ar-SY"/>
        </w:rPr>
        <w:t>ش</w:t>
      </w:r>
      <w:r w:rsidR="00483B61" w:rsidRPr="009C3E37">
        <w:rPr>
          <w:rtl/>
          <w:lang w:bidi="ar-SY"/>
        </w:rPr>
        <w:t>َ</w:t>
      </w:r>
      <w:r w:rsidRPr="009C3E37">
        <w:rPr>
          <w:rtl/>
          <w:lang w:bidi="ar-SY"/>
        </w:rPr>
        <w:t>ام</w:t>
      </w:r>
      <w:r w:rsidR="00483B61" w:rsidRPr="009C3E37">
        <w:rPr>
          <w:rtl/>
          <w:lang w:bidi="ar-SY"/>
        </w:rPr>
        <w:t>ُ</w:t>
      </w:r>
      <w:r w:rsidRPr="009C3E37">
        <w:rPr>
          <w:rtl/>
          <w:lang w:bidi="ar-SY"/>
        </w:rPr>
        <w:t xml:space="preserve"> بن ع</w:t>
      </w:r>
      <w:r w:rsidR="00483B61" w:rsidRPr="009C3E37">
        <w:rPr>
          <w:rtl/>
          <w:lang w:bidi="ar-SY"/>
        </w:rPr>
        <w:t>ُ</w:t>
      </w:r>
      <w:r w:rsidRPr="009C3E37">
        <w:rPr>
          <w:rtl/>
          <w:lang w:bidi="ar-SY"/>
        </w:rPr>
        <w:t>ر</w:t>
      </w:r>
      <w:r w:rsidR="00483B61" w:rsidRPr="009C3E37">
        <w:rPr>
          <w:rtl/>
          <w:lang w:bidi="ar-SY"/>
        </w:rPr>
        <w:t>ْ</w:t>
      </w:r>
      <w:r w:rsidRPr="009C3E37">
        <w:rPr>
          <w:rtl/>
          <w:lang w:bidi="ar-SY"/>
        </w:rPr>
        <w:t>و</w:t>
      </w:r>
      <w:r w:rsidR="00483B61" w:rsidRPr="009C3E37">
        <w:rPr>
          <w:rtl/>
          <w:lang w:bidi="ar-SY"/>
        </w:rPr>
        <w:t>َ</w:t>
      </w:r>
      <w:r w:rsidRPr="009C3E37">
        <w:rPr>
          <w:rtl/>
          <w:lang w:bidi="ar-SY"/>
        </w:rPr>
        <w:t>ة</w:t>
      </w:r>
      <w:r w:rsidR="00483B61" w:rsidRPr="009C3E37">
        <w:rPr>
          <w:rtl/>
          <w:lang w:bidi="ar-SY"/>
        </w:rPr>
        <w:t>َ</w:t>
      </w:r>
      <w:r w:rsidRPr="009C3E37">
        <w:rPr>
          <w:rStyle w:val="DipnotBavurusu"/>
          <w:rFonts w:asciiTheme="majorBidi" w:hAnsiTheme="majorBidi" w:cstheme="majorBidi"/>
          <w:szCs w:val="24"/>
          <w:rtl/>
          <w:lang w:bidi="ar-SY"/>
        </w:rPr>
        <w:footnoteReference w:id="2149"/>
      </w:r>
      <w:r w:rsidRPr="009C3E37">
        <w:rPr>
          <w:rtl/>
          <w:lang w:bidi="ar-SY"/>
        </w:rPr>
        <w:t>، يزيد بن أبي ع</w:t>
      </w:r>
      <w:r w:rsidR="00483B61" w:rsidRPr="009C3E37">
        <w:rPr>
          <w:rtl/>
          <w:lang w:bidi="ar-SY"/>
        </w:rPr>
        <w:t>ُ</w:t>
      </w:r>
      <w:r w:rsidRPr="009C3E37">
        <w:rPr>
          <w:rtl/>
          <w:lang w:bidi="ar-SY"/>
        </w:rPr>
        <w:t>بيد</w:t>
      </w:r>
      <w:r w:rsidRPr="009C3E37">
        <w:rPr>
          <w:rStyle w:val="DipnotBavurusu"/>
          <w:rFonts w:asciiTheme="majorBidi" w:hAnsiTheme="majorBidi" w:cstheme="majorBidi"/>
          <w:szCs w:val="24"/>
          <w:rtl/>
          <w:lang w:bidi="ar-SY"/>
        </w:rPr>
        <w:footnoteReference w:id="2150"/>
      </w:r>
      <w:r w:rsidRPr="009C3E37">
        <w:rPr>
          <w:rtl/>
          <w:lang w:bidi="ar-SY"/>
        </w:rPr>
        <w:t>، العلاء بن الم</w:t>
      </w:r>
      <w:r w:rsidR="00483B61" w:rsidRPr="009C3E37">
        <w:rPr>
          <w:rtl/>
          <w:lang w:bidi="ar-SY"/>
        </w:rPr>
        <w:t>ُ</w:t>
      </w:r>
      <w:r w:rsidRPr="009C3E37">
        <w:rPr>
          <w:rtl/>
          <w:lang w:bidi="ar-SY"/>
        </w:rPr>
        <w:t>س</w:t>
      </w:r>
      <w:r w:rsidR="00483B61" w:rsidRPr="009C3E37">
        <w:rPr>
          <w:rtl/>
          <w:lang w:bidi="ar-SY"/>
        </w:rPr>
        <w:t>َ</w:t>
      </w:r>
      <w:r w:rsidRPr="009C3E37">
        <w:rPr>
          <w:rtl/>
          <w:lang w:bidi="ar-SY"/>
        </w:rPr>
        <w:t>ي</w:t>
      </w:r>
      <w:r w:rsidR="00483B61" w:rsidRPr="009C3E37">
        <w:rPr>
          <w:rtl/>
          <w:lang w:bidi="ar-SY"/>
        </w:rPr>
        <w:t>َّ</w:t>
      </w:r>
      <w:r w:rsidRPr="009C3E37">
        <w:rPr>
          <w:rtl/>
          <w:lang w:bidi="ar-SY"/>
        </w:rPr>
        <w:t>ب</w:t>
      </w:r>
      <w:r w:rsidR="00483B61" w:rsidRPr="009C3E37">
        <w:rPr>
          <w:rtl/>
          <w:lang w:bidi="ar-SY"/>
        </w:rPr>
        <w:t>ِ</w:t>
      </w:r>
      <w:r w:rsidRPr="009C3E37">
        <w:rPr>
          <w:rStyle w:val="DipnotBavurusu"/>
          <w:rFonts w:asciiTheme="majorBidi" w:hAnsiTheme="majorBidi" w:cstheme="majorBidi"/>
          <w:szCs w:val="24"/>
          <w:rtl/>
          <w:lang w:bidi="ar-SY"/>
        </w:rPr>
        <w:footnoteReference w:id="2151"/>
      </w:r>
      <w:r w:rsidRPr="009C3E37">
        <w:rPr>
          <w:rtl/>
          <w:lang w:bidi="ar-SY"/>
        </w:rPr>
        <w:t>، محمد بن زيد بن الم</w:t>
      </w:r>
      <w:r w:rsidR="00483B61" w:rsidRPr="009C3E37">
        <w:rPr>
          <w:rtl/>
          <w:lang w:bidi="ar-SY"/>
        </w:rPr>
        <w:t>ُ</w:t>
      </w:r>
      <w:r w:rsidRPr="009C3E37">
        <w:rPr>
          <w:rtl/>
          <w:lang w:bidi="ar-SY"/>
        </w:rPr>
        <w:t>ه</w:t>
      </w:r>
      <w:r w:rsidR="00483B61" w:rsidRPr="009C3E37">
        <w:rPr>
          <w:rtl/>
          <w:lang w:bidi="ar-SY"/>
        </w:rPr>
        <w:t>َ</w:t>
      </w:r>
      <w:r w:rsidRPr="009C3E37">
        <w:rPr>
          <w:rtl/>
          <w:lang w:bidi="ar-SY"/>
        </w:rPr>
        <w:t>اج</w:t>
      </w:r>
      <w:r w:rsidR="00483B61" w:rsidRPr="009C3E37">
        <w:rPr>
          <w:rtl/>
          <w:lang w:bidi="ar-SY"/>
        </w:rPr>
        <w:t>ِ</w:t>
      </w:r>
      <w:r w:rsidRPr="009C3E37">
        <w:rPr>
          <w:rtl/>
          <w:lang w:bidi="ar-SY"/>
        </w:rPr>
        <w:t>ر</w:t>
      </w:r>
      <w:r w:rsidR="00483B61" w:rsidRPr="009C3E37">
        <w:rPr>
          <w:rtl/>
          <w:lang w:bidi="ar-SY"/>
        </w:rPr>
        <w:t>ِ</w:t>
      </w:r>
      <w:r w:rsidRPr="009C3E37">
        <w:rPr>
          <w:rStyle w:val="DipnotBavurusu"/>
          <w:rFonts w:asciiTheme="majorBidi" w:hAnsiTheme="majorBidi" w:cstheme="majorBidi"/>
          <w:szCs w:val="24"/>
          <w:rtl/>
          <w:lang w:bidi="ar-SY"/>
        </w:rPr>
        <w:footnoteReference w:id="2152"/>
      </w:r>
      <w:r w:rsidRPr="009C3E37">
        <w:rPr>
          <w:rtl/>
          <w:lang w:bidi="ar-SY"/>
        </w:rPr>
        <w:t>، ابن جُر</w:t>
      </w:r>
      <w:r w:rsidR="00483B61" w:rsidRPr="009C3E37">
        <w:rPr>
          <w:rtl/>
          <w:lang w:bidi="ar-SY"/>
        </w:rPr>
        <w:t>َ</w:t>
      </w:r>
      <w:r w:rsidRPr="009C3E37">
        <w:rPr>
          <w:rtl/>
          <w:lang w:bidi="ar-SY"/>
        </w:rPr>
        <w:t>ي</w:t>
      </w:r>
      <w:r w:rsidR="00483B61" w:rsidRPr="009C3E37">
        <w:rPr>
          <w:rtl/>
          <w:lang w:bidi="ar-SY"/>
        </w:rPr>
        <w:t>ْ</w:t>
      </w:r>
      <w:r w:rsidRPr="009C3E37">
        <w:rPr>
          <w:rtl/>
          <w:lang w:bidi="ar-SY"/>
        </w:rPr>
        <w:t>ج</w:t>
      </w:r>
      <w:r w:rsidR="00483B61" w:rsidRPr="009C3E37">
        <w:rPr>
          <w:rtl/>
          <w:lang w:bidi="ar-SY"/>
        </w:rPr>
        <w:t>ٍ</w:t>
      </w:r>
      <w:r w:rsidRPr="009C3E37">
        <w:rPr>
          <w:rStyle w:val="DipnotBavurusu"/>
          <w:rFonts w:asciiTheme="majorBidi" w:hAnsiTheme="majorBidi" w:cstheme="majorBidi"/>
          <w:szCs w:val="24"/>
          <w:rtl/>
          <w:lang w:bidi="ar-SY"/>
        </w:rPr>
        <w:footnoteReference w:id="2153"/>
      </w:r>
      <w:r w:rsidRPr="009C3E37">
        <w:rPr>
          <w:rtl/>
          <w:lang w:bidi="ar-SY"/>
        </w:rPr>
        <w:t>، أبو إسحاق الشيباني</w:t>
      </w:r>
      <w:r w:rsidRPr="009C3E37">
        <w:rPr>
          <w:rStyle w:val="DipnotBavurusu"/>
          <w:rFonts w:asciiTheme="majorBidi" w:hAnsiTheme="majorBidi" w:cstheme="majorBidi"/>
          <w:szCs w:val="24"/>
          <w:rtl/>
          <w:lang w:bidi="ar-SY"/>
        </w:rPr>
        <w:footnoteReference w:id="2154"/>
      </w:r>
      <w:r w:rsidRPr="009C3E37">
        <w:rPr>
          <w:rtl/>
          <w:lang w:bidi="ar-SY"/>
        </w:rPr>
        <w:t>، أبو مالك الأشجعي</w:t>
      </w:r>
      <w:r w:rsidRPr="009C3E37">
        <w:rPr>
          <w:rStyle w:val="DipnotBavurusu"/>
          <w:rFonts w:asciiTheme="majorBidi" w:hAnsiTheme="majorBidi" w:cstheme="majorBidi"/>
          <w:szCs w:val="24"/>
          <w:rtl/>
          <w:lang w:bidi="ar-SY"/>
        </w:rPr>
        <w:footnoteReference w:id="2155"/>
      </w:r>
      <w:r w:rsidRPr="009C3E37">
        <w:rPr>
          <w:rtl/>
          <w:lang w:bidi="ar-SY"/>
        </w:rPr>
        <w:t>، حبيب بن أبي ع</w:t>
      </w:r>
      <w:r w:rsidR="00206312" w:rsidRPr="009C3E37">
        <w:rPr>
          <w:rtl/>
          <w:lang w:bidi="ar-SY"/>
        </w:rPr>
        <w:t>َ</w:t>
      </w:r>
      <w:r w:rsidRPr="009C3E37">
        <w:rPr>
          <w:rtl/>
          <w:lang w:bidi="ar-SY"/>
        </w:rPr>
        <w:t>م</w:t>
      </w:r>
      <w:r w:rsidR="00206312" w:rsidRPr="009C3E37">
        <w:rPr>
          <w:rtl/>
          <w:lang w:bidi="ar-SY"/>
        </w:rPr>
        <w:t>ْ</w:t>
      </w:r>
      <w:r w:rsidRPr="009C3E37">
        <w:rPr>
          <w:rtl/>
          <w:lang w:bidi="ar-SY"/>
        </w:rPr>
        <w:t>ر</w:t>
      </w:r>
      <w:r w:rsidR="0020631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156"/>
      </w:r>
      <w:r w:rsidRPr="009C3E37">
        <w:rPr>
          <w:rtl/>
          <w:lang w:bidi="ar-SY"/>
        </w:rPr>
        <w:t>، بُر</w:t>
      </w:r>
      <w:r w:rsidR="00206312" w:rsidRPr="009C3E37">
        <w:rPr>
          <w:rtl/>
          <w:lang w:bidi="ar-SY"/>
        </w:rPr>
        <w:t>َ</w:t>
      </w:r>
      <w:r w:rsidRPr="009C3E37">
        <w:rPr>
          <w:rtl/>
          <w:lang w:bidi="ar-SY"/>
        </w:rPr>
        <w:t>ي</w:t>
      </w:r>
      <w:r w:rsidR="00206312" w:rsidRPr="009C3E37">
        <w:rPr>
          <w:rtl/>
          <w:lang w:bidi="ar-SY"/>
        </w:rPr>
        <w:t>ْ</w:t>
      </w:r>
      <w:r w:rsidRPr="009C3E37">
        <w:rPr>
          <w:rtl/>
          <w:lang w:bidi="ar-SY"/>
        </w:rPr>
        <w:t>د</w:t>
      </w:r>
      <w:r w:rsidR="00206312" w:rsidRPr="009C3E37">
        <w:rPr>
          <w:rtl/>
          <w:lang w:bidi="ar-SY"/>
        </w:rPr>
        <w:t>ُ</w:t>
      </w:r>
      <w:r w:rsidRPr="009C3E37">
        <w:rPr>
          <w:rtl/>
          <w:lang w:bidi="ar-SY"/>
        </w:rPr>
        <w:t xml:space="preserve"> بن عبد الله بن أبي بُر</w:t>
      </w:r>
      <w:r w:rsidR="00206312" w:rsidRPr="009C3E37">
        <w:rPr>
          <w:rtl/>
          <w:lang w:bidi="ar-SY"/>
        </w:rPr>
        <w:t>ْ</w:t>
      </w:r>
      <w:r w:rsidRPr="009C3E37">
        <w:rPr>
          <w:rtl/>
          <w:lang w:bidi="ar-SY"/>
        </w:rPr>
        <w:t>د</w:t>
      </w:r>
      <w:r w:rsidR="0020631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157"/>
      </w:r>
      <w:r w:rsidRPr="009C3E37">
        <w:rPr>
          <w:rtl/>
          <w:lang w:bidi="ar-SY"/>
        </w:rPr>
        <w:t>، ع</w:t>
      </w:r>
      <w:r w:rsidR="00206312" w:rsidRPr="009C3E37">
        <w:rPr>
          <w:rtl/>
          <w:lang w:bidi="ar-SY"/>
        </w:rPr>
        <w:t>ُ</w:t>
      </w:r>
      <w:r w:rsidRPr="009C3E37">
        <w:rPr>
          <w:rtl/>
          <w:lang w:bidi="ar-SY"/>
        </w:rPr>
        <w:t>بيد الله بن عمر</w:t>
      </w:r>
      <w:r w:rsidRPr="009C3E37">
        <w:rPr>
          <w:rStyle w:val="DipnotBavurusu"/>
          <w:rFonts w:asciiTheme="majorBidi" w:hAnsiTheme="majorBidi" w:cstheme="majorBidi"/>
          <w:szCs w:val="24"/>
          <w:rtl/>
          <w:lang w:bidi="ar-SY"/>
        </w:rPr>
        <w:footnoteReference w:id="2158"/>
      </w:r>
      <w:r w:rsidRPr="009C3E37">
        <w:rPr>
          <w:rtl/>
          <w:lang w:bidi="ar-SY"/>
        </w:rPr>
        <w:t>، ل</w:t>
      </w:r>
      <w:r w:rsidR="00206312" w:rsidRPr="009C3E37">
        <w:rPr>
          <w:rtl/>
          <w:lang w:bidi="ar-SY"/>
        </w:rPr>
        <w:t>َ</w:t>
      </w:r>
      <w:r w:rsidRPr="009C3E37">
        <w:rPr>
          <w:rtl/>
          <w:lang w:bidi="ar-SY"/>
        </w:rPr>
        <w:t>ي</w:t>
      </w:r>
      <w:r w:rsidR="00206312" w:rsidRPr="009C3E37">
        <w:rPr>
          <w:rtl/>
          <w:lang w:bidi="ar-SY"/>
        </w:rPr>
        <w:t>ْ</w:t>
      </w:r>
      <w:r w:rsidRPr="009C3E37">
        <w:rPr>
          <w:rtl/>
          <w:lang w:bidi="ar-SY"/>
        </w:rPr>
        <w:t>ث</w:t>
      </w:r>
      <w:r w:rsidR="00206312" w:rsidRPr="009C3E37">
        <w:rPr>
          <w:rtl/>
          <w:lang w:bidi="ar-SY"/>
        </w:rPr>
        <w:t>ُ</w:t>
      </w:r>
      <w:r w:rsidRPr="009C3E37">
        <w:rPr>
          <w:rtl/>
          <w:lang w:bidi="ar-SY"/>
        </w:rPr>
        <w:t xml:space="preserve"> بن أبي سُليم</w:t>
      </w:r>
      <w:r w:rsidRPr="009C3E37">
        <w:rPr>
          <w:rStyle w:val="DipnotBavurusu"/>
          <w:rFonts w:asciiTheme="majorBidi" w:hAnsiTheme="majorBidi" w:cstheme="majorBidi"/>
          <w:szCs w:val="24"/>
          <w:rtl/>
          <w:lang w:bidi="ar-SY"/>
        </w:rPr>
        <w:footnoteReference w:id="2159"/>
      </w:r>
      <w:r w:rsidRPr="009C3E37">
        <w:rPr>
          <w:rtl/>
          <w:lang w:bidi="ar-SY"/>
        </w:rPr>
        <w:t>، هشام بن ح</w:t>
      </w:r>
      <w:r w:rsidR="00206312" w:rsidRPr="009C3E37">
        <w:rPr>
          <w:rtl/>
          <w:lang w:bidi="ar-SY"/>
        </w:rPr>
        <w:t>َ</w:t>
      </w:r>
      <w:r w:rsidRPr="009C3E37">
        <w:rPr>
          <w:rtl/>
          <w:lang w:bidi="ar-SY"/>
        </w:rPr>
        <w:t>س</w:t>
      </w:r>
      <w:r w:rsidR="00206312" w:rsidRPr="009C3E37">
        <w:rPr>
          <w:rtl/>
          <w:lang w:bidi="ar-SY"/>
        </w:rPr>
        <w:t>َّ</w:t>
      </w:r>
      <w:r w:rsidRPr="009C3E37">
        <w:rPr>
          <w:rtl/>
          <w:lang w:bidi="ar-SY"/>
        </w:rPr>
        <w:t>ان</w:t>
      </w:r>
      <w:r w:rsidR="00206312" w:rsidRPr="009C3E37">
        <w:rPr>
          <w:rtl/>
          <w:lang w:bidi="ar-SY"/>
        </w:rPr>
        <w:t>ٍ</w:t>
      </w:r>
      <w:r w:rsidRPr="009C3E37">
        <w:rPr>
          <w:rStyle w:val="DipnotBavurusu"/>
          <w:rFonts w:asciiTheme="majorBidi" w:hAnsiTheme="majorBidi" w:cstheme="majorBidi"/>
          <w:szCs w:val="24"/>
          <w:rtl/>
          <w:lang w:bidi="ar-SY"/>
        </w:rPr>
        <w:footnoteReference w:id="2160"/>
      </w:r>
      <w:r w:rsidRPr="009C3E37">
        <w:rPr>
          <w:rtl/>
          <w:lang w:bidi="ar-SY"/>
        </w:rPr>
        <w:t>، العلاء بن خالد</w:t>
      </w:r>
      <w:r w:rsidRPr="009C3E37">
        <w:rPr>
          <w:rStyle w:val="DipnotBavurusu"/>
          <w:rFonts w:asciiTheme="majorBidi" w:hAnsiTheme="majorBidi" w:cstheme="majorBidi"/>
          <w:szCs w:val="24"/>
          <w:rtl/>
          <w:lang w:bidi="ar-SY"/>
        </w:rPr>
        <w:footnoteReference w:id="2161"/>
      </w:r>
      <w:r w:rsidRPr="009C3E37">
        <w:rPr>
          <w:rtl/>
          <w:lang w:bidi="ar-SY"/>
        </w:rPr>
        <w:t xml:space="preserve"> (الذهبي، 2006، 7/486).</w:t>
      </w:r>
      <w:r w:rsidR="00CA08C0">
        <w:rPr>
          <w:lang w:bidi="ar-SY"/>
        </w:rPr>
        <w:t xml:space="preserve"> </w:t>
      </w:r>
      <w:r w:rsidRPr="009C3E37">
        <w:rPr>
          <w:rtl/>
          <w:lang w:bidi="ar-SY"/>
        </w:rPr>
        <w:t>تلامذته: ابنه عمر بن حفص بن غياث</w:t>
      </w:r>
      <w:r w:rsidRPr="009C3E37">
        <w:rPr>
          <w:rStyle w:val="DipnotBavurusu"/>
          <w:rFonts w:asciiTheme="majorBidi" w:hAnsiTheme="majorBidi" w:cstheme="majorBidi"/>
          <w:szCs w:val="24"/>
          <w:rtl/>
          <w:lang w:bidi="ar-SY"/>
        </w:rPr>
        <w:footnoteReference w:id="2162"/>
      </w:r>
      <w:r w:rsidRPr="009C3E37">
        <w:rPr>
          <w:rtl/>
          <w:lang w:bidi="ar-SY"/>
        </w:rPr>
        <w:t xml:space="preserve"> (البخاري، حيدر آباد، 2/370)، يحيى بن سعيد القطان</w:t>
      </w:r>
      <w:r w:rsidRPr="009C3E37">
        <w:rPr>
          <w:rStyle w:val="DipnotBavurusu"/>
          <w:rFonts w:asciiTheme="majorBidi" w:hAnsiTheme="majorBidi" w:cstheme="majorBidi"/>
          <w:szCs w:val="24"/>
          <w:rtl/>
          <w:lang w:bidi="ar-SY"/>
        </w:rPr>
        <w:footnoteReference w:id="2163"/>
      </w:r>
      <w:r w:rsidRPr="009C3E37">
        <w:rPr>
          <w:rtl/>
          <w:lang w:bidi="ar-SY"/>
        </w:rPr>
        <w:t>، ابن م</w:t>
      </w:r>
      <w:r w:rsidR="00206312" w:rsidRPr="009C3E37">
        <w:rPr>
          <w:rtl/>
          <w:lang w:bidi="ar-SY"/>
        </w:rPr>
        <w:t>َ</w:t>
      </w:r>
      <w:r w:rsidRPr="009C3E37">
        <w:rPr>
          <w:rtl/>
          <w:lang w:bidi="ar-SY"/>
        </w:rPr>
        <w:t>ه</w:t>
      </w:r>
      <w:r w:rsidR="00206312" w:rsidRPr="009C3E37">
        <w:rPr>
          <w:rtl/>
          <w:lang w:bidi="ar-SY"/>
        </w:rPr>
        <w:t>ْ</w:t>
      </w:r>
      <w:r w:rsidRPr="009C3E37">
        <w:rPr>
          <w:rtl/>
          <w:lang w:bidi="ar-SY"/>
        </w:rPr>
        <w:t>د</w:t>
      </w:r>
      <w:r w:rsidR="0020631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64"/>
      </w:r>
      <w:r w:rsidRPr="009C3E37">
        <w:rPr>
          <w:rtl/>
          <w:lang w:bidi="ar-SY"/>
        </w:rPr>
        <w:t>، ابن عمه ط</w:t>
      </w:r>
      <w:r w:rsidR="00206312" w:rsidRPr="009C3E37">
        <w:rPr>
          <w:rtl/>
          <w:lang w:bidi="ar-SY"/>
        </w:rPr>
        <w:t>َ</w:t>
      </w:r>
      <w:r w:rsidRPr="009C3E37">
        <w:rPr>
          <w:rtl/>
          <w:lang w:bidi="ar-SY"/>
        </w:rPr>
        <w:t>ل</w:t>
      </w:r>
      <w:r w:rsidR="00206312" w:rsidRPr="009C3E37">
        <w:rPr>
          <w:rtl/>
          <w:lang w:bidi="ar-SY"/>
        </w:rPr>
        <w:t>ْ</w:t>
      </w:r>
      <w:r w:rsidRPr="009C3E37">
        <w:rPr>
          <w:rtl/>
          <w:lang w:bidi="ar-SY"/>
        </w:rPr>
        <w:t>ق</w:t>
      </w:r>
      <w:r w:rsidR="00206312" w:rsidRPr="009C3E37">
        <w:rPr>
          <w:rtl/>
          <w:lang w:bidi="ar-SY"/>
        </w:rPr>
        <w:t>ُ</w:t>
      </w:r>
      <w:r w:rsidRPr="009C3E37">
        <w:rPr>
          <w:rtl/>
          <w:lang w:bidi="ar-SY"/>
        </w:rPr>
        <w:t xml:space="preserve"> بن غ</w:t>
      </w:r>
      <w:r w:rsidR="00206312" w:rsidRPr="009C3E37">
        <w:rPr>
          <w:rtl/>
          <w:lang w:bidi="ar-SY"/>
        </w:rPr>
        <w:t>َ</w:t>
      </w:r>
      <w:r w:rsidRPr="009C3E37">
        <w:rPr>
          <w:rtl/>
          <w:lang w:bidi="ar-SY"/>
        </w:rPr>
        <w:t>نَّام</w:t>
      </w:r>
      <w:r w:rsidRPr="009C3E37">
        <w:rPr>
          <w:rStyle w:val="DipnotBavurusu"/>
          <w:rFonts w:asciiTheme="majorBidi" w:hAnsiTheme="majorBidi" w:cstheme="majorBidi"/>
          <w:szCs w:val="24"/>
          <w:rtl/>
          <w:lang w:bidi="ar-SY"/>
        </w:rPr>
        <w:footnoteReference w:id="2165"/>
      </w:r>
      <w:r w:rsidRPr="009C3E37">
        <w:rPr>
          <w:rtl/>
          <w:lang w:bidi="ar-SY"/>
        </w:rPr>
        <w:t>، يحيى بن يحيى</w:t>
      </w:r>
      <w:r w:rsidRPr="009C3E37">
        <w:rPr>
          <w:rStyle w:val="DipnotBavurusu"/>
          <w:rFonts w:asciiTheme="majorBidi" w:hAnsiTheme="majorBidi" w:cstheme="majorBidi"/>
          <w:szCs w:val="24"/>
          <w:rtl/>
          <w:lang w:bidi="ar-SY"/>
        </w:rPr>
        <w:footnoteReference w:id="2166"/>
      </w:r>
      <w:r w:rsidRPr="009C3E37">
        <w:rPr>
          <w:rtl/>
          <w:lang w:bidi="ar-SY"/>
        </w:rPr>
        <w:t>، أحمد</w:t>
      </w:r>
      <w:r w:rsidRPr="009C3E37">
        <w:rPr>
          <w:rStyle w:val="DipnotBavurusu"/>
          <w:rFonts w:asciiTheme="majorBidi" w:hAnsiTheme="majorBidi" w:cstheme="majorBidi"/>
          <w:szCs w:val="24"/>
          <w:rtl/>
          <w:lang w:bidi="ar-SY"/>
        </w:rPr>
        <w:footnoteReference w:id="2167"/>
      </w:r>
      <w:r w:rsidRPr="009C3E37">
        <w:rPr>
          <w:rtl/>
          <w:lang w:bidi="ar-SY"/>
        </w:rPr>
        <w:t>، إسحاق</w:t>
      </w:r>
      <w:r w:rsidRPr="009C3E37">
        <w:rPr>
          <w:rStyle w:val="DipnotBavurusu"/>
          <w:rFonts w:asciiTheme="majorBidi" w:hAnsiTheme="majorBidi" w:cstheme="majorBidi"/>
          <w:szCs w:val="24"/>
          <w:rtl/>
          <w:lang w:bidi="ar-SY"/>
        </w:rPr>
        <w:footnoteReference w:id="2168"/>
      </w:r>
      <w:r w:rsidRPr="009C3E37">
        <w:rPr>
          <w:rtl/>
          <w:lang w:bidi="ar-SY"/>
        </w:rPr>
        <w:t>، يحيى</w:t>
      </w:r>
      <w:r w:rsidRPr="009C3E37">
        <w:rPr>
          <w:rStyle w:val="DipnotBavurusu"/>
          <w:rFonts w:asciiTheme="majorBidi" w:hAnsiTheme="majorBidi" w:cstheme="majorBidi"/>
          <w:szCs w:val="24"/>
          <w:rtl/>
          <w:lang w:bidi="ar-SY"/>
        </w:rPr>
        <w:footnoteReference w:id="2169"/>
      </w:r>
      <w:r w:rsidRPr="009C3E37">
        <w:rPr>
          <w:rtl/>
          <w:lang w:bidi="ar-SY"/>
        </w:rPr>
        <w:t>، علي</w:t>
      </w:r>
      <w:r w:rsidRPr="009C3E37">
        <w:rPr>
          <w:rStyle w:val="DipnotBavurusu"/>
          <w:rFonts w:asciiTheme="majorBidi" w:hAnsiTheme="majorBidi" w:cstheme="majorBidi"/>
          <w:szCs w:val="24"/>
          <w:rtl/>
          <w:lang w:bidi="ar-SY"/>
        </w:rPr>
        <w:footnoteReference w:id="2170"/>
      </w:r>
      <w:r w:rsidRPr="009C3E37">
        <w:rPr>
          <w:rtl/>
          <w:lang w:bidi="ar-SY"/>
        </w:rPr>
        <w:t>، ابنا أبي ش</w:t>
      </w:r>
      <w:r w:rsidR="00206312"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2171"/>
      </w:r>
      <w:r w:rsidRPr="009C3E37">
        <w:rPr>
          <w:rtl/>
          <w:lang w:bidi="ar-SY"/>
        </w:rPr>
        <w:t>، أحمد الد</w:t>
      </w:r>
      <w:r w:rsidR="00206312" w:rsidRPr="009C3E37">
        <w:rPr>
          <w:rtl/>
          <w:lang w:bidi="ar-SY"/>
        </w:rPr>
        <w:t>َّ</w:t>
      </w:r>
      <w:r w:rsidRPr="009C3E37">
        <w:rPr>
          <w:rtl/>
          <w:lang w:bidi="ar-SY"/>
        </w:rPr>
        <w:t>و</w:t>
      </w:r>
      <w:r w:rsidR="00206312" w:rsidRPr="009C3E37">
        <w:rPr>
          <w:rtl/>
          <w:lang w:bidi="ar-SY"/>
        </w:rPr>
        <w:t>ْ</w:t>
      </w:r>
      <w:r w:rsidRPr="009C3E37">
        <w:rPr>
          <w:rtl/>
          <w:lang w:bidi="ar-SY"/>
        </w:rPr>
        <w:t>ر</w:t>
      </w:r>
      <w:r w:rsidR="00206312" w:rsidRPr="009C3E37">
        <w:rPr>
          <w:rtl/>
          <w:lang w:bidi="ar-SY"/>
        </w:rPr>
        <w:t>َ</w:t>
      </w:r>
      <w:r w:rsidRPr="009C3E37">
        <w:rPr>
          <w:rtl/>
          <w:lang w:bidi="ar-SY"/>
        </w:rPr>
        <w:t>ق</w:t>
      </w:r>
      <w:r w:rsidR="0020631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72"/>
      </w:r>
      <w:r w:rsidRPr="009C3E37">
        <w:rPr>
          <w:rtl/>
          <w:lang w:bidi="ar-SY"/>
        </w:rPr>
        <w:t>، س</w:t>
      </w:r>
      <w:r w:rsidR="00206312" w:rsidRPr="009C3E37">
        <w:rPr>
          <w:rtl/>
          <w:lang w:bidi="ar-SY"/>
        </w:rPr>
        <w:t>ُ</w:t>
      </w:r>
      <w:r w:rsidRPr="009C3E37">
        <w:rPr>
          <w:rtl/>
          <w:lang w:bidi="ar-SY"/>
        </w:rPr>
        <w:t>فيان بن و</w:t>
      </w:r>
      <w:r w:rsidR="00206312" w:rsidRPr="009C3E37">
        <w:rPr>
          <w:rtl/>
          <w:lang w:bidi="ar-SY"/>
        </w:rPr>
        <w:t>َ</w:t>
      </w:r>
      <w:r w:rsidRPr="009C3E37">
        <w:rPr>
          <w:rtl/>
          <w:lang w:bidi="ar-SY"/>
        </w:rPr>
        <w:t>ك</w:t>
      </w:r>
      <w:r w:rsidR="00206312" w:rsidRPr="009C3E37">
        <w:rPr>
          <w:rtl/>
          <w:lang w:bidi="ar-SY"/>
        </w:rPr>
        <w:t>ِ</w:t>
      </w:r>
      <w:r w:rsidRPr="009C3E37">
        <w:rPr>
          <w:rtl/>
          <w:lang w:bidi="ar-SY"/>
        </w:rPr>
        <w:t>ي</w:t>
      </w:r>
      <w:r w:rsidR="00206312" w:rsidRPr="009C3E37">
        <w:rPr>
          <w:rtl/>
          <w:lang w:bidi="ar-SY"/>
        </w:rPr>
        <w:t>ْ</w:t>
      </w:r>
      <w:r w:rsidRPr="009C3E37">
        <w:rPr>
          <w:rtl/>
          <w:lang w:bidi="ar-SY"/>
        </w:rPr>
        <w:t>ع</w:t>
      </w:r>
      <w:r w:rsidR="00206312" w:rsidRPr="009C3E37">
        <w:rPr>
          <w:rtl/>
          <w:lang w:bidi="ar-SY"/>
        </w:rPr>
        <w:t>ٍ</w:t>
      </w:r>
      <w:r w:rsidRPr="009C3E37">
        <w:rPr>
          <w:rStyle w:val="DipnotBavurusu"/>
          <w:rFonts w:asciiTheme="majorBidi" w:hAnsiTheme="majorBidi" w:cstheme="majorBidi"/>
          <w:szCs w:val="24"/>
          <w:rtl/>
          <w:lang w:bidi="ar-SY"/>
        </w:rPr>
        <w:footnoteReference w:id="2173"/>
      </w:r>
      <w:r w:rsidRPr="009C3E37">
        <w:rPr>
          <w:rtl/>
          <w:lang w:bidi="ar-SY"/>
        </w:rPr>
        <w:t>، سَلْم</w:t>
      </w:r>
      <w:r w:rsidR="00206312" w:rsidRPr="009C3E37">
        <w:rPr>
          <w:rtl/>
          <w:lang w:bidi="ar-SY"/>
        </w:rPr>
        <w:t>ُ</w:t>
      </w:r>
      <w:r w:rsidRPr="009C3E37">
        <w:rPr>
          <w:rtl/>
          <w:lang w:bidi="ar-SY"/>
        </w:rPr>
        <w:t xml:space="preserve"> بن جُن</w:t>
      </w:r>
      <w:r w:rsidR="00206312" w:rsidRPr="009C3E37">
        <w:rPr>
          <w:rtl/>
          <w:lang w:bidi="ar-SY"/>
        </w:rPr>
        <w:t>َ</w:t>
      </w:r>
      <w:r w:rsidRPr="009C3E37">
        <w:rPr>
          <w:rtl/>
          <w:lang w:bidi="ar-SY"/>
        </w:rPr>
        <w:t>اد</w:t>
      </w:r>
      <w:r w:rsidR="00206312" w:rsidRPr="009C3E37">
        <w:rPr>
          <w:rtl/>
          <w:lang w:bidi="ar-SY"/>
        </w:rPr>
        <w:t>َ</w:t>
      </w:r>
      <w:r w:rsidRPr="009C3E37">
        <w:rPr>
          <w:rtl/>
          <w:lang w:bidi="ar-SY"/>
        </w:rPr>
        <w:t>ة</w:t>
      </w:r>
      <w:r w:rsidR="00206312" w:rsidRPr="009C3E37">
        <w:rPr>
          <w:rtl/>
          <w:lang w:bidi="ar-SY"/>
        </w:rPr>
        <w:t>َ</w:t>
      </w:r>
      <w:r w:rsidRPr="009C3E37">
        <w:rPr>
          <w:rStyle w:val="DipnotBavurusu"/>
          <w:rFonts w:asciiTheme="majorBidi" w:hAnsiTheme="majorBidi" w:cstheme="majorBidi"/>
          <w:szCs w:val="24"/>
          <w:rtl/>
          <w:lang w:bidi="ar-SY"/>
        </w:rPr>
        <w:footnoteReference w:id="2174"/>
      </w:r>
      <w:r w:rsidRPr="009C3E37">
        <w:rPr>
          <w:rtl/>
          <w:lang w:bidi="ar-SY"/>
        </w:rPr>
        <w:t>، س</w:t>
      </w:r>
      <w:r w:rsidR="00206312" w:rsidRPr="009C3E37">
        <w:rPr>
          <w:rtl/>
          <w:lang w:bidi="ar-SY"/>
        </w:rPr>
        <w:t>َ</w:t>
      </w:r>
      <w:r w:rsidRPr="009C3E37">
        <w:rPr>
          <w:rtl/>
          <w:lang w:bidi="ar-SY"/>
        </w:rPr>
        <w:t>ه</w:t>
      </w:r>
      <w:r w:rsidR="00206312" w:rsidRPr="009C3E37">
        <w:rPr>
          <w:rtl/>
          <w:lang w:bidi="ar-SY"/>
        </w:rPr>
        <w:t>ْ</w:t>
      </w:r>
      <w:r w:rsidRPr="009C3E37">
        <w:rPr>
          <w:rtl/>
          <w:lang w:bidi="ar-SY"/>
        </w:rPr>
        <w:t>ل</w:t>
      </w:r>
      <w:r w:rsidR="00206312" w:rsidRPr="009C3E37">
        <w:rPr>
          <w:rtl/>
          <w:lang w:bidi="ar-SY"/>
        </w:rPr>
        <w:t>ُ</w:t>
      </w:r>
      <w:r w:rsidRPr="009C3E37">
        <w:rPr>
          <w:rtl/>
          <w:lang w:bidi="ar-SY"/>
        </w:rPr>
        <w:t xml:space="preserve"> بن ز</w:t>
      </w:r>
      <w:r w:rsidR="00206312" w:rsidRPr="009C3E37">
        <w:rPr>
          <w:rtl/>
          <w:lang w:bidi="ar-SY"/>
        </w:rPr>
        <w:t>َ</w:t>
      </w:r>
      <w:r w:rsidRPr="009C3E37">
        <w:rPr>
          <w:rtl/>
          <w:lang w:bidi="ar-SY"/>
        </w:rPr>
        <w:t>ن</w:t>
      </w:r>
      <w:r w:rsidR="00206312" w:rsidRPr="009C3E37">
        <w:rPr>
          <w:rtl/>
          <w:lang w:bidi="ar-SY"/>
        </w:rPr>
        <w:t>ْ</w:t>
      </w:r>
      <w:r w:rsidRPr="009C3E37">
        <w:rPr>
          <w:rtl/>
          <w:lang w:bidi="ar-SY"/>
        </w:rPr>
        <w:t>ج</w:t>
      </w:r>
      <w:r w:rsidR="00206312" w:rsidRPr="009C3E37">
        <w:rPr>
          <w:rtl/>
          <w:lang w:bidi="ar-SY"/>
        </w:rPr>
        <w:t>َ</w:t>
      </w:r>
      <w:r w:rsidRPr="009C3E37">
        <w:rPr>
          <w:rtl/>
          <w:lang w:bidi="ar-SY"/>
        </w:rPr>
        <w:t>ل</w:t>
      </w:r>
      <w:r w:rsidR="0020631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175"/>
      </w:r>
      <w:r w:rsidRPr="009C3E37">
        <w:rPr>
          <w:rtl/>
          <w:lang w:bidi="ar-SY"/>
        </w:rPr>
        <w:t>، ص</w:t>
      </w:r>
      <w:r w:rsidR="00206312" w:rsidRPr="009C3E37">
        <w:rPr>
          <w:rtl/>
          <w:lang w:bidi="ar-SY"/>
        </w:rPr>
        <w:t>َ</w:t>
      </w:r>
      <w:r w:rsidRPr="009C3E37">
        <w:rPr>
          <w:rtl/>
          <w:lang w:bidi="ar-SY"/>
        </w:rPr>
        <w:t>د</w:t>
      </w:r>
      <w:r w:rsidR="00206312" w:rsidRPr="009C3E37">
        <w:rPr>
          <w:rtl/>
          <w:lang w:bidi="ar-SY"/>
        </w:rPr>
        <w:t>َ</w:t>
      </w:r>
      <w:r w:rsidRPr="009C3E37">
        <w:rPr>
          <w:rtl/>
          <w:lang w:bidi="ar-SY"/>
        </w:rPr>
        <w:t>ق</w:t>
      </w:r>
      <w:r w:rsidR="00206312" w:rsidRPr="009C3E37">
        <w:rPr>
          <w:rtl/>
          <w:lang w:bidi="ar-SY"/>
        </w:rPr>
        <w:t>َ</w:t>
      </w:r>
      <w:r w:rsidRPr="009C3E37">
        <w:rPr>
          <w:rtl/>
          <w:lang w:bidi="ar-SY"/>
        </w:rPr>
        <w:t>ة</w:t>
      </w:r>
      <w:r w:rsidR="00206312" w:rsidRPr="009C3E37">
        <w:rPr>
          <w:rtl/>
          <w:lang w:bidi="ar-SY"/>
        </w:rPr>
        <w:t>َ</w:t>
      </w:r>
      <w:r w:rsidRPr="009C3E37">
        <w:rPr>
          <w:rtl/>
          <w:lang w:bidi="ar-SY"/>
        </w:rPr>
        <w:t xml:space="preserve"> بن الف</w:t>
      </w:r>
      <w:r w:rsidR="00206312" w:rsidRPr="009C3E37">
        <w:rPr>
          <w:rtl/>
          <w:lang w:bidi="ar-SY"/>
        </w:rPr>
        <w:t>َ</w:t>
      </w:r>
      <w:r w:rsidRPr="009C3E37">
        <w:rPr>
          <w:rtl/>
          <w:lang w:bidi="ar-SY"/>
        </w:rPr>
        <w:t>ض</w:t>
      </w:r>
      <w:r w:rsidR="00206312" w:rsidRPr="009C3E37">
        <w:rPr>
          <w:rtl/>
          <w:lang w:bidi="ar-SY"/>
        </w:rPr>
        <w:t>ْ</w:t>
      </w:r>
      <w:r w:rsidRPr="009C3E37">
        <w:rPr>
          <w:rtl/>
          <w:lang w:bidi="ar-SY"/>
        </w:rPr>
        <w:t>ل</w:t>
      </w:r>
      <w:r w:rsidR="00206312" w:rsidRPr="009C3E37">
        <w:rPr>
          <w:rtl/>
          <w:lang w:bidi="ar-SY"/>
        </w:rPr>
        <w:t>ِ</w:t>
      </w:r>
      <w:r w:rsidRPr="009C3E37">
        <w:rPr>
          <w:rStyle w:val="DipnotBavurusu"/>
          <w:rFonts w:asciiTheme="majorBidi" w:hAnsiTheme="majorBidi" w:cstheme="majorBidi"/>
          <w:szCs w:val="24"/>
          <w:rtl/>
          <w:lang w:bidi="ar-SY"/>
        </w:rPr>
        <w:footnoteReference w:id="2176"/>
      </w:r>
      <w:r w:rsidRPr="009C3E37">
        <w:rPr>
          <w:rtl/>
          <w:lang w:bidi="ar-SY"/>
        </w:rPr>
        <w:t>، أبو سعيد الأش</w:t>
      </w:r>
      <w:r w:rsidR="00206312" w:rsidRPr="009C3E37">
        <w:rPr>
          <w:rtl/>
          <w:lang w:bidi="ar-SY"/>
        </w:rPr>
        <w:t>َ</w:t>
      </w:r>
      <w:r w:rsidRPr="009C3E37">
        <w:rPr>
          <w:rtl/>
          <w:lang w:bidi="ar-SY"/>
        </w:rPr>
        <w:t>ج</w:t>
      </w:r>
      <w:r w:rsidR="00206312" w:rsidRPr="009C3E37">
        <w:rPr>
          <w:rtl/>
          <w:lang w:bidi="ar-SY"/>
        </w:rPr>
        <w:t>ُّ</w:t>
      </w:r>
      <w:r w:rsidRPr="009C3E37">
        <w:rPr>
          <w:rStyle w:val="DipnotBavurusu"/>
          <w:rFonts w:asciiTheme="majorBidi" w:hAnsiTheme="majorBidi" w:cstheme="majorBidi"/>
          <w:szCs w:val="24"/>
          <w:rtl/>
          <w:lang w:bidi="ar-SY"/>
        </w:rPr>
        <w:footnoteReference w:id="2177"/>
      </w:r>
      <w:r w:rsidRPr="009C3E37">
        <w:rPr>
          <w:rtl/>
          <w:lang w:bidi="ar-SY"/>
        </w:rPr>
        <w:t>، علي بن خ</w:t>
      </w:r>
      <w:r w:rsidR="00206312" w:rsidRPr="009C3E37">
        <w:rPr>
          <w:rtl/>
          <w:lang w:bidi="ar-SY"/>
        </w:rPr>
        <w:t>َ</w:t>
      </w:r>
      <w:r w:rsidRPr="009C3E37">
        <w:rPr>
          <w:rtl/>
          <w:lang w:bidi="ar-SY"/>
        </w:rPr>
        <w:t>ش</w:t>
      </w:r>
      <w:r w:rsidR="00206312" w:rsidRPr="009C3E37">
        <w:rPr>
          <w:rtl/>
          <w:lang w:bidi="ar-SY"/>
        </w:rPr>
        <w:t>ْ</w:t>
      </w:r>
      <w:r w:rsidRPr="009C3E37">
        <w:rPr>
          <w:rtl/>
          <w:lang w:bidi="ar-SY"/>
        </w:rPr>
        <w:t>ر</w:t>
      </w:r>
      <w:r w:rsidR="00206312" w:rsidRPr="009C3E37">
        <w:rPr>
          <w:rtl/>
          <w:lang w:bidi="ar-SY"/>
        </w:rPr>
        <w:t>َ</w:t>
      </w:r>
      <w:r w:rsidRPr="009C3E37">
        <w:rPr>
          <w:rtl/>
          <w:lang w:bidi="ar-SY"/>
        </w:rPr>
        <w:t>م</w:t>
      </w:r>
      <w:r w:rsidR="00206312" w:rsidRPr="009C3E37">
        <w:rPr>
          <w:rtl/>
          <w:lang w:bidi="ar-SY"/>
        </w:rPr>
        <w:t>ٍ</w:t>
      </w:r>
      <w:r w:rsidRPr="009C3E37">
        <w:rPr>
          <w:rStyle w:val="DipnotBavurusu"/>
          <w:rFonts w:asciiTheme="majorBidi" w:hAnsiTheme="majorBidi" w:cstheme="majorBidi"/>
          <w:szCs w:val="24"/>
          <w:rtl/>
          <w:lang w:bidi="ar-SY"/>
        </w:rPr>
        <w:footnoteReference w:id="2178"/>
      </w:r>
      <w:r w:rsidRPr="009C3E37">
        <w:rPr>
          <w:rtl/>
          <w:lang w:bidi="ar-SY"/>
        </w:rPr>
        <w:t>، عمرو الناقد</w:t>
      </w:r>
      <w:r w:rsidRPr="009C3E37">
        <w:rPr>
          <w:rStyle w:val="DipnotBavurusu"/>
          <w:rFonts w:asciiTheme="majorBidi" w:hAnsiTheme="majorBidi" w:cstheme="majorBidi"/>
          <w:szCs w:val="24"/>
          <w:rtl/>
          <w:lang w:bidi="ar-SY"/>
        </w:rPr>
        <w:footnoteReference w:id="2179"/>
      </w:r>
      <w:r w:rsidRPr="009C3E37">
        <w:rPr>
          <w:rtl/>
          <w:lang w:bidi="ar-SY"/>
        </w:rPr>
        <w:t>، ابن ن</w:t>
      </w:r>
      <w:r w:rsidR="00206312" w:rsidRPr="009C3E37">
        <w:rPr>
          <w:rtl/>
          <w:lang w:bidi="ar-SY"/>
        </w:rPr>
        <w:t>ُ</w:t>
      </w:r>
      <w:r w:rsidRPr="009C3E37">
        <w:rPr>
          <w:rtl/>
          <w:lang w:bidi="ar-SY"/>
        </w:rPr>
        <w:t>مير</w:t>
      </w:r>
      <w:r w:rsidRPr="009C3E37">
        <w:rPr>
          <w:rStyle w:val="DipnotBavurusu"/>
          <w:rFonts w:asciiTheme="majorBidi" w:hAnsiTheme="majorBidi" w:cstheme="majorBidi"/>
          <w:szCs w:val="24"/>
          <w:rtl/>
          <w:lang w:bidi="ar-SY"/>
        </w:rPr>
        <w:footnoteReference w:id="2180"/>
      </w:r>
      <w:r w:rsidRPr="009C3E37">
        <w:rPr>
          <w:rtl/>
          <w:lang w:bidi="ar-SY"/>
        </w:rPr>
        <w:t>، هارون بن إسحاق</w:t>
      </w:r>
      <w:r w:rsidRPr="009C3E37">
        <w:rPr>
          <w:rStyle w:val="DipnotBavurusu"/>
          <w:rFonts w:asciiTheme="majorBidi" w:hAnsiTheme="majorBidi" w:cstheme="majorBidi"/>
          <w:szCs w:val="24"/>
          <w:rtl/>
          <w:lang w:bidi="ar-SY"/>
        </w:rPr>
        <w:footnoteReference w:id="2181"/>
      </w:r>
      <w:r w:rsidRPr="009C3E37">
        <w:rPr>
          <w:rtl/>
          <w:lang w:bidi="ar-SY"/>
        </w:rPr>
        <w:t>، ه</w:t>
      </w:r>
      <w:r w:rsidR="00206312" w:rsidRPr="009C3E37">
        <w:rPr>
          <w:rtl/>
          <w:lang w:bidi="ar-SY"/>
        </w:rPr>
        <w:t>َ</w:t>
      </w:r>
      <w:r w:rsidRPr="009C3E37">
        <w:rPr>
          <w:rtl/>
          <w:lang w:bidi="ar-SY"/>
        </w:rPr>
        <w:t>نَّاد</w:t>
      </w:r>
      <w:r w:rsidR="00206312" w:rsidRPr="009C3E37">
        <w:rPr>
          <w:rtl/>
          <w:lang w:bidi="ar-SY"/>
        </w:rPr>
        <w:t>ُ</w:t>
      </w:r>
      <w:r w:rsidRPr="009C3E37">
        <w:rPr>
          <w:rStyle w:val="DipnotBavurusu"/>
          <w:rFonts w:asciiTheme="majorBidi" w:hAnsiTheme="majorBidi" w:cstheme="majorBidi"/>
          <w:szCs w:val="24"/>
          <w:rtl/>
          <w:lang w:bidi="ar-SY"/>
        </w:rPr>
        <w:footnoteReference w:id="2182"/>
      </w:r>
      <w:r w:rsidRPr="009C3E37">
        <w:rPr>
          <w:rtl/>
          <w:lang w:bidi="ar-SY"/>
        </w:rPr>
        <w:t>، أبو ك</w:t>
      </w:r>
      <w:r w:rsidR="00206312" w:rsidRPr="009C3E37">
        <w:rPr>
          <w:rtl/>
          <w:lang w:bidi="ar-SY"/>
        </w:rPr>
        <w:t>ُ</w:t>
      </w:r>
      <w:r w:rsidRPr="009C3E37">
        <w:rPr>
          <w:rtl/>
          <w:lang w:bidi="ar-SY"/>
        </w:rPr>
        <w:t>ر</w:t>
      </w:r>
      <w:r w:rsidR="00206312" w:rsidRPr="009C3E37">
        <w:rPr>
          <w:rtl/>
          <w:lang w:bidi="ar-SY"/>
        </w:rPr>
        <w:t>َ</w:t>
      </w:r>
      <w:r w:rsidRPr="009C3E37">
        <w:rPr>
          <w:rtl/>
          <w:lang w:bidi="ar-SY"/>
        </w:rPr>
        <w:t>ي</w:t>
      </w:r>
      <w:r w:rsidR="00206312" w:rsidRPr="009C3E37">
        <w:rPr>
          <w:rtl/>
          <w:lang w:bidi="ar-SY"/>
        </w:rPr>
        <w:t>ْ</w:t>
      </w:r>
      <w:r w:rsidRPr="009C3E37">
        <w:rPr>
          <w:rtl/>
          <w:lang w:bidi="ar-SY"/>
        </w:rPr>
        <w:t>ب</w:t>
      </w:r>
      <w:r w:rsidR="00206312" w:rsidRPr="009C3E37">
        <w:rPr>
          <w:rtl/>
          <w:lang w:bidi="ar-SY"/>
        </w:rPr>
        <w:t>ٍ</w:t>
      </w:r>
      <w:r w:rsidRPr="009C3E37">
        <w:rPr>
          <w:rStyle w:val="DipnotBavurusu"/>
          <w:rFonts w:asciiTheme="majorBidi" w:hAnsiTheme="majorBidi" w:cstheme="majorBidi"/>
          <w:szCs w:val="24"/>
          <w:rtl/>
          <w:lang w:bidi="ar-SY"/>
        </w:rPr>
        <w:footnoteReference w:id="2183"/>
      </w:r>
      <w:r w:rsidRPr="009C3E37">
        <w:rPr>
          <w:rtl/>
          <w:lang w:bidi="ar-SY"/>
        </w:rPr>
        <w:t>، أبو هشام الرِّف</w:t>
      </w:r>
      <w:r w:rsidR="00206312" w:rsidRPr="009C3E37">
        <w:rPr>
          <w:rtl/>
          <w:lang w:bidi="ar-SY"/>
        </w:rPr>
        <w:t>َ</w:t>
      </w:r>
      <w:r w:rsidRPr="009C3E37">
        <w:rPr>
          <w:rtl/>
          <w:lang w:bidi="ar-SY"/>
        </w:rPr>
        <w:t>اع</w:t>
      </w:r>
      <w:r w:rsidR="0020631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84"/>
      </w:r>
      <w:r w:rsidRPr="009C3E37">
        <w:rPr>
          <w:rtl/>
          <w:lang w:bidi="ar-SY"/>
        </w:rPr>
        <w:t>، أحمد بن عبد الجبار الع</w:t>
      </w:r>
      <w:r w:rsidR="00206312" w:rsidRPr="009C3E37">
        <w:rPr>
          <w:rtl/>
          <w:lang w:bidi="ar-SY"/>
        </w:rPr>
        <w:t>ُ</w:t>
      </w:r>
      <w:r w:rsidRPr="009C3E37">
        <w:rPr>
          <w:rtl/>
          <w:lang w:bidi="ar-SY"/>
        </w:rPr>
        <w:t>ط</w:t>
      </w:r>
      <w:r w:rsidR="00206312" w:rsidRPr="009C3E37">
        <w:rPr>
          <w:rtl/>
          <w:lang w:bidi="ar-SY"/>
        </w:rPr>
        <w:t>َ</w:t>
      </w:r>
      <w:r w:rsidRPr="009C3E37">
        <w:rPr>
          <w:rtl/>
          <w:lang w:bidi="ar-SY"/>
        </w:rPr>
        <w:t>ار</w:t>
      </w:r>
      <w:r w:rsidR="00206312" w:rsidRPr="009C3E37">
        <w:rPr>
          <w:rtl/>
          <w:lang w:bidi="ar-SY"/>
        </w:rPr>
        <w:t>ِ</w:t>
      </w:r>
      <w:r w:rsidRPr="009C3E37">
        <w:rPr>
          <w:rtl/>
          <w:lang w:bidi="ar-SY"/>
        </w:rPr>
        <w:t>د</w:t>
      </w:r>
      <w:r w:rsidR="0020631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85"/>
      </w:r>
      <w:r w:rsidRPr="009C3E37">
        <w:rPr>
          <w:rtl/>
          <w:lang w:bidi="ar-SY"/>
        </w:rPr>
        <w:t xml:space="preserve"> (الذهبي، 2006، 7/486+487).</w:t>
      </w:r>
    </w:p>
    <w:p w:rsidR="009C614A" w:rsidRPr="009C3E37" w:rsidRDefault="009C614A" w:rsidP="0069528A">
      <w:pPr>
        <w:rPr>
          <w:lang w:bidi="ar-SY"/>
        </w:rPr>
      </w:pPr>
      <w:r w:rsidRPr="009C3E37">
        <w:rPr>
          <w:rtl/>
          <w:lang w:bidi="ar-SY"/>
        </w:rPr>
        <w:t>الآراء: كان ثقةً مأموناً، ومقدماً عند عبد الرحمن بن مهدي وعيسى بن شاذان، وبشر الحافي لا يسمع حفص لأنَّه قاضي، إلا أنَّ أبا بكر بن شيبة نقلاً عن حفص: والله ما وليتُ القضاء حتى حلَّت لي الميت</w:t>
      </w:r>
      <w:r w:rsidR="0069528A">
        <w:rPr>
          <w:rtl/>
          <w:lang w:bidi="ar-SY"/>
        </w:rPr>
        <w:t>ة.</w:t>
      </w:r>
      <w:r w:rsidR="0069528A">
        <w:rPr>
          <w:rFonts w:hint="cs"/>
          <w:rtl/>
          <w:lang w:bidi="ar-SY"/>
        </w:rPr>
        <w:t xml:space="preserve"> </w:t>
      </w:r>
      <w:r w:rsidRPr="009C3E37">
        <w:rPr>
          <w:rtl/>
          <w:lang w:bidi="ar-SY"/>
        </w:rPr>
        <w:t>في السلسلة المدروسة لديه 2 (حديثان) فقط.</w:t>
      </w:r>
      <w:r w:rsidR="00AC4B95">
        <w:rPr>
          <w:rFonts w:hint="cs"/>
          <w:rtl/>
          <w:lang w:bidi="ar-SY"/>
        </w:rPr>
        <w:t xml:space="preserve"> </w:t>
      </w:r>
    </w:p>
    <w:p w:rsidR="009C614A" w:rsidRDefault="00B22155" w:rsidP="001E6E3A">
      <w:pPr>
        <w:pStyle w:val="Balk3"/>
        <w:rPr>
          <w:rtl/>
        </w:rPr>
      </w:pPr>
      <w:bookmarkStart w:id="284" w:name="_Toc492753369"/>
      <w:bookmarkStart w:id="285" w:name="_Toc494564250"/>
      <w:bookmarkStart w:id="286" w:name="_Toc495326413"/>
      <w:bookmarkStart w:id="287" w:name="_Toc501030952"/>
      <w:r w:rsidRPr="009C3E37">
        <w:rPr>
          <w:rtl/>
        </w:rPr>
        <w:t>48.</w:t>
      </w:r>
      <w:r w:rsidR="000A4DDA" w:rsidRPr="009C3E37">
        <w:rPr>
          <w:rtl/>
        </w:rPr>
        <w:t>3</w:t>
      </w:r>
      <w:r w:rsidRPr="009C3E37">
        <w:rPr>
          <w:rtl/>
        </w:rPr>
        <w:t>.</w:t>
      </w:r>
      <w:r w:rsidR="009C614A" w:rsidRPr="009C3E37">
        <w:rPr>
          <w:rtl/>
        </w:rPr>
        <w:t xml:space="preserve"> أبو خالد الأحمر سليمان بن حيَّان ( 189 هـ - 805 م )</w:t>
      </w:r>
      <w:bookmarkEnd w:id="284"/>
      <w:bookmarkEnd w:id="285"/>
      <w:bookmarkEnd w:id="286"/>
      <w:bookmarkEnd w:id="287"/>
    </w:p>
    <w:p w:rsidR="009C614A" w:rsidRPr="009C3E37" w:rsidRDefault="009C614A" w:rsidP="00EB0573">
      <w:pPr>
        <w:rPr>
          <w:rtl/>
          <w:lang w:bidi="ar-SY"/>
        </w:rPr>
      </w:pPr>
      <w:r w:rsidRPr="009C3E37">
        <w:rPr>
          <w:rtl/>
          <w:lang w:bidi="ar-SY"/>
        </w:rPr>
        <w:t>س</w:t>
      </w:r>
      <w:r w:rsidR="00206312" w:rsidRPr="009C3E37">
        <w:rPr>
          <w:rtl/>
          <w:lang w:bidi="ar-SY"/>
        </w:rPr>
        <w:t>ُ</w:t>
      </w:r>
      <w:r w:rsidRPr="009C3E37">
        <w:rPr>
          <w:rtl/>
          <w:lang w:bidi="ar-SY"/>
        </w:rPr>
        <w:t>ل</w:t>
      </w:r>
      <w:r w:rsidR="00206312" w:rsidRPr="009C3E37">
        <w:rPr>
          <w:rtl/>
          <w:lang w:bidi="ar-SY"/>
        </w:rPr>
        <w:t>َ</w:t>
      </w:r>
      <w:r w:rsidRPr="009C3E37">
        <w:rPr>
          <w:rtl/>
          <w:lang w:bidi="ar-SY"/>
        </w:rPr>
        <w:t>ي</w:t>
      </w:r>
      <w:r w:rsidR="00206312" w:rsidRPr="009C3E37">
        <w:rPr>
          <w:rtl/>
          <w:lang w:bidi="ar-SY"/>
        </w:rPr>
        <w:t>ْ</w:t>
      </w:r>
      <w:r w:rsidRPr="009C3E37">
        <w:rPr>
          <w:rtl/>
          <w:lang w:bidi="ar-SY"/>
        </w:rPr>
        <w:t>م</w:t>
      </w:r>
      <w:r w:rsidR="00206312" w:rsidRPr="009C3E37">
        <w:rPr>
          <w:rtl/>
          <w:lang w:bidi="ar-SY"/>
        </w:rPr>
        <w:t>َ</w:t>
      </w:r>
      <w:r w:rsidRPr="009C3E37">
        <w:rPr>
          <w:rtl/>
          <w:lang w:bidi="ar-SY"/>
        </w:rPr>
        <w:t>ان بن ح</w:t>
      </w:r>
      <w:r w:rsidR="00206312" w:rsidRPr="009C3E37">
        <w:rPr>
          <w:rtl/>
          <w:lang w:bidi="ar-SY"/>
        </w:rPr>
        <w:t>َ</w:t>
      </w:r>
      <w:r w:rsidRPr="009C3E37">
        <w:rPr>
          <w:rtl/>
          <w:lang w:bidi="ar-SY"/>
        </w:rPr>
        <w:t>يَّان</w:t>
      </w:r>
      <w:r w:rsidR="00206312" w:rsidRPr="009C3E37">
        <w:rPr>
          <w:rtl/>
          <w:lang w:bidi="ar-SY"/>
        </w:rPr>
        <w:t>ٍ</w:t>
      </w:r>
      <w:r w:rsidRPr="009C3E37">
        <w:rPr>
          <w:rtl/>
          <w:lang w:bidi="ar-SY"/>
        </w:rPr>
        <w:t>، أبو خالد الأحمر الأز</w:t>
      </w:r>
      <w:r w:rsidR="00206312" w:rsidRPr="009C3E37">
        <w:rPr>
          <w:rtl/>
          <w:lang w:bidi="ar-SY"/>
        </w:rPr>
        <w:t>ْ</w:t>
      </w:r>
      <w:r w:rsidRPr="009C3E37">
        <w:rPr>
          <w:rtl/>
          <w:lang w:bidi="ar-SY"/>
        </w:rPr>
        <w:t>د</w:t>
      </w:r>
      <w:r w:rsidR="00206312" w:rsidRPr="009C3E37">
        <w:rPr>
          <w:rtl/>
          <w:lang w:bidi="ar-SY"/>
        </w:rPr>
        <w:t>ِ</w:t>
      </w:r>
      <w:r w:rsidRPr="009C3E37">
        <w:rPr>
          <w:rtl/>
          <w:lang w:bidi="ar-SY"/>
        </w:rPr>
        <w:t>ي الج</w:t>
      </w:r>
      <w:r w:rsidR="00206312" w:rsidRPr="009C3E37">
        <w:rPr>
          <w:rtl/>
          <w:lang w:bidi="ar-SY"/>
        </w:rPr>
        <w:t>َ</w:t>
      </w:r>
      <w:r w:rsidRPr="009C3E37">
        <w:rPr>
          <w:rtl/>
          <w:lang w:bidi="ar-SY"/>
        </w:rPr>
        <w:t>ع</w:t>
      </w:r>
      <w:r w:rsidR="00206312" w:rsidRPr="009C3E37">
        <w:rPr>
          <w:rtl/>
          <w:lang w:bidi="ar-SY"/>
        </w:rPr>
        <w:t>ْ</w:t>
      </w:r>
      <w:r w:rsidRPr="009C3E37">
        <w:rPr>
          <w:rtl/>
          <w:lang w:bidi="ar-SY"/>
        </w:rPr>
        <w:t>ف</w:t>
      </w:r>
      <w:r w:rsidR="00206312" w:rsidRPr="009C3E37">
        <w:rPr>
          <w:rtl/>
          <w:lang w:bidi="ar-SY"/>
        </w:rPr>
        <w:t>َ</w:t>
      </w:r>
      <w:r w:rsidRPr="009C3E37">
        <w:rPr>
          <w:rtl/>
          <w:lang w:bidi="ar-SY"/>
        </w:rPr>
        <w:t>ر</w:t>
      </w:r>
      <w:r w:rsidR="00206312" w:rsidRPr="009C3E37">
        <w:rPr>
          <w:rtl/>
          <w:lang w:bidi="ar-SY"/>
        </w:rPr>
        <w:t>ِ</w:t>
      </w:r>
      <w:r w:rsidRPr="009C3E37">
        <w:rPr>
          <w:rtl/>
          <w:lang w:bidi="ar-SY"/>
        </w:rPr>
        <w:t>ي الكوفي، الحافظ الإمام (ابن سعد، 1968، 6/391. البخاري، حيدر آباد، 4/8. ابن حجر، 1326</w:t>
      </w:r>
      <w:r w:rsidR="000244DC" w:rsidRPr="009C3E37">
        <w:rPr>
          <w:rtl/>
          <w:lang w:bidi="ar-SY"/>
        </w:rPr>
        <w:t>ه</w:t>
      </w:r>
      <w:r w:rsidRPr="009C3E37">
        <w:rPr>
          <w:rtl/>
          <w:lang w:bidi="ar-SY"/>
        </w:rPr>
        <w:t>، 4/181. المزي، 1983، 1/192. الذهبي، 2006، 7/485).</w:t>
      </w:r>
    </w:p>
    <w:p w:rsidR="009C614A" w:rsidRPr="009C3E37" w:rsidRDefault="009C614A" w:rsidP="0069528A">
      <w:pPr>
        <w:rPr>
          <w:rtl/>
          <w:lang w:bidi="ar-SY"/>
        </w:rPr>
      </w:pPr>
      <w:r w:rsidRPr="009C3E37">
        <w:rPr>
          <w:rtl/>
          <w:lang w:bidi="ar-SY"/>
        </w:rPr>
        <w:t>توفي سنة 189</w:t>
      </w:r>
      <w:r w:rsidR="0069528A">
        <w:rPr>
          <w:rtl/>
          <w:lang w:bidi="ar-SY"/>
        </w:rPr>
        <w:t xml:space="preserve"> هـ (ابن سعد. ابن حجر. الذهبي).</w:t>
      </w:r>
      <w:r w:rsidR="0069528A">
        <w:rPr>
          <w:rFonts w:hint="cs"/>
          <w:rtl/>
          <w:lang w:bidi="ar-SY"/>
        </w:rPr>
        <w:t xml:space="preserve"> </w:t>
      </w:r>
      <w:r w:rsidRPr="009C3E37">
        <w:rPr>
          <w:rtl/>
          <w:lang w:bidi="ar-SY"/>
        </w:rPr>
        <w:t>شيوخه: عمرو بن قيس</w:t>
      </w:r>
      <w:r w:rsidRPr="009C3E37">
        <w:rPr>
          <w:rStyle w:val="DipnotBavurusu"/>
          <w:rFonts w:asciiTheme="majorBidi" w:hAnsiTheme="majorBidi" w:cstheme="majorBidi"/>
          <w:szCs w:val="24"/>
          <w:rtl/>
          <w:lang w:bidi="ar-SY"/>
        </w:rPr>
        <w:footnoteReference w:id="2186"/>
      </w:r>
      <w:r w:rsidRPr="009C3E37">
        <w:rPr>
          <w:rtl/>
          <w:lang w:bidi="ar-SY"/>
        </w:rPr>
        <w:t>، ل</w:t>
      </w:r>
      <w:r w:rsidR="00206312" w:rsidRPr="009C3E37">
        <w:rPr>
          <w:rtl/>
          <w:lang w:bidi="ar-SY"/>
        </w:rPr>
        <w:t>َ</w:t>
      </w:r>
      <w:r w:rsidRPr="009C3E37">
        <w:rPr>
          <w:rtl/>
          <w:lang w:bidi="ar-SY"/>
        </w:rPr>
        <w:t>ي</w:t>
      </w:r>
      <w:r w:rsidR="00206312" w:rsidRPr="009C3E37">
        <w:rPr>
          <w:rtl/>
          <w:lang w:bidi="ar-SY"/>
        </w:rPr>
        <w:t>ْ</w:t>
      </w:r>
      <w:r w:rsidRPr="009C3E37">
        <w:rPr>
          <w:rtl/>
          <w:lang w:bidi="ar-SY"/>
        </w:rPr>
        <w:t>ث</w:t>
      </w:r>
      <w:r w:rsidR="00206312" w:rsidRPr="009C3E37">
        <w:rPr>
          <w:rtl/>
          <w:lang w:bidi="ar-SY"/>
        </w:rPr>
        <w:t>ٌ</w:t>
      </w:r>
      <w:r w:rsidRPr="009C3E37">
        <w:rPr>
          <w:rStyle w:val="DipnotBavurusu"/>
          <w:rFonts w:asciiTheme="majorBidi" w:hAnsiTheme="majorBidi" w:cstheme="majorBidi"/>
          <w:szCs w:val="24"/>
          <w:rtl/>
          <w:lang w:bidi="ar-SY"/>
        </w:rPr>
        <w:footnoteReference w:id="2187"/>
      </w:r>
      <w:r w:rsidRPr="009C3E37">
        <w:rPr>
          <w:rtl/>
          <w:lang w:bidi="ar-SY"/>
        </w:rPr>
        <w:t xml:space="preserve"> (البخاري، 4/8)، س</w:t>
      </w:r>
      <w:r w:rsidR="00206312" w:rsidRPr="009C3E37">
        <w:rPr>
          <w:rtl/>
          <w:lang w:bidi="ar-SY"/>
        </w:rPr>
        <w:t>ُ</w:t>
      </w:r>
      <w:r w:rsidRPr="009C3E37">
        <w:rPr>
          <w:rtl/>
          <w:lang w:bidi="ar-SY"/>
        </w:rPr>
        <w:t>ليمان الت</w:t>
      </w:r>
      <w:r w:rsidR="00206312" w:rsidRPr="009C3E37">
        <w:rPr>
          <w:rtl/>
          <w:lang w:bidi="ar-SY"/>
        </w:rPr>
        <w:t>َ</w:t>
      </w:r>
      <w:r w:rsidRPr="009C3E37">
        <w:rPr>
          <w:rtl/>
          <w:lang w:bidi="ar-SY"/>
        </w:rPr>
        <w:t>ي</w:t>
      </w:r>
      <w:r w:rsidR="00206312" w:rsidRPr="009C3E37">
        <w:rPr>
          <w:rtl/>
          <w:lang w:bidi="ar-SY"/>
        </w:rPr>
        <w:t>ْ</w:t>
      </w:r>
      <w:r w:rsidRPr="009C3E37">
        <w:rPr>
          <w:rtl/>
          <w:lang w:bidi="ar-SY"/>
        </w:rPr>
        <w:t>م</w:t>
      </w:r>
      <w:r w:rsidR="0020631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188"/>
      </w:r>
      <w:r w:rsidRPr="009C3E37">
        <w:rPr>
          <w:rtl/>
          <w:lang w:bidi="ar-SY"/>
        </w:rPr>
        <w:t>، حميد الطويل</w:t>
      </w:r>
      <w:r w:rsidRPr="009C3E37">
        <w:rPr>
          <w:rStyle w:val="DipnotBavurusu"/>
          <w:rFonts w:asciiTheme="majorBidi" w:hAnsiTheme="majorBidi" w:cstheme="majorBidi"/>
          <w:szCs w:val="24"/>
          <w:rtl/>
          <w:lang w:bidi="ar-SY"/>
        </w:rPr>
        <w:footnoteReference w:id="2189"/>
      </w:r>
      <w:r w:rsidRPr="009C3E37">
        <w:rPr>
          <w:rtl/>
          <w:lang w:bidi="ar-SY"/>
        </w:rPr>
        <w:t>، داوود بن أبي هند</w:t>
      </w:r>
      <w:r w:rsidRPr="009C3E37">
        <w:rPr>
          <w:rStyle w:val="DipnotBavurusu"/>
          <w:rFonts w:asciiTheme="majorBidi" w:hAnsiTheme="majorBidi" w:cstheme="majorBidi"/>
          <w:szCs w:val="24"/>
          <w:rtl/>
          <w:lang w:bidi="ar-SY"/>
        </w:rPr>
        <w:footnoteReference w:id="2190"/>
      </w:r>
      <w:r w:rsidRPr="009C3E37">
        <w:rPr>
          <w:rtl/>
          <w:lang w:bidi="ar-SY"/>
        </w:rPr>
        <w:t>، ابن ع</w:t>
      </w:r>
      <w:r w:rsidR="00206312" w:rsidRPr="009C3E37">
        <w:rPr>
          <w:rtl/>
          <w:lang w:bidi="ar-SY"/>
        </w:rPr>
        <w:t>َ</w:t>
      </w:r>
      <w:r w:rsidRPr="009C3E37">
        <w:rPr>
          <w:rtl/>
          <w:lang w:bidi="ar-SY"/>
        </w:rPr>
        <w:t>و</w:t>
      </w:r>
      <w:r w:rsidR="00206312" w:rsidRPr="009C3E37">
        <w:rPr>
          <w:rtl/>
          <w:lang w:bidi="ar-SY"/>
        </w:rPr>
        <w:t>ْ</w:t>
      </w:r>
      <w:r w:rsidRPr="009C3E37">
        <w:rPr>
          <w:rtl/>
          <w:lang w:bidi="ar-SY"/>
        </w:rPr>
        <w:t>ن</w:t>
      </w:r>
      <w:r w:rsidR="00206312" w:rsidRPr="009C3E37">
        <w:rPr>
          <w:rtl/>
          <w:lang w:bidi="ar-SY"/>
        </w:rPr>
        <w:t>ٍ</w:t>
      </w:r>
      <w:r w:rsidRPr="009C3E37">
        <w:rPr>
          <w:rStyle w:val="DipnotBavurusu"/>
          <w:rFonts w:asciiTheme="majorBidi" w:hAnsiTheme="majorBidi" w:cstheme="majorBidi"/>
          <w:szCs w:val="24"/>
          <w:rtl/>
          <w:lang w:bidi="ar-SY"/>
        </w:rPr>
        <w:footnoteReference w:id="2191"/>
      </w:r>
      <w:r w:rsidRPr="009C3E37">
        <w:rPr>
          <w:rtl/>
          <w:lang w:bidi="ar-SY"/>
        </w:rPr>
        <w:t>، يحيى بن سعيد الأنصاري</w:t>
      </w:r>
      <w:r w:rsidRPr="009C3E37">
        <w:rPr>
          <w:rStyle w:val="DipnotBavurusu"/>
          <w:rFonts w:asciiTheme="majorBidi" w:hAnsiTheme="majorBidi" w:cstheme="majorBidi"/>
          <w:szCs w:val="24"/>
          <w:rtl/>
          <w:lang w:bidi="ar-SY"/>
        </w:rPr>
        <w:footnoteReference w:id="2192"/>
      </w:r>
      <w:r w:rsidRPr="009C3E37">
        <w:rPr>
          <w:rtl/>
          <w:lang w:bidi="ar-SY"/>
        </w:rPr>
        <w:t>، ابن ع</w:t>
      </w:r>
      <w:r w:rsidR="00206312" w:rsidRPr="009C3E37">
        <w:rPr>
          <w:rtl/>
          <w:lang w:bidi="ar-SY"/>
        </w:rPr>
        <w:t>ِ</w:t>
      </w:r>
      <w:r w:rsidRPr="009C3E37">
        <w:rPr>
          <w:rtl/>
          <w:lang w:bidi="ar-SY"/>
        </w:rPr>
        <w:t>ج</w:t>
      </w:r>
      <w:r w:rsidR="00206312" w:rsidRPr="009C3E37">
        <w:rPr>
          <w:rtl/>
          <w:lang w:bidi="ar-SY"/>
        </w:rPr>
        <w:t>ْ</w:t>
      </w:r>
      <w:r w:rsidRPr="009C3E37">
        <w:rPr>
          <w:rtl/>
          <w:lang w:bidi="ar-SY"/>
        </w:rPr>
        <w:t>ل</w:t>
      </w:r>
      <w:r w:rsidR="00206312"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193"/>
      </w:r>
      <w:r w:rsidRPr="009C3E37">
        <w:rPr>
          <w:rtl/>
          <w:lang w:bidi="ar-SY"/>
        </w:rPr>
        <w:t>، ه</w:t>
      </w:r>
      <w:r w:rsidR="00206312" w:rsidRPr="009C3E37">
        <w:rPr>
          <w:rtl/>
          <w:lang w:bidi="ar-SY"/>
        </w:rPr>
        <w:t>ِ</w:t>
      </w:r>
      <w:r w:rsidRPr="009C3E37">
        <w:rPr>
          <w:rtl/>
          <w:lang w:bidi="ar-SY"/>
        </w:rPr>
        <w:t>ش</w:t>
      </w:r>
      <w:r w:rsidR="00206312" w:rsidRPr="009C3E37">
        <w:rPr>
          <w:rtl/>
          <w:lang w:bidi="ar-SY"/>
        </w:rPr>
        <w:t>َ</w:t>
      </w:r>
      <w:r w:rsidRPr="009C3E37">
        <w:rPr>
          <w:rtl/>
          <w:lang w:bidi="ar-SY"/>
        </w:rPr>
        <w:t>ام</w:t>
      </w:r>
      <w:r w:rsidR="00206312" w:rsidRPr="009C3E37">
        <w:rPr>
          <w:rtl/>
          <w:lang w:bidi="ar-SY"/>
        </w:rPr>
        <w:t>ُ</w:t>
      </w:r>
      <w:r w:rsidRPr="009C3E37">
        <w:rPr>
          <w:rtl/>
          <w:lang w:bidi="ar-SY"/>
        </w:rPr>
        <w:t xml:space="preserve"> بن ع</w:t>
      </w:r>
      <w:r w:rsidR="00206312" w:rsidRPr="009C3E37">
        <w:rPr>
          <w:rtl/>
          <w:lang w:bidi="ar-SY"/>
        </w:rPr>
        <w:t>ُ</w:t>
      </w:r>
      <w:r w:rsidRPr="009C3E37">
        <w:rPr>
          <w:rtl/>
          <w:lang w:bidi="ar-SY"/>
        </w:rPr>
        <w:t>ر</w:t>
      </w:r>
      <w:r w:rsidR="00206312" w:rsidRPr="009C3E37">
        <w:rPr>
          <w:rtl/>
          <w:lang w:bidi="ar-SY"/>
        </w:rPr>
        <w:t>ْ</w:t>
      </w:r>
      <w:r w:rsidRPr="009C3E37">
        <w:rPr>
          <w:rtl/>
          <w:lang w:bidi="ar-SY"/>
        </w:rPr>
        <w:t>و</w:t>
      </w:r>
      <w:r w:rsidR="00206312" w:rsidRPr="009C3E37">
        <w:rPr>
          <w:rtl/>
          <w:lang w:bidi="ar-SY"/>
        </w:rPr>
        <w:t>َ</w:t>
      </w:r>
      <w:r w:rsidRPr="009C3E37">
        <w:rPr>
          <w:rtl/>
          <w:lang w:bidi="ar-SY"/>
        </w:rPr>
        <w:t>ة</w:t>
      </w:r>
      <w:r w:rsidR="00206312" w:rsidRPr="009C3E37">
        <w:rPr>
          <w:rtl/>
          <w:lang w:bidi="ar-SY"/>
        </w:rPr>
        <w:t>َ</w:t>
      </w:r>
      <w:r w:rsidRPr="009C3E37">
        <w:rPr>
          <w:rStyle w:val="DipnotBavurusu"/>
          <w:rFonts w:asciiTheme="majorBidi" w:hAnsiTheme="majorBidi" w:cstheme="majorBidi"/>
          <w:szCs w:val="24"/>
          <w:rtl/>
          <w:lang w:bidi="ar-SY"/>
        </w:rPr>
        <w:footnoteReference w:id="2194"/>
      </w:r>
      <w:r w:rsidRPr="009C3E37">
        <w:rPr>
          <w:rtl/>
          <w:lang w:bidi="ar-SY"/>
        </w:rPr>
        <w:t>، ع</w:t>
      </w:r>
      <w:r w:rsidR="00206312" w:rsidRPr="009C3E37">
        <w:rPr>
          <w:rtl/>
          <w:lang w:bidi="ar-SY"/>
        </w:rPr>
        <w:t>ُ</w:t>
      </w:r>
      <w:r w:rsidRPr="009C3E37">
        <w:rPr>
          <w:rtl/>
          <w:lang w:bidi="ar-SY"/>
        </w:rPr>
        <w:t>بيد الله بن عمر</w:t>
      </w:r>
      <w:r w:rsidRPr="009C3E37">
        <w:rPr>
          <w:rStyle w:val="DipnotBavurusu"/>
          <w:rFonts w:asciiTheme="majorBidi" w:hAnsiTheme="majorBidi" w:cstheme="majorBidi"/>
          <w:szCs w:val="24"/>
          <w:rtl/>
          <w:lang w:bidi="ar-SY"/>
        </w:rPr>
        <w:footnoteReference w:id="2195"/>
      </w:r>
      <w:r w:rsidRPr="009C3E37">
        <w:rPr>
          <w:rtl/>
          <w:lang w:bidi="ar-SY"/>
        </w:rPr>
        <w:t>، ابن جُر</w:t>
      </w:r>
      <w:r w:rsidR="00206312" w:rsidRPr="009C3E37">
        <w:rPr>
          <w:rtl/>
          <w:lang w:bidi="ar-SY"/>
        </w:rPr>
        <w:t>َ</w:t>
      </w:r>
      <w:r w:rsidRPr="009C3E37">
        <w:rPr>
          <w:rtl/>
          <w:lang w:bidi="ar-SY"/>
        </w:rPr>
        <w:t>ي</w:t>
      </w:r>
      <w:r w:rsidR="00206312" w:rsidRPr="009C3E37">
        <w:rPr>
          <w:rtl/>
          <w:lang w:bidi="ar-SY"/>
        </w:rPr>
        <w:t>ْ</w:t>
      </w:r>
      <w:r w:rsidRPr="009C3E37">
        <w:rPr>
          <w:rtl/>
          <w:lang w:bidi="ar-SY"/>
        </w:rPr>
        <w:t>ج</w:t>
      </w:r>
      <w:r w:rsidR="00206312" w:rsidRPr="009C3E37">
        <w:rPr>
          <w:rtl/>
          <w:lang w:bidi="ar-SY"/>
        </w:rPr>
        <w:t>ٍ</w:t>
      </w:r>
      <w:r w:rsidRPr="009C3E37">
        <w:rPr>
          <w:rStyle w:val="DipnotBavurusu"/>
          <w:rFonts w:asciiTheme="majorBidi" w:hAnsiTheme="majorBidi" w:cstheme="majorBidi"/>
          <w:szCs w:val="24"/>
          <w:rtl/>
          <w:lang w:bidi="ar-SY"/>
        </w:rPr>
        <w:footnoteReference w:id="2196"/>
      </w:r>
      <w:r w:rsidRPr="009C3E37">
        <w:rPr>
          <w:rtl/>
          <w:lang w:bidi="ar-SY"/>
        </w:rPr>
        <w:t>، ه</w:t>
      </w:r>
      <w:r w:rsidR="00206312" w:rsidRPr="009C3E37">
        <w:rPr>
          <w:rtl/>
          <w:lang w:bidi="ar-SY"/>
        </w:rPr>
        <w:t>ِ</w:t>
      </w:r>
      <w:r w:rsidRPr="009C3E37">
        <w:rPr>
          <w:rtl/>
          <w:lang w:bidi="ar-SY"/>
        </w:rPr>
        <w:t>ش</w:t>
      </w:r>
      <w:r w:rsidR="00206312" w:rsidRPr="009C3E37">
        <w:rPr>
          <w:rtl/>
          <w:lang w:bidi="ar-SY"/>
        </w:rPr>
        <w:t>َ</w:t>
      </w:r>
      <w:r w:rsidRPr="009C3E37">
        <w:rPr>
          <w:rtl/>
          <w:lang w:bidi="ar-SY"/>
        </w:rPr>
        <w:t>ام</w:t>
      </w:r>
      <w:r w:rsidR="00206312" w:rsidRPr="009C3E37">
        <w:rPr>
          <w:rtl/>
          <w:lang w:bidi="ar-SY"/>
        </w:rPr>
        <w:t>ُ</w:t>
      </w:r>
      <w:r w:rsidRPr="009C3E37">
        <w:rPr>
          <w:rtl/>
          <w:lang w:bidi="ar-SY"/>
        </w:rPr>
        <w:t xml:space="preserve"> بن ح</w:t>
      </w:r>
      <w:r w:rsidR="00206312" w:rsidRPr="009C3E37">
        <w:rPr>
          <w:rtl/>
          <w:lang w:bidi="ar-SY"/>
        </w:rPr>
        <w:t>َ</w:t>
      </w:r>
      <w:r w:rsidRPr="009C3E37">
        <w:rPr>
          <w:rtl/>
          <w:lang w:bidi="ar-SY"/>
        </w:rPr>
        <w:t>س</w:t>
      </w:r>
      <w:r w:rsidR="00206312" w:rsidRPr="009C3E37">
        <w:rPr>
          <w:rtl/>
          <w:lang w:bidi="ar-SY"/>
        </w:rPr>
        <w:t>َّ</w:t>
      </w:r>
      <w:r w:rsidRPr="009C3E37">
        <w:rPr>
          <w:rtl/>
          <w:lang w:bidi="ar-SY"/>
        </w:rPr>
        <w:t>ان</w:t>
      </w:r>
      <w:r w:rsidR="00206312" w:rsidRPr="009C3E37">
        <w:rPr>
          <w:rtl/>
          <w:lang w:bidi="ar-SY"/>
        </w:rPr>
        <w:t>ٍ</w:t>
      </w:r>
      <w:r w:rsidRPr="009C3E37">
        <w:rPr>
          <w:rStyle w:val="DipnotBavurusu"/>
          <w:rFonts w:asciiTheme="majorBidi" w:hAnsiTheme="majorBidi" w:cstheme="majorBidi"/>
          <w:szCs w:val="24"/>
          <w:rtl/>
          <w:lang w:bidi="ar-SY"/>
        </w:rPr>
        <w:footnoteReference w:id="2197"/>
      </w:r>
      <w:r w:rsidRPr="009C3E37">
        <w:rPr>
          <w:rtl/>
          <w:lang w:bidi="ar-SY"/>
        </w:rPr>
        <w:t>، يزيد بن ك</w:t>
      </w:r>
      <w:r w:rsidR="00206312" w:rsidRPr="009C3E37">
        <w:rPr>
          <w:rtl/>
          <w:lang w:bidi="ar-SY"/>
        </w:rPr>
        <w:t>َ</w:t>
      </w:r>
      <w:r w:rsidRPr="009C3E37">
        <w:rPr>
          <w:rtl/>
          <w:lang w:bidi="ar-SY"/>
        </w:rPr>
        <w:t>ي</w:t>
      </w:r>
      <w:r w:rsidR="00206312" w:rsidRPr="009C3E37">
        <w:rPr>
          <w:rtl/>
          <w:lang w:bidi="ar-SY"/>
        </w:rPr>
        <w:t>ْ</w:t>
      </w:r>
      <w:r w:rsidRPr="009C3E37">
        <w:rPr>
          <w:rtl/>
          <w:lang w:bidi="ar-SY"/>
        </w:rPr>
        <w:t>س</w:t>
      </w:r>
      <w:r w:rsidR="00206312"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198"/>
      </w:r>
      <w:r w:rsidRPr="009C3E37">
        <w:rPr>
          <w:rtl/>
          <w:lang w:bidi="ar-SY"/>
        </w:rPr>
        <w:t>، عاصم الأحول</w:t>
      </w:r>
      <w:r w:rsidRPr="009C3E37">
        <w:rPr>
          <w:rStyle w:val="DipnotBavurusu"/>
          <w:rFonts w:asciiTheme="majorBidi" w:hAnsiTheme="majorBidi" w:cstheme="majorBidi"/>
          <w:szCs w:val="24"/>
          <w:rtl/>
          <w:lang w:bidi="ar-SY"/>
        </w:rPr>
        <w:footnoteReference w:id="2199"/>
      </w:r>
      <w:r w:rsidRPr="009C3E37">
        <w:rPr>
          <w:rtl/>
          <w:lang w:bidi="ar-SY"/>
        </w:rPr>
        <w:t>، حاتم بن أبي ص</w:t>
      </w:r>
      <w:r w:rsidR="00206312" w:rsidRPr="009C3E37">
        <w:rPr>
          <w:rtl/>
          <w:lang w:bidi="ar-SY"/>
        </w:rPr>
        <w:t>َ</w:t>
      </w:r>
      <w:r w:rsidRPr="009C3E37">
        <w:rPr>
          <w:rtl/>
          <w:lang w:bidi="ar-SY"/>
        </w:rPr>
        <w:t>غ</w:t>
      </w:r>
      <w:r w:rsidR="00206312" w:rsidRPr="009C3E37">
        <w:rPr>
          <w:rtl/>
          <w:lang w:bidi="ar-SY"/>
        </w:rPr>
        <w:t>ِ</w:t>
      </w:r>
      <w:r w:rsidRPr="009C3E37">
        <w:rPr>
          <w:rtl/>
          <w:lang w:bidi="ar-SY"/>
        </w:rPr>
        <w:t>ي</w:t>
      </w:r>
      <w:r w:rsidR="00206312" w:rsidRPr="009C3E37">
        <w:rPr>
          <w:rtl/>
          <w:lang w:bidi="ar-SY"/>
        </w:rPr>
        <w:t>ْ</w:t>
      </w:r>
      <w:r w:rsidRPr="009C3E37">
        <w:rPr>
          <w:rtl/>
          <w:lang w:bidi="ar-SY"/>
        </w:rPr>
        <w:t>ر</w:t>
      </w:r>
      <w:r w:rsidR="0020631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200"/>
      </w:r>
      <w:r w:rsidRPr="009C3E37">
        <w:rPr>
          <w:rtl/>
          <w:lang w:bidi="ar-SY"/>
        </w:rPr>
        <w:t>، ح</w:t>
      </w:r>
      <w:r w:rsidR="00206312" w:rsidRPr="009C3E37">
        <w:rPr>
          <w:rtl/>
          <w:lang w:bidi="ar-SY"/>
        </w:rPr>
        <w:t>ُ</w:t>
      </w:r>
      <w:r w:rsidRPr="009C3E37">
        <w:rPr>
          <w:rtl/>
          <w:lang w:bidi="ar-SY"/>
        </w:rPr>
        <w:t>سين المعلم</w:t>
      </w:r>
      <w:r w:rsidRPr="009C3E37">
        <w:rPr>
          <w:rStyle w:val="DipnotBavurusu"/>
          <w:rFonts w:asciiTheme="majorBidi" w:hAnsiTheme="majorBidi" w:cstheme="majorBidi"/>
          <w:szCs w:val="24"/>
          <w:rtl/>
          <w:lang w:bidi="ar-SY"/>
        </w:rPr>
        <w:footnoteReference w:id="2201"/>
      </w:r>
      <w:r w:rsidRPr="009C3E37">
        <w:rPr>
          <w:rtl/>
          <w:lang w:bidi="ar-SY"/>
        </w:rPr>
        <w:t>، أبو مالك الأشجعي</w:t>
      </w:r>
      <w:r w:rsidRPr="009C3E37">
        <w:rPr>
          <w:rStyle w:val="DipnotBavurusu"/>
          <w:rFonts w:asciiTheme="majorBidi" w:hAnsiTheme="majorBidi" w:cstheme="majorBidi"/>
          <w:szCs w:val="24"/>
          <w:rtl/>
          <w:lang w:bidi="ar-SY"/>
        </w:rPr>
        <w:footnoteReference w:id="2202"/>
      </w:r>
      <w:r w:rsidRPr="009C3E37">
        <w:rPr>
          <w:rtl/>
          <w:lang w:bidi="ar-SY"/>
        </w:rPr>
        <w:t>، سعيد بن أبي ع</w:t>
      </w:r>
      <w:r w:rsidR="00206312" w:rsidRPr="009C3E37">
        <w:rPr>
          <w:rtl/>
          <w:lang w:bidi="ar-SY"/>
        </w:rPr>
        <w:t>َ</w:t>
      </w:r>
      <w:r w:rsidRPr="009C3E37">
        <w:rPr>
          <w:rtl/>
          <w:lang w:bidi="ar-SY"/>
        </w:rPr>
        <w:t>ر</w:t>
      </w:r>
      <w:r w:rsidR="00206312" w:rsidRPr="009C3E37">
        <w:rPr>
          <w:rtl/>
          <w:lang w:bidi="ar-SY"/>
        </w:rPr>
        <w:t>ُ</w:t>
      </w:r>
      <w:r w:rsidRPr="009C3E37">
        <w:rPr>
          <w:rtl/>
          <w:lang w:bidi="ar-SY"/>
        </w:rPr>
        <w:t>و</w:t>
      </w:r>
      <w:r w:rsidR="00206312" w:rsidRPr="009C3E37">
        <w:rPr>
          <w:rtl/>
          <w:lang w:bidi="ar-SY"/>
        </w:rPr>
        <w:t>ْ</w:t>
      </w:r>
      <w:r w:rsidRPr="009C3E37">
        <w:rPr>
          <w:rtl/>
          <w:lang w:bidi="ar-SY"/>
        </w:rPr>
        <w:t>ب</w:t>
      </w:r>
      <w:r w:rsidR="0020631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203"/>
      </w:r>
      <w:r w:rsidRPr="009C3E37">
        <w:rPr>
          <w:rtl/>
          <w:lang w:bidi="ar-SY"/>
        </w:rPr>
        <w:t>، الأعمش</w:t>
      </w:r>
      <w:r w:rsidRPr="009C3E37">
        <w:rPr>
          <w:rStyle w:val="DipnotBavurusu"/>
          <w:rFonts w:asciiTheme="majorBidi" w:hAnsiTheme="majorBidi" w:cstheme="majorBidi"/>
          <w:szCs w:val="24"/>
          <w:rtl/>
          <w:lang w:bidi="ar-SY"/>
        </w:rPr>
        <w:footnoteReference w:id="2204"/>
      </w:r>
      <w:r w:rsidRPr="009C3E37">
        <w:rPr>
          <w:rtl/>
          <w:lang w:bidi="ar-SY"/>
        </w:rPr>
        <w:t>، ش</w:t>
      </w:r>
      <w:r w:rsidR="00206312"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2205"/>
      </w:r>
      <w:r w:rsidRPr="009C3E37">
        <w:rPr>
          <w:rtl/>
          <w:lang w:bidi="ar-SY"/>
        </w:rPr>
        <w:t>، عبد الحميد بن أبي جعفر</w:t>
      </w:r>
      <w:r w:rsidRPr="009C3E37">
        <w:rPr>
          <w:rStyle w:val="DipnotBavurusu"/>
          <w:rFonts w:asciiTheme="majorBidi" w:hAnsiTheme="majorBidi" w:cstheme="majorBidi"/>
          <w:szCs w:val="24"/>
          <w:rtl/>
          <w:lang w:bidi="ar-SY"/>
        </w:rPr>
        <w:footnoteReference w:id="2206"/>
      </w:r>
      <w:r w:rsidRPr="009C3E37">
        <w:rPr>
          <w:rtl/>
          <w:lang w:bidi="ar-SY"/>
        </w:rPr>
        <w:t>، عثمان بن ح</w:t>
      </w:r>
      <w:r w:rsidR="00206312" w:rsidRPr="009C3E37">
        <w:rPr>
          <w:rtl/>
          <w:lang w:bidi="ar-SY"/>
        </w:rPr>
        <w:t>َ</w:t>
      </w:r>
      <w:r w:rsidRPr="009C3E37">
        <w:rPr>
          <w:rtl/>
          <w:lang w:bidi="ar-SY"/>
        </w:rPr>
        <w:t>ك</w:t>
      </w:r>
      <w:r w:rsidR="00206312" w:rsidRPr="009C3E37">
        <w:rPr>
          <w:rtl/>
          <w:lang w:bidi="ar-SY"/>
        </w:rPr>
        <w:t>ِ</w:t>
      </w:r>
      <w:r w:rsidRPr="009C3E37">
        <w:rPr>
          <w:rtl/>
          <w:lang w:bidi="ar-SY"/>
        </w:rPr>
        <w:t>ي</w:t>
      </w:r>
      <w:r w:rsidR="00206312" w:rsidRPr="009C3E37">
        <w:rPr>
          <w:rtl/>
          <w:lang w:bidi="ar-SY"/>
        </w:rPr>
        <w:t>ْ</w:t>
      </w:r>
      <w:r w:rsidRPr="009C3E37">
        <w:rPr>
          <w:rtl/>
          <w:lang w:bidi="ar-SY"/>
        </w:rPr>
        <w:t>م</w:t>
      </w:r>
      <w:r w:rsidR="00206312" w:rsidRPr="009C3E37">
        <w:rPr>
          <w:rtl/>
          <w:lang w:bidi="ar-SY"/>
        </w:rPr>
        <w:t>ٍ</w:t>
      </w:r>
      <w:r w:rsidRPr="009C3E37">
        <w:rPr>
          <w:rStyle w:val="DipnotBavurusu"/>
          <w:rFonts w:asciiTheme="majorBidi" w:hAnsiTheme="majorBidi" w:cstheme="majorBidi"/>
          <w:szCs w:val="24"/>
          <w:rtl/>
          <w:lang w:bidi="ar-SY"/>
        </w:rPr>
        <w:footnoteReference w:id="2207"/>
      </w:r>
      <w:r w:rsidRPr="009C3E37">
        <w:rPr>
          <w:rtl/>
          <w:lang w:bidi="ar-SY"/>
        </w:rPr>
        <w:t>، م</w:t>
      </w:r>
      <w:r w:rsidR="00206312" w:rsidRPr="009C3E37">
        <w:rPr>
          <w:rtl/>
          <w:lang w:bidi="ar-SY"/>
        </w:rPr>
        <w:t>َ</w:t>
      </w:r>
      <w:r w:rsidRPr="009C3E37">
        <w:rPr>
          <w:rtl/>
          <w:lang w:bidi="ar-SY"/>
        </w:rPr>
        <w:t>ن</w:t>
      </w:r>
      <w:r w:rsidR="00206312" w:rsidRPr="009C3E37">
        <w:rPr>
          <w:rtl/>
          <w:lang w:bidi="ar-SY"/>
        </w:rPr>
        <w:t>ْ</w:t>
      </w:r>
      <w:r w:rsidRPr="009C3E37">
        <w:rPr>
          <w:rtl/>
          <w:lang w:bidi="ar-SY"/>
        </w:rPr>
        <w:t>ص</w:t>
      </w:r>
      <w:r w:rsidR="00206312" w:rsidRPr="009C3E37">
        <w:rPr>
          <w:rtl/>
          <w:lang w:bidi="ar-SY"/>
        </w:rPr>
        <w:t>ُ</w:t>
      </w:r>
      <w:r w:rsidRPr="009C3E37">
        <w:rPr>
          <w:rtl/>
          <w:lang w:bidi="ar-SY"/>
        </w:rPr>
        <w:t>ور بن ح</w:t>
      </w:r>
      <w:r w:rsidR="00206312" w:rsidRPr="009C3E37">
        <w:rPr>
          <w:rtl/>
          <w:lang w:bidi="ar-SY"/>
        </w:rPr>
        <w:t>َ</w:t>
      </w:r>
      <w:r w:rsidRPr="009C3E37">
        <w:rPr>
          <w:rtl/>
          <w:lang w:bidi="ar-SY"/>
        </w:rPr>
        <w:t>يَّان</w:t>
      </w:r>
      <w:r w:rsidR="00206312" w:rsidRPr="009C3E37">
        <w:rPr>
          <w:rtl/>
          <w:lang w:bidi="ar-SY"/>
        </w:rPr>
        <w:t>ٍ</w:t>
      </w:r>
      <w:r w:rsidRPr="009C3E37">
        <w:rPr>
          <w:rStyle w:val="DipnotBavurusu"/>
          <w:rFonts w:asciiTheme="majorBidi" w:hAnsiTheme="majorBidi" w:cstheme="majorBidi"/>
          <w:szCs w:val="24"/>
          <w:rtl/>
          <w:lang w:bidi="ar-SY"/>
        </w:rPr>
        <w:footnoteReference w:id="2208"/>
      </w:r>
      <w:r w:rsidRPr="009C3E37">
        <w:rPr>
          <w:rtl/>
          <w:lang w:bidi="ar-SY"/>
        </w:rPr>
        <w:t xml:space="preserve"> (ابن حجر، 4/181)، إسماعيل بن أبي خالد</w:t>
      </w:r>
      <w:r w:rsidRPr="009C3E37">
        <w:rPr>
          <w:rStyle w:val="DipnotBavurusu"/>
          <w:rFonts w:asciiTheme="majorBidi" w:hAnsiTheme="majorBidi" w:cstheme="majorBidi"/>
          <w:szCs w:val="24"/>
          <w:rtl/>
          <w:lang w:bidi="ar-SY"/>
        </w:rPr>
        <w:footnoteReference w:id="2209"/>
      </w:r>
      <w:r w:rsidRPr="009C3E37">
        <w:rPr>
          <w:rtl/>
          <w:lang w:bidi="ar-SY"/>
        </w:rPr>
        <w:t xml:space="preserve"> (الذهبي، 7/485).</w:t>
      </w:r>
    </w:p>
    <w:p w:rsidR="009C614A" w:rsidRPr="009C3E37" w:rsidRDefault="009C614A" w:rsidP="00EB0573">
      <w:pPr>
        <w:rPr>
          <w:rtl/>
          <w:lang w:bidi="ar-SY"/>
        </w:rPr>
      </w:pPr>
      <w:r w:rsidRPr="009C3E37">
        <w:rPr>
          <w:rtl/>
          <w:lang w:bidi="ar-SY"/>
        </w:rPr>
        <w:t>تلامذته: أحمد</w:t>
      </w:r>
      <w:r w:rsidRPr="009C3E37">
        <w:rPr>
          <w:rStyle w:val="DipnotBavurusu"/>
          <w:rFonts w:asciiTheme="majorBidi" w:hAnsiTheme="majorBidi" w:cstheme="majorBidi"/>
          <w:szCs w:val="24"/>
          <w:rtl/>
          <w:lang w:bidi="ar-SY"/>
        </w:rPr>
        <w:footnoteReference w:id="2210"/>
      </w:r>
      <w:r w:rsidRPr="009C3E37">
        <w:rPr>
          <w:rtl/>
          <w:lang w:bidi="ar-SY"/>
        </w:rPr>
        <w:t>، إسحاق</w:t>
      </w:r>
      <w:r w:rsidRPr="009C3E37">
        <w:rPr>
          <w:rStyle w:val="DipnotBavurusu"/>
          <w:rFonts w:asciiTheme="majorBidi" w:hAnsiTheme="majorBidi" w:cstheme="majorBidi"/>
          <w:szCs w:val="24"/>
          <w:rtl/>
          <w:lang w:bidi="ar-SY"/>
        </w:rPr>
        <w:footnoteReference w:id="2211"/>
      </w:r>
      <w:r w:rsidRPr="009C3E37">
        <w:rPr>
          <w:rtl/>
          <w:lang w:bidi="ar-SY"/>
        </w:rPr>
        <w:t>، ابنا أبي ش</w:t>
      </w:r>
      <w:r w:rsidR="00206312" w:rsidRPr="009C3E37">
        <w:rPr>
          <w:rtl/>
          <w:lang w:bidi="ar-SY"/>
        </w:rPr>
        <w:t>َ</w:t>
      </w:r>
      <w:r w:rsidRPr="009C3E37">
        <w:rPr>
          <w:rtl/>
          <w:lang w:bidi="ar-SY"/>
        </w:rPr>
        <w:t>ي</w:t>
      </w:r>
      <w:r w:rsidR="00206312" w:rsidRPr="009C3E37">
        <w:rPr>
          <w:rtl/>
          <w:lang w:bidi="ar-SY"/>
        </w:rPr>
        <w:t>ْ</w:t>
      </w:r>
      <w:r w:rsidRPr="009C3E37">
        <w:rPr>
          <w:rtl/>
          <w:lang w:bidi="ar-SY"/>
        </w:rPr>
        <w:t>ب</w:t>
      </w:r>
      <w:r w:rsidR="00206312" w:rsidRPr="009C3E37">
        <w:rPr>
          <w:rtl/>
          <w:lang w:bidi="ar-SY"/>
        </w:rPr>
        <w:t>َ</w:t>
      </w:r>
      <w:r w:rsidRPr="009C3E37">
        <w:rPr>
          <w:rtl/>
          <w:lang w:bidi="ar-SY"/>
        </w:rPr>
        <w:t>ة</w:t>
      </w:r>
      <w:r w:rsidR="00206312" w:rsidRPr="009C3E37">
        <w:rPr>
          <w:rtl/>
          <w:lang w:bidi="ar-SY"/>
        </w:rPr>
        <w:t>َ</w:t>
      </w:r>
      <w:r w:rsidRPr="009C3E37">
        <w:rPr>
          <w:rStyle w:val="DipnotBavurusu"/>
          <w:rFonts w:asciiTheme="majorBidi" w:hAnsiTheme="majorBidi" w:cstheme="majorBidi"/>
          <w:szCs w:val="24"/>
          <w:rtl/>
          <w:lang w:bidi="ar-SY"/>
        </w:rPr>
        <w:footnoteReference w:id="2212"/>
      </w:r>
      <w:r w:rsidRPr="009C3E37">
        <w:rPr>
          <w:rtl/>
          <w:lang w:bidi="ar-SY"/>
        </w:rPr>
        <w:t>، آدم بن أبي إ</w:t>
      </w:r>
      <w:r w:rsidR="00206312" w:rsidRPr="009C3E37">
        <w:rPr>
          <w:rtl/>
          <w:lang w:bidi="ar-SY"/>
        </w:rPr>
        <w:t>ِ</w:t>
      </w:r>
      <w:r w:rsidRPr="009C3E37">
        <w:rPr>
          <w:rtl/>
          <w:lang w:bidi="ar-SY"/>
        </w:rPr>
        <w:t>ياس</w:t>
      </w:r>
      <w:r w:rsidRPr="009C3E37">
        <w:rPr>
          <w:rStyle w:val="DipnotBavurusu"/>
          <w:rFonts w:asciiTheme="majorBidi" w:hAnsiTheme="majorBidi" w:cstheme="majorBidi"/>
          <w:szCs w:val="24"/>
          <w:rtl/>
          <w:lang w:bidi="ar-SY"/>
        </w:rPr>
        <w:footnoteReference w:id="2213"/>
      </w:r>
      <w:r w:rsidRPr="009C3E37">
        <w:rPr>
          <w:rtl/>
          <w:lang w:bidi="ar-SY"/>
        </w:rPr>
        <w:t>، أ</w:t>
      </w:r>
      <w:r w:rsidR="00206312" w:rsidRPr="009C3E37">
        <w:rPr>
          <w:rtl/>
          <w:lang w:bidi="ar-SY"/>
        </w:rPr>
        <w:t>َ</w:t>
      </w:r>
      <w:r w:rsidRPr="009C3E37">
        <w:rPr>
          <w:rtl/>
          <w:lang w:bidi="ar-SY"/>
        </w:rPr>
        <w:t>س</w:t>
      </w:r>
      <w:r w:rsidR="00206312" w:rsidRPr="009C3E37">
        <w:rPr>
          <w:rtl/>
          <w:lang w:bidi="ar-SY"/>
        </w:rPr>
        <w:t>َ</w:t>
      </w:r>
      <w:r w:rsidRPr="009C3E37">
        <w:rPr>
          <w:rtl/>
          <w:lang w:bidi="ar-SY"/>
        </w:rPr>
        <w:t>د</w:t>
      </w:r>
      <w:r w:rsidR="00206312" w:rsidRPr="009C3E37">
        <w:rPr>
          <w:rtl/>
          <w:lang w:bidi="ar-SY"/>
        </w:rPr>
        <w:t>ُ</w:t>
      </w:r>
      <w:r w:rsidRPr="009C3E37">
        <w:rPr>
          <w:rtl/>
          <w:lang w:bidi="ar-SY"/>
        </w:rPr>
        <w:t xml:space="preserve"> بن موسى</w:t>
      </w:r>
      <w:r w:rsidRPr="009C3E37">
        <w:rPr>
          <w:rStyle w:val="DipnotBavurusu"/>
          <w:rFonts w:asciiTheme="majorBidi" w:hAnsiTheme="majorBidi" w:cstheme="majorBidi"/>
          <w:szCs w:val="24"/>
          <w:rtl/>
          <w:lang w:bidi="ar-SY"/>
        </w:rPr>
        <w:footnoteReference w:id="2214"/>
      </w:r>
      <w:r w:rsidRPr="009C3E37">
        <w:rPr>
          <w:rtl/>
          <w:lang w:bidi="ar-SY"/>
        </w:rPr>
        <w:t>، الف</w:t>
      </w:r>
      <w:r w:rsidR="00206312" w:rsidRPr="009C3E37">
        <w:rPr>
          <w:rtl/>
          <w:lang w:bidi="ar-SY"/>
        </w:rPr>
        <w:t>ِ</w:t>
      </w:r>
      <w:r w:rsidRPr="009C3E37">
        <w:rPr>
          <w:rtl/>
          <w:lang w:bidi="ar-SY"/>
        </w:rPr>
        <w:t>ر</w:t>
      </w:r>
      <w:r w:rsidR="00206312" w:rsidRPr="009C3E37">
        <w:rPr>
          <w:rtl/>
          <w:lang w:bidi="ar-SY"/>
        </w:rPr>
        <w:t>ْ</w:t>
      </w:r>
      <w:r w:rsidRPr="009C3E37">
        <w:rPr>
          <w:rtl/>
          <w:lang w:bidi="ar-SY"/>
        </w:rPr>
        <w:t>ي</w:t>
      </w:r>
      <w:r w:rsidR="00206312" w:rsidRPr="009C3E37">
        <w:rPr>
          <w:rtl/>
          <w:lang w:bidi="ar-SY"/>
        </w:rPr>
        <w:t>َ</w:t>
      </w:r>
      <w:r w:rsidRPr="009C3E37">
        <w:rPr>
          <w:rtl/>
          <w:lang w:bidi="ar-SY"/>
        </w:rPr>
        <w:t>ان</w:t>
      </w:r>
      <w:r w:rsidR="0020631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15"/>
      </w:r>
      <w:r w:rsidRPr="009C3E37">
        <w:rPr>
          <w:rtl/>
          <w:lang w:bidi="ar-SY"/>
        </w:rPr>
        <w:t>، أبو ك</w:t>
      </w:r>
      <w:r w:rsidR="00206312" w:rsidRPr="009C3E37">
        <w:rPr>
          <w:rtl/>
          <w:lang w:bidi="ar-SY"/>
        </w:rPr>
        <w:t>ُ</w:t>
      </w:r>
      <w:r w:rsidRPr="009C3E37">
        <w:rPr>
          <w:rtl/>
          <w:lang w:bidi="ar-SY"/>
        </w:rPr>
        <w:t>ر</w:t>
      </w:r>
      <w:r w:rsidR="00206312" w:rsidRPr="009C3E37">
        <w:rPr>
          <w:rtl/>
          <w:lang w:bidi="ar-SY"/>
        </w:rPr>
        <w:t>َ</w:t>
      </w:r>
      <w:r w:rsidRPr="009C3E37">
        <w:rPr>
          <w:rtl/>
          <w:lang w:bidi="ar-SY"/>
        </w:rPr>
        <w:t>ي</w:t>
      </w:r>
      <w:r w:rsidR="00206312" w:rsidRPr="009C3E37">
        <w:rPr>
          <w:rtl/>
          <w:lang w:bidi="ar-SY"/>
        </w:rPr>
        <w:t>ْ</w:t>
      </w:r>
      <w:r w:rsidRPr="009C3E37">
        <w:rPr>
          <w:rtl/>
          <w:lang w:bidi="ar-SY"/>
        </w:rPr>
        <w:t>ب</w:t>
      </w:r>
      <w:r w:rsidR="00206312" w:rsidRPr="009C3E37">
        <w:rPr>
          <w:rtl/>
          <w:lang w:bidi="ar-SY"/>
        </w:rPr>
        <w:t>ٍ</w:t>
      </w:r>
      <w:r w:rsidRPr="009C3E37">
        <w:rPr>
          <w:rStyle w:val="DipnotBavurusu"/>
          <w:rFonts w:asciiTheme="majorBidi" w:hAnsiTheme="majorBidi" w:cstheme="majorBidi"/>
          <w:szCs w:val="24"/>
          <w:rtl/>
          <w:lang w:bidi="ar-SY"/>
        </w:rPr>
        <w:footnoteReference w:id="2216"/>
      </w:r>
      <w:r w:rsidRPr="009C3E37">
        <w:rPr>
          <w:rtl/>
          <w:lang w:bidi="ar-SY"/>
        </w:rPr>
        <w:t>، أبو سعيد الأش</w:t>
      </w:r>
      <w:r w:rsidR="002D1907" w:rsidRPr="009C3E37">
        <w:rPr>
          <w:rtl/>
          <w:lang w:bidi="ar-SY"/>
        </w:rPr>
        <w:t>َ</w:t>
      </w:r>
      <w:r w:rsidRPr="009C3E37">
        <w:rPr>
          <w:rtl/>
          <w:lang w:bidi="ar-SY"/>
        </w:rPr>
        <w:t>ج</w:t>
      </w:r>
      <w:r w:rsidR="002D1907" w:rsidRPr="009C3E37">
        <w:rPr>
          <w:rtl/>
          <w:lang w:bidi="ar-SY"/>
        </w:rPr>
        <w:t>ُّ</w:t>
      </w:r>
      <w:r w:rsidRPr="009C3E37">
        <w:rPr>
          <w:rStyle w:val="DipnotBavurusu"/>
          <w:rFonts w:asciiTheme="majorBidi" w:hAnsiTheme="majorBidi" w:cstheme="majorBidi"/>
          <w:szCs w:val="24"/>
          <w:rtl/>
          <w:lang w:bidi="ar-SY"/>
        </w:rPr>
        <w:footnoteReference w:id="2217"/>
      </w:r>
      <w:r w:rsidRPr="009C3E37">
        <w:rPr>
          <w:rtl/>
          <w:lang w:bidi="ar-SY"/>
        </w:rPr>
        <w:t>، يوسف بن موسى القطان</w:t>
      </w:r>
      <w:r w:rsidRPr="009C3E37">
        <w:rPr>
          <w:rStyle w:val="DipnotBavurusu"/>
          <w:rFonts w:asciiTheme="majorBidi" w:hAnsiTheme="majorBidi" w:cstheme="majorBidi"/>
          <w:szCs w:val="24"/>
          <w:rtl/>
          <w:lang w:bidi="ar-SY"/>
        </w:rPr>
        <w:footnoteReference w:id="2218"/>
      </w:r>
      <w:r w:rsidRPr="009C3E37">
        <w:rPr>
          <w:rtl/>
          <w:lang w:bidi="ar-SY"/>
        </w:rPr>
        <w:t>، عمرو الناقد</w:t>
      </w:r>
      <w:r w:rsidRPr="009C3E37">
        <w:rPr>
          <w:rStyle w:val="DipnotBavurusu"/>
          <w:rFonts w:asciiTheme="majorBidi" w:hAnsiTheme="majorBidi" w:cstheme="majorBidi"/>
          <w:szCs w:val="24"/>
          <w:rtl/>
          <w:lang w:bidi="ar-SY"/>
        </w:rPr>
        <w:footnoteReference w:id="2219"/>
      </w:r>
      <w:r w:rsidRPr="009C3E37">
        <w:rPr>
          <w:rtl/>
          <w:lang w:bidi="ar-SY"/>
        </w:rPr>
        <w:t>، أبو ت</w:t>
      </w:r>
      <w:r w:rsidR="002D1907" w:rsidRPr="009C3E37">
        <w:rPr>
          <w:rtl/>
          <w:lang w:bidi="ar-SY"/>
        </w:rPr>
        <w:t>َ</w:t>
      </w:r>
      <w:r w:rsidRPr="009C3E37">
        <w:rPr>
          <w:rtl/>
          <w:lang w:bidi="ar-SY"/>
        </w:rPr>
        <w:t>و</w:t>
      </w:r>
      <w:r w:rsidR="002D1907" w:rsidRPr="009C3E37">
        <w:rPr>
          <w:rtl/>
          <w:lang w:bidi="ar-SY"/>
        </w:rPr>
        <w:t>ْ</w:t>
      </w:r>
      <w:r w:rsidRPr="009C3E37">
        <w:rPr>
          <w:rtl/>
          <w:lang w:bidi="ar-SY"/>
        </w:rPr>
        <w:t>ب</w:t>
      </w:r>
      <w:r w:rsidR="002D1907" w:rsidRPr="009C3E37">
        <w:rPr>
          <w:rtl/>
          <w:lang w:bidi="ar-SY"/>
        </w:rPr>
        <w:t>َ</w:t>
      </w:r>
      <w:r w:rsidRPr="009C3E37">
        <w:rPr>
          <w:rtl/>
          <w:lang w:bidi="ar-SY"/>
        </w:rPr>
        <w:t>ة</w:t>
      </w:r>
      <w:r w:rsidR="002D1907" w:rsidRPr="009C3E37">
        <w:rPr>
          <w:rtl/>
          <w:lang w:bidi="ar-SY"/>
        </w:rPr>
        <w:t>َ</w:t>
      </w:r>
      <w:r w:rsidRPr="009C3E37">
        <w:rPr>
          <w:rtl/>
          <w:lang w:bidi="ar-SY"/>
        </w:rPr>
        <w:t xml:space="preserve"> الحلبي</w:t>
      </w:r>
      <w:r w:rsidRPr="009C3E37">
        <w:rPr>
          <w:rStyle w:val="DipnotBavurusu"/>
          <w:rFonts w:asciiTheme="majorBidi" w:hAnsiTheme="majorBidi" w:cstheme="majorBidi"/>
          <w:szCs w:val="24"/>
          <w:rtl/>
          <w:lang w:bidi="ar-SY"/>
        </w:rPr>
        <w:footnoteReference w:id="2220"/>
      </w:r>
      <w:r w:rsidRPr="009C3E37">
        <w:rPr>
          <w:rtl/>
          <w:lang w:bidi="ar-SY"/>
        </w:rPr>
        <w:t>، ص</w:t>
      </w:r>
      <w:r w:rsidR="002D1907" w:rsidRPr="009C3E37">
        <w:rPr>
          <w:rtl/>
          <w:lang w:bidi="ar-SY"/>
        </w:rPr>
        <w:t>َ</w:t>
      </w:r>
      <w:r w:rsidRPr="009C3E37">
        <w:rPr>
          <w:rtl/>
          <w:lang w:bidi="ar-SY"/>
        </w:rPr>
        <w:t>د</w:t>
      </w:r>
      <w:r w:rsidR="002D1907" w:rsidRPr="009C3E37">
        <w:rPr>
          <w:rtl/>
          <w:lang w:bidi="ar-SY"/>
        </w:rPr>
        <w:t>َ</w:t>
      </w:r>
      <w:r w:rsidRPr="009C3E37">
        <w:rPr>
          <w:rtl/>
          <w:lang w:bidi="ar-SY"/>
        </w:rPr>
        <w:t>ق</w:t>
      </w:r>
      <w:r w:rsidR="002D1907" w:rsidRPr="009C3E37">
        <w:rPr>
          <w:rtl/>
          <w:lang w:bidi="ar-SY"/>
        </w:rPr>
        <w:t>َ</w:t>
      </w:r>
      <w:r w:rsidRPr="009C3E37">
        <w:rPr>
          <w:rtl/>
          <w:lang w:bidi="ar-SY"/>
        </w:rPr>
        <w:t>ة</w:t>
      </w:r>
      <w:r w:rsidR="002D1907" w:rsidRPr="009C3E37">
        <w:rPr>
          <w:rtl/>
          <w:lang w:bidi="ar-SY"/>
        </w:rPr>
        <w:t>ُ</w:t>
      </w:r>
      <w:r w:rsidRPr="009C3E37">
        <w:rPr>
          <w:rtl/>
          <w:lang w:bidi="ar-SY"/>
        </w:rPr>
        <w:t xml:space="preserve"> بن الف</w:t>
      </w:r>
      <w:r w:rsidR="002D1907" w:rsidRPr="009C3E37">
        <w:rPr>
          <w:rtl/>
          <w:lang w:bidi="ar-SY"/>
        </w:rPr>
        <w:t>َ</w:t>
      </w:r>
      <w:r w:rsidRPr="009C3E37">
        <w:rPr>
          <w:rtl/>
          <w:lang w:bidi="ar-SY"/>
        </w:rPr>
        <w:t>ض</w:t>
      </w:r>
      <w:r w:rsidR="002D1907" w:rsidRPr="009C3E37">
        <w:rPr>
          <w:rtl/>
          <w:lang w:bidi="ar-SY"/>
        </w:rPr>
        <w:t>ْ</w:t>
      </w:r>
      <w:r w:rsidRPr="009C3E37">
        <w:rPr>
          <w:rtl/>
          <w:lang w:bidi="ar-SY"/>
        </w:rPr>
        <w:t>ل</w:t>
      </w:r>
      <w:r w:rsidR="002D1907" w:rsidRPr="009C3E37">
        <w:rPr>
          <w:rtl/>
          <w:lang w:bidi="ar-SY"/>
        </w:rPr>
        <w:t>ِ</w:t>
      </w:r>
      <w:r w:rsidRPr="009C3E37">
        <w:rPr>
          <w:rStyle w:val="DipnotBavurusu"/>
          <w:rFonts w:asciiTheme="majorBidi" w:hAnsiTheme="majorBidi" w:cstheme="majorBidi"/>
          <w:szCs w:val="24"/>
          <w:rtl/>
          <w:lang w:bidi="ar-SY"/>
        </w:rPr>
        <w:footnoteReference w:id="2221"/>
      </w:r>
      <w:r w:rsidRPr="009C3E37">
        <w:rPr>
          <w:rtl/>
          <w:lang w:bidi="ar-SY"/>
        </w:rPr>
        <w:t>، محمد عبد الله بن ن</w:t>
      </w:r>
      <w:r w:rsidR="002D1907" w:rsidRPr="009C3E37">
        <w:rPr>
          <w:rtl/>
          <w:lang w:bidi="ar-SY"/>
        </w:rPr>
        <w:t>ُ</w:t>
      </w:r>
      <w:r w:rsidRPr="009C3E37">
        <w:rPr>
          <w:rtl/>
          <w:lang w:bidi="ar-SY"/>
        </w:rPr>
        <w:t>مير</w:t>
      </w:r>
      <w:r w:rsidRPr="009C3E37">
        <w:rPr>
          <w:rStyle w:val="DipnotBavurusu"/>
          <w:rFonts w:asciiTheme="majorBidi" w:hAnsiTheme="majorBidi" w:cstheme="majorBidi"/>
          <w:szCs w:val="24"/>
          <w:rtl/>
          <w:lang w:bidi="ar-SY"/>
        </w:rPr>
        <w:footnoteReference w:id="2222"/>
      </w:r>
      <w:r w:rsidRPr="009C3E37">
        <w:rPr>
          <w:rtl/>
          <w:lang w:bidi="ar-SY"/>
        </w:rPr>
        <w:t>، محمد بن سلام الب</w:t>
      </w:r>
      <w:r w:rsidR="002D1907" w:rsidRPr="009C3E37">
        <w:rPr>
          <w:rtl/>
          <w:lang w:bidi="ar-SY"/>
        </w:rPr>
        <w:t>ِ</w:t>
      </w:r>
      <w:r w:rsidRPr="009C3E37">
        <w:rPr>
          <w:rtl/>
          <w:lang w:bidi="ar-SY"/>
        </w:rPr>
        <w:t>ي</w:t>
      </w:r>
      <w:r w:rsidR="002D1907" w:rsidRPr="009C3E37">
        <w:rPr>
          <w:rtl/>
          <w:lang w:bidi="ar-SY"/>
        </w:rPr>
        <w:t>ْ</w:t>
      </w:r>
      <w:r w:rsidRPr="009C3E37">
        <w:rPr>
          <w:rtl/>
          <w:lang w:bidi="ar-SY"/>
        </w:rPr>
        <w:t>ك</w:t>
      </w:r>
      <w:r w:rsidR="002D1907" w:rsidRPr="009C3E37">
        <w:rPr>
          <w:rtl/>
          <w:lang w:bidi="ar-SY"/>
        </w:rPr>
        <w:t>َ</w:t>
      </w:r>
      <w:r w:rsidRPr="009C3E37">
        <w:rPr>
          <w:rtl/>
          <w:lang w:bidi="ar-SY"/>
        </w:rPr>
        <w:t>ن</w:t>
      </w:r>
      <w:r w:rsidR="002D1907" w:rsidRPr="009C3E37">
        <w:rPr>
          <w:rtl/>
          <w:lang w:bidi="ar-SY"/>
        </w:rPr>
        <w:t>ْ</w:t>
      </w:r>
      <w:r w:rsidRPr="009C3E37">
        <w:rPr>
          <w:rtl/>
          <w:lang w:bidi="ar-SY"/>
        </w:rPr>
        <w:t>د</w:t>
      </w:r>
      <w:r w:rsidR="002D1907"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23"/>
      </w:r>
      <w:r w:rsidRPr="009C3E37">
        <w:rPr>
          <w:rtl/>
          <w:lang w:bidi="ar-SY"/>
        </w:rPr>
        <w:t>، محمد بن إسحاق</w:t>
      </w:r>
      <w:r w:rsidRPr="009C3E37">
        <w:rPr>
          <w:rStyle w:val="DipnotBavurusu"/>
          <w:rFonts w:asciiTheme="majorBidi" w:hAnsiTheme="majorBidi" w:cstheme="majorBidi"/>
          <w:szCs w:val="24"/>
          <w:rtl/>
          <w:lang w:bidi="ar-SY"/>
        </w:rPr>
        <w:footnoteReference w:id="2224"/>
      </w:r>
      <w:r w:rsidRPr="009C3E37">
        <w:rPr>
          <w:rtl/>
          <w:lang w:bidi="ar-SY"/>
        </w:rPr>
        <w:t>، ح</w:t>
      </w:r>
      <w:r w:rsidR="002D1907" w:rsidRPr="009C3E37">
        <w:rPr>
          <w:rtl/>
          <w:lang w:bidi="ar-SY"/>
        </w:rPr>
        <w:t>َ</w:t>
      </w:r>
      <w:r w:rsidRPr="009C3E37">
        <w:rPr>
          <w:rtl/>
          <w:lang w:bidi="ar-SY"/>
        </w:rPr>
        <w:t>ميد بن الر</w:t>
      </w:r>
      <w:r w:rsidR="002D1907" w:rsidRPr="009C3E37">
        <w:rPr>
          <w:rtl/>
          <w:lang w:bidi="ar-SY"/>
        </w:rPr>
        <w:t>َّ</w:t>
      </w:r>
      <w:r w:rsidRPr="009C3E37">
        <w:rPr>
          <w:rtl/>
          <w:lang w:bidi="ar-SY"/>
        </w:rPr>
        <w:t>ب</w:t>
      </w:r>
      <w:r w:rsidR="002D1907" w:rsidRPr="009C3E37">
        <w:rPr>
          <w:rtl/>
          <w:lang w:bidi="ar-SY"/>
        </w:rPr>
        <w:t>ِ</w:t>
      </w:r>
      <w:r w:rsidRPr="009C3E37">
        <w:rPr>
          <w:rtl/>
          <w:lang w:bidi="ar-SY"/>
        </w:rPr>
        <w:t>ي</w:t>
      </w:r>
      <w:r w:rsidR="002D1907" w:rsidRPr="009C3E37">
        <w:rPr>
          <w:rtl/>
          <w:lang w:bidi="ar-SY"/>
        </w:rPr>
        <w:t>ْ</w:t>
      </w:r>
      <w:r w:rsidRPr="009C3E37">
        <w:rPr>
          <w:rtl/>
          <w:lang w:bidi="ar-SY"/>
        </w:rPr>
        <w:t>ع</w:t>
      </w:r>
      <w:r w:rsidR="002D1907" w:rsidRPr="009C3E37">
        <w:rPr>
          <w:rtl/>
          <w:lang w:bidi="ar-SY"/>
        </w:rPr>
        <w:t>ِ</w:t>
      </w:r>
      <w:r w:rsidRPr="009C3E37">
        <w:rPr>
          <w:rStyle w:val="DipnotBavurusu"/>
          <w:rFonts w:asciiTheme="majorBidi" w:hAnsiTheme="majorBidi" w:cstheme="majorBidi"/>
          <w:szCs w:val="24"/>
          <w:rtl/>
          <w:lang w:bidi="ar-SY"/>
        </w:rPr>
        <w:footnoteReference w:id="2225"/>
      </w:r>
      <w:r w:rsidRPr="009C3E37">
        <w:rPr>
          <w:rtl/>
          <w:lang w:bidi="ar-SY"/>
        </w:rPr>
        <w:t xml:space="preserve"> (ابن حجر، 1326</w:t>
      </w:r>
      <w:r w:rsidR="0019782B">
        <w:rPr>
          <w:rFonts w:hint="cs"/>
          <w:rtl/>
          <w:lang w:bidi="ar-SY"/>
        </w:rPr>
        <w:t>ه</w:t>
      </w:r>
      <w:r w:rsidRPr="009C3E37">
        <w:rPr>
          <w:rtl/>
          <w:lang w:bidi="ar-SY"/>
        </w:rPr>
        <w:t>، 4/181)، ه</w:t>
      </w:r>
      <w:r w:rsidR="002D1907" w:rsidRPr="009C3E37">
        <w:rPr>
          <w:rtl/>
          <w:lang w:bidi="ar-SY"/>
        </w:rPr>
        <w:t>َ</w:t>
      </w:r>
      <w:r w:rsidRPr="009C3E37">
        <w:rPr>
          <w:rtl/>
          <w:lang w:bidi="ar-SY"/>
        </w:rPr>
        <w:t>نَّاد</w:t>
      </w:r>
      <w:r w:rsidR="002D1907" w:rsidRPr="009C3E37">
        <w:rPr>
          <w:rtl/>
          <w:lang w:bidi="ar-SY"/>
        </w:rPr>
        <w:t>ُ</w:t>
      </w:r>
      <w:r w:rsidRPr="009C3E37">
        <w:rPr>
          <w:rStyle w:val="DipnotBavurusu"/>
          <w:rFonts w:asciiTheme="majorBidi" w:hAnsiTheme="majorBidi" w:cstheme="majorBidi"/>
          <w:szCs w:val="24"/>
          <w:rtl/>
          <w:lang w:bidi="ar-SY"/>
        </w:rPr>
        <w:footnoteReference w:id="2226"/>
      </w:r>
      <w:r w:rsidRPr="009C3E37">
        <w:rPr>
          <w:rtl/>
          <w:lang w:bidi="ar-SY"/>
        </w:rPr>
        <w:t>، الحسن بن ح</w:t>
      </w:r>
      <w:r w:rsidR="002D1907" w:rsidRPr="009C3E37">
        <w:rPr>
          <w:rtl/>
          <w:lang w:bidi="ar-SY"/>
        </w:rPr>
        <w:t>َ</w:t>
      </w:r>
      <w:r w:rsidRPr="009C3E37">
        <w:rPr>
          <w:rtl/>
          <w:lang w:bidi="ar-SY"/>
        </w:rPr>
        <w:t>مَّاد</w:t>
      </w:r>
      <w:r w:rsidR="002D1907" w:rsidRPr="009C3E37">
        <w:rPr>
          <w:rtl/>
          <w:lang w:bidi="ar-SY"/>
        </w:rPr>
        <w:t>ٍ</w:t>
      </w:r>
      <w:r w:rsidRPr="009C3E37">
        <w:rPr>
          <w:rtl/>
          <w:lang w:bidi="ar-SY"/>
        </w:rPr>
        <w:t xml:space="preserve"> س</w:t>
      </w:r>
      <w:r w:rsidR="002D1907" w:rsidRPr="009C3E37">
        <w:rPr>
          <w:rtl/>
          <w:lang w:bidi="ar-SY"/>
        </w:rPr>
        <w:t>َ</w:t>
      </w:r>
      <w:r w:rsidRPr="009C3E37">
        <w:rPr>
          <w:rtl/>
          <w:lang w:bidi="ar-SY"/>
        </w:rPr>
        <w:t>ج</w:t>
      </w:r>
      <w:r w:rsidR="002D1907" w:rsidRPr="009C3E37">
        <w:rPr>
          <w:rtl/>
          <w:lang w:bidi="ar-SY"/>
        </w:rPr>
        <w:t>َّ</w:t>
      </w:r>
      <w:r w:rsidRPr="009C3E37">
        <w:rPr>
          <w:rtl/>
          <w:lang w:bidi="ar-SY"/>
        </w:rPr>
        <w:t>اد</w:t>
      </w:r>
      <w:r w:rsidR="002D1907"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227"/>
      </w:r>
      <w:r w:rsidRPr="009C3E37">
        <w:rPr>
          <w:rtl/>
          <w:lang w:bidi="ar-SY"/>
        </w:rPr>
        <w:t>، الحسن بن ح</w:t>
      </w:r>
      <w:r w:rsidR="002D1907" w:rsidRPr="009C3E37">
        <w:rPr>
          <w:rtl/>
          <w:lang w:bidi="ar-SY"/>
        </w:rPr>
        <w:t>َ</w:t>
      </w:r>
      <w:r w:rsidRPr="009C3E37">
        <w:rPr>
          <w:rtl/>
          <w:lang w:bidi="ar-SY"/>
        </w:rPr>
        <w:t>مَّاد</w:t>
      </w:r>
      <w:r w:rsidR="002D1907" w:rsidRPr="009C3E37">
        <w:rPr>
          <w:rtl/>
          <w:lang w:bidi="ar-SY"/>
        </w:rPr>
        <w:t>ٍ</w:t>
      </w:r>
      <w:r w:rsidRPr="009C3E37">
        <w:rPr>
          <w:rtl/>
          <w:lang w:bidi="ar-SY"/>
        </w:rPr>
        <w:t xml:space="preserve"> الض</w:t>
      </w:r>
      <w:r w:rsidR="002D1907" w:rsidRPr="009C3E37">
        <w:rPr>
          <w:rtl/>
          <w:lang w:bidi="ar-SY"/>
        </w:rPr>
        <w:t>َّ</w:t>
      </w:r>
      <w:r w:rsidRPr="009C3E37">
        <w:rPr>
          <w:rtl/>
          <w:lang w:bidi="ar-SY"/>
        </w:rPr>
        <w:t>ب</w:t>
      </w:r>
      <w:r w:rsidR="002D1907"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28"/>
      </w:r>
      <w:r w:rsidRPr="009C3E37">
        <w:rPr>
          <w:rtl/>
          <w:lang w:bidi="ar-SY"/>
        </w:rPr>
        <w:t xml:space="preserve"> (الذهبي، 2006، 7/485).</w:t>
      </w:r>
    </w:p>
    <w:p w:rsidR="009C614A" w:rsidRPr="009C3E37" w:rsidRDefault="009C614A" w:rsidP="0069528A">
      <w:pPr>
        <w:rPr>
          <w:lang w:bidi="ar-SY"/>
        </w:rPr>
      </w:pPr>
      <w:r w:rsidRPr="009C3E37">
        <w:rPr>
          <w:rtl/>
          <w:lang w:bidi="ar-SY"/>
        </w:rPr>
        <w:t>الآراء: ثقة صدوق كثير الحديث، من أئمة الحديث مُن</w:t>
      </w:r>
      <w:r w:rsidR="002D1907" w:rsidRPr="009C3E37">
        <w:rPr>
          <w:rtl/>
          <w:lang w:bidi="ar-SY"/>
        </w:rPr>
        <w:t>َ</w:t>
      </w:r>
      <w:r w:rsidRPr="009C3E37">
        <w:rPr>
          <w:rtl/>
          <w:lang w:bidi="ar-SY"/>
        </w:rPr>
        <w:t>اف</w:t>
      </w:r>
      <w:r w:rsidR="002D1907" w:rsidRPr="009C3E37">
        <w:rPr>
          <w:rtl/>
          <w:lang w:bidi="ar-SY"/>
        </w:rPr>
        <w:t>ِ</w:t>
      </w:r>
      <w:r w:rsidR="0069528A">
        <w:rPr>
          <w:rtl/>
          <w:lang w:bidi="ar-SY"/>
        </w:rPr>
        <w:t>راً للكلام والرأي والجدال.</w:t>
      </w:r>
      <w:r w:rsidR="0069528A">
        <w:rPr>
          <w:rFonts w:hint="cs"/>
          <w:rtl/>
          <w:lang w:bidi="ar-SY"/>
        </w:rPr>
        <w:t xml:space="preserve"> </w:t>
      </w:r>
      <w:r w:rsidRPr="009C3E37">
        <w:rPr>
          <w:rtl/>
          <w:lang w:bidi="ar-SY"/>
        </w:rPr>
        <w:t>في السلسلة المدروسة لديه 2 (حديثان) فقط.</w:t>
      </w:r>
    </w:p>
    <w:p w:rsidR="009C614A" w:rsidRPr="009C3E37" w:rsidRDefault="00B22155" w:rsidP="001E6E3A">
      <w:pPr>
        <w:pStyle w:val="Balk3"/>
        <w:rPr>
          <w:rtl/>
        </w:rPr>
      </w:pPr>
      <w:bookmarkStart w:id="288" w:name="_Toc492753370"/>
      <w:bookmarkStart w:id="289" w:name="_Toc494564251"/>
      <w:bookmarkStart w:id="290" w:name="_Toc495326414"/>
      <w:bookmarkStart w:id="291" w:name="_Toc501030953"/>
      <w:r w:rsidRPr="009C3E37">
        <w:rPr>
          <w:rtl/>
        </w:rPr>
        <w:t>49.</w:t>
      </w:r>
      <w:r w:rsidR="000A4DDA" w:rsidRPr="009C3E37">
        <w:rPr>
          <w:rtl/>
        </w:rPr>
        <w:t>3</w:t>
      </w:r>
      <w:r w:rsidRPr="009C3E37">
        <w:rPr>
          <w:rtl/>
        </w:rPr>
        <w:t>.</w:t>
      </w:r>
      <w:r w:rsidR="009C614A" w:rsidRPr="009C3E37">
        <w:rPr>
          <w:rtl/>
        </w:rPr>
        <w:t xml:space="preserve"> يونس بن محمد المؤدب ( 208 هـ - 824 م )</w:t>
      </w:r>
      <w:bookmarkEnd w:id="288"/>
      <w:bookmarkEnd w:id="289"/>
      <w:bookmarkEnd w:id="290"/>
      <w:bookmarkEnd w:id="291"/>
    </w:p>
    <w:p w:rsidR="009C614A" w:rsidRPr="009C3E37" w:rsidRDefault="009C614A" w:rsidP="00EB0573">
      <w:pPr>
        <w:rPr>
          <w:rtl/>
          <w:lang w:bidi="ar-SY"/>
        </w:rPr>
      </w:pPr>
      <w:r w:rsidRPr="009C3E37">
        <w:rPr>
          <w:rtl/>
          <w:lang w:bidi="ar-SY"/>
        </w:rPr>
        <w:t>يونس بن محمد بن م</w:t>
      </w:r>
      <w:r w:rsidR="00AC580C" w:rsidRPr="009C3E37">
        <w:rPr>
          <w:rtl/>
          <w:lang w:bidi="ar-SY"/>
        </w:rPr>
        <w:t>ُ</w:t>
      </w:r>
      <w:r w:rsidRPr="009C3E37">
        <w:rPr>
          <w:rtl/>
          <w:lang w:bidi="ar-SY"/>
        </w:rPr>
        <w:t>س</w:t>
      </w:r>
      <w:r w:rsidR="00AC580C" w:rsidRPr="009C3E37">
        <w:rPr>
          <w:rtl/>
          <w:lang w:bidi="ar-SY"/>
        </w:rPr>
        <w:t>ْ</w:t>
      </w:r>
      <w:r w:rsidRPr="009C3E37">
        <w:rPr>
          <w:rtl/>
          <w:lang w:bidi="ar-SY"/>
        </w:rPr>
        <w:t>ل</w:t>
      </w:r>
      <w:r w:rsidR="00AC580C" w:rsidRPr="009C3E37">
        <w:rPr>
          <w:rtl/>
          <w:lang w:bidi="ar-SY"/>
        </w:rPr>
        <w:t>ِ</w:t>
      </w:r>
      <w:r w:rsidRPr="009C3E37">
        <w:rPr>
          <w:rtl/>
          <w:lang w:bidi="ar-SY"/>
        </w:rPr>
        <w:t>م</w:t>
      </w:r>
      <w:r w:rsidR="00AC580C" w:rsidRPr="009C3E37">
        <w:rPr>
          <w:rtl/>
          <w:lang w:bidi="ar-SY"/>
        </w:rPr>
        <w:t>ٍ</w:t>
      </w:r>
      <w:r w:rsidRPr="009C3E37">
        <w:rPr>
          <w:rtl/>
          <w:lang w:bidi="ar-SY"/>
        </w:rPr>
        <w:t>، أبو محمد المُع</w:t>
      </w:r>
      <w:r w:rsidR="00AC580C" w:rsidRPr="009C3E37">
        <w:rPr>
          <w:rtl/>
          <w:lang w:bidi="ar-SY"/>
        </w:rPr>
        <w:t>َ</w:t>
      </w:r>
      <w:r w:rsidRPr="009C3E37">
        <w:rPr>
          <w:rtl/>
          <w:lang w:bidi="ar-SY"/>
        </w:rPr>
        <w:t>لِّم</w:t>
      </w:r>
      <w:r w:rsidR="00AC580C" w:rsidRPr="009C3E37">
        <w:rPr>
          <w:rtl/>
          <w:lang w:bidi="ar-SY"/>
        </w:rPr>
        <w:t>ُ</w:t>
      </w:r>
      <w:r w:rsidRPr="009C3E37">
        <w:rPr>
          <w:rtl/>
          <w:lang w:bidi="ar-SY"/>
        </w:rPr>
        <w:t xml:space="preserve"> المُؤ</w:t>
      </w:r>
      <w:r w:rsidR="00AC580C" w:rsidRPr="009C3E37">
        <w:rPr>
          <w:rtl/>
          <w:lang w:bidi="ar-SY"/>
        </w:rPr>
        <w:t>َ</w:t>
      </w:r>
      <w:r w:rsidRPr="009C3E37">
        <w:rPr>
          <w:rtl/>
          <w:lang w:bidi="ar-SY"/>
        </w:rPr>
        <w:t>د</w:t>
      </w:r>
      <w:r w:rsidR="00AC580C" w:rsidRPr="009C3E37">
        <w:rPr>
          <w:rtl/>
          <w:lang w:bidi="ar-SY"/>
        </w:rPr>
        <w:t>ِ</w:t>
      </w:r>
      <w:r w:rsidRPr="009C3E37">
        <w:rPr>
          <w:rtl/>
          <w:lang w:bidi="ar-SY"/>
        </w:rPr>
        <w:t>ب</w:t>
      </w:r>
      <w:r w:rsidR="00AC580C" w:rsidRPr="009C3E37">
        <w:rPr>
          <w:rtl/>
          <w:lang w:bidi="ar-SY"/>
        </w:rPr>
        <w:t>ُ</w:t>
      </w:r>
      <w:r w:rsidRPr="009C3E37">
        <w:rPr>
          <w:rtl/>
          <w:lang w:bidi="ar-SY"/>
        </w:rPr>
        <w:t xml:space="preserve"> البغدادي، الحافظ الإمام الثقة (ابن سعد، 1968، 7/337. البخاري، حيدر آباد، 8/410. ابن حجر، 1326</w:t>
      </w:r>
      <w:r w:rsidR="000244DC" w:rsidRPr="009C3E37">
        <w:rPr>
          <w:rtl/>
          <w:lang w:bidi="ar-SY"/>
        </w:rPr>
        <w:t>ه</w:t>
      </w:r>
      <w:r w:rsidRPr="009C3E37">
        <w:rPr>
          <w:rtl/>
          <w:lang w:bidi="ar-SY"/>
        </w:rPr>
        <w:t>، 11/447. الذهبي، 2006، 8/168).</w:t>
      </w:r>
    </w:p>
    <w:p w:rsidR="009C614A" w:rsidRPr="009C3E37" w:rsidRDefault="009C614A" w:rsidP="00EB0573">
      <w:pPr>
        <w:rPr>
          <w:rtl/>
          <w:lang w:bidi="ar-SY"/>
        </w:rPr>
      </w:pPr>
      <w:r w:rsidRPr="009C3E37">
        <w:rPr>
          <w:rtl/>
          <w:lang w:bidi="ar-SY"/>
        </w:rPr>
        <w:t>توفي سنة 208 هـ (ابن سعد. البخاري. ابن حجر. الذهبي)، أو 207 هـ (البخاري. ابن حجر).</w:t>
      </w:r>
    </w:p>
    <w:p w:rsidR="009C614A" w:rsidRPr="009C3E37" w:rsidRDefault="009C614A" w:rsidP="008450A0">
      <w:pPr>
        <w:rPr>
          <w:rtl/>
          <w:lang w:bidi="ar-SY"/>
        </w:rPr>
      </w:pPr>
      <w:r w:rsidRPr="009C3E37">
        <w:rPr>
          <w:rtl/>
          <w:lang w:bidi="ar-SY"/>
        </w:rPr>
        <w:t>شيوخه: ح</w:t>
      </w:r>
      <w:r w:rsidR="00AC580C" w:rsidRPr="009C3E37">
        <w:rPr>
          <w:rtl/>
          <w:lang w:bidi="ar-SY"/>
        </w:rPr>
        <w:t>َ</w:t>
      </w:r>
      <w:r w:rsidRPr="009C3E37">
        <w:rPr>
          <w:rtl/>
          <w:lang w:bidi="ar-SY"/>
        </w:rPr>
        <w:t>مَّاد</w:t>
      </w:r>
      <w:r w:rsidR="00AC580C" w:rsidRPr="009C3E37">
        <w:rPr>
          <w:rtl/>
          <w:lang w:bidi="ar-SY"/>
        </w:rPr>
        <w:t>ُ</w:t>
      </w:r>
      <w:r w:rsidRPr="009C3E37">
        <w:rPr>
          <w:rtl/>
          <w:lang w:bidi="ar-SY"/>
        </w:rPr>
        <w:t xml:space="preserve"> بن ز</w:t>
      </w:r>
      <w:r w:rsidR="00AC580C" w:rsidRPr="009C3E37">
        <w:rPr>
          <w:rtl/>
          <w:lang w:bidi="ar-SY"/>
        </w:rPr>
        <w:t>َ</w:t>
      </w:r>
      <w:r w:rsidRPr="009C3E37">
        <w:rPr>
          <w:rtl/>
          <w:lang w:bidi="ar-SY"/>
        </w:rPr>
        <w:t>ي</w:t>
      </w:r>
      <w:r w:rsidR="00AC580C" w:rsidRPr="009C3E37">
        <w:rPr>
          <w:rtl/>
          <w:lang w:bidi="ar-SY"/>
        </w:rPr>
        <w:t>ْ</w:t>
      </w:r>
      <w:r w:rsidRPr="009C3E37">
        <w:rPr>
          <w:rtl/>
          <w:lang w:bidi="ar-SY"/>
        </w:rPr>
        <w:t>د</w:t>
      </w:r>
      <w:r w:rsidR="00AC580C" w:rsidRPr="009C3E37">
        <w:rPr>
          <w:rtl/>
          <w:lang w:bidi="ar-SY"/>
        </w:rPr>
        <w:t>ٍ</w:t>
      </w:r>
      <w:r w:rsidRPr="009C3E37">
        <w:rPr>
          <w:rStyle w:val="DipnotBavurusu"/>
          <w:rFonts w:asciiTheme="majorBidi" w:hAnsiTheme="majorBidi" w:cstheme="majorBidi"/>
          <w:szCs w:val="24"/>
          <w:rtl/>
          <w:lang w:bidi="ar-SY"/>
        </w:rPr>
        <w:footnoteReference w:id="2229"/>
      </w:r>
      <w:r w:rsidRPr="009C3E37">
        <w:rPr>
          <w:rtl/>
          <w:lang w:bidi="ar-SY"/>
        </w:rPr>
        <w:t>، والده محمد بن مسلم</w:t>
      </w:r>
      <w:r w:rsidRPr="009C3E37">
        <w:rPr>
          <w:rStyle w:val="DipnotBavurusu"/>
          <w:rFonts w:asciiTheme="majorBidi" w:hAnsiTheme="majorBidi" w:cstheme="majorBidi"/>
          <w:szCs w:val="24"/>
          <w:rtl/>
          <w:lang w:bidi="ar-SY"/>
        </w:rPr>
        <w:footnoteReference w:id="2230"/>
      </w:r>
      <w:r w:rsidR="00BA1628" w:rsidRPr="009C3E37">
        <w:rPr>
          <w:rtl/>
          <w:lang w:bidi="ar-SY"/>
        </w:rPr>
        <w:t xml:space="preserve"> (البخاري، حيدر آباد، 8/410)، </w:t>
      </w:r>
      <w:r w:rsidRPr="009C3E37">
        <w:rPr>
          <w:rtl/>
          <w:lang w:bidi="ar-SY"/>
        </w:rPr>
        <w:t>داوود بن أبي الف</w:t>
      </w:r>
      <w:r w:rsidR="00AC580C" w:rsidRPr="009C3E37">
        <w:rPr>
          <w:rtl/>
          <w:lang w:bidi="ar-SY"/>
        </w:rPr>
        <w:t>ُ</w:t>
      </w:r>
      <w:r w:rsidRPr="009C3E37">
        <w:rPr>
          <w:rtl/>
          <w:lang w:bidi="ar-SY"/>
        </w:rPr>
        <w:t>ر</w:t>
      </w:r>
      <w:r w:rsidR="00AC580C" w:rsidRPr="009C3E37">
        <w:rPr>
          <w:rtl/>
          <w:lang w:bidi="ar-SY"/>
        </w:rPr>
        <w:t>َ</w:t>
      </w:r>
      <w:r w:rsidRPr="009C3E37">
        <w:rPr>
          <w:rtl/>
          <w:lang w:bidi="ar-SY"/>
        </w:rPr>
        <w:t>ات</w:t>
      </w:r>
      <w:r w:rsidR="00AC580C" w:rsidRPr="009C3E37">
        <w:rPr>
          <w:rtl/>
          <w:lang w:bidi="ar-SY"/>
        </w:rPr>
        <w:t>ِ</w:t>
      </w:r>
      <w:r w:rsidRPr="009C3E37">
        <w:rPr>
          <w:rStyle w:val="DipnotBavurusu"/>
          <w:rFonts w:asciiTheme="majorBidi" w:hAnsiTheme="majorBidi" w:cstheme="majorBidi"/>
          <w:szCs w:val="24"/>
          <w:rtl/>
          <w:lang w:bidi="ar-SY"/>
        </w:rPr>
        <w:footnoteReference w:id="2231"/>
      </w:r>
      <w:r w:rsidRPr="009C3E37">
        <w:rPr>
          <w:rtl/>
          <w:lang w:bidi="ar-SY"/>
        </w:rPr>
        <w:t>، س</w:t>
      </w:r>
      <w:r w:rsidR="00AC580C" w:rsidRPr="009C3E37">
        <w:rPr>
          <w:rtl/>
          <w:lang w:bidi="ar-SY"/>
        </w:rPr>
        <w:t>ُ</w:t>
      </w:r>
      <w:r w:rsidRPr="009C3E37">
        <w:rPr>
          <w:rtl/>
          <w:lang w:bidi="ar-SY"/>
        </w:rPr>
        <w:t>فيان بن عبد الرحمن</w:t>
      </w:r>
      <w:r w:rsidRPr="009C3E37">
        <w:rPr>
          <w:rStyle w:val="DipnotBavurusu"/>
          <w:rFonts w:asciiTheme="majorBidi" w:hAnsiTheme="majorBidi" w:cstheme="majorBidi"/>
          <w:szCs w:val="24"/>
          <w:rtl/>
          <w:lang w:bidi="ar-SY"/>
        </w:rPr>
        <w:footnoteReference w:id="2232"/>
      </w:r>
      <w:r w:rsidRPr="009C3E37">
        <w:rPr>
          <w:rtl/>
          <w:lang w:bidi="ar-SY"/>
        </w:rPr>
        <w:t>، صالح المُر</w:t>
      </w:r>
      <w:r w:rsidR="00AC580C" w:rsidRPr="009C3E37">
        <w:rPr>
          <w:rtl/>
          <w:lang w:bidi="ar-SY"/>
        </w:rPr>
        <w:t>ْ</w:t>
      </w:r>
      <w:r w:rsidRPr="009C3E37">
        <w:rPr>
          <w:rtl/>
          <w:lang w:bidi="ar-SY"/>
        </w:rPr>
        <w:t>ي</w:t>
      </w:r>
      <w:r w:rsidR="00AC580C" w:rsidRPr="009C3E37">
        <w:rPr>
          <w:rtl/>
          <w:lang w:bidi="ar-SY"/>
        </w:rPr>
        <w:t>ّ</w:t>
      </w:r>
      <w:r w:rsidRPr="009C3E37">
        <w:rPr>
          <w:rStyle w:val="DipnotBavurusu"/>
          <w:rFonts w:asciiTheme="majorBidi" w:hAnsiTheme="majorBidi" w:cstheme="majorBidi"/>
          <w:szCs w:val="24"/>
          <w:rtl/>
          <w:lang w:bidi="ar-SY"/>
        </w:rPr>
        <w:footnoteReference w:id="2233"/>
      </w:r>
      <w:r w:rsidRPr="009C3E37">
        <w:rPr>
          <w:rtl/>
          <w:lang w:bidi="ar-SY"/>
        </w:rPr>
        <w:t>، نافع بن عمر الجُم</w:t>
      </w:r>
      <w:r w:rsidR="00AC580C" w:rsidRPr="009C3E37">
        <w:rPr>
          <w:rtl/>
          <w:lang w:bidi="ar-SY"/>
        </w:rPr>
        <w:t>َ</w:t>
      </w:r>
      <w:r w:rsidRPr="009C3E37">
        <w:rPr>
          <w:rtl/>
          <w:lang w:bidi="ar-SY"/>
        </w:rPr>
        <w:t>ح</w:t>
      </w:r>
      <w:r w:rsidR="00AC58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34"/>
      </w:r>
      <w:r w:rsidRPr="009C3E37">
        <w:rPr>
          <w:rtl/>
          <w:lang w:bidi="ar-SY"/>
        </w:rPr>
        <w:t>، ف</w:t>
      </w:r>
      <w:r w:rsidR="00AC580C" w:rsidRPr="009C3E37">
        <w:rPr>
          <w:rtl/>
          <w:lang w:bidi="ar-SY"/>
        </w:rPr>
        <w:t>ُ</w:t>
      </w:r>
      <w:r w:rsidRPr="009C3E37">
        <w:rPr>
          <w:rtl/>
          <w:lang w:bidi="ar-SY"/>
        </w:rPr>
        <w:t>ل</w:t>
      </w:r>
      <w:r w:rsidR="00AC580C" w:rsidRPr="009C3E37">
        <w:rPr>
          <w:rtl/>
          <w:lang w:bidi="ar-SY"/>
        </w:rPr>
        <w:t>َ</w:t>
      </w:r>
      <w:r w:rsidRPr="009C3E37">
        <w:rPr>
          <w:rtl/>
          <w:lang w:bidi="ar-SY"/>
        </w:rPr>
        <w:t>ي</w:t>
      </w:r>
      <w:r w:rsidR="00AC580C" w:rsidRPr="009C3E37">
        <w:rPr>
          <w:rtl/>
          <w:lang w:bidi="ar-SY"/>
        </w:rPr>
        <w:t>ْ</w:t>
      </w:r>
      <w:r w:rsidRPr="009C3E37">
        <w:rPr>
          <w:rtl/>
          <w:lang w:bidi="ar-SY"/>
        </w:rPr>
        <w:t>ح</w:t>
      </w:r>
      <w:r w:rsidR="00AC580C" w:rsidRPr="009C3E37">
        <w:rPr>
          <w:rtl/>
          <w:lang w:bidi="ar-SY"/>
        </w:rPr>
        <w:t>ُ</w:t>
      </w:r>
      <w:r w:rsidRPr="009C3E37">
        <w:rPr>
          <w:rtl/>
          <w:lang w:bidi="ar-SY"/>
        </w:rPr>
        <w:t xml:space="preserve"> بن س</w:t>
      </w:r>
      <w:r w:rsidR="00AC580C"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2235"/>
      </w:r>
      <w:r w:rsidRPr="009C3E37">
        <w:rPr>
          <w:rtl/>
          <w:lang w:bidi="ar-SY"/>
        </w:rPr>
        <w:t>، الح</w:t>
      </w:r>
      <w:r w:rsidR="00AC580C" w:rsidRPr="009C3E37">
        <w:rPr>
          <w:rtl/>
          <w:lang w:bidi="ar-SY"/>
        </w:rPr>
        <w:t>َ</w:t>
      </w:r>
      <w:r w:rsidRPr="009C3E37">
        <w:rPr>
          <w:rtl/>
          <w:lang w:bidi="ar-SY"/>
        </w:rPr>
        <w:t>مَّاد</w:t>
      </w:r>
      <w:r w:rsidR="00AC580C" w:rsidRPr="009C3E37">
        <w:rPr>
          <w:rtl/>
          <w:lang w:bidi="ar-SY"/>
        </w:rPr>
        <w:t>َ</w:t>
      </w:r>
      <w:r w:rsidRPr="009C3E37">
        <w:rPr>
          <w:rtl/>
          <w:lang w:bidi="ar-SY"/>
        </w:rPr>
        <w:t>ين</w:t>
      </w:r>
      <w:r w:rsidRPr="009C3E37">
        <w:rPr>
          <w:rStyle w:val="DipnotBavurusu"/>
          <w:rFonts w:asciiTheme="majorBidi" w:hAnsiTheme="majorBidi" w:cstheme="majorBidi"/>
          <w:szCs w:val="24"/>
          <w:rtl/>
          <w:lang w:bidi="ar-SY"/>
        </w:rPr>
        <w:footnoteReference w:id="2236"/>
      </w:r>
      <w:r w:rsidRPr="009C3E37">
        <w:rPr>
          <w:rtl/>
          <w:lang w:bidi="ar-SY"/>
        </w:rPr>
        <w:t>، ح</w:t>
      </w:r>
      <w:r w:rsidR="00AC580C" w:rsidRPr="009C3E37">
        <w:rPr>
          <w:rtl/>
          <w:lang w:bidi="ar-SY"/>
        </w:rPr>
        <w:t>َ</w:t>
      </w:r>
      <w:r w:rsidRPr="009C3E37">
        <w:rPr>
          <w:rtl/>
          <w:lang w:bidi="ar-SY"/>
        </w:rPr>
        <w:t>ر</w:t>
      </w:r>
      <w:r w:rsidR="00AC580C" w:rsidRPr="009C3E37">
        <w:rPr>
          <w:rtl/>
          <w:lang w:bidi="ar-SY"/>
        </w:rPr>
        <w:t>ْ</w:t>
      </w:r>
      <w:r w:rsidRPr="009C3E37">
        <w:rPr>
          <w:rtl/>
          <w:lang w:bidi="ar-SY"/>
        </w:rPr>
        <w:t>ب</w:t>
      </w:r>
      <w:r w:rsidR="00AC580C" w:rsidRPr="009C3E37">
        <w:rPr>
          <w:rtl/>
          <w:lang w:bidi="ar-SY"/>
        </w:rPr>
        <w:t>ُ</w:t>
      </w:r>
      <w:r w:rsidRPr="009C3E37">
        <w:rPr>
          <w:rtl/>
          <w:lang w:bidi="ar-SY"/>
        </w:rPr>
        <w:t xml:space="preserve"> بن م</w:t>
      </w:r>
      <w:r w:rsidR="00AC580C" w:rsidRPr="009C3E37">
        <w:rPr>
          <w:rtl/>
          <w:lang w:bidi="ar-SY"/>
        </w:rPr>
        <w:t>َ</w:t>
      </w:r>
      <w:r w:rsidRPr="009C3E37">
        <w:rPr>
          <w:rtl/>
          <w:lang w:bidi="ar-SY"/>
        </w:rPr>
        <w:t>ي</w:t>
      </w:r>
      <w:r w:rsidR="00AC580C" w:rsidRPr="009C3E37">
        <w:rPr>
          <w:rtl/>
          <w:lang w:bidi="ar-SY"/>
        </w:rPr>
        <w:t>ْ</w:t>
      </w:r>
      <w:r w:rsidRPr="009C3E37">
        <w:rPr>
          <w:rtl/>
          <w:lang w:bidi="ar-SY"/>
        </w:rPr>
        <w:t>م</w:t>
      </w:r>
      <w:r w:rsidR="00AC580C" w:rsidRPr="009C3E37">
        <w:rPr>
          <w:rtl/>
          <w:lang w:bidi="ar-SY"/>
        </w:rPr>
        <w:t>ُ</w:t>
      </w:r>
      <w:r w:rsidRPr="009C3E37">
        <w:rPr>
          <w:rtl/>
          <w:lang w:bidi="ar-SY"/>
        </w:rPr>
        <w:t>ون</w:t>
      </w:r>
      <w:r w:rsidRPr="009C3E37">
        <w:rPr>
          <w:rStyle w:val="DipnotBavurusu"/>
          <w:rFonts w:asciiTheme="majorBidi" w:hAnsiTheme="majorBidi" w:cstheme="majorBidi"/>
          <w:szCs w:val="24"/>
          <w:rtl/>
          <w:lang w:bidi="ar-SY"/>
        </w:rPr>
        <w:footnoteReference w:id="2237"/>
      </w:r>
      <w:r w:rsidRPr="009C3E37">
        <w:rPr>
          <w:rtl/>
          <w:lang w:bidi="ar-SY"/>
        </w:rPr>
        <w:t>، س</w:t>
      </w:r>
      <w:r w:rsidR="00AC580C" w:rsidRPr="009C3E37">
        <w:rPr>
          <w:rtl/>
          <w:lang w:bidi="ar-SY"/>
        </w:rPr>
        <w:t>َ</w:t>
      </w:r>
      <w:r w:rsidRPr="009C3E37">
        <w:rPr>
          <w:rtl/>
          <w:lang w:bidi="ar-SY"/>
        </w:rPr>
        <w:t>ل</w:t>
      </w:r>
      <w:r w:rsidR="00AC580C" w:rsidRPr="009C3E37">
        <w:rPr>
          <w:rtl/>
          <w:lang w:bidi="ar-SY"/>
        </w:rPr>
        <w:t>َ</w:t>
      </w:r>
      <w:r w:rsidRPr="009C3E37">
        <w:rPr>
          <w:rtl/>
          <w:lang w:bidi="ar-SY"/>
        </w:rPr>
        <w:t>ام بن أبي مُط</w:t>
      </w:r>
      <w:r w:rsidR="00AC580C" w:rsidRPr="009C3E37">
        <w:rPr>
          <w:rtl/>
          <w:lang w:bidi="ar-SY"/>
        </w:rPr>
        <w:t>ِ</w:t>
      </w:r>
      <w:r w:rsidRPr="009C3E37">
        <w:rPr>
          <w:rtl/>
          <w:lang w:bidi="ar-SY"/>
        </w:rPr>
        <w:t>ي</w:t>
      </w:r>
      <w:r w:rsidR="00AC580C" w:rsidRPr="009C3E37">
        <w:rPr>
          <w:rtl/>
          <w:lang w:bidi="ar-SY"/>
        </w:rPr>
        <w:t>ْ</w:t>
      </w:r>
      <w:r w:rsidRPr="009C3E37">
        <w:rPr>
          <w:rtl/>
          <w:lang w:bidi="ar-SY"/>
        </w:rPr>
        <w:t>ع</w:t>
      </w:r>
      <w:r w:rsidR="00AC580C" w:rsidRPr="009C3E37">
        <w:rPr>
          <w:rtl/>
          <w:lang w:bidi="ar-SY"/>
        </w:rPr>
        <w:t>ٍ</w:t>
      </w:r>
      <w:r w:rsidRPr="009C3E37">
        <w:rPr>
          <w:rStyle w:val="DipnotBavurusu"/>
          <w:rFonts w:asciiTheme="majorBidi" w:hAnsiTheme="majorBidi" w:cstheme="majorBidi"/>
          <w:szCs w:val="24"/>
          <w:rtl/>
          <w:lang w:bidi="ar-SY"/>
        </w:rPr>
        <w:footnoteReference w:id="2238"/>
      </w:r>
      <w:r w:rsidRPr="009C3E37">
        <w:rPr>
          <w:rtl/>
          <w:lang w:bidi="ar-SY"/>
        </w:rPr>
        <w:t>، أبو أ</w:t>
      </w:r>
      <w:r w:rsidR="00AC580C" w:rsidRPr="009C3E37">
        <w:rPr>
          <w:rtl/>
          <w:lang w:bidi="ar-SY"/>
        </w:rPr>
        <w:t>ُ</w:t>
      </w:r>
      <w:r w:rsidRPr="009C3E37">
        <w:rPr>
          <w:rtl/>
          <w:lang w:bidi="ar-SY"/>
        </w:rPr>
        <w:t>وي</w:t>
      </w:r>
      <w:r w:rsidR="00AC580C" w:rsidRPr="009C3E37">
        <w:rPr>
          <w:rtl/>
          <w:lang w:bidi="ar-SY"/>
        </w:rPr>
        <w:t>ْ</w:t>
      </w:r>
      <w:r w:rsidRPr="009C3E37">
        <w:rPr>
          <w:rtl/>
          <w:lang w:bidi="ar-SY"/>
        </w:rPr>
        <w:t>س</w:t>
      </w:r>
      <w:r w:rsidR="00AC580C" w:rsidRPr="009C3E37">
        <w:rPr>
          <w:rtl/>
          <w:lang w:bidi="ar-SY"/>
        </w:rPr>
        <w:t>ٍ</w:t>
      </w:r>
      <w:r w:rsidRPr="009C3E37">
        <w:rPr>
          <w:rStyle w:val="DipnotBavurusu"/>
          <w:rFonts w:asciiTheme="majorBidi" w:hAnsiTheme="majorBidi" w:cstheme="majorBidi"/>
          <w:szCs w:val="24"/>
          <w:rtl/>
          <w:lang w:bidi="ar-SY"/>
        </w:rPr>
        <w:footnoteReference w:id="2239"/>
      </w:r>
      <w:r w:rsidRPr="009C3E37">
        <w:rPr>
          <w:rtl/>
          <w:lang w:bidi="ar-SY"/>
        </w:rPr>
        <w:t>، الليث بن سعد</w:t>
      </w:r>
      <w:r w:rsidRPr="009C3E37">
        <w:rPr>
          <w:rStyle w:val="DipnotBavurusu"/>
          <w:rFonts w:asciiTheme="majorBidi" w:hAnsiTheme="majorBidi" w:cstheme="majorBidi"/>
          <w:szCs w:val="24"/>
          <w:rtl/>
          <w:lang w:bidi="ar-SY"/>
        </w:rPr>
        <w:footnoteReference w:id="2240"/>
      </w:r>
      <w:r w:rsidRPr="009C3E37">
        <w:rPr>
          <w:rtl/>
          <w:lang w:bidi="ar-SY"/>
        </w:rPr>
        <w:t>، عبد الواحد بن زياد</w:t>
      </w:r>
      <w:r w:rsidRPr="009C3E37">
        <w:rPr>
          <w:rStyle w:val="DipnotBavurusu"/>
          <w:rFonts w:asciiTheme="majorBidi" w:hAnsiTheme="majorBidi" w:cstheme="majorBidi"/>
          <w:szCs w:val="24"/>
          <w:rtl/>
          <w:lang w:bidi="ar-SY"/>
        </w:rPr>
        <w:footnoteReference w:id="2241"/>
      </w:r>
      <w:r w:rsidRPr="009C3E37">
        <w:rPr>
          <w:rtl/>
          <w:lang w:bidi="ar-SY"/>
        </w:rPr>
        <w:t>، القاسم بن الف</w:t>
      </w:r>
      <w:r w:rsidR="00AC580C" w:rsidRPr="009C3E37">
        <w:rPr>
          <w:rtl/>
          <w:lang w:bidi="ar-SY"/>
        </w:rPr>
        <w:t>َ</w:t>
      </w:r>
      <w:r w:rsidRPr="009C3E37">
        <w:rPr>
          <w:rtl/>
          <w:lang w:bidi="ar-SY"/>
        </w:rPr>
        <w:t>ض</w:t>
      </w:r>
      <w:r w:rsidR="00AC580C" w:rsidRPr="009C3E37">
        <w:rPr>
          <w:rtl/>
          <w:lang w:bidi="ar-SY"/>
        </w:rPr>
        <w:t>ْ</w:t>
      </w:r>
      <w:r w:rsidRPr="009C3E37">
        <w:rPr>
          <w:rtl/>
          <w:lang w:bidi="ar-SY"/>
        </w:rPr>
        <w:t>ل</w:t>
      </w:r>
      <w:r w:rsidR="00AC580C" w:rsidRPr="009C3E37">
        <w:rPr>
          <w:rtl/>
          <w:lang w:bidi="ar-SY"/>
        </w:rPr>
        <w:t>ِ</w:t>
      </w:r>
      <w:r w:rsidRPr="009C3E37">
        <w:rPr>
          <w:rtl/>
          <w:lang w:bidi="ar-SY"/>
        </w:rPr>
        <w:t xml:space="preserve"> الح</w:t>
      </w:r>
      <w:r w:rsidR="00AC580C" w:rsidRPr="009C3E37">
        <w:rPr>
          <w:rtl/>
          <w:lang w:bidi="ar-SY"/>
        </w:rPr>
        <w:t>َ</w:t>
      </w:r>
      <w:r w:rsidRPr="009C3E37">
        <w:rPr>
          <w:rtl/>
          <w:lang w:bidi="ar-SY"/>
        </w:rPr>
        <w:t>دَّان</w:t>
      </w:r>
      <w:r w:rsidR="00AC58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42"/>
      </w:r>
      <w:r w:rsidRPr="009C3E37">
        <w:rPr>
          <w:rtl/>
          <w:lang w:bidi="ar-SY"/>
        </w:rPr>
        <w:t>، الم</w:t>
      </w:r>
      <w:r w:rsidR="00AC580C" w:rsidRPr="009C3E37">
        <w:rPr>
          <w:rtl/>
          <w:lang w:bidi="ar-SY"/>
        </w:rPr>
        <w:t>ُ</w:t>
      </w:r>
      <w:r w:rsidRPr="009C3E37">
        <w:rPr>
          <w:rtl/>
          <w:lang w:bidi="ar-SY"/>
        </w:rPr>
        <w:t>ف</w:t>
      </w:r>
      <w:r w:rsidR="00AC580C" w:rsidRPr="009C3E37">
        <w:rPr>
          <w:rtl/>
          <w:lang w:bidi="ar-SY"/>
        </w:rPr>
        <w:t>َ</w:t>
      </w:r>
      <w:r w:rsidRPr="009C3E37">
        <w:rPr>
          <w:rtl/>
          <w:lang w:bidi="ar-SY"/>
        </w:rPr>
        <w:t>ض</w:t>
      </w:r>
      <w:r w:rsidR="00AC580C" w:rsidRPr="009C3E37">
        <w:rPr>
          <w:rtl/>
          <w:lang w:bidi="ar-SY"/>
        </w:rPr>
        <w:t>َّ</w:t>
      </w:r>
      <w:r w:rsidRPr="009C3E37">
        <w:rPr>
          <w:rtl/>
          <w:lang w:bidi="ar-SY"/>
        </w:rPr>
        <w:t>ل</w:t>
      </w:r>
      <w:r w:rsidR="00AC580C" w:rsidRPr="009C3E37">
        <w:rPr>
          <w:rtl/>
          <w:lang w:bidi="ar-SY"/>
        </w:rPr>
        <w:t>ُ</w:t>
      </w:r>
      <w:r w:rsidRPr="009C3E37">
        <w:rPr>
          <w:rtl/>
          <w:lang w:bidi="ar-SY"/>
        </w:rPr>
        <w:t xml:space="preserve"> بن ف</w:t>
      </w:r>
      <w:r w:rsidR="00AC580C" w:rsidRPr="009C3E37">
        <w:rPr>
          <w:rtl/>
          <w:lang w:bidi="ar-SY"/>
        </w:rPr>
        <w:t>َ</w:t>
      </w:r>
      <w:r w:rsidRPr="009C3E37">
        <w:rPr>
          <w:rtl/>
          <w:lang w:bidi="ar-SY"/>
        </w:rPr>
        <w:t>ض</w:t>
      </w:r>
      <w:r w:rsidR="00AC580C" w:rsidRPr="009C3E37">
        <w:rPr>
          <w:rtl/>
          <w:lang w:bidi="ar-SY"/>
        </w:rPr>
        <w:t>َ</w:t>
      </w:r>
      <w:r w:rsidRPr="009C3E37">
        <w:rPr>
          <w:rtl/>
          <w:lang w:bidi="ar-SY"/>
        </w:rPr>
        <w:t>ال</w:t>
      </w:r>
      <w:r w:rsidR="00AC580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243"/>
      </w:r>
      <w:r w:rsidRPr="009C3E37">
        <w:rPr>
          <w:rtl/>
          <w:lang w:bidi="ar-SY"/>
        </w:rPr>
        <w:t>، ش</w:t>
      </w:r>
      <w:r w:rsidR="00AC580C" w:rsidRPr="009C3E37">
        <w:rPr>
          <w:rtl/>
          <w:lang w:bidi="ar-SY"/>
        </w:rPr>
        <w:t>َ</w:t>
      </w:r>
      <w:r w:rsidRPr="009C3E37">
        <w:rPr>
          <w:rtl/>
          <w:lang w:bidi="ar-SY"/>
        </w:rPr>
        <w:t>ر</w:t>
      </w:r>
      <w:r w:rsidR="00AC580C" w:rsidRPr="009C3E37">
        <w:rPr>
          <w:rtl/>
          <w:lang w:bidi="ar-SY"/>
        </w:rPr>
        <w:t>ِ</w:t>
      </w:r>
      <w:r w:rsidRPr="009C3E37">
        <w:rPr>
          <w:rtl/>
          <w:lang w:bidi="ar-SY"/>
        </w:rPr>
        <w:t>ي</w:t>
      </w:r>
      <w:r w:rsidR="00AC580C" w:rsidRPr="009C3E37">
        <w:rPr>
          <w:rtl/>
          <w:lang w:bidi="ar-SY"/>
        </w:rPr>
        <w:t>ْ</w:t>
      </w:r>
      <w:r w:rsidRPr="009C3E37">
        <w:rPr>
          <w:rtl/>
          <w:lang w:bidi="ar-SY"/>
        </w:rPr>
        <w:t>ك</w:t>
      </w:r>
      <w:r w:rsidR="00AC580C" w:rsidRPr="009C3E37">
        <w:rPr>
          <w:rtl/>
          <w:lang w:bidi="ar-SY"/>
        </w:rPr>
        <w:t>ُ</w:t>
      </w:r>
      <w:r w:rsidRPr="009C3E37">
        <w:rPr>
          <w:rtl/>
          <w:lang w:bidi="ar-SY"/>
        </w:rPr>
        <w:t xml:space="preserve"> القاضي</w:t>
      </w:r>
      <w:r w:rsidRPr="009C3E37">
        <w:rPr>
          <w:rStyle w:val="DipnotBavurusu"/>
          <w:rFonts w:asciiTheme="majorBidi" w:hAnsiTheme="majorBidi" w:cstheme="majorBidi"/>
          <w:szCs w:val="24"/>
          <w:rtl/>
          <w:lang w:bidi="ar-SY"/>
        </w:rPr>
        <w:footnoteReference w:id="2244"/>
      </w:r>
      <w:r w:rsidRPr="009C3E37">
        <w:rPr>
          <w:rtl/>
          <w:lang w:bidi="ar-SY"/>
        </w:rPr>
        <w:t>، م</w:t>
      </w:r>
      <w:r w:rsidR="00AC580C" w:rsidRPr="009C3E37">
        <w:rPr>
          <w:rtl/>
          <w:lang w:bidi="ar-SY"/>
        </w:rPr>
        <w:t>ُ</w:t>
      </w:r>
      <w:r w:rsidRPr="009C3E37">
        <w:rPr>
          <w:rtl/>
          <w:lang w:bidi="ar-SY"/>
        </w:rPr>
        <w:t>ع</w:t>
      </w:r>
      <w:r w:rsidR="00AC580C" w:rsidRPr="009C3E37">
        <w:rPr>
          <w:rtl/>
          <w:lang w:bidi="ar-SY"/>
        </w:rPr>
        <w:t>ْ</w:t>
      </w:r>
      <w:r w:rsidRPr="009C3E37">
        <w:rPr>
          <w:rtl/>
          <w:lang w:bidi="ar-SY"/>
        </w:rPr>
        <w:t>ت</w:t>
      </w:r>
      <w:r w:rsidR="00AC580C" w:rsidRPr="009C3E37">
        <w:rPr>
          <w:rtl/>
          <w:lang w:bidi="ar-SY"/>
        </w:rPr>
        <w:t>َ</w:t>
      </w:r>
      <w:r w:rsidRPr="009C3E37">
        <w:rPr>
          <w:rtl/>
          <w:lang w:bidi="ar-SY"/>
        </w:rPr>
        <w:t>م</w:t>
      </w:r>
      <w:r w:rsidR="00AC580C" w:rsidRPr="009C3E37">
        <w:rPr>
          <w:rtl/>
          <w:lang w:bidi="ar-SY"/>
        </w:rPr>
        <w:t>ِ</w:t>
      </w:r>
      <w:r w:rsidRPr="009C3E37">
        <w:rPr>
          <w:rtl/>
          <w:lang w:bidi="ar-SY"/>
        </w:rPr>
        <w:t>ر</w:t>
      </w:r>
      <w:r w:rsidR="00AC580C" w:rsidRPr="009C3E37">
        <w:rPr>
          <w:rtl/>
          <w:lang w:bidi="ar-SY"/>
        </w:rPr>
        <w:t>ُ</w:t>
      </w:r>
      <w:r w:rsidRPr="009C3E37">
        <w:rPr>
          <w:rtl/>
          <w:lang w:bidi="ar-SY"/>
        </w:rPr>
        <w:t xml:space="preserve"> بن س</w:t>
      </w:r>
      <w:r w:rsidR="00AC580C"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2245"/>
      </w:r>
      <w:r w:rsidRPr="009C3E37">
        <w:rPr>
          <w:rtl/>
          <w:lang w:bidi="ar-SY"/>
        </w:rPr>
        <w:t>، يعقوب القُم</w:t>
      </w:r>
      <w:r w:rsidR="00AC58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46"/>
      </w:r>
      <w:r w:rsidRPr="009C3E37">
        <w:rPr>
          <w:rtl/>
          <w:lang w:bidi="ar-SY"/>
        </w:rPr>
        <w:t>، أمُّ ن</w:t>
      </w:r>
      <w:r w:rsidR="00AC580C" w:rsidRPr="009C3E37">
        <w:rPr>
          <w:rtl/>
          <w:lang w:bidi="ar-SY"/>
        </w:rPr>
        <w:t>َ</w:t>
      </w:r>
      <w:r w:rsidRPr="009C3E37">
        <w:rPr>
          <w:rtl/>
          <w:lang w:bidi="ar-SY"/>
        </w:rPr>
        <w:t>ه</w:t>
      </w:r>
      <w:r w:rsidR="00AC580C" w:rsidRPr="009C3E37">
        <w:rPr>
          <w:rtl/>
          <w:lang w:bidi="ar-SY"/>
        </w:rPr>
        <w:t>َ</w:t>
      </w:r>
      <w:r w:rsidRPr="009C3E37">
        <w:rPr>
          <w:rtl/>
          <w:lang w:bidi="ar-SY"/>
        </w:rPr>
        <w:t>ار</w:t>
      </w:r>
      <w:r w:rsidR="00AC580C" w:rsidRPr="009C3E37">
        <w:rPr>
          <w:rtl/>
          <w:lang w:bidi="ar-SY"/>
        </w:rPr>
        <w:t>ٍ</w:t>
      </w:r>
      <w:r w:rsidRPr="009C3E37">
        <w:rPr>
          <w:rtl/>
          <w:lang w:bidi="ar-SY"/>
        </w:rPr>
        <w:t xml:space="preserve"> الع</w:t>
      </w:r>
      <w:r w:rsidR="00AC580C" w:rsidRPr="009C3E37">
        <w:rPr>
          <w:rtl/>
          <w:lang w:bidi="ar-SY"/>
        </w:rPr>
        <w:t>َ</w:t>
      </w:r>
      <w:r w:rsidRPr="009C3E37">
        <w:rPr>
          <w:rtl/>
          <w:lang w:bidi="ar-SY"/>
        </w:rPr>
        <w:t>ب</w:t>
      </w:r>
      <w:r w:rsidR="00AC580C" w:rsidRPr="009C3E37">
        <w:rPr>
          <w:rtl/>
          <w:lang w:bidi="ar-SY"/>
        </w:rPr>
        <w:t>ْ</w:t>
      </w:r>
      <w:r w:rsidRPr="009C3E37">
        <w:rPr>
          <w:rtl/>
          <w:lang w:bidi="ar-SY"/>
        </w:rPr>
        <w:t>د</w:t>
      </w:r>
      <w:r w:rsidR="00AC580C" w:rsidRPr="009C3E37">
        <w:rPr>
          <w:rtl/>
          <w:lang w:bidi="ar-SY"/>
        </w:rPr>
        <w:t>ِ</w:t>
      </w:r>
      <w:r w:rsidRPr="009C3E37">
        <w:rPr>
          <w:rtl/>
          <w:lang w:bidi="ar-SY"/>
        </w:rPr>
        <w:t>ي</w:t>
      </w:r>
      <w:r w:rsidR="00AC580C" w:rsidRPr="009C3E37">
        <w:rPr>
          <w:rtl/>
          <w:lang w:bidi="ar-SY"/>
        </w:rPr>
        <w:t>َّ</w:t>
      </w:r>
      <w:r w:rsidRPr="009C3E37">
        <w:rPr>
          <w:rtl/>
          <w:lang w:bidi="ar-SY"/>
        </w:rPr>
        <w:t>ة البصرية صاحبة أنس</w:t>
      </w:r>
      <w:r w:rsidRPr="009C3E37">
        <w:rPr>
          <w:rStyle w:val="DipnotBavurusu"/>
          <w:rFonts w:asciiTheme="majorBidi" w:hAnsiTheme="majorBidi" w:cstheme="majorBidi"/>
          <w:szCs w:val="24"/>
          <w:rtl/>
          <w:lang w:bidi="ar-SY"/>
        </w:rPr>
        <w:footnoteReference w:id="2247"/>
      </w:r>
      <w:r w:rsidRPr="009C3E37">
        <w:rPr>
          <w:rtl/>
          <w:lang w:bidi="ar-SY"/>
        </w:rPr>
        <w:t xml:space="preserve"> (ابن حجر، 1326</w:t>
      </w:r>
      <w:r w:rsidR="000244DC" w:rsidRPr="009C3E37">
        <w:rPr>
          <w:rtl/>
          <w:lang w:bidi="ar-SY"/>
        </w:rPr>
        <w:t>ه</w:t>
      </w:r>
      <w:r w:rsidR="00644DC0">
        <w:rPr>
          <w:rtl/>
          <w:lang w:bidi="ar-SY"/>
        </w:rPr>
        <w:t>، 11/447)،</w:t>
      </w:r>
      <w:r w:rsidRPr="009C3E37">
        <w:rPr>
          <w:rtl/>
          <w:lang w:bidi="ar-SY"/>
        </w:rPr>
        <w:t xml:space="preserve"> شيبان النحوي</w:t>
      </w:r>
      <w:r w:rsidRPr="009C3E37">
        <w:rPr>
          <w:rStyle w:val="DipnotBavurusu"/>
          <w:rFonts w:asciiTheme="majorBidi" w:hAnsiTheme="majorBidi" w:cstheme="majorBidi"/>
          <w:szCs w:val="24"/>
          <w:rtl/>
          <w:lang w:bidi="ar-SY"/>
        </w:rPr>
        <w:footnoteReference w:id="2248"/>
      </w:r>
      <w:r w:rsidRPr="009C3E37">
        <w:rPr>
          <w:rtl/>
          <w:lang w:bidi="ar-SY"/>
        </w:rPr>
        <w:t>، ح</w:t>
      </w:r>
      <w:r w:rsidR="00AC580C" w:rsidRPr="009C3E37">
        <w:rPr>
          <w:rtl/>
          <w:lang w:bidi="ar-SY"/>
        </w:rPr>
        <w:t>َ</w:t>
      </w:r>
      <w:r w:rsidRPr="009C3E37">
        <w:rPr>
          <w:rtl/>
          <w:lang w:bidi="ar-SY"/>
        </w:rPr>
        <w:t>ر</w:t>
      </w:r>
      <w:r w:rsidR="00AC580C" w:rsidRPr="009C3E37">
        <w:rPr>
          <w:rtl/>
          <w:lang w:bidi="ar-SY"/>
        </w:rPr>
        <w:t>ْ</w:t>
      </w:r>
      <w:r w:rsidRPr="009C3E37">
        <w:rPr>
          <w:rtl/>
          <w:lang w:bidi="ar-SY"/>
        </w:rPr>
        <w:t>ب</w:t>
      </w:r>
      <w:r w:rsidR="00AC580C" w:rsidRPr="009C3E37">
        <w:rPr>
          <w:rtl/>
          <w:lang w:bidi="ar-SY"/>
        </w:rPr>
        <w:t>ُ</w:t>
      </w:r>
      <w:r w:rsidRPr="009C3E37">
        <w:rPr>
          <w:rtl/>
          <w:lang w:bidi="ar-SY"/>
        </w:rPr>
        <w:t xml:space="preserve"> بن ص</w:t>
      </w:r>
      <w:r w:rsidR="00AC580C" w:rsidRPr="009C3E37">
        <w:rPr>
          <w:rtl/>
          <w:lang w:bidi="ar-SY"/>
        </w:rPr>
        <w:t>َ</w:t>
      </w:r>
      <w:r w:rsidRPr="009C3E37">
        <w:rPr>
          <w:rtl/>
          <w:lang w:bidi="ar-SY"/>
        </w:rPr>
        <w:t>ف</w:t>
      </w:r>
      <w:r w:rsidR="00AC580C" w:rsidRPr="009C3E37">
        <w:rPr>
          <w:rtl/>
          <w:lang w:bidi="ar-SY"/>
        </w:rPr>
        <w:t>ْ</w:t>
      </w:r>
      <w:r w:rsidRPr="009C3E37">
        <w:rPr>
          <w:rtl/>
          <w:lang w:bidi="ar-SY"/>
        </w:rPr>
        <w:t>و</w:t>
      </w:r>
      <w:r w:rsidR="00AC580C" w:rsidRPr="009C3E37">
        <w:rPr>
          <w:rtl/>
          <w:lang w:bidi="ar-SY"/>
        </w:rPr>
        <w:t>َ</w:t>
      </w:r>
      <w:r w:rsidRPr="009C3E37">
        <w:rPr>
          <w:rtl/>
          <w:lang w:bidi="ar-SY"/>
        </w:rPr>
        <w:t>ان</w:t>
      </w:r>
      <w:r w:rsidR="00AC580C" w:rsidRPr="009C3E37">
        <w:rPr>
          <w:rtl/>
          <w:lang w:bidi="ar-SY"/>
        </w:rPr>
        <w:t>َ</w:t>
      </w:r>
      <w:r w:rsidRPr="009C3E37">
        <w:rPr>
          <w:rtl/>
          <w:lang w:bidi="ar-SY"/>
        </w:rPr>
        <w:t xml:space="preserve"> الكبير</w:t>
      </w:r>
      <w:r w:rsidRPr="009C3E37">
        <w:rPr>
          <w:rStyle w:val="DipnotBavurusu"/>
          <w:rFonts w:asciiTheme="majorBidi" w:hAnsiTheme="majorBidi" w:cstheme="majorBidi"/>
          <w:szCs w:val="24"/>
          <w:rtl/>
          <w:lang w:bidi="ar-SY"/>
        </w:rPr>
        <w:footnoteReference w:id="2249"/>
      </w:r>
      <w:r w:rsidRPr="009C3E37">
        <w:rPr>
          <w:rtl/>
          <w:lang w:bidi="ar-SY"/>
        </w:rPr>
        <w:t>، الصَّع</w:t>
      </w:r>
      <w:r w:rsidR="00AC580C" w:rsidRPr="009C3E37">
        <w:rPr>
          <w:rtl/>
          <w:lang w:bidi="ar-SY"/>
        </w:rPr>
        <w:t>ْ</w:t>
      </w:r>
      <w:r w:rsidRPr="009C3E37">
        <w:rPr>
          <w:rtl/>
          <w:lang w:bidi="ar-SY"/>
        </w:rPr>
        <w:t>ق</w:t>
      </w:r>
      <w:r w:rsidR="00AC580C" w:rsidRPr="009C3E37">
        <w:rPr>
          <w:rtl/>
          <w:lang w:bidi="ar-SY"/>
        </w:rPr>
        <w:t>ُ</w:t>
      </w:r>
      <w:r w:rsidRPr="009C3E37">
        <w:rPr>
          <w:rtl/>
          <w:lang w:bidi="ar-SY"/>
        </w:rPr>
        <w:t xml:space="preserve"> بن ح</w:t>
      </w:r>
      <w:r w:rsidR="00AC580C" w:rsidRPr="009C3E37">
        <w:rPr>
          <w:rtl/>
          <w:lang w:bidi="ar-SY"/>
        </w:rPr>
        <w:t>َ</w:t>
      </w:r>
      <w:r w:rsidRPr="009C3E37">
        <w:rPr>
          <w:rtl/>
          <w:lang w:bidi="ar-SY"/>
        </w:rPr>
        <w:t>ز</w:t>
      </w:r>
      <w:r w:rsidR="00AC580C" w:rsidRPr="009C3E37">
        <w:rPr>
          <w:rtl/>
          <w:lang w:bidi="ar-SY"/>
        </w:rPr>
        <w:t>ْ</w:t>
      </w:r>
      <w:r w:rsidRPr="009C3E37">
        <w:rPr>
          <w:rtl/>
          <w:lang w:bidi="ar-SY"/>
        </w:rPr>
        <w:t>ن</w:t>
      </w:r>
      <w:r w:rsidR="00AC580C" w:rsidRPr="009C3E37">
        <w:rPr>
          <w:rtl/>
          <w:lang w:bidi="ar-SY"/>
        </w:rPr>
        <w:t>ٍ</w:t>
      </w:r>
      <w:r w:rsidRPr="009C3E37">
        <w:rPr>
          <w:rStyle w:val="DipnotBavurusu"/>
          <w:rFonts w:asciiTheme="majorBidi" w:hAnsiTheme="majorBidi" w:cstheme="majorBidi"/>
          <w:szCs w:val="24"/>
          <w:rtl/>
          <w:lang w:bidi="ar-SY"/>
        </w:rPr>
        <w:footnoteReference w:id="2250"/>
      </w:r>
      <w:r w:rsidRPr="009C3E37">
        <w:rPr>
          <w:rtl/>
          <w:lang w:bidi="ar-SY"/>
        </w:rPr>
        <w:t>، محمد بن علي عمُّ الشافعي</w:t>
      </w:r>
      <w:r w:rsidRPr="009C3E37">
        <w:rPr>
          <w:rStyle w:val="DipnotBavurusu"/>
          <w:rFonts w:asciiTheme="majorBidi" w:hAnsiTheme="majorBidi" w:cstheme="majorBidi"/>
          <w:szCs w:val="24"/>
          <w:rtl/>
          <w:lang w:bidi="ar-SY"/>
        </w:rPr>
        <w:footnoteReference w:id="2251"/>
      </w:r>
      <w:r w:rsidRPr="009C3E37">
        <w:rPr>
          <w:rtl/>
          <w:lang w:bidi="ar-SY"/>
        </w:rPr>
        <w:t>، أمُّ الأسود الخ</w:t>
      </w:r>
      <w:r w:rsidR="00AC580C" w:rsidRPr="009C3E37">
        <w:rPr>
          <w:rtl/>
          <w:lang w:bidi="ar-SY"/>
        </w:rPr>
        <w:t>ُ</w:t>
      </w:r>
      <w:r w:rsidRPr="009C3E37">
        <w:rPr>
          <w:rtl/>
          <w:lang w:bidi="ar-SY"/>
        </w:rPr>
        <w:t>ز</w:t>
      </w:r>
      <w:r w:rsidR="00AC580C" w:rsidRPr="009C3E37">
        <w:rPr>
          <w:rtl/>
          <w:lang w:bidi="ar-SY"/>
        </w:rPr>
        <w:t>َ</w:t>
      </w:r>
      <w:r w:rsidRPr="009C3E37">
        <w:rPr>
          <w:rtl/>
          <w:lang w:bidi="ar-SY"/>
        </w:rPr>
        <w:t>اع</w:t>
      </w:r>
      <w:r w:rsidR="00AC580C" w:rsidRPr="009C3E37">
        <w:rPr>
          <w:rtl/>
          <w:lang w:bidi="ar-SY"/>
        </w:rPr>
        <w:t>ِ</w:t>
      </w:r>
      <w:r w:rsidRPr="009C3E37">
        <w:rPr>
          <w:rtl/>
          <w:lang w:bidi="ar-SY"/>
        </w:rPr>
        <w:t>ي</w:t>
      </w:r>
      <w:r w:rsidR="00AC580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252"/>
      </w:r>
      <w:r w:rsidR="008450A0">
        <w:rPr>
          <w:rtl/>
          <w:lang w:bidi="ar-SY"/>
        </w:rPr>
        <w:t xml:space="preserve"> (الذهبي، 2006، 8/168).</w:t>
      </w:r>
      <w:r w:rsidR="008450A0">
        <w:rPr>
          <w:lang w:bidi="ar-SY"/>
        </w:rPr>
        <w:t xml:space="preserve"> </w:t>
      </w:r>
      <w:r w:rsidRPr="009C3E37">
        <w:rPr>
          <w:rtl/>
          <w:lang w:bidi="ar-SY"/>
        </w:rPr>
        <w:t>تلامذته: ابنه إبراهيم</w:t>
      </w:r>
      <w:r w:rsidRPr="009C3E37">
        <w:rPr>
          <w:rStyle w:val="DipnotBavurusu"/>
          <w:rFonts w:asciiTheme="majorBidi" w:hAnsiTheme="majorBidi" w:cstheme="majorBidi"/>
          <w:szCs w:val="24"/>
          <w:rtl/>
          <w:lang w:bidi="ar-SY"/>
        </w:rPr>
        <w:footnoteReference w:id="2253"/>
      </w:r>
      <w:r w:rsidRPr="009C3E37">
        <w:rPr>
          <w:rtl/>
          <w:lang w:bidi="ar-SY"/>
        </w:rPr>
        <w:t>، أحمد</w:t>
      </w:r>
      <w:r w:rsidRPr="009C3E37">
        <w:rPr>
          <w:rStyle w:val="DipnotBavurusu"/>
          <w:rFonts w:asciiTheme="majorBidi" w:hAnsiTheme="majorBidi" w:cstheme="majorBidi"/>
          <w:szCs w:val="24"/>
          <w:rtl/>
          <w:lang w:bidi="ar-SY"/>
        </w:rPr>
        <w:footnoteReference w:id="2254"/>
      </w:r>
      <w:r w:rsidRPr="009C3E37">
        <w:rPr>
          <w:rtl/>
          <w:lang w:bidi="ar-SY"/>
        </w:rPr>
        <w:t>، علي بن الم</w:t>
      </w:r>
      <w:r w:rsidR="00AC580C" w:rsidRPr="009C3E37">
        <w:rPr>
          <w:rtl/>
          <w:lang w:bidi="ar-SY"/>
        </w:rPr>
        <w:t>َ</w:t>
      </w:r>
      <w:r w:rsidRPr="009C3E37">
        <w:rPr>
          <w:rtl/>
          <w:lang w:bidi="ar-SY"/>
        </w:rPr>
        <w:t>د</w:t>
      </w:r>
      <w:r w:rsidR="00AC580C" w:rsidRPr="009C3E37">
        <w:rPr>
          <w:rtl/>
          <w:lang w:bidi="ar-SY"/>
        </w:rPr>
        <w:t>ِ</w:t>
      </w:r>
      <w:r w:rsidRPr="009C3E37">
        <w:rPr>
          <w:rtl/>
          <w:lang w:bidi="ar-SY"/>
        </w:rPr>
        <w:t>ي</w:t>
      </w:r>
      <w:r w:rsidR="00AC580C" w:rsidRPr="009C3E37">
        <w:rPr>
          <w:rtl/>
          <w:lang w:bidi="ar-SY"/>
        </w:rPr>
        <w:t>ْ</w:t>
      </w:r>
      <w:r w:rsidRPr="009C3E37">
        <w:rPr>
          <w:rtl/>
          <w:lang w:bidi="ar-SY"/>
        </w:rPr>
        <w:t>ن</w:t>
      </w:r>
      <w:r w:rsidR="00AC58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55"/>
      </w:r>
      <w:r w:rsidRPr="009C3E37">
        <w:rPr>
          <w:rtl/>
          <w:lang w:bidi="ar-SY"/>
        </w:rPr>
        <w:t>، ابنا أبي ش</w:t>
      </w:r>
      <w:r w:rsidR="00AC580C" w:rsidRPr="009C3E37">
        <w:rPr>
          <w:rtl/>
          <w:lang w:bidi="ar-SY"/>
        </w:rPr>
        <w:t>َ</w:t>
      </w:r>
      <w:r w:rsidRPr="009C3E37">
        <w:rPr>
          <w:rtl/>
          <w:lang w:bidi="ar-SY"/>
        </w:rPr>
        <w:t>يبة</w:t>
      </w:r>
      <w:r w:rsidRPr="009C3E37">
        <w:rPr>
          <w:rStyle w:val="DipnotBavurusu"/>
          <w:rFonts w:asciiTheme="majorBidi" w:hAnsiTheme="majorBidi" w:cstheme="majorBidi"/>
          <w:szCs w:val="24"/>
          <w:rtl/>
          <w:lang w:bidi="ar-SY"/>
        </w:rPr>
        <w:footnoteReference w:id="2256"/>
      </w:r>
      <w:r w:rsidRPr="009C3E37">
        <w:rPr>
          <w:rtl/>
          <w:lang w:bidi="ar-SY"/>
        </w:rPr>
        <w:t>، الم</w:t>
      </w:r>
      <w:r w:rsidR="00AC580C" w:rsidRPr="009C3E37">
        <w:rPr>
          <w:rtl/>
          <w:lang w:bidi="ar-SY"/>
        </w:rPr>
        <w:t>ُ</w:t>
      </w:r>
      <w:r w:rsidRPr="009C3E37">
        <w:rPr>
          <w:rtl/>
          <w:lang w:bidi="ar-SY"/>
        </w:rPr>
        <w:t>س</w:t>
      </w:r>
      <w:r w:rsidR="00AC580C" w:rsidRPr="009C3E37">
        <w:rPr>
          <w:rtl/>
          <w:lang w:bidi="ar-SY"/>
        </w:rPr>
        <w:t>ْ</w:t>
      </w:r>
      <w:r w:rsidRPr="009C3E37">
        <w:rPr>
          <w:rtl/>
          <w:lang w:bidi="ar-SY"/>
        </w:rPr>
        <w:t>ن</w:t>
      </w:r>
      <w:r w:rsidR="00AC580C" w:rsidRPr="009C3E37">
        <w:rPr>
          <w:rtl/>
          <w:lang w:bidi="ar-SY"/>
        </w:rPr>
        <w:t>َ</w:t>
      </w:r>
      <w:r w:rsidRPr="009C3E37">
        <w:rPr>
          <w:rtl/>
          <w:lang w:bidi="ar-SY"/>
        </w:rPr>
        <w:t>د</w:t>
      </w:r>
      <w:r w:rsidR="00AC58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57"/>
      </w:r>
      <w:r w:rsidRPr="009C3E37">
        <w:rPr>
          <w:rtl/>
          <w:lang w:bidi="ar-SY"/>
        </w:rPr>
        <w:t>، أبو خ</w:t>
      </w:r>
      <w:r w:rsidR="00AC580C" w:rsidRPr="009C3E37">
        <w:rPr>
          <w:rtl/>
          <w:lang w:bidi="ar-SY"/>
        </w:rPr>
        <w:t>َ</w:t>
      </w:r>
      <w:r w:rsidRPr="009C3E37">
        <w:rPr>
          <w:rtl/>
          <w:lang w:bidi="ar-SY"/>
        </w:rPr>
        <w:t>ي</w:t>
      </w:r>
      <w:r w:rsidR="00AC580C" w:rsidRPr="009C3E37">
        <w:rPr>
          <w:rtl/>
          <w:lang w:bidi="ar-SY"/>
        </w:rPr>
        <w:t>ْ</w:t>
      </w:r>
      <w:r w:rsidRPr="009C3E37">
        <w:rPr>
          <w:rtl/>
          <w:lang w:bidi="ar-SY"/>
        </w:rPr>
        <w:t>ث</w:t>
      </w:r>
      <w:r w:rsidR="00AC580C" w:rsidRPr="009C3E37">
        <w:rPr>
          <w:rtl/>
          <w:lang w:bidi="ar-SY"/>
        </w:rPr>
        <w:t>َ</w:t>
      </w:r>
      <w:r w:rsidRPr="009C3E37">
        <w:rPr>
          <w:rtl/>
          <w:lang w:bidi="ar-SY"/>
        </w:rPr>
        <w:t>م</w:t>
      </w:r>
      <w:r w:rsidR="00AC580C" w:rsidRPr="009C3E37">
        <w:rPr>
          <w:rtl/>
          <w:lang w:bidi="ar-SY"/>
        </w:rPr>
        <w:t>َ</w:t>
      </w:r>
      <w:r w:rsidRPr="009C3E37">
        <w:rPr>
          <w:rtl/>
          <w:lang w:bidi="ar-SY"/>
        </w:rPr>
        <w:t>ة</w:t>
      </w:r>
      <w:r w:rsidR="00AC580C" w:rsidRPr="009C3E37">
        <w:rPr>
          <w:rtl/>
          <w:lang w:bidi="ar-SY"/>
        </w:rPr>
        <w:t>َ</w:t>
      </w:r>
      <w:r w:rsidRPr="009C3E37">
        <w:rPr>
          <w:rStyle w:val="DipnotBavurusu"/>
          <w:rFonts w:asciiTheme="majorBidi" w:hAnsiTheme="majorBidi" w:cstheme="majorBidi"/>
          <w:szCs w:val="24"/>
          <w:rtl/>
          <w:lang w:bidi="ar-SY"/>
        </w:rPr>
        <w:footnoteReference w:id="2258"/>
      </w:r>
      <w:r w:rsidRPr="009C3E37">
        <w:rPr>
          <w:rtl/>
          <w:lang w:bidi="ar-SY"/>
        </w:rPr>
        <w:t>، ح</w:t>
      </w:r>
      <w:r w:rsidR="00AC580C" w:rsidRPr="009C3E37">
        <w:rPr>
          <w:rtl/>
          <w:lang w:bidi="ar-SY"/>
        </w:rPr>
        <w:t>َ</w:t>
      </w:r>
      <w:r w:rsidRPr="009C3E37">
        <w:rPr>
          <w:rtl/>
          <w:lang w:bidi="ar-SY"/>
        </w:rPr>
        <w:t>جَّاج</w:t>
      </w:r>
      <w:r w:rsidR="00AC580C" w:rsidRPr="009C3E37">
        <w:rPr>
          <w:rtl/>
          <w:lang w:bidi="ar-SY"/>
        </w:rPr>
        <w:t>ُ</w:t>
      </w:r>
      <w:r w:rsidRPr="009C3E37">
        <w:rPr>
          <w:rtl/>
          <w:lang w:bidi="ar-SY"/>
        </w:rPr>
        <w:t xml:space="preserve"> بن الش</w:t>
      </w:r>
      <w:r w:rsidR="00AC580C" w:rsidRPr="009C3E37">
        <w:rPr>
          <w:rtl/>
          <w:lang w:bidi="ar-SY"/>
        </w:rPr>
        <w:t>َ</w:t>
      </w:r>
      <w:r w:rsidRPr="009C3E37">
        <w:rPr>
          <w:rtl/>
          <w:lang w:bidi="ar-SY"/>
        </w:rPr>
        <w:t>اع</w:t>
      </w:r>
      <w:r w:rsidR="00AC580C" w:rsidRPr="009C3E37">
        <w:rPr>
          <w:rtl/>
          <w:lang w:bidi="ar-SY"/>
        </w:rPr>
        <w:t>ِ</w:t>
      </w:r>
      <w:r w:rsidRPr="009C3E37">
        <w:rPr>
          <w:rtl/>
          <w:lang w:bidi="ar-SY"/>
        </w:rPr>
        <w:t>ر</w:t>
      </w:r>
      <w:r w:rsidR="00AC580C" w:rsidRPr="009C3E37">
        <w:rPr>
          <w:rtl/>
          <w:lang w:bidi="ar-SY"/>
        </w:rPr>
        <w:t>ِ</w:t>
      </w:r>
      <w:r w:rsidRPr="009C3E37">
        <w:rPr>
          <w:rStyle w:val="DipnotBavurusu"/>
          <w:rFonts w:asciiTheme="majorBidi" w:hAnsiTheme="majorBidi" w:cstheme="majorBidi"/>
          <w:szCs w:val="24"/>
          <w:rtl/>
          <w:lang w:bidi="ar-SY"/>
        </w:rPr>
        <w:footnoteReference w:id="2259"/>
      </w:r>
      <w:r w:rsidRPr="009C3E37">
        <w:rPr>
          <w:rtl/>
          <w:lang w:bidi="ar-SY"/>
        </w:rPr>
        <w:t>، مُج</w:t>
      </w:r>
      <w:r w:rsidR="00AC580C" w:rsidRPr="009C3E37">
        <w:rPr>
          <w:rtl/>
          <w:lang w:bidi="ar-SY"/>
        </w:rPr>
        <w:t>َ</w:t>
      </w:r>
      <w:r w:rsidRPr="009C3E37">
        <w:rPr>
          <w:rtl/>
          <w:lang w:bidi="ar-SY"/>
        </w:rPr>
        <w:t>اه</w:t>
      </w:r>
      <w:r w:rsidR="00AC580C" w:rsidRPr="009C3E37">
        <w:rPr>
          <w:rtl/>
          <w:lang w:bidi="ar-SY"/>
        </w:rPr>
        <w:t>ِ</w:t>
      </w:r>
      <w:r w:rsidRPr="009C3E37">
        <w:rPr>
          <w:rtl/>
          <w:lang w:bidi="ar-SY"/>
        </w:rPr>
        <w:t>د</w:t>
      </w:r>
      <w:r w:rsidR="00AC580C" w:rsidRPr="009C3E37">
        <w:rPr>
          <w:rtl/>
          <w:lang w:bidi="ar-SY"/>
        </w:rPr>
        <w:t>ُ</w:t>
      </w:r>
      <w:r w:rsidRPr="009C3E37">
        <w:rPr>
          <w:rtl/>
          <w:lang w:bidi="ar-SY"/>
        </w:rPr>
        <w:t xml:space="preserve"> بن موسى</w:t>
      </w:r>
      <w:r w:rsidRPr="009C3E37">
        <w:rPr>
          <w:rStyle w:val="DipnotBavurusu"/>
          <w:rFonts w:asciiTheme="majorBidi" w:hAnsiTheme="majorBidi" w:cstheme="majorBidi"/>
          <w:szCs w:val="24"/>
          <w:rtl/>
          <w:lang w:bidi="ar-SY"/>
        </w:rPr>
        <w:footnoteReference w:id="2260"/>
      </w:r>
      <w:r w:rsidRPr="009C3E37">
        <w:rPr>
          <w:rtl/>
          <w:lang w:bidi="ar-SY"/>
        </w:rPr>
        <w:t>، ح</w:t>
      </w:r>
      <w:r w:rsidR="00AC580C" w:rsidRPr="009C3E37">
        <w:rPr>
          <w:rtl/>
          <w:lang w:bidi="ar-SY"/>
        </w:rPr>
        <w:t>ُ</w:t>
      </w:r>
      <w:r w:rsidRPr="009C3E37">
        <w:rPr>
          <w:rtl/>
          <w:lang w:bidi="ar-SY"/>
        </w:rPr>
        <w:t>سين بن عيسى الب</w:t>
      </w:r>
      <w:r w:rsidR="00AC580C" w:rsidRPr="009C3E37">
        <w:rPr>
          <w:rtl/>
          <w:lang w:bidi="ar-SY"/>
        </w:rPr>
        <w:t>َّ</w:t>
      </w:r>
      <w:r w:rsidRPr="009C3E37">
        <w:rPr>
          <w:rtl/>
          <w:lang w:bidi="ar-SY"/>
        </w:rPr>
        <w:t>س</w:t>
      </w:r>
      <w:r w:rsidR="00AC580C" w:rsidRPr="009C3E37">
        <w:rPr>
          <w:rtl/>
          <w:lang w:bidi="ar-SY"/>
        </w:rPr>
        <w:t>ْ</w:t>
      </w:r>
      <w:r w:rsidRPr="009C3E37">
        <w:rPr>
          <w:rtl/>
          <w:lang w:bidi="ar-SY"/>
        </w:rPr>
        <w:t>ط</w:t>
      </w:r>
      <w:r w:rsidR="00AC580C" w:rsidRPr="009C3E37">
        <w:rPr>
          <w:rtl/>
          <w:lang w:bidi="ar-SY"/>
        </w:rPr>
        <w:t>َ</w:t>
      </w:r>
      <w:r w:rsidRPr="009C3E37">
        <w:rPr>
          <w:rtl/>
          <w:lang w:bidi="ar-SY"/>
        </w:rPr>
        <w:t>ام</w:t>
      </w:r>
      <w:r w:rsidR="00AC58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61"/>
      </w:r>
      <w:r w:rsidRPr="009C3E37">
        <w:rPr>
          <w:rtl/>
          <w:lang w:bidi="ar-SY"/>
        </w:rPr>
        <w:t>، ع</w:t>
      </w:r>
      <w:r w:rsidR="00AC580C" w:rsidRPr="009C3E37">
        <w:rPr>
          <w:rtl/>
          <w:lang w:bidi="ar-SY"/>
        </w:rPr>
        <w:t>َ</w:t>
      </w:r>
      <w:r w:rsidRPr="009C3E37">
        <w:rPr>
          <w:rtl/>
          <w:lang w:bidi="ar-SY"/>
        </w:rPr>
        <w:t>ب</w:t>
      </w:r>
      <w:r w:rsidR="00AC580C" w:rsidRPr="009C3E37">
        <w:rPr>
          <w:rtl/>
          <w:lang w:bidi="ar-SY"/>
        </w:rPr>
        <w:t>ْ</w:t>
      </w:r>
      <w:r w:rsidRPr="009C3E37">
        <w:rPr>
          <w:rtl/>
          <w:lang w:bidi="ar-SY"/>
        </w:rPr>
        <w:t>د</w:t>
      </w:r>
      <w:r w:rsidR="00AC580C" w:rsidRPr="009C3E37">
        <w:rPr>
          <w:rtl/>
          <w:lang w:bidi="ar-SY"/>
        </w:rPr>
        <w:t>ُ</w:t>
      </w:r>
      <w:r w:rsidRPr="009C3E37">
        <w:rPr>
          <w:rtl/>
          <w:lang w:bidi="ar-SY"/>
        </w:rPr>
        <w:t xml:space="preserve"> بن ح</w:t>
      </w:r>
      <w:r w:rsidR="00AC580C" w:rsidRPr="009C3E37">
        <w:rPr>
          <w:rtl/>
          <w:lang w:bidi="ar-SY"/>
        </w:rPr>
        <w:t>َ</w:t>
      </w:r>
      <w:r w:rsidRPr="009C3E37">
        <w:rPr>
          <w:rtl/>
          <w:lang w:bidi="ar-SY"/>
        </w:rPr>
        <w:t>ميد</w:t>
      </w:r>
      <w:r w:rsidRPr="009C3E37">
        <w:rPr>
          <w:rStyle w:val="DipnotBavurusu"/>
          <w:rFonts w:asciiTheme="majorBidi" w:hAnsiTheme="majorBidi" w:cstheme="majorBidi"/>
          <w:szCs w:val="24"/>
          <w:rtl/>
          <w:lang w:bidi="ar-SY"/>
        </w:rPr>
        <w:footnoteReference w:id="2262"/>
      </w:r>
      <w:r w:rsidRPr="009C3E37">
        <w:rPr>
          <w:rtl/>
          <w:lang w:bidi="ar-SY"/>
        </w:rPr>
        <w:t>، أبو الأزهر</w:t>
      </w:r>
      <w:r w:rsidRPr="009C3E37">
        <w:rPr>
          <w:rStyle w:val="DipnotBavurusu"/>
          <w:rFonts w:asciiTheme="majorBidi" w:hAnsiTheme="majorBidi" w:cstheme="majorBidi"/>
          <w:szCs w:val="24"/>
          <w:rtl/>
          <w:lang w:bidi="ar-SY"/>
        </w:rPr>
        <w:footnoteReference w:id="2263"/>
      </w:r>
      <w:r w:rsidRPr="009C3E37">
        <w:rPr>
          <w:rtl/>
          <w:lang w:bidi="ar-SY"/>
        </w:rPr>
        <w:t>، الج</w:t>
      </w:r>
      <w:r w:rsidR="00AC580C" w:rsidRPr="009C3E37">
        <w:rPr>
          <w:rtl/>
          <w:lang w:bidi="ar-SY"/>
        </w:rPr>
        <w:t>ُ</w:t>
      </w:r>
      <w:r w:rsidRPr="009C3E37">
        <w:rPr>
          <w:rtl/>
          <w:lang w:bidi="ar-SY"/>
        </w:rPr>
        <w:t>و</w:t>
      </w:r>
      <w:r w:rsidR="00AC580C" w:rsidRPr="009C3E37">
        <w:rPr>
          <w:rtl/>
          <w:lang w:bidi="ar-SY"/>
        </w:rPr>
        <w:t>ْ</w:t>
      </w:r>
      <w:r w:rsidRPr="009C3E37">
        <w:rPr>
          <w:rtl/>
          <w:lang w:bidi="ar-SY"/>
        </w:rPr>
        <w:t>ز</w:t>
      </w:r>
      <w:r w:rsidR="00AC580C" w:rsidRPr="009C3E37">
        <w:rPr>
          <w:rtl/>
          <w:lang w:bidi="ar-SY"/>
        </w:rPr>
        <w:t>َ</w:t>
      </w:r>
      <w:r w:rsidRPr="009C3E37">
        <w:rPr>
          <w:rtl/>
          <w:lang w:bidi="ar-SY"/>
        </w:rPr>
        <w:t>ج</w:t>
      </w:r>
      <w:r w:rsidR="00AC580C" w:rsidRPr="009C3E37">
        <w:rPr>
          <w:rtl/>
          <w:lang w:bidi="ar-SY"/>
        </w:rPr>
        <w:t>َ</w:t>
      </w:r>
      <w:r w:rsidRPr="009C3E37">
        <w:rPr>
          <w:rtl/>
          <w:lang w:bidi="ar-SY"/>
        </w:rPr>
        <w:t>ان</w:t>
      </w:r>
      <w:r w:rsidR="00AC58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64"/>
      </w:r>
      <w:r w:rsidRPr="009C3E37">
        <w:rPr>
          <w:rtl/>
          <w:lang w:bidi="ar-SY"/>
        </w:rPr>
        <w:t>، عبد الله بن سعد الز</w:t>
      </w:r>
      <w:r w:rsidR="00AC580C" w:rsidRPr="009C3E37">
        <w:rPr>
          <w:rtl/>
          <w:lang w:bidi="ar-SY"/>
        </w:rPr>
        <w:t>ُّ</w:t>
      </w:r>
      <w:r w:rsidRPr="009C3E37">
        <w:rPr>
          <w:rtl/>
          <w:lang w:bidi="ar-SY"/>
        </w:rPr>
        <w:t>ه</w:t>
      </w:r>
      <w:r w:rsidR="00AC580C" w:rsidRPr="009C3E37">
        <w:rPr>
          <w:rtl/>
          <w:lang w:bidi="ar-SY"/>
        </w:rPr>
        <w:t>ْ</w:t>
      </w:r>
      <w:r w:rsidRPr="009C3E37">
        <w:rPr>
          <w:rtl/>
          <w:lang w:bidi="ar-SY"/>
        </w:rPr>
        <w:t>ر</w:t>
      </w:r>
      <w:r w:rsidR="00AC58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65"/>
      </w:r>
      <w:r w:rsidRPr="009C3E37">
        <w:rPr>
          <w:rtl/>
          <w:lang w:bidi="ar-SY"/>
        </w:rPr>
        <w:t>، أحمد بن سعيد الر</w:t>
      </w:r>
      <w:r w:rsidR="00AC580C" w:rsidRPr="009C3E37">
        <w:rPr>
          <w:rtl/>
          <w:lang w:bidi="ar-SY"/>
        </w:rPr>
        <w:t>ِّ</w:t>
      </w:r>
      <w:r w:rsidRPr="009C3E37">
        <w:rPr>
          <w:rtl/>
          <w:lang w:bidi="ar-SY"/>
        </w:rPr>
        <w:t>ب</w:t>
      </w:r>
      <w:r w:rsidR="00AC580C" w:rsidRPr="009C3E37">
        <w:rPr>
          <w:rtl/>
          <w:lang w:bidi="ar-SY"/>
        </w:rPr>
        <w:t>َ</w:t>
      </w:r>
      <w:r w:rsidRPr="009C3E37">
        <w:rPr>
          <w:rtl/>
          <w:lang w:bidi="ar-SY"/>
        </w:rPr>
        <w:t>اط</w:t>
      </w:r>
      <w:r w:rsidR="00AC580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66"/>
      </w:r>
      <w:r w:rsidRPr="009C3E37">
        <w:rPr>
          <w:rtl/>
          <w:lang w:bidi="ar-SY"/>
        </w:rPr>
        <w:t>، محمد بن عبد الرحيم الب</w:t>
      </w:r>
      <w:r w:rsidR="00AC580C" w:rsidRPr="009C3E37">
        <w:rPr>
          <w:rtl/>
          <w:lang w:bidi="ar-SY"/>
        </w:rPr>
        <w:t>َ</w:t>
      </w:r>
      <w:r w:rsidRPr="009C3E37">
        <w:rPr>
          <w:rtl/>
          <w:lang w:bidi="ar-SY"/>
        </w:rPr>
        <w:t>ز</w:t>
      </w:r>
      <w:r w:rsidR="00AC580C" w:rsidRPr="009C3E37">
        <w:rPr>
          <w:rtl/>
          <w:lang w:bidi="ar-SY"/>
        </w:rPr>
        <w:t>َّ</w:t>
      </w:r>
      <w:r w:rsidRPr="009C3E37">
        <w:rPr>
          <w:rtl/>
          <w:lang w:bidi="ar-SY"/>
        </w:rPr>
        <w:t>از</w:t>
      </w:r>
      <w:r w:rsidR="00C7789C" w:rsidRPr="009C3E37">
        <w:rPr>
          <w:rtl/>
          <w:lang w:bidi="ar-SY"/>
        </w:rPr>
        <w:t>ِ</w:t>
      </w:r>
      <w:r w:rsidRPr="009C3E37">
        <w:rPr>
          <w:rStyle w:val="DipnotBavurusu"/>
          <w:rFonts w:asciiTheme="majorBidi" w:hAnsiTheme="majorBidi" w:cstheme="majorBidi"/>
          <w:szCs w:val="24"/>
          <w:rtl/>
          <w:lang w:bidi="ar-SY"/>
        </w:rPr>
        <w:footnoteReference w:id="2267"/>
      </w:r>
      <w:r w:rsidRPr="009C3E37">
        <w:rPr>
          <w:rtl/>
          <w:lang w:bidi="ar-SY"/>
        </w:rPr>
        <w:t>، أبو بكر بن أبي خ</w:t>
      </w:r>
      <w:r w:rsidR="00C7789C" w:rsidRPr="009C3E37">
        <w:rPr>
          <w:rtl/>
          <w:lang w:bidi="ar-SY"/>
        </w:rPr>
        <w:t>َ</w:t>
      </w:r>
      <w:r w:rsidRPr="009C3E37">
        <w:rPr>
          <w:rtl/>
          <w:lang w:bidi="ar-SY"/>
        </w:rPr>
        <w:t>ي</w:t>
      </w:r>
      <w:r w:rsidR="00C7789C" w:rsidRPr="009C3E37">
        <w:rPr>
          <w:rtl/>
          <w:lang w:bidi="ar-SY"/>
        </w:rPr>
        <w:t>ْ</w:t>
      </w:r>
      <w:r w:rsidRPr="009C3E37">
        <w:rPr>
          <w:rtl/>
          <w:lang w:bidi="ar-SY"/>
        </w:rPr>
        <w:t>ث</w:t>
      </w:r>
      <w:r w:rsidR="00C7789C" w:rsidRPr="009C3E37">
        <w:rPr>
          <w:rtl/>
          <w:lang w:bidi="ar-SY"/>
        </w:rPr>
        <w:t>َ</w:t>
      </w:r>
      <w:r w:rsidRPr="009C3E37">
        <w:rPr>
          <w:rtl/>
          <w:lang w:bidi="ar-SY"/>
        </w:rPr>
        <w:t>م</w:t>
      </w:r>
      <w:r w:rsidR="00C7789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268"/>
      </w:r>
      <w:r w:rsidRPr="009C3E37">
        <w:rPr>
          <w:rtl/>
          <w:lang w:bidi="ar-SY"/>
        </w:rPr>
        <w:t>، محمد بن ع</w:t>
      </w:r>
      <w:r w:rsidR="00C7789C" w:rsidRPr="009C3E37">
        <w:rPr>
          <w:rtl/>
          <w:lang w:bidi="ar-SY"/>
        </w:rPr>
        <w:t>ُ</w:t>
      </w:r>
      <w:r w:rsidRPr="009C3E37">
        <w:rPr>
          <w:rtl/>
          <w:lang w:bidi="ar-SY"/>
        </w:rPr>
        <w:t>بيد الله الم</w:t>
      </w:r>
      <w:r w:rsidR="00C7789C" w:rsidRPr="009C3E37">
        <w:rPr>
          <w:rtl/>
          <w:lang w:bidi="ar-SY"/>
        </w:rPr>
        <w:t>ُ</w:t>
      </w:r>
      <w:r w:rsidRPr="009C3E37">
        <w:rPr>
          <w:rtl/>
          <w:lang w:bidi="ar-SY"/>
        </w:rPr>
        <w:t>ن</w:t>
      </w:r>
      <w:r w:rsidR="00C7789C" w:rsidRPr="009C3E37">
        <w:rPr>
          <w:rtl/>
          <w:lang w:bidi="ar-SY"/>
        </w:rPr>
        <w:t>َ</w:t>
      </w:r>
      <w:r w:rsidRPr="009C3E37">
        <w:rPr>
          <w:rtl/>
          <w:lang w:bidi="ar-SY"/>
        </w:rPr>
        <w:t>اد</w:t>
      </w:r>
      <w:r w:rsidR="00C7789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69"/>
      </w:r>
      <w:r w:rsidRPr="009C3E37">
        <w:rPr>
          <w:rtl/>
          <w:lang w:bidi="ar-SY"/>
        </w:rPr>
        <w:t>، ع</w:t>
      </w:r>
      <w:r w:rsidR="00C7789C" w:rsidRPr="009C3E37">
        <w:rPr>
          <w:rtl/>
          <w:lang w:bidi="ar-SY"/>
        </w:rPr>
        <w:t>َ</w:t>
      </w:r>
      <w:r w:rsidRPr="009C3E37">
        <w:rPr>
          <w:rtl/>
          <w:lang w:bidi="ar-SY"/>
        </w:rPr>
        <w:t>بَّاس الد</w:t>
      </w:r>
      <w:r w:rsidR="00C7789C" w:rsidRPr="009C3E37">
        <w:rPr>
          <w:rtl/>
          <w:lang w:bidi="ar-SY"/>
        </w:rPr>
        <w:t>ٌّ</w:t>
      </w:r>
      <w:r w:rsidRPr="009C3E37">
        <w:rPr>
          <w:rtl/>
          <w:lang w:bidi="ar-SY"/>
        </w:rPr>
        <w:t>و</w:t>
      </w:r>
      <w:r w:rsidR="00C7789C" w:rsidRPr="009C3E37">
        <w:rPr>
          <w:rtl/>
          <w:lang w:bidi="ar-SY"/>
        </w:rPr>
        <w:t>ْ</w:t>
      </w:r>
      <w:r w:rsidRPr="009C3E37">
        <w:rPr>
          <w:rtl/>
          <w:lang w:bidi="ar-SY"/>
        </w:rPr>
        <w:t>ر</w:t>
      </w:r>
      <w:r w:rsidR="00C7789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70"/>
      </w:r>
      <w:r w:rsidRPr="009C3E37">
        <w:rPr>
          <w:rtl/>
          <w:lang w:bidi="ar-SY"/>
        </w:rPr>
        <w:t xml:space="preserve"> (ابن حجر، 1326، 11/447)، محمد بن عبد الله المخرمي</w:t>
      </w:r>
      <w:r w:rsidRPr="009C3E37">
        <w:rPr>
          <w:rStyle w:val="DipnotBavurusu"/>
          <w:rFonts w:asciiTheme="majorBidi" w:hAnsiTheme="majorBidi" w:cstheme="majorBidi"/>
          <w:szCs w:val="24"/>
          <w:rtl/>
          <w:lang w:bidi="ar-SY"/>
        </w:rPr>
        <w:footnoteReference w:id="2271"/>
      </w:r>
      <w:r w:rsidRPr="009C3E37">
        <w:rPr>
          <w:rtl/>
          <w:lang w:bidi="ar-SY"/>
        </w:rPr>
        <w:t>، أحمد بن منصور الر</w:t>
      </w:r>
      <w:r w:rsidR="00C7789C" w:rsidRPr="009C3E37">
        <w:rPr>
          <w:rtl/>
          <w:lang w:bidi="ar-SY"/>
        </w:rPr>
        <w:t>َّ</w:t>
      </w:r>
      <w:r w:rsidRPr="009C3E37">
        <w:rPr>
          <w:rtl/>
          <w:lang w:bidi="ar-SY"/>
        </w:rPr>
        <w:t>م</w:t>
      </w:r>
      <w:r w:rsidR="00C7789C" w:rsidRPr="009C3E37">
        <w:rPr>
          <w:rtl/>
          <w:lang w:bidi="ar-SY"/>
        </w:rPr>
        <w:t>َ</w:t>
      </w:r>
      <w:r w:rsidRPr="009C3E37">
        <w:rPr>
          <w:rtl/>
          <w:lang w:bidi="ar-SY"/>
        </w:rPr>
        <w:t>اد</w:t>
      </w:r>
      <w:r w:rsidR="00C7789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72"/>
      </w:r>
      <w:r w:rsidRPr="009C3E37">
        <w:rPr>
          <w:rtl/>
          <w:lang w:bidi="ar-SY"/>
        </w:rPr>
        <w:t>، أحمد بن الخليل البُر</w:t>
      </w:r>
      <w:r w:rsidR="00C7789C" w:rsidRPr="009C3E37">
        <w:rPr>
          <w:rtl/>
          <w:lang w:bidi="ar-SY"/>
        </w:rPr>
        <w:t>ْ</w:t>
      </w:r>
      <w:r w:rsidRPr="009C3E37">
        <w:rPr>
          <w:rtl/>
          <w:lang w:bidi="ar-SY"/>
        </w:rPr>
        <w:t>ج</w:t>
      </w:r>
      <w:r w:rsidR="00C7789C" w:rsidRPr="009C3E37">
        <w:rPr>
          <w:rtl/>
          <w:lang w:bidi="ar-SY"/>
        </w:rPr>
        <w:t>ُ</w:t>
      </w:r>
      <w:r w:rsidRPr="009C3E37">
        <w:rPr>
          <w:rtl/>
          <w:lang w:bidi="ar-SY"/>
        </w:rPr>
        <w:t>ل</w:t>
      </w:r>
      <w:r w:rsidR="00C7789C" w:rsidRPr="009C3E37">
        <w:rPr>
          <w:rtl/>
          <w:lang w:bidi="ar-SY"/>
        </w:rPr>
        <w:t>َ</w:t>
      </w:r>
      <w:r w:rsidRPr="009C3E37">
        <w:rPr>
          <w:rtl/>
          <w:lang w:bidi="ar-SY"/>
        </w:rPr>
        <w:t>ان</w:t>
      </w:r>
      <w:r w:rsidR="00C7789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273"/>
      </w:r>
      <w:r w:rsidRPr="009C3E37">
        <w:rPr>
          <w:rtl/>
          <w:lang w:bidi="ar-SY"/>
        </w:rPr>
        <w:t xml:space="preserve"> (الذهبي، 2006، 8/168).</w:t>
      </w:r>
    </w:p>
    <w:p w:rsidR="001C585A" w:rsidRPr="009C3E37" w:rsidRDefault="009C614A" w:rsidP="008450A0">
      <w:pPr>
        <w:rPr>
          <w:rtl/>
          <w:lang w:bidi="ar-SY"/>
        </w:rPr>
      </w:pPr>
      <w:r w:rsidRPr="009C3E37">
        <w:rPr>
          <w:rtl/>
          <w:lang w:bidi="ar-SY"/>
        </w:rPr>
        <w:t>الآراء: اجتمع العلماء على ص</w:t>
      </w:r>
      <w:r w:rsidR="00C7789C" w:rsidRPr="009C3E37">
        <w:rPr>
          <w:rtl/>
          <w:lang w:bidi="ar-SY"/>
        </w:rPr>
        <w:t>ِ</w:t>
      </w:r>
      <w:r w:rsidRPr="009C3E37">
        <w:rPr>
          <w:rtl/>
          <w:lang w:bidi="ar-SY"/>
        </w:rPr>
        <w:t>د</w:t>
      </w:r>
      <w:r w:rsidR="00C7789C" w:rsidRPr="009C3E37">
        <w:rPr>
          <w:rtl/>
          <w:lang w:bidi="ar-SY"/>
        </w:rPr>
        <w:t>ْ</w:t>
      </w:r>
      <w:r w:rsidRPr="009C3E37">
        <w:rPr>
          <w:rtl/>
          <w:lang w:bidi="ar-SY"/>
        </w:rPr>
        <w:t>ق</w:t>
      </w:r>
      <w:r w:rsidR="00C7789C" w:rsidRPr="009C3E37">
        <w:rPr>
          <w:rtl/>
          <w:lang w:bidi="ar-SY"/>
        </w:rPr>
        <w:t>ِ</w:t>
      </w:r>
      <w:r w:rsidRPr="009C3E37">
        <w:rPr>
          <w:rtl/>
          <w:lang w:bidi="ar-SY"/>
        </w:rPr>
        <w:t>ه</w:t>
      </w:r>
      <w:r w:rsidR="00C7789C" w:rsidRPr="009C3E37">
        <w:rPr>
          <w:rtl/>
          <w:lang w:bidi="ar-SY"/>
        </w:rPr>
        <w:t>ِ</w:t>
      </w:r>
      <w:r w:rsidRPr="009C3E37">
        <w:rPr>
          <w:rtl/>
          <w:lang w:bidi="ar-SY"/>
        </w:rPr>
        <w:t xml:space="preserve"> وأ</w:t>
      </w:r>
      <w:r w:rsidR="00C7789C" w:rsidRPr="009C3E37">
        <w:rPr>
          <w:rtl/>
          <w:lang w:bidi="ar-SY"/>
        </w:rPr>
        <w:t>َ</w:t>
      </w:r>
      <w:r w:rsidRPr="009C3E37">
        <w:rPr>
          <w:rtl/>
          <w:lang w:bidi="ar-SY"/>
        </w:rPr>
        <w:t>م</w:t>
      </w:r>
      <w:r w:rsidR="00C7789C" w:rsidRPr="009C3E37">
        <w:rPr>
          <w:rtl/>
          <w:lang w:bidi="ar-SY"/>
        </w:rPr>
        <w:t>َ</w:t>
      </w:r>
      <w:r w:rsidRPr="009C3E37">
        <w:rPr>
          <w:rtl/>
          <w:lang w:bidi="ar-SY"/>
        </w:rPr>
        <w:t>ان</w:t>
      </w:r>
      <w:r w:rsidR="00C7789C" w:rsidRPr="009C3E37">
        <w:rPr>
          <w:rtl/>
          <w:lang w:bidi="ar-SY"/>
        </w:rPr>
        <w:t>َ</w:t>
      </w:r>
      <w:r w:rsidRPr="009C3E37">
        <w:rPr>
          <w:rtl/>
          <w:lang w:bidi="ar-SY"/>
        </w:rPr>
        <w:t>ت</w:t>
      </w:r>
      <w:r w:rsidR="00C7789C" w:rsidRPr="009C3E37">
        <w:rPr>
          <w:rtl/>
          <w:lang w:bidi="ar-SY"/>
        </w:rPr>
        <w:t>ِ</w:t>
      </w:r>
      <w:r w:rsidRPr="009C3E37">
        <w:rPr>
          <w:rtl/>
          <w:lang w:bidi="ar-SY"/>
        </w:rPr>
        <w:t>ه</w:t>
      </w:r>
      <w:r w:rsidR="00C7789C" w:rsidRPr="009C3E37">
        <w:rPr>
          <w:rtl/>
          <w:lang w:bidi="ar-SY"/>
        </w:rPr>
        <w:t>ِ</w:t>
      </w:r>
      <w:r w:rsidRPr="009C3E37">
        <w:rPr>
          <w:rtl/>
          <w:lang w:bidi="ar-SY"/>
        </w:rPr>
        <w:t xml:space="preserve"> ب</w:t>
      </w:r>
      <w:r w:rsidR="00C7789C" w:rsidRPr="009C3E37">
        <w:rPr>
          <w:rtl/>
          <w:lang w:bidi="ar-SY"/>
        </w:rPr>
        <w:t>ِ</w:t>
      </w:r>
      <w:r w:rsidRPr="009C3E37">
        <w:rPr>
          <w:rtl/>
          <w:lang w:bidi="ar-SY"/>
        </w:rPr>
        <w:t>د</w:t>
      </w:r>
      <w:r w:rsidR="00C7789C" w:rsidRPr="009C3E37">
        <w:rPr>
          <w:rtl/>
          <w:lang w:bidi="ar-SY"/>
        </w:rPr>
        <w:t>ُ</w:t>
      </w:r>
      <w:r w:rsidR="00F63B9E" w:rsidRPr="009C3E37">
        <w:rPr>
          <w:rtl/>
          <w:lang w:bidi="ar-SY"/>
        </w:rPr>
        <w:t>و</w:t>
      </w:r>
      <w:r w:rsidR="00C7789C" w:rsidRPr="009C3E37">
        <w:rPr>
          <w:rtl/>
          <w:lang w:bidi="ar-SY"/>
        </w:rPr>
        <w:t>ْ</w:t>
      </w:r>
      <w:r w:rsidRPr="009C3E37">
        <w:rPr>
          <w:rtl/>
          <w:lang w:bidi="ar-SY"/>
        </w:rPr>
        <w:t>ن</w:t>
      </w:r>
      <w:r w:rsidR="00C7789C" w:rsidRPr="009C3E37">
        <w:rPr>
          <w:rtl/>
          <w:lang w:bidi="ar-SY"/>
        </w:rPr>
        <w:t>ِ</w:t>
      </w:r>
      <w:r w:rsidRPr="009C3E37">
        <w:rPr>
          <w:rtl/>
          <w:lang w:bidi="ar-SY"/>
        </w:rPr>
        <w:t xml:space="preserve"> اخ</w:t>
      </w:r>
      <w:r w:rsidR="00C7789C" w:rsidRPr="009C3E37">
        <w:rPr>
          <w:rtl/>
          <w:lang w:bidi="ar-SY"/>
        </w:rPr>
        <w:t>ْ</w:t>
      </w:r>
      <w:r w:rsidRPr="009C3E37">
        <w:rPr>
          <w:rtl/>
          <w:lang w:bidi="ar-SY"/>
        </w:rPr>
        <w:t>ت</w:t>
      </w:r>
      <w:r w:rsidR="00C7789C" w:rsidRPr="009C3E37">
        <w:rPr>
          <w:rtl/>
          <w:lang w:bidi="ar-SY"/>
        </w:rPr>
        <w:t>ِ</w:t>
      </w:r>
      <w:r w:rsidRPr="009C3E37">
        <w:rPr>
          <w:rtl/>
          <w:lang w:bidi="ar-SY"/>
        </w:rPr>
        <w:t>ل</w:t>
      </w:r>
      <w:r w:rsidR="00C7789C" w:rsidRPr="009C3E37">
        <w:rPr>
          <w:rtl/>
          <w:lang w:bidi="ar-SY"/>
        </w:rPr>
        <w:t>َ</w:t>
      </w:r>
      <w:r w:rsidRPr="009C3E37">
        <w:rPr>
          <w:rtl/>
          <w:lang w:bidi="ar-SY"/>
        </w:rPr>
        <w:t>اف</w:t>
      </w:r>
      <w:r w:rsidR="00C7789C" w:rsidRPr="009C3E37">
        <w:rPr>
          <w:rtl/>
          <w:lang w:bidi="ar-SY"/>
        </w:rPr>
        <w:t>ٍ</w:t>
      </w:r>
      <w:r w:rsidRPr="009C3E37">
        <w:rPr>
          <w:rtl/>
          <w:lang w:bidi="ar-SY"/>
        </w:rPr>
        <w:t>.</w:t>
      </w:r>
      <w:r w:rsidR="008450A0">
        <w:rPr>
          <w:lang w:bidi="ar-SY"/>
        </w:rPr>
        <w:t xml:space="preserve"> </w:t>
      </w:r>
      <w:r w:rsidRPr="009C3E37">
        <w:rPr>
          <w:rtl/>
          <w:lang w:bidi="ar-SY"/>
        </w:rPr>
        <w:t>في السلسلة المدروسة لديه 2 (حديثان) فقط.</w:t>
      </w:r>
    </w:p>
    <w:p w:rsidR="008C0BA3" w:rsidRDefault="00B22155" w:rsidP="001E6E3A">
      <w:pPr>
        <w:pStyle w:val="Balk3"/>
        <w:rPr>
          <w:rtl/>
        </w:rPr>
      </w:pPr>
      <w:bookmarkStart w:id="292" w:name="_Toc492753371"/>
      <w:bookmarkStart w:id="293" w:name="_Toc494564252"/>
      <w:bookmarkStart w:id="294" w:name="_Toc495326415"/>
      <w:bookmarkStart w:id="295" w:name="_Toc501030954"/>
      <w:r w:rsidRPr="009C3E37">
        <w:rPr>
          <w:rtl/>
        </w:rPr>
        <w:t>50.</w:t>
      </w:r>
      <w:r w:rsidR="000A4DDA" w:rsidRPr="009C3E37">
        <w:rPr>
          <w:rtl/>
        </w:rPr>
        <w:t>3</w:t>
      </w:r>
      <w:r w:rsidRPr="009C3E37">
        <w:rPr>
          <w:rtl/>
        </w:rPr>
        <w:t xml:space="preserve">. </w:t>
      </w:r>
      <w:r w:rsidR="009C614A" w:rsidRPr="009C3E37">
        <w:rPr>
          <w:rtl/>
        </w:rPr>
        <w:t>ح</w:t>
      </w:r>
      <w:r w:rsidR="003E6075" w:rsidRPr="009C3E37">
        <w:rPr>
          <w:rtl/>
        </w:rPr>
        <w:t>َ</w:t>
      </w:r>
      <w:r w:rsidR="009C614A" w:rsidRPr="009C3E37">
        <w:rPr>
          <w:rtl/>
        </w:rPr>
        <w:t>مَّاد</w:t>
      </w:r>
      <w:r w:rsidR="003E6075" w:rsidRPr="009C3E37">
        <w:rPr>
          <w:rtl/>
        </w:rPr>
        <w:t>ُ</w:t>
      </w:r>
      <w:r w:rsidR="009C614A" w:rsidRPr="009C3E37">
        <w:rPr>
          <w:rtl/>
        </w:rPr>
        <w:t xml:space="preserve"> بن سَل</w:t>
      </w:r>
      <w:r w:rsidR="003E6075" w:rsidRPr="009C3E37">
        <w:rPr>
          <w:rtl/>
        </w:rPr>
        <w:t>َ</w:t>
      </w:r>
      <w:r w:rsidR="009C614A" w:rsidRPr="009C3E37">
        <w:rPr>
          <w:rtl/>
        </w:rPr>
        <w:t>م</w:t>
      </w:r>
      <w:r w:rsidR="003E6075" w:rsidRPr="009C3E37">
        <w:rPr>
          <w:rtl/>
        </w:rPr>
        <w:t>َ</w:t>
      </w:r>
      <w:r w:rsidR="009C614A" w:rsidRPr="009C3E37">
        <w:rPr>
          <w:rtl/>
        </w:rPr>
        <w:t>ة</w:t>
      </w:r>
      <w:r w:rsidR="003E6075" w:rsidRPr="009C3E37">
        <w:rPr>
          <w:rtl/>
        </w:rPr>
        <w:t>َ</w:t>
      </w:r>
      <w:r w:rsidR="009C614A" w:rsidRPr="009C3E37">
        <w:rPr>
          <w:rtl/>
        </w:rPr>
        <w:t xml:space="preserve"> ( 167 هـ - 784 م )</w:t>
      </w:r>
      <w:bookmarkEnd w:id="292"/>
      <w:bookmarkEnd w:id="293"/>
      <w:bookmarkEnd w:id="294"/>
      <w:bookmarkEnd w:id="295"/>
    </w:p>
    <w:p w:rsidR="0019782B" w:rsidRDefault="009C614A" w:rsidP="00860DF2">
      <w:pPr>
        <w:rPr>
          <w:rtl/>
          <w:lang w:bidi="ar-SY"/>
        </w:rPr>
      </w:pPr>
      <w:r w:rsidRPr="009C3E37">
        <w:rPr>
          <w:rtl/>
          <w:lang w:bidi="ar-SY"/>
        </w:rPr>
        <w:t>ح</w:t>
      </w:r>
      <w:r w:rsidR="003E6075" w:rsidRPr="009C3E37">
        <w:rPr>
          <w:rtl/>
          <w:lang w:bidi="ar-SY"/>
        </w:rPr>
        <w:t>َ</w:t>
      </w:r>
      <w:r w:rsidRPr="009C3E37">
        <w:rPr>
          <w:rtl/>
          <w:lang w:bidi="ar-SY"/>
        </w:rPr>
        <w:t>مَّاد</w:t>
      </w:r>
      <w:r w:rsidR="003E6075" w:rsidRPr="009C3E37">
        <w:rPr>
          <w:rtl/>
          <w:lang w:bidi="ar-SY"/>
        </w:rPr>
        <w:t>ُ</w:t>
      </w:r>
      <w:r w:rsidRPr="009C3E37">
        <w:rPr>
          <w:rtl/>
          <w:lang w:bidi="ar-SY"/>
        </w:rPr>
        <w:t xml:space="preserve"> بن سَل</w:t>
      </w:r>
      <w:r w:rsidR="003E6075" w:rsidRPr="009C3E37">
        <w:rPr>
          <w:rtl/>
          <w:lang w:bidi="ar-SY"/>
        </w:rPr>
        <w:t>َ</w:t>
      </w:r>
      <w:r w:rsidRPr="009C3E37">
        <w:rPr>
          <w:rtl/>
          <w:lang w:bidi="ar-SY"/>
        </w:rPr>
        <w:t>م</w:t>
      </w:r>
      <w:r w:rsidR="003E6075" w:rsidRPr="009C3E37">
        <w:rPr>
          <w:rtl/>
          <w:lang w:bidi="ar-SY"/>
        </w:rPr>
        <w:t>َ</w:t>
      </w:r>
      <w:r w:rsidRPr="009C3E37">
        <w:rPr>
          <w:rtl/>
          <w:lang w:bidi="ar-SY"/>
        </w:rPr>
        <w:t>ة</w:t>
      </w:r>
      <w:r w:rsidR="003E6075" w:rsidRPr="009C3E37">
        <w:rPr>
          <w:rtl/>
          <w:lang w:bidi="ar-SY"/>
        </w:rPr>
        <w:t>َ</w:t>
      </w:r>
      <w:r w:rsidRPr="009C3E37">
        <w:rPr>
          <w:rtl/>
          <w:lang w:bidi="ar-SY"/>
        </w:rPr>
        <w:t xml:space="preserve"> بن د</w:t>
      </w:r>
      <w:r w:rsidR="003E6075" w:rsidRPr="009C3E37">
        <w:rPr>
          <w:rtl/>
          <w:lang w:bidi="ar-SY"/>
        </w:rPr>
        <w:t>ِ</w:t>
      </w:r>
      <w:r w:rsidRPr="009C3E37">
        <w:rPr>
          <w:rtl/>
          <w:lang w:bidi="ar-SY"/>
        </w:rPr>
        <w:t>ي</w:t>
      </w:r>
      <w:r w:rsidR="003E6075" w:rsidRPr="009C3E37">
        <w:rPr>
          <w:rtl/>
          <w:lang w:bidi="ar-SY"/>
        </w:rPr>
        <w:t>ْ</w:t>
      </w:r>
      <w:r w:rsidRPr="009C3E37">
        <w:rPr>
          <w:rtl/>
          <w:lang w:bidi="ar-SY"/>
        </w:rPr>
        <w:t>ن</w:t>
      </w:r>
      <w:r w:rsidR="003E6075" w:rsidRPr="009C3E37">
        <w:rPr>
          <w:rtl/>
          <w:lang w:bidi="ar-SY"/>
        </w:rPr>
        <w:t>َ</w:t>
      </w:r>
      <w:r w:rsidRPr="009C3E37">
        <w:rPr>
          <w:rtl/>
          <w:lang w:bidi="ar-SY"/>
        </w:rPr>
        <w:t>ار</w:t>
      </w:r>
      <w:r w:rsidR="003E6075" w:rsidRPr="009C3E37">
        <w:rPr>
          <w:rtl/>
          <w:lang w:bidi="ar-SY"/>
        </w:rPr>
        <w:t>ٍ</w:t>
      </w:r>
      <w:r w:rsidRPr="009C3E37">
        <w:rPr>
          <w:rtl/>
          <w:lang w:bidi="ar-SY"/>
        </w:rPr>
        <w:t>، أبو سَل</w:t>
      </w:r>
      <w:r w:rsidR="003E6075" w:rsidRPr="009C3E37">
        <w:rPr>
          <w:rtl/>
          <w:lang w:bidi="ar-SY"/>
        </w:rPr>
        <w:t>َ</w:t>
      </w:r>
      <w:r w:rsidRPr="009C3E37">
        <w:rPr>
          <w:rtl/>
          <w:lang w:bidi="ar-SY"/>
        </w:rPr>
        <w:t>م</w:t>
      </w:r>
      <w:r w:rsidR="003E6075" w:rsidRPr="009C3E37">
        <w:rPr>
          <w:rtl/>
          <w:lang w:bidi="ar-SY"/>
        </w:rPr>
        <w:t>َ</w:t>
      </w:r>
      <w:r w:rsidRPr="009C3E37">
        <w:rPr>
          <w:rtl/>
          <w:lang w:bidi="ar-SY"/>
        </w:rPr>
        <w:t>ة البصري النحوي الب</w:t>
      </w:r>
      <w:r w:rsidR="003E6075" w:rsidRPr="009C3E37">
        <w:rPr>
          <w:rtl/>
          <w:lang w:bidi="ar-SY"/>
        </w:rPr>
        <w:t>َ</w:t>
      </w:r>
      <w:r w:rsidRPr="009C3E37">
        <w:rPr>
          <w:rtl/>
          <w:lang w:bidi="ar-SY"/>
        </w:rPr>
        <w:t>زَّاز الخِرَق</w:t>
      </w:r>
      <w:r w:rsidR="003E6075" w:rsidRPr="009C3E37">
        <w:rPr>
          <w:rtl/>
          <w:lang w:bidi="ar-SY"/>
        </w:rPr>
        <w:t>ِ</w:t>
      </w:r>
      <w:r w:rsidRPr="009C3E37">
        <w:rPr>
          <w:rtl/>
          <w:lang w:bidi="ar-SY"/>
        </w:rPr>
        <w:t>ي البَط</w:t>
      </w:r>
      <w:r w:rsidR="003E6075" w:rsidRPr="009C3E37">
        <w:rPr>
          <w:rtl/>
          <w:lang w:bidi="ar-SY"/>
        </w:rPr>
        <w:t>َ</w:t>
      </w:r>
      <w:r w:rsidRPr="009C3E37">
        <w:rPr>
          <w:rtl/>
          <w:lang w:bidi="ar-SY"/>
        </w:rPr>
        <w:t>ائ</w:t>
      </w:r>
      <w:r w:rsidR="003E6075" w:rsidRPr="009C3E37">
        <w:rPr>
          <w:rtl/>
          <w:lang w:bidi="ar-SY"/>
        </w:rPr>
        <w:t>ِ</w:t>
      </w:r>
      <w:r w:rsidRPr="009C3E37">
        <w:rPr>
          <w:rtl/>
          <w:lang w:bidi="ar-SY"/>
        </w:rPr>
        <w:t>ن</w:t>
      </w:r>
      <w:r w:rsidR="003E6075" w:rsidRPr="009C3E37">
        <w:rPr>
          <w:rtl/>
          <w:lang w:bidi="ar-SY"/>
        </w:rPr>
        <w:t>ِ</w:t>
      </w:r>
      <w:r w:rsidRPr="009C3E37">
        <w:rPr>
          <w:rtl/>
          <w:lang w:bidi="ar-SY"/>
        </w:rPr>
        <w:t>ي، مولى تميم أو مولى  قريش أو مولى آل ربيعة بن مالك، وابن أخت حميد الطويل (ابن سعد، 1968، 7/282. البخاري، حيد آباد، 3/22. ابن حجر، 1326</w:t>
      </w:r>
      <w:r w:rsidR="00A51FA1" w:rsidRPr="009C3E37">
        <w:rPr>
          <w:rtl/>
          <w:lang w:bidi="ar-SY"/>
        </w:rPr>
        <w:t>ه</w:t>
      </w:r>
      <w:r w:rsidRPr="009C3E37">
        <w:rPr>
          <w:rtl/>
          <w:lang w:bidi="ar-SY"/>
        </w:rPr>
        <w:t>، 3/11. المزي، 1983، 1/81. الذهبي، 2006،</w:t>
      </w:r>
      <w:r w:rsidR="008C0BA3" w:rsidRPr="009C3E37">
        <w:rPr>
          <w:rtl/>
          <w:lang w:bidi="ar-SY"/>
        </w:rPr>
        <w:t xml:space="preserve"> 7/106).</w:t>
      </w:r>
    </w:p>
    <w:p w:rsidR="0019782B" w:rsidRDefault="008C0BA3" w:rsidP="00860DF2">
      <w:pPr>
        <w:rPr>
          <w:rtl/>
          <w:lang w:bidi="ar-SY"/>
        </w:rPr>
      </w:pPr>
      <w:r w:rsidRPr="009C3E37">
        <w:rPr>
          <w:rtl/>
          <w:lang w:bidi="ar-SY"/>
        </w:rPr>
        <w:t xml:space="preserve"> </w:t>
      </w:r>
      <w:r w:rsidR="009C614A" w:rsidRPr="009C3E37">
        <w:rPr>
          <w:rtl/>
          <w:lang w:bidi="ar-SY"/>
        </w:rPr>
        <w:t>توفي سنة 167 هـ (البخاري. ابن حجر. الذهبي</w:t>
      </w:r>
      <w:r w:rsidRPr="009C3E37">
        <w:rPr>
          <w:rtl/>
          <w:lang w:bidi="ar-SY"/>
        </w:rPr>
        <w:t>).</w:t>
      </w:r>
    </w:p>
    <w:p w:rsidR="0019782B" w:rsidRDefault="008C0BA3" w:rsidP="00860DF2">
      <w:pPr>
        <w:rPr>
          <w:rtl/>
          <w:lang w:bidi="ar-SY"/>
        </w:rPr>
      </w:pPr>
      <w:r w:rsidRPr="009C3E37">
        <w:rPr>
          <w:rtl/>
          <w:lang w:bidi="ar-SY"/>
        </w:rPr>
        <w:t xml:space="preserve"> </w:t>
      </w:r>
      <w:r w:rsidR="009C614A" w:rsidRPr="0019782B">
        <w:rPr>
          <w:rtl/>
          <w:lang w:bidi="ar-SY"/>
        </w:rPr>
        <w:t>شيوخه:</w:t>
      </w:r>
      <w:r w:rsidR="009C614A" w:rsidRPr="009C3E37">
        <w:rPr>
          <w:rtl/>
          <w:lang w:bidi="ar-SY"/>
        </w:rPr>
        <w:t xml:space="preserve"> ثابت البُنَان</w:t>
      </w:r>
      <w:r w:rsidR="003E6075"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274"/>
      </w:r>
      <w:r w:rsidR="009C614A" w:rsidRPr="009C3E37">
        <w:rPr>
          <w:rtl/>
          <w:lang w:bidi="ar-SY"/>
        </w:rPr>
        <w:t>، قُت</w:t>
      </w:r>
      <w:r w:rsidR="003E6075" w:rsidRPr="009C3E37">
        <w:rPr>
          <w:rtl/>
          <w:lang w:bidi="ar-SY"/>
        </w:rPr>
        <w:t>َ</w:t>
      </w:r>
      <w:r w:rsidR="009C614A" w:rsidRPr="009C3E37">
        <w:rPr>
          <w:rtl/>
          <w:lang w:bidi="ar-SY"/>
        </w:rPr>
        <w:t>اد</w:t>
      </w:r>
      <w:r w:rsidR="003E6075" w:rsidRPr="009C3E37">
        <w:rPr>
          <w:rtl/>
          <w:lang w:bidi="ar-SY"/>
        </w:rPr>
        <w:t>َ</w:t>
      </w:r>
      <w:r w:rsidR="009C614A" w:rsidRPr="009C3E37">
        <w:rPr>
          <w:rtl/>
          <w:lang w:bidi="ar-SY"/>
        </w:rPr>
        <w:t>ة بن دِعَام</w:t>
      </w:r>
      <w:r w:rsidR="003E6075" w:rsidRPr="009C3E37">
        <w:rPr>
          <w:rtl/>
          <w:lang w:bidi="ar-SY"/>
        </w:rPr>
        <w:t>َ</w:t>
      </w:r>
      <w:r w:rsidR="009C614A" w:rsidRPr="009C3E37">
        <w:rPr>
          <w:rtl/>
          <w:lang w:bidi="ar-SY"/>
        </w:rPr>
        <w:t>ة</w:t>
      </w:r>
      <w:r w:rsidR="003E6075" w:rsidRPr="009C3E37">
        <w:rPr>
          <w:rtl/>
          <w:lang w:bidi="ar-SY"/>
        </w:rPr>
        <w:t>َ</w:t>
      </w:r>
      <w:r w:rsidR="009C614A" w:rsidRPr="009C3E37">
        <w:rPr>
          <w:rStyle w:val="DipnotBavurusu"/>
          <w:rFonts w:asciiTheme="majorBidi" w:hAnsiTheme="majorBidi" w:cstheme="majorBidi"/>
          <w:szCs w:val="24"/>
          <w:rtl/>
          <w:lang w:bidi="ar-SY"/>
        </w:rPr>
        <w:footnoteReference w:id="2275"/>
      </w:r>
      <w:r w:rsidR="009C614A" w:rsidRPr="009C3E37">
        <w:rPr>
          <w:rtl/>
          <w:lang w:bidi="ar-SY"/>
        </w:rPr>
        <w:t xml:space="preserve"> (البخاري، 3/22)، خاله حميد الطويل</w:t>
      </w:r>
      <w:r w:rsidR="009C614A" w:rsidRPr="009C3E37">
        <w:rPr>
          <w:rStyle w:val="DipnotBavurusu"/>
          <w:rFonts w:asciiTheme="majorBidi" w:hAnsiTheme="majorBidi" w:cstheme="majorBidi"/>
          <w:szCs w:val="24"/>
          <w:rtl/>
          <w:lang w:bidi="ar-SY"/>
        </w:rPr>
        <w:footnoteReference w:id="2276"/>
      </w:r>
      <w:r w:rsidR="009C614A" w:rsidRPr="009C3E37">
        <w:rPr>
          <w:rtl/>
          <w:lang w:bidi="ar-SY"/>
        </w:rPr>
        <w:t>، إسحاق بن عبد الله بن أبي طلحة</w:t>
      </w:r>
      <w:r w:rsidR="009C614A" w:rsidRPr="009C3E37">
        <w:rPr>
          <w:rStyle w:val="DipnotBavurusu"/>
          <w:rFonts w:asciiTheme="majorBidi" w:hAnsiTheme="majorBidi" w:cstheme="majorBidi"/>
          <w:szCs w:val="24"/>
          <w:rtl/>
          <w:lang w:bidi="ar-SY"/>
        </w:rPr>
        <w:footnoteReference w:id="2277"/>
      </w:r>
      <w:r w:rsidR="009C614A" w:rsidRPr="009C3E37">
        <w:rPr>
          <w:rtl/>
          <w:lang w:bidi="ar-SY"/>
        </w:rPr>
        <w:t>، أنس بن سيرين</w:t>
      </w:r>
      <w:r w:rsidR="009C614A" w:rsidRPr="009C3E37">
        <w:rPr>
          <w:rStyle w:val="DipnotBavurusu"/>
          <w:rFonts w:asciiTheme="majorBidi" w:hAnsiTheme="majorBidi" w:cstheme="majorBidi"/>
          <w:szCs w:val="24"/>
          <w:rtl/>
          <w:lang w:bidi="ar-SY"/>
        </w:rPr>
        <w:footnoteReference w:id="2278"/>
      </w:r>
      <w:r w:rsidR="009C614A" w:rsidRPr="009C3E37">
        <w:rPr>
          <w:rtl/>
          <w:lang w:bidi="ar-SY"/>
        </w:rPr>
        <w:t>، ثُم</w:t>
      </w:r>
      <w:r w:rsidR="003E6075" w:rsidRPr="009C3E37">
        <w:rPr>
          <w:rtl/>
          <w:lang w:bidi="ar-SY"/>
        </w:rPr>
        <w:t>َ</w:t>
      </w:r>
      <w:r w:rsidR="009C614A" w:rsidRPr="009C3E37">
        <w:rPr>
          <w:rtl/>
          <w:lang w:bidi="ar-SY"/>
        </w:rPr>
        <w:t>ام</w:t>
      </w:r>
      <w:r w:rsidR="003E6075" w:rsidRPr="009C3E37">
        <w:rPr>
          <w:rtl/>
          <w:lang w:bidi="ar-SY"/>
        </w:rPr>
        <w:t>َ</w:t>
      </w:r>
      <w:r w:rsidR="009C614A" w:rsidRPr="009C3E37">
        <w:rPr>
          <w:rtl/>
          <w:lang w:bidi="ar-SY"/>
        </w:rPr>
        <w:t>ة بن عبد الله بن أنس</w:t>
      </w:r>
      <w:r w:rsidR="009C614A" w:rsidRPr="009C3E37">
        <w:rPr>
          <w:rStyle w:val="DipnotBavurusu"/>
          <w:rFonts w:asciiTheme="majorBidi" w:hAnsiTheme="majorBidi" w:cstheme="majorBidi"/>
          <w:szCs w:val="24"/>
          <w:rtl/>
          <w:lang w:bidi="ar-SY"/>
        </w:rPr>
        <w:footnoteReference w:id="2279"/>
      </w:r>
      <w:r w:rsidR="009C614A" w:rsidRPr="009C3E37">
        <w:rPr>
          <w:rtl/>
          <w:lang w:bidi="ar-SY"/>
        </w:rPr>
        <w:t>، محمد بن زياد القرشي</w:t>
      </w:r>
      <w:r w:rsidR="009C614A" w:rsidRPr="009C3E37">
        <w:rPr>
          <w:rStyle w:val="DipnotBavurusu"/>
          <w:rFonts w:asciiTheme="majorBidi" w:hAnsiTheme="majorBidi" w:cstheme="majorBidi"/>
          <w:szCs w:val="24"/>
          <w:rtl/>
          <w:lang w:bidi="ar-SY"/>
        </w:rPr>
        <w:footnoteReference w:id="2280"/>
      </w:r>
      <w:r w:rsidR="009C614A" w:rsidRPr="009C3E37">
        <w:rPr>
          <w:rtl/>
          <w:lang w:bidi="ar-SY"/>
        </w:rPr>
        <w:t>، أبو الزبير المكي</w:t>
      </w:r>
      <w:r w:rsidR="009C614A" w:rsidRPr="009C3E37">
        <w:rPr>
          <w:rStyle w:val="DipnotBavurusu"/>
          <w:rFonts w:asciiTheme="majorBidi" w:hAnsiTheme="majorBidi" w:cstheme="majorBidi"/>
          <w:szCs w:val="24"/>
          <w:rtl/>
          <w:lang w:bidi="ar-SY"/>
        </w:rPr>
        <w:footnoteReference w:id="2281"/>
      </w:r>
      <w:r w:rsidR="009C614A" w:rsidRPr="009C3E37">
        <w:rPr>
          <w:rtl/>
          <w:lang w:bidi="ar-SY"/>
        </w:rPr>
        <w:t>، عبد الملك بن ع</w:t>
      </w:r>
      <w:r w:rsidR="003E6075" w:rsidRPr="009C3E37">
        <w:rPr>
          <w:rtl/>
          <w:lang w:bidi="ar-SY"/>
        </w:rPr>
        <w:t>ُ</w:t>
      </w:r>
      <w:r w:rsidR="009C614A" w:rsidRPr="009C3E37">
        <w:rPr>
          <w:rtl/>
          <w:lang w:bidi="ar-SY"/>
        </w:rPr>
        <w:t>مير</w:t>
      </w:r>
      <w:r w:rsidR="009C614A" w:rsidRPr="009C3E37">
        <w:rPr>
          <w:rStyle w:val="DipnotBavurusu"/>
          <w:rFonts w:asciiTheme="majorBidi" w:hAnsiTheme="majorBidi" w:cstheme="majorBidi"/>
          <w:szCs w:val="24"/>
          <w:rtl/>
          <w:lang w:bidi="ar-SY"/>
        </w:rPr>
        <w:footnoteReference w:id="2282"/>
      </w:r>
      <w:r w:rsidR="009C614A" w:rsidRPr="009C3E37">
        <w:rPr>
          <w:rtl/>
          <w:lang w:bidi="ar-SY"/>
        </w:rPr>
        <w:t>، عبد العزيز بن صُهيب</w:t>
      </w:r>
      <w:r w:rsidR="009C614A" w:rsidRPr="009C3E37">
        <w:rPr>
          <w:rStyle w:val="DipnotBavurusu"/>
          <w:rFonts w:asciiTheme="majorBidi" w:hAnsiTheme="majorBidi" w:cstheme="majorBidi"/>
          <w:szCs w:val="24"/>
          <w:rtl/>
          <w:lang w:bidi="ar-SY"/>
        </w:rPr>
        <w:footnoteReference w:id="2283"/>
      </w:r>
      <w:r w:rsidR="009C614A" w:rsidRPr="009C3E37">
        <w:rPr>
          <w:rtl/>
          <w:lang w:bidi="ar-SY"/>
        </w:rPr>
        <w:t>، أبو ع</w:t>
      </w:r>
      <w:r w:rsidR="003E6075" w:rsidRPr="009C3E37">
        <w:rPr>
          <w:rtl/>
          <w:lang w:bidi="ar-SY"/>
        </w:rPr>
        <w:t>ِ</w:t>
      </w:r>
      <w:r w:rsidR="009C614A" w:rsidRPr="009C3E37">
        <w:rPr>
          <w:rtl/>
          <w:lang w:bidi="ar-SY"/>
        </w:rPr>
        <w:t>م</w:t>
      </w:r>
      <w:r w:rsidR="003E6075" w:rsidRPr="009C3E37">
        <w:rPr>
          <w:rtl/>
          <w:lang w:bidi="ar-SY"/>
        </w:rPr>
        <w:t>ْ</w:t>
      </w:r>
      <w:r w:rsidR="009C614A" w:rsidRPr="009C3E37">
        <w:rPr>
          <w:rtl/>
          <w:lang w:bidi="ar-SY"/>
        </w:rPr>
        <w:t>ر</w:t>
      </w:r>
      <w:r w:rsidR="003E6075" w:rsidRPr="009C3E37">
        <w:rPr>
          <w:rtl/>
          <w:lang w:bidi="ar-SY"/>
        </w:rPr>
        <w:t>َ</w:t>
      </w:r>
      <w:r w:rsidR="009C614A" w:rsidRPr="009C3E37">
        <w:rPr>
          <w:rtl/>
          <w:lang w:bidi="ar-SY"/>
        </w:rPr>
        <w:t>ان الجَو</w:t>
      </w:r>
      <w:r w:rsidR="003E6075" w:rsidRPr="009C3E37">
        <w:rPr>
          <w:rtl/>
          <w:lang w:bidi="ar-SY"/>
        </w:rPr>
        <w:t>ْ</w:t>
      </w:r>
      <w:r w:rsidR="009C614A" w:rsidRPr="009C3E37">
        <w:rPr>
          <w:rtl/>
          <w:lang w:bidi="ar-SY"/>
        </w:rPr>
        <w:t>ن</w:t>
      </w:r>
      <w:r w:rsidR="003E6075"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284"/>
      </w:r>
      <w:r w:rsidR="009C614A" w:rsidRPr="009C3E37">
        <w:rPr>
          <w:rtl/>
          <w:lang w:bidi="ar-SY"/>
        </w:rPr>
        <w:t>، عمرو بن دينار</w:t>
      </w:r>
      <w:r w:rsidR="009C614A" w:rsidRPr="009C3E37">
        <w:rPr>
          <w:rStyle w:val="DipnotBavurusu"/>
          <w:rFonts w:asciiTheme="majorBidi" w:hAnsiTheme="majorBidi" w:cstheme="majorBidi"/>
          <w:szCs w:val="24"/>
          <w:rtl/>
          <w:lang w:bidi="ar-SY"/>
        </w:rPr>
        <w:footnoteReference w:id="2285"/>
      </w:r>
      <w:r w:rsidR="009C614A" w:rsidRPr="009C3E37">
        <w:rPr>
          <w:rtl/>
          <w:lang w:bidi="ar-SY"/>
        </w:rPr>
        <w:t>، هشام بن زيد بن أنس</w:t>
      </w:r>
      <w:r w:rsidR="009C614A" w:rsidRPr="009C3E37">
        <w:rPr>
          <w:rStyle w:val="DipnotBavurusu"/>
          <w:rFonts w:asciiTheme="majorBidi" w:hAnsiTheme="majorBidi" w:cstheme="majorBidi"/>
          <w:szCs w:val="24"/>
          <w:rtl/>
          <w:lang w:bidi="ar-SY"/>
        </w:rPr>
        <w:footnoteReference w:id="2286"/>
      </w:r>
      <w:r w:rsidR="009C614A" w:rsidRPr="009C3E37">
        <w:rPr>
          <w:rtl/>
          <w:lang w:bidi="ar-SY"/>
        </w:rPr>
        <w:t>، ه</w:t>
      </w:r>
      <w:r w:rsidR="003E6075" w:rsidRPr="009C3E37">
        <w:rPr>
          <w:rtl/>
          <w:lang w:bidi="ar-SY"/>
        </w:rPr>
        <w:t>ِ</w:t>
      </w:r>
      <w:r w:rsidR="009C614A" w:rsidRPr="009C3E37">
        <w:rPr>
          <w:rtl/>
          <w:lang w:bidi="ar-SY"/>
        </w:rPr>
        <w:t>ش</w:t>
      </w:r>
      <w:r w:rsidR="003E6075" w:rsidRPr="009C3E37">
        <w:rPr>
          <w:rtl/>
          <w:lang w:bidi="ar-SY"/>
        </w:rPr>
        <w:t>َ</w:t>
      </w:r>
      <w:r w:rsidR="009C614A" w:rsidRPr="009C3E37">
        <w:rPr>
          <w:rtl/>
          <w:lang w:bidi="ar-SY"/>
        </w:rPr>
        <w:t>ام</w:t>
      </w:r>
      <w:r w:rsidR="003E6075" w:rsidRPr="009C3E37">
        <w:rPr>
          <w:rtl/>
          <w:lang w:bidi="ar-SY"/>
        </w:rPr>
        <w:t>ُ</w:t>
      </w:r>
      <w:r w:rsidR="009C614A" w:rsidRPr="009C3E37">
        <w:rPr>
          <w:rtl/>
          <w:lang w:bidi="ar-SY"/>
        </w:rPr>
        <w:t xml:space="preserve"> بن ع</w:t>
      </w:r>
      <w:r w:rsidR="003E6075" w:rsidRPr="009C3E37">
        <w:rPr>
          <w:rtl/>
          <w:lang w:bidi="ar-SY"/>
        </w:rPr>
        <w:t>ُ</w:t>
      </w:r>
      <w:r w:rsidR="009C614A" w:rsidRPr="009C3E37">
        <w:rPr>
          <w:rtl/>
          <w:lang w:bidi="ar-SY"/>
        </w:rPr>
        <w:t>ر</w:t>
      </w:r>
      <w:r w:rsidR="003E6075" w:rsidRPr="009C3E37">
        <w:rPr>
          <w:rtl/>
          <w:lang w:bidi="ar-SY"/>
        </w:rPr>
        <w:t>ْ</w:t>
      </w:r>
      <w:r w:rsidR="009C614A" w:rsidRPr="009C3E37">
        <w:rPr>
          <w:rtl/>
          <w:lang w:bidi="ar-SY"/>
        </w:rPr>
        <w:t>و</w:t>
      </w:r>
      <w:r w:rsidR="003E6075"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2287"/>
      </w:r>
      <w:r w:rsidR="009C614A" w:rsidRPr="009C3E37">
        <w:rPr>
          <w:rtl/>
          <w:lang w:bidi="ar-SY"/>
        </w:rPr>
        <w:t>، يحيى بن سعيد الأنصاري</w:t>
      </w:r>
      <w:r w:rsidR="009C614A" w:rsidRPr="009C3E37">
        <w:rPr>
          <w:rStyle w:val="DipnotBavurusu"/>
          <w:rFonts w:asciiTheme="majorBidi" w:hAnsiTheme="majorBidi" w:cstheme="majorBidi"/>
          <w:szCs w:val="24"/>
          <w:rtl/>
          <w:lang w:bidi="ar-SY"/>
        </w:rPr>
        <w:footnoteReference w:id="2288"/>
      </w:r>
      <w:r w:rsidR="009C614A" w:rsidRPr="009C3E37">
        <w:rPr>
          <w:rtl/>
          <w:lang w:bidi="ar-SY"/>
        </w:rPr>
        <w:t>، أيوب الس</w:t>
      </w:r>
      <w:r w:rsidR="003E6075" w:rsidRPr="009C3E37">
        <w:rPr>
          <w:rtl/>
          <w:lang w:bidi="ar-SY"/>
        </w:rPr>
        <w:t>ُّ</w:t>
      </w:r>
      <w:r w:rsidR="009C614A" w:rsidRPr="009C3E37">
        <w:rPr>
          <w:rtl/>
          <w:lang w:bidi="ar-SY"/>
        </w:rPr>
        <w:t>خ</w:t>
      </w:r>
      <w:r w:rsidR="003E6075" w:rsidRPr="009C3E37">
        <w:rPr>
          <w:rtl/>
          <w:lang w:bidi="ar-SY"/>
        </w:rPr>
        <w:t>ْ</w:t>
      </w:r>
      <w:r w:rsidR="009C614A" w:rsidRPr="009C3E37">
        <w:rPr>
          <w:rtl/>
          <w:lang w:bidi="ar-SY"/>
        </w:rPr>
        <w:t>ت</w:t>
      </w:r>
      <w:r w:rsidR="003E6075" w:rsidRPr="009C3E37">
        <w:rPr>
          <w:rtl/>
          <w:lang w:bidi="ar-SY"/>
        </w:rPr>
        <w:t>ِ</w:t>
      </w:r>
      <w:r w:rsidR="009C614A" w:rsidRPr="009C3E37">
        <w:rPr>
          <w:rtl/>
          <w:lang w:bidi="ar-SY"/>
        </w:rPr>
        <w:t>ي</w:t>
      </w:r>
      <w:r w:rsidR="003E6075" w:rsidRPr="009C3E37">
        <w:rPr>
          <w:rtl/>
          <w:lang w:bidi="ar-SY"/>
        </w:rPr>
        <w:t>َ</w:t>
      </w:r>
      <w:r w:rsidR="009C614A" w:rsidRPr="009C3E37">
        <w:rPr>
          <w:rtl/>
          <w:lang w:bidi="ar-SY"/>
        </w:rPr>
        <w:t>ان</w:t>
      </w:r>
      <w:r w:rsidR="003E6075"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289"/>
      </w:r>
      <w:r w:rsidR="009C614A" w:rsidRPr="009C3E37">
        <w:rPr>
          <w:rtl/>
          <w:lang w:bidi="ar-SY"/>
        </w:rPr>
        <w:t>، خالد الحذاء</w:t>
      </w:r>
      <w:r w:rsidR="009C614A" w:rsidRPr="009C3E37">
        <w:rPr>
          <w:rStyle w:val="DipnotBavurusu"/>
          <w:rFonts w:asciiTheme="majorBidi" w:hAnsiTheme="majorBidi" w:cstheme="majorBidi"/>
          <w:szCs w:val="24"/>
          <w:rtl/>
          <w:lang w:bidi="ar-SY"/>
        </w:rPr>
        <w:footnoteReference w:id="2290"/>
      </w:r>
      <w:r w:rsidR="009C614A" w:rsidRPr="009C3E37">
        <w:rPr>
          <w:rtl/>
          <w:lang w:bidi="ar-SY"/>
        </w:rPr>
        <w:t>، داوود بن أبي هند</w:t>
      </w:r>
      <w:r w:rsidR="009C614A" w:rsidRPr="009C3E37">
        <w:rPr>
          <w:rStyle w:val="DipnotBavurusu"/>
          <w:rFonts w:asciiTheme="majorBidi" w:hAnsiTheme="majorBidi" w:cstheme="majorBidi"/>
          <w:szCs w:val="24"/>
          <w:rtl/>
          <w:lang w:bidi="ar-SY"/>
        </w:rPr>
        <w:footnoteReference w:id="2291"/>
      </w:r>
      <w:r w:rsidR="009C614A" w:rsidRPr="009C3E37">
        <w:rPr>
          <w:rtl/>
          <w:lang w:bidi="ar-SY"/>
        </w:rPr>
        <w:t>، س</w:t>
      </w:r>
      <w:r w:rsidR="003E6075" w:rsidRPr="009C3E37">
        <w:rPr>
          <w:rtl/>
          <w:lang w:bidi="ar-SY"/>
        </w:rPr>
        <w:t>ُ</w:t>
      </w:r>
      <w:r w:rsidR="009C614A" w:rsidRPr="009C3E37">
        <w:rPr>
          <w:rtl/>
          <w:lang w:bidi="ar-SY"/>
        </w:rPr>
        <w:t>ليمان الت</w:t>
      </w:r>
      <w:r w:rsidR="003E6075" w:rsidRPr="009C3E37">
        <w:rPr>
          <w:rtl/>
          <w:lang w:bidi="ar-SY"/>
        </w:rPr>
        <w:t>َ</w:t>
      </w:r>
      <w:r w:rsidR="009C614A" w:rsidRPr="009C3E37">
        <w:rPr>
          <w:rtl/>
          <w:lang w:bidi="ar-SY"/>
        </w:rPr>
        <w:t>ي</w:t>
      </w:r>
      <w:r w:rsidR="003E6075" w:rsidRPr="009C3E37">
        <w:rPr>
          <w:rtl/>
          <w:lang w:bidi="ar-SY"/>
        </w:rPr>
        <w:t>ْ</w:t>
      </w:r>
      <w:r w:rsidR="009C614A" w:rsidRPr="009C3E37">
        <w:rPr>
          <w:rtl/>
          <w:lang w:bidi="ar-SY"/>
        </w:rPr>
        <w:t>م</w:t>
      </w:r>
      <w:r w:rsidR="003E6075"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292"/>
      </w:r>
      <w:r w:rsidR="009C614A" w:rsidRPr="009C3E37">
        <w:rPr>
          <w:rtl/>
          <w:lang w:bidi="ar-SY"/>
        </w:rPr>
        <w:t>، سِم</w:t>
      </w:r>
      <w:r w:rsidR="003E6075" w:rsidRPr="009C3E37">
        <w:rPr>
          <w:rtl/>
          <w:lang w:bidi="ar-SY"/>
        </w:rPr>
        <w:t>ْ</w:t>
      </w:r>
      <w:r w:rsidR="009C614A" w:rsidRPr="009C3E37">
        <w:rPr>
          <w:rtl/>
          <w:lang w:bidi="ar-SY"/>
        </w:rPr>
        <w:t>اك</w:t>
      </w:r>
      <w:r w:rsidR="003E6075" w:rsidRPr="009C3E37">
        <w:rPr>
          <w:rtl/>
          <w:lang w:bidi="ar-SY"/>
        </w:rPr>
        <w:t>ُ</w:t>
      </w:r>
      <w:r w:rsidR="009C614A" w:rsidRPr="009C3E37">
        <w:rPr>
          <w:rtl/>
          <w:lang w:bidi="ar-SY"/>
        </w:rPr>
        <w:t xml:space="preserve"> بن ح</w:t>
      </w:r>
      <w:r w:rsidR="003E6075" w:rsidRPr="009C3E37">
        <w:rPr>
          <w:rtl/>
          <w:lang w:bidi="ar-SY"/>
        </w:rPr>
        <w:t>َ</w:t>
      </w:r>
      <w:r w:rsidR="009C614A" w:rsidRPr="009C3E37">
        <w:rPr>
          <w:rtl/>
          <w:lang w:bidi="ar-SY"/>
        </w:rPr>
        <w:t>ر</w:t>
      </w:r>
      <w:r w:rsidR="003E6075" w:rsidRPr="009C3E37">
        <w:rPr>
          <w:rtl/>
          <w:lang w:bidi="ar-SY"/>
        </w:rPr>
        <w:t>ْ</w:t>
      </w:r>
      <w:r w:rsidR="009C614A" w:rsidRPr="009C3E37">
        <w:rPr>
          <w:rtl/>
          <w:lang w:bidi="ar-SY"/>
        </w:rPr>
        <w:t>ب</w:t>
      </w:r>
      <w:r w:rsidR="003E6075" w:rsidRPr="009C3E37">
        <w:rPr>
          <w:rtl/>
          <w:lang w:bidi="ar-SY"/>
        </w:rPr>
        <w:t>ٍ</w:t>
      </w:r>
      <w:r w:rsidR="009C614A" w:rsidRPr="009C3E37">
        <w:rPr>
          <w:rStyle w:val="DipnotBavurusu"/>
          <w:rFonts w:asciiTheme="majorBidi" w:hAnsiTheme="majorBidi" w:cstheme="majorBidi"/>
          <w:szCs w:val="24"/>
          <w:rtl/>
          <w:lang w:bidi="ar-SY"/>
        </w:rPr>
        <w:footnoteReference w:id="2293"/>
      </w:r>
      <w:r w:rsidR="009C614A" w:rsidRPr="009C3E37">
        <w:rPr>
          <w:rtl/>
          <w:lang w:bidi="ar-SY"/>
        </w:rPr>
        <w:t xml:space="preserve"> (ابن حجر، 3/12)، ابن أبي مُل</w:t>
      </w:r>
      <w:r w:rsidR="003E6075" w:rsidRPr="009C3E37">
        <w:rPr>
          <w:rtl/>
          <w:lang w:bidi="ar-SY"/>
        </w:rPr>
        <w:t>َ</w:t>
      </w:r>
      <w:r w:rsidR="009C614A" w:rsidRPr="009C3E37">
        <w:rPr>
          <w:rtl/>
          <w:lang w:bidi="ar-SY"/>
        </w:rPr>
        <w:t>يْكَة</w:t>
      </w:r>
      <w:r w:rsidR="009C614A" w:rsidRPr="009C3E37">
        <w:rPr>
          <w:rStyle w:val="DipnotBavurusu"/>
          <w:rFonts w:asciiTheme="majorBidi" w:hAnsiTheme="majorBidi" w:cstheme="majorBidi"/>
          <w:szCs w:val="24"/>
          <w:rtl/>
          <w:lang w:bidi="ar-SY"/>
        </w:rPr>
        <w:footnoteReference w:id="2294"/>
      </w:r>
      <w:r w:rsidR="009C614A" w:rsidRPr="009C3E37">
        <w:rPr>
          <w:rtl/>
          <w:lang w:bidi="ar-SY"/>
        </w:rPr>
        <w:t>، أبو حمزة نصر بن عمران الض</w:t>
      </w:r>
      <w:r w:rsidR="003E6075" w:rsidRPr="009C3E37">
        <w:rPr>
          <w:rtl/>
          <w:lang w:bidi="ar-SY"/>
        </w:rPr>
        <w:t>َّ</w:t>
      </w:r>
      <w:r w:rsidR="009C614A" w:rsidRPr="009C3E37">
        <w:rPr>
          <w:rtl/>
          <w:lang w:bidi="ar-SY"/>
        </w:rPr>
        <w:t>ب</w:t>
      </w:r>
      <w:r w:rsidR="003E6075" w:rsidRPr="009C3E37">
        <w:rPr>
          <w:rtl/>
          <w:lang w:bidi="ar-SY"/>
        </w:rPr>
        <w:t>ْ</w:t>
      </w:r>
      <w:r w:rsidR="009C614A" w:rsidRPr="009C3E37">
        <w:rPr>
          <w:rtl/>
          <w:lang w:bidi="ar-SY"/>
        </w:rPr>
        <w:t>ع</w:t>
      </w:r>
      <w:r w:rsidR="003E6075"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295"/>
      </w:r>
      <w:r w:rsidR="009C614A" w:rsidRPr="009C3E37">
        <w:rPr>
          <w:rtl/>
          <w:lang w:bidi="ar-SY"/>
        </w:rPr>
        <w:t>، ع</w:t>
      </w:r>
      <w:r w:rsidR="003E6075" w:rsidRPr="009C3E37">
        <w:rPr>
          <w:rtl/>
          <w:lang w:bidi="ar-SY"/>
        </w:rPr>
        <w:t>َ</w:t>
      </w:r>
      <w:r w:rsidR="009C614A" w:rsidRPr="009C3E37">
        <w:rPr>
          <w:rtl/>
          <w:lang w:bidi="ar-SY"/>
        </w:rPr>
        <w:t>مَّار</w:t>
      </w:r>
      <w:r w:rsidR="003E6075" w:rsidRPr="009C3E37">
        <w:rPr>
          <w:rtl/>
          <w:lang w:bidi="ar-SY"/>
        </w:rPr>
        <w:t>ُ</w:t>
      </w:r>
      <w:r w:rsidR="009C614A" w:rsidRPr="009C3E37">
        <w:rPr>
          <w:rtl/>
          <w:lang w:bidi="ar-SY"/>
        </w:rPr>
        <w:t xml:space="preserve"> بن أبي ع</w:t>
      </w:r>
      <w:r w:rsidR="003E6075" w:rsidRPr="009C3E37">
        <w:rPr>
          <w:rtl/>
          <w:lang w:bidi="ar-SY"/>
        </w:rPr>
        <w:t>َ</w:t>
      </w:r>
      <w:r w:rsidR="009C614A" w:rsidRPr="009C3E37">
        <w:rPr>
          <w:rtl/>
          <w:lang w:bidi="ar-SY"/>
        </w:rPr>
        <w:t>مَّار</w:t>
      </w:r>
      <w:r w:rsidR="009C614A" w:rsidRPr="009C3E37">
        <w:rPr>
          <w:rStyle w:val="DipnotBavurusu"/>
          <w:rFonts w:asciiTheme="majorBidi" w:hAnsiTheme="majorBidi" w:cstheme="majorBidi"/>
          <w:szCs w:val="24"/>
          <w:rtl/>
          <w:lang w:bidi="ar-SY"/>
        </w:rPr>
        <w:footnoteReference w:id="2296"/>
      </w:r>
      <w:r w:rsidR="009C614A" w:rsidRPr="009C3E37">
        <w:rPr>
          <w:rtl/>
          <w:lang w:bidi="ar-SY"/>
        </w:rPr>
        <w:t>، عبد الله بن ك</w:t>
      </w:r>
      <w:r w:rsidR="003E6075" w:rsidRPr="009C3E37">
        <w:rPr>
          <w:rtl/>
          <w:lang w:bidi="ar-SY"/>
        </w:rPr>
        <w:t>َ</w:t>
      </w:r>
      <w:r w:rsidR="009C614A" w:rsidRPr="009C3E37">
        <w:rPr>
          <w:rtl/>
          <w:lang w:bidi="ar-SY"/>
        </w:rPr>
        <w:t>ث</w:t>
      </w:r>
      <w:r w:rsidR="003E6075" w:rsidRPr="009C3E37">
        <w:rPr>
          <w:rtl/>
          <w:lang w:bidi="ar-SY"/>
        </w:rPr>
        <w:t>ِ</w:t>
      </w:r>
      <w:r w:rsidR="009C614A" w:rsidRPr="009C3E37">
        <w:rPr>
          <w:rtl/>
          <w:lang w:bidi="ar-SY"/>
        </w:rPr>
        <w:t>ي</w:t>
      </w:r>
      <w:r w:rsidR="003E6075" w:rsidRPr="009C3E37">
        <w:rPr>
          <w:rtl/>
          <w:lang w:bidi="ar-SY"/>
        </w:rPr>
        <w:t>ْ</w:t>
      </w:r>
      <w:r w:rsidR="009C614A" w:rsidRPr="009C3E37">
        <w:rPr>
          <w:rtl/>
          <w:lang w:bidi="ar-SY"/>
        </w:rPr>
        <w:t>ر</w:t>
      </w:r>
      <w:r w:rsidR="003E6075" w:rsidRPr="009C3E37">
        <w:rPr>
          <w:rtl/>
          <w:lang w:bidi="ar-SY"/>
        </w:rPr>
        <w:t>ٍ</w:t>
      </w:r>
      <w:r w:rsidR="009C614A" w:rsidRPr="009C3E37">
        <w:rPr>
          <w:rtl/>
          <w:lang w:bidi="ar-SY"/>
        </w:rPr>
        <w:t xml:space="preserve"> الد</w:t>
      </w:r>
      <w:r w:rsidR="003E6075" w:rsidRPr="009C3E37">
        <w:rPr>
          <w:rtl/>
          <w:lang w:bidi="ar-SY"/>
        </w:rPr>
        <w:t>َّ</w:t>
      </w:r>
      <w:r w:rsidR="009C614A" w:rsidRPr="009C3E37">
        <w:rPr>
          <w:rtl/>
          <w:lang w:bidi="ar-SY"/>
        </w:rPr>
        <w:t>ار</w:t>
      </w:r>
      <w:r w:rsidR="003E6075" w:rsidRPr="009C3E37">
        <w:rPr>
          <w:rtl/>
          <w:lang w:bidi="ar-SY"/>
        </w:rPr>
        <w:t>ِ</w:t>
      </w:r>
      <w:r w:rsidR="009C614A" w:rsidRPr="009C3E37">
        <w:rPr>
          <w:rtl/>
          <w:lang w:bidi="ar-SY"/>
        </w:rPr>
        <w:t>ي المُق</w:t>
      </w:r>
      <w:r w:rsidR="003E6075" w:rsidRPr="009C3E37">
        <w:rPr>
          <w:rtl/>
          <w:lang w:bidi="ar-SY"/>
        </w:rPr>
        <w:t>ْ</w:t>
      </w:r>
      <w:r w:rsidR="009C614A" w:rsidRPr="009C3E37">
        <w:rPr>
          <w:rtl/>
          <w:lang w:bidi="ar-SY"/>
        </w:rPr>
        <w:t>ر</w:t>
      </w:r>
      <w:r w:rsidR="003E6075" w:rsidRPr="009C3E37">
        <w:rPr>
          <w:rtl/>
          <w:lang w:bidi="ar-SY"/>
        </w:rPr>
        <w:t>ِ</w:t>
      </w:r>
      <w:r w:rsidR="009C614A" w:rsidRPr="009C3E37">
        <w:rPr>
          <w:rtl/>
          <w:lang w:bidi="ar-SY"/>
        </w:rPr>
        <w:t>ئ الع</w:t>
      </w:r>
      <w:r w:rsidR="003E6075" w:rsidRPr="009C3E37">
        <w:rPr>
          <w:rtl/>
          <w:lang w:bidi="ar-SY"/>
        </w:rPr>
        <w:t>َ</w:t>
      </w:r>
      <w:r w:rsidR="009C614A" w:rsidRPr="009C3E37">
        <w:rPr>
          <w:rtl/>
          <w:lang w:bidi="ar-SY"/>
        </w:rPr>
        <w:t>ط</w:t>
      </w:r>
      <w:r w:rsidR="003E6075" w:rsidRPr="009C3E37">
        <w:rPr>
          <w:rtl/>
          <w:lang w:bidi="ar-SY"/>
        </w:rPr>
        <w:t>َّ</w:t>
      </w:r>
      <w:r w:rsidR="009C614A" w:rsidRPr="009C3E37">
        <w:rPr>
          <w:rtl/>
          <w:lang w:bidi="ar-SY"/>
        </w:rPr>
        <w:t>ار</w:t>
      </w:r>
      <w:r w:rsidR="009C614A" w:rsidRPr="009C3E37">
        <w:rPr>
          <w:rStyle w:val="DipnotBavurusu"/>
          <w:rFonts w:asciiTheme="majorBidi" w:hAnsiTheme="majorBidi" w:cstheme="majorBidi"/>
          <w:szCs w:val="24"/>
          <w:rtl/>
          <w:lang w:bidi="ar-SY"/>
        </w:rPr>
        <w:footnoteReference w:id="2297"/>
      </w:r>
      <w:r w:rsidR="009C614A" w:rsidRPr="009C3E37">
        <w:rPr>
          <w:rtl/>
          <w:lang w:bidi="ar-SY"/>
        </w:rPr>
        <w:t>، أبو غالب حَز</w:t>
      </w:r>
      <w:r w:rsidR="003E6075" w:rsidRPr="009C3E37">
        <w:rPr>
          <w:rtl/>
          <w:lang w:bidi="ar-SY"/>
        </w:rPr>
        <w:t>َ</w:t>
      </w:r>
      <w:r w:rsidR="009C614A" w:rsidRPr="009C3E37">
        <w:rPr>
          <w:rtl/>
          <w:lang w:bidi="ar-SY"/>
        </w:rPr>
        <w:t>و</w:t>
      </w:r>
      <w:r w:rsidR="003E6075" w:rsidRPr="009C3E37">
        <w:rPr>
          <w:rtl/>
          <w:lang w:bidi="ar-SY"/>
        </w:rPr>
        <w:t>َّ</w:t>
      </w:r>
      <w:r w:rsidR="009C614A" w:rsidRPr="009C3E37">
        <w:rPr>
          <w:rtl/>
          <w:lang w:bidi="ar-SY"/>
        </w:rPr>
        <w:t>ر</w:t>
      </w:r>
      <w:r w:rsidR="003E6075" w:rsidRPr="009C3E37">
        <w:rPr>
          <w:rtl/>
          <w:lang w:bidi="ar-SY"/>
        </w:rPr>
        <w:t>ُ</w:t>
      </w:r>
      <w:r w:rsidR="009C614A" w:rsidRPr="009C3E37">
        <w:rPr>
          <w:rtl/>
          <w:lang w:bidi="ar-SY"/>
        </w:rPr>
        <w:t xml:space="preserve"> صاحب أبي أُم</w:t>
      </w:r>
      <w:r w:rsidR="003E6075" w:rsidRPr="009C3E37">
        <w:rPr>
          <w:rtl/>
          <w:lang w:bidi="ar-SY"/>
        </w:rPr>
        <w:t>َ</w:t>
      </w:r>
      <w:r w:rsidR="009C614A" w:rsidRPr="009C3E37">
        <w:rPr>
          <w:rtl/>
          <w:lang w:bidi="ar-SY"/>
        </w:rPr>
        <w:t>ام</w:t>
      </w:r>
      <w:r w:rsidR="003E6075" w:rsidRPr="009C3E37">
        <w:rPr>
          <w:rtl/>
          <w:lang w:bidi="ar-SY"/>
        </w:rPr>
        <w:t>َ</w:t>
      </w:r>
      <w:r w:rsidR="009C614A" w:rsidRPr="009C3E37">
        <w:rPr>
          <w:rtl/>
          <w:lang w:bidi="ar-SY"/>
        </w:rPr>
        <w:t>ة الخيَّاط</w:t>
      </w:r>
      <w:r w:rsidR="009C614A" w:rsidRPr="009C3E37">
        <w:rPr>
          <w:rStyle w:val="DipnotBavurusu"/>
          <w:rFonts w:asciiTheme="majorBidi" w:hAnsiTheme="majorBidi" w:cstheme="majorBidi"/>
          <w:szCs w:val="24"/>
          <w:rtl/>
          <w:lang w:bidi="ar-SY"/>
        </w:rPr>
        <w:footnoteReference w:id="2298"/>
      </w:r>
      <w:r w:rsidR="009C614A" w:rsidRPr="009C3E37">
        <w:rPr>
          <w:rtl/>
          <w:lang w:bidi="ar-SY"/>
        </w:rPr>
        <w:t>، ح</w:t>
      </w:r>
      <w:r w:rsidR="003E6075" w:rsidRPr="009C3E37">
        <w:rPr>
          <w:rtl/>
          <w:lang w:bidi="ar-SY"/>
        </w:rPr>
        <w:t>َ</w:t>
      </w:r>
      <w:r w:rsidR="009C614A" w:rsidRPr="009C3E37">
        <w:rPr>
          <w:rtl/>
          <w:lang w:bidi="ar-SY"/>
        </w:rPr>
        <w:t>مَّاد</w:t>
      </w:r>
      <w:r w:rsidR="003E6075" w:rsidRPr="009C3E37">
        <w:rPr>
          <w:rtl/>
          <w:lang w:bidi="ar-SY"/>
        </w:rPr>
        <w:t>ُ</w:t>
      </w:r>
      <w:r w:rsidR="009C614A" w:rsidRPr="009C3E37">
        <w:rPr>
          <w:rtl/>
          <w:lang w:bidi="ar-SY"/>
        </w:rPr>
        <w:t xml:space="preserve"> بن أبي س</w:t>
      </w:r>
      <w:r w:rsidR="003E6075" w:rsidRPr="009C3E37">
        <w:rPr>
          <w:rtl/>
          <w:lang w:bidi="ar-SY"/>
        </w:rPr>
        <w:t>ُ</w:t>
      </w:r>
      <w:r w:rsidR="009C614A" w:rsidRPr="009C3E37">
        <w:rPr>
          <w:rtl/>
          <w:lang w:bidi="ar-SY"/>
        </w:rPr>
        <w:t>ليمان الفقيه</w:t>
      </w:r>
      <w:r w:rsidR="009C614A" w:rsidRPr="009C3E37">
        <w:rPr>
          <w:rStyle w:val="DipnotBavurusu"/>
          <w:rFonts w:asciiTheme="majorBidi" w:hAnsiTheme="majorBidi" w:cstheme="majorBidi"/>
          <w:szCs w:val="24"/>
          <w:rtl/>
          <w:lang w:bidi="ar-SY"/>
        </w:rPr>
        <w:footnoteReference w:id="2299"/>
      </w:r>
      <w:r w:rsidR="009C614A" w:rsidRPr="009C3E37">
        <w:rPr>
          <w:rtl/>
          <w:lang w:bidi="ar-SY"/>
        </w:rPr>
        <w:t>، سعيد بن جُم</w:t>
      </w:r>
      <w:r w:rsidR="003E6075" w:rsidRPr="009C3E37">
        <w:rPr>
          <w:rtl/>
          <w:lang w:bidi="ar-SY"/>
        </w:rPr>
        <w:t>ْ</w:t>
      </w:r>
      <w:r w:rsidR="009C614A" w:rsidRPr="009C3E37">
        <w:rPr>
          <w:rtl/>
          <w:lang w:bidi="ar-SY"/>
        </w:rPr>
        <w:t>ه</w:t>
      </w:r>
      <w:r w:rsidR="003E6075" w:rsidRPr="009C3E37">
        <w:rPr>
          <w:rtl/>
          <w:lang w:bidi="ar-SY"/>
        </w:rPr>
        <w:t>َ</w:t>
      </w:r>
      <w:r w:rsidR="009C614A" w:rsidRPr="009C3E37">
        <w:rPr>
          <w:rtl/>
          <w:lang w:bidi="ar-SY"/>
        </w:rPr>
        <w:t>ان</w:t>
      </w:r>
      <w:r w:rsidR="009C614A" w:rsidRPr="009C3E37">
        <w:rPr>
          <w:rStyle w:val="DipnotBavurusu"/>
          <w:rFonts w:asciiTheme="majorBidi" w:hAnsiTheme="majorBidi" w:cstheme="majorBidi"/>
          <w:szCs w:val="24"/>
          <w:rtl/>
          <w:lang w:bidi="ar-SY"/>
        </w:rPr>
        <w:footnoteReference w:id="2300"/>
      </w:r>
      <w:r w:rsidR="009C614A" w:rsidRPr="009C3E37">
        <w:rPr>
          <w:rtl/>
          <w:lang w:bidi="ar-SY"/>
        </w:rPr>
        <w:t>، أبو العُش</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اء</w:t>
      </w:r>
      <w:r w:rsidR="00F77C83" w:rsidRPr="009C3E37">
        <w:rPr>
          <w:rtl/>
          <w:lang w:bidi="ar-SY"/>
        </w:rPr>
        <w:t>ِ</w:t>
      </w:r>
      <w:r w:rsidR="009C614A" w:rsidRPr="009C3E37">
        <w:rPr>
          <w:rtl/>
          <w:lang w:bidi="ar-SY"/>
        </w:rPr>
        <w:t xml:space="preserve"> الد</w:t>
      </w:r>
      <w:r w:rsidR="00F77C83" w:rsidRPr="009C3E37">
        <w:rPr>
          <w:rtl/>
          <w:lang w:bidi="ar-SY"/>
        </w:rPr>
        <w:t>َّ</w:t>
      </w:r>
      <w:r w:rsidR="009C614A" w:rsidRPr="009C3E37">
        <w:rPr>
          <w:rtl/>
          <w:lang w:bidi="ar-SY"/>
        </w:rPr>
        <w:t>ار</w:t>
      </w:r>
      <w:r w:rsidR="00F77C83" w:rsidRPr="009C3E37">
        <w:rPr>
          <w:rtl/>
          <w:lang w:bidi="ar-SY"/>
        </w:rPr>
        <w:t>ِ</w:t>
      </w:r>
      <w:r w:rsidR="009C614A" w:rsidRPr="009C3E37">
        <w:rPr>
          <w:rtl/>
          <w:lang w:bidi="ar-SY"/>
        </w:rPr>
        <w:t>م</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01"/>
      </w:r>
      <w:r w:rsidR="009C614A" w:rsidRPr="009C3E37">
        <w:rPr>
          <w:rtl/>
          <w:lang w:bidi="ar-SY"/>
        </w:rPr>
        <w:t>، ي</w:t>
      </w:r>
      <w:r w:rsidR="00F77C83" w:rsidRPr="009C3E37">
        <w:rPr>
          <w:rtl/>
          <w:lang w:bidi="ar-SY"/>
        </w:rPr>
        <w:t>َ</w:t>
      </w:r>
      <w:r w:rsidR="009C614A" w:rsidRPr="009C3E37">
        <w:rPr>
          <w:rtl/>
          <w:lang w:bidi="ar-SY"/>
        </w:rPr>
        <w:t>ع</w:t>
      </w:r>
      <w:r w:rsidR="00F77C83" w:rsidRPr="009C3E37">
        <w:rPr>
          <w:rtl/>
          <w:lang w:bidi="ar-SY"/>
        </w:rPr>
        <w:t>َ</w:t>
      </w:r>
      <w:r w:rsidR="009C614A" w:rsidRPr="009C3E37">
        <w:rPr>
          <w:rtl/>
          <w:lang w:bidi="ar-SY"/>
        </w:rPr>
        <w:t>ل</w:t>
      </w:r>
      <w:r w:rsidR="00F77C83" w:rsidRPr="009C3E37">
        <w:rPr>
          <w:rtl/>
          <w:lang w:bidi="ar-SY"/>
        </w:rPr>
        <w:t>َ</w:t>
      </w:r>
      <w:r w:rsidR="009C614A" w:rsidRPr="009C3E37">
        <w:rPr>
          <w:rtl/>
          <w:lang w:bidi="ar-SY"/>
        </w:rPr>
        <w:t>ى بن عطاء</w:t>
      </w:r>
      <w:r w:rsidR="009C614A" w:rsidRPr="009C3E37">
        <w:rPr>
          <w:rStyle w:val="DipnotBavurusu"/>
          <w:rFonts w:asciiTheme="majorBidi" w:hAnsiTheme="majorBidi" w:cstheme="majorBidi"/>
          <w:szCs w:val="24"/>
          <w:rtl/>
          <w:lang w:bidi="ar-SY"/>
        </w:rPr>
        <w:footnoteReference w:id="2302"/>
      </w:r>
      <w:r w:rsidR="009C614A" w:rsidRPr="009C3E37">
        <w:rPr>
          <w:rtl/>
          <w:lang w:bidi="ar-SY"/>
        </w:rPr>
        <w:t>، سُهيل بن أبي صالح</w:t>
      </w:r>
      <w:r w:rsidR="009C614A" w:rsidRPr="009C3E37">
        <w:rPr>
          <w:rStyle w:val="DipnotBavurusu"/>
          <w:rFonts w:asciiTheme="majorBidi" w:hAnsiTheme="majorBidi" w:cstheme="majorBidi"/>
          <w:szCs w:val="24"/>
          <w:rtl/>
          <w:lang w:bidi="ar-SY"/>
        </w:rPr>
        <w:footnoteReference w:id="2303"/>
      </w:r>
      <w:r w:rsidR="009C614A" w:rsidRPr="009C3E37">
        <w:rPr>
          <w:rtl/>
          <w:lang w:bidi="ar-SY"/>
        </w:rPr>
        <w:t>، إياس بن م</w:t>
      </w:r>
      <w:r w:rsidR="00F77C83" w:rsidRPr="009C3E37">
        <w:rPr>
          <w:rtl/>
          <w:lang w:bidi="ar-SY"/>
        </w:rPr>
        <w:t>ُ</w:t>
      </w:r>
      <w:r w:rsidR="009C614A" w:rsidRPr="009C3E37">
        <w:rPr>
          <w:rtl/>
          <w:lang w:bidi="ar-SY"/>
        </w:rPr>
        <w:t>ع</w:t>
      </w:r>
      <w:r w:rsidR="00F77C83" w:rsidRPr="009C3E37">
        <w:rPr>
          <w:rtl/>
          <w:lang w:bidi="ar-SY"/>
        </w:rPr>
        <w:t>َ</w:t>
      </w:r>
      <w:r w:rsidR="009C614A" w:rsidRPr="009C3E37">
        <w:rPr>
          <w:rtl/>
          <w:lang w:bidi="ar-SY"/>
        </w:rPr>
        <w:t>او</w:t>
      </w:r>
      <w:r w:rsidR="00F77C83" w:rsidRPr="009C3E37">
        <w:rPr>
          <w:rtl/>
          <w:lang w:bidi="ar-SY"/>
        </w:rPr>
        <w:t>ِ</w:t>
      </w:r>
      <w:r w:rsidR="009C614A" w:rsidRPr="009C3E37">
        <w:rPr>
          <w:rtl/>
          <w:lang w:bidi="ar-SY"/>
        </w:rPr>
        <w:t>ي</w:t>
      </w:r>
      <w:r w:rsidR="00F77C83"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2304"/>
      </w:r>
      <w:r w:rsidR="009C614A" w:rsidRPr="009C3E37">
        <w:rPr>
          <w:rtl/>
          <w:lang w:bidi="ar-SY"/>
        </w:rPr>
        <w:t>، ب</w:t>
      </w:r>
      <w:r w:rsidR="00F77C83" w:rsidRPr="009C3E37">
        <w:rPr>
          <w:rtl/>
          <w:lang w:bidi="ar-SY"/>
        </w:rPr>
        <w:t>ِ</w:t>
      </w:r>
      <w:r w:rsidR="009C614A" w:rsidRPr="009C3E37">
        <w:rPr>
          <w:rtl/>
          <w:lang w:bidi="ar-SY"/>
        </w:rPr>
        <w:t>ش</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 xml:space="preserve"> بن ح</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ب</w:t>
      </w:r>
      <w:r w:rsidR="00F77C83" w:rsidRPr="009C3E37">
        <w:rPr>
          <w:rtl/>
          <w:lang w:bidi="ar-SY"/>
        </w:rPr>
        <w:t>ٍ</w:t>
      </w:r>
      <w:r w:rsidR="009C614A" w:rsidRPr="009C3E37">
        <w:rPr>
          <w:rtl/>
          <w:lang w:bidi="ar-SY"/>
        </w:rPr>
        <w:t xml:space="preserve"> النَّد</w:t>
      </w:r>
      <w:r w:rsidR="00F77C83" w:rsidRPr="009C3E37">
        <w:rPr>
          <w:rtl/>
          <w:lang w:bidi="ar-SY"/>
        </w:rPr>
        <w:t>ْ</w:t>
      </w:r>
      <w:r w:rsidR="009C614A" w:rsidRPr="009C3E37">
        <w:rPr>
          <w:rtl/>
          <w:lang w:bidi="ar-SY"/>
        </w:rPr>
        <w:t>ب</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05"/>
      </w:r>
      <w:r w:rsidR="009C614A" w:rsidRPr="009C3E37">
        <w:rPr>
          <w:rtl/>
          <w:lang w:bidi="ar-SY"/>
        </w:rPr>
        <w:t>، علي بن ز</w:t>
      </w:r>
      <w:r w:rsidR="00F77C83" w:rsidRPr="009C3E37">
        <w:rPr>
          <w:rtl/>
          <w:lang w:bidi="ar-SY"/>
        </w:rPr>
        <w:t>َ</w:t>
      </w:r>
      <w:r w:rsidR="009C614A" w:rsidRPr="009C3E37">
        <w:rPr>
          <w:rtl/>
          <w:lang w:bidi="ar-SY"/>
        </w:rPr>
        <w:t>ي</w:t>
      </w:r>
      <w:r w:rsidR="00F77C83" w:rsidRPr="009C3E37">
        <w:rPr>
          <w:rtl/>
          <w:lang w:bidi="ar-SY"/>
        </w:rPr>
        <w:t>ْ</w:t>
      </w:r>
      <w:r w:rsidR="009C614A" w:rsidRPr="009C3E37">
        <w:rPr>
          <w:rtl/>
          <w:lang w:bidi="ar-SY"/>
        </w:rPr>
        <w:t>د</w:t>
      </w:r>
      <w:r w:rsidR="00F77C83" w:rsidRPr="009C3E37">
        <w:rPr>
          <w:rtl/>
          <w:lang w:bidi="ar-SY"/>
        </w:rPr>
        <w:t>ٍ</w:t>
      </w:r>
      <w:r w:rsidR="009C614A" w:rsidRPr="009C3E37">
        <w:rPr>
          <w:rStyle w:val="DipnotBavurusu"/>
          <w:rFonts w:asciiTheme="majorBidi" w:hAnsiTheme="majorBidi" w:cstheme="majorBidi"/>
          <w:szCs w:val="24"/>
          <w:rtl/>
          <w:lang w:bidi="ar-SY"/>
        </w:rPr>
        <w:footnoteReference w:id="2306"/>
      </w:r>
      <w:r w:rsidR="009C614A" w:rsidRPr="009C3E37">
        <w:rPr>
          <w:rtl/>
          <w:lang w:bidi="ar-SY"/>
        </w:rPr>
        <w:t>، خالد بن ذ</w:t>
      </w:r>
      <w:r w:rsidR="00F77C83" w:rsidRPr="009C3E37">
        <w:rPr>
          <w:rtl/>
          <w:lang w:bidi="ar-SY"/>
        </w:rPr>
        <w:t>َ</w:t>
      </w:r>
      <w:r w:rsidR="009C614A" w:rsidRPr="009C3E37">
        <w:rPr>
          <w:rtl/>
          <w:lang w:bidi="ar-SY"/>
        </w:rPr>
        <w:t>ك</w:t>
      </w:r>
      <w:r w:rsidR="00F77C83" w:rsidRPr="009C3E37">
        <w:rPr>
          <w:rtl/>
          <w:lang w:bidi="ar-SY"/>
        </w:rPr>
        <w:t>ْ</w:t>
      </w:r>
      <w:r w:rsidR="009C614A" w:rsidRPr="009C3E37">
        <w:rPr>
          <w:rtl/>
          <w:lang w:bidi="ar-SY"/>
        </w:rPr>
        <w:t>و</w:t>
      </w:r>
      <w:r w:rsidR="00F77C83" w:rsidRPr="009C3E37">
        <w:rPr>
          <w:rtl/>
          <w:lang w:bidi="ar-SY"/>
        </w:rPr>
        <w:t>َ</w:t>
      </w:r>
      <w:r w:rsidR="009C614A" w:rsidRPr="009C3E37">
        <w:rPr>
          <w:rtl/>
          <w:lang w:bidi="ar-SY"/>
        </w:rPr>
        <w:t>ان</w:t>
      </w:r>
      <w:r w:rsidR="009C614A" w:rsidRPr="009C3E37">
        <w:rPr>
          <w:rStyle w:val="DipnotBavurusu"/>
          <w:rFonts w:asciiTheme="majorBidi" w:hAnsiTheme="majorBidi" w:cstheme="majorBidi"/>
          <w:szCs w:val="24"/>
          <w:rtl/>
          <w:lang w:bidi="ar-SY"/>
        </w:rPr>
        <w:footnoteReference w:id="2307"/>
      </w:r>
      <w:r w:rsidR="009C614A" w:rsidRPr="009C3E37">
        <w:rPr>
          <w:rtl/>
          <w:lang w:bidi="ar-SY"/>
        </w:rPr>
        <w:t xml:space="preserve">، شُعيب بن </w:t>
      </w:r>
      <w:r w:rsidR="00F77C83" w:rsidRPr="009C3E37">
        <w:rPr>
          <w:rtl/>
          <w:lang w:bidi="ar-SY"/>
        </w:rPr>
        <w:t>الحَ</w:t>
      </w:r>
      <w:r w:rsidR="009C614A" w:rsidRPr="009C3E37">
        <w:rPr>
          <w:rtl/>
          <w:lang w:bidi="ar-SY"/>
        </w:rPr>
        <w:t>ب</w:t>
      </w:r>
      <w:r w:rsidR="00F77C83" w:rsidRPr="009C3E37">
        <w:rPr>
          <w:rtl/>
          <w:lang w:bidi="ar-SY"/>
        </w:rPr>
        <w:t>ْ</w:t>
      </w:r>
      <w:r w:rsidR="009C614A" w:rsidRPr="009C3E37">
        <w:rPr>
          <w:rtl/>
          <w:lang w:bidi="ar-SY"/>
        </w:rPr>
        <w:t>ح</w:t>
      </w:r>
      <w:r w:rsidR="00F77C83" w:rsidRPr="009C3E37">
        <w:rPr>
          <w:rtl/>
          <w:lang w:bidi="ar-SY"/>
        </w:rPr>
        <w:t>َ</w:t>
      </w:r>
      <w:r w:rsidR="009C614A" w:rsidRPr="009C3E37">
        <w:rPr>
          <w:rtl/>
          <w:lang w:bidi="ar-SY"/>
        </w:rPr>
        <w:t>اب</w:t>
      </w:r>
      <w:r w:rsidR="00F77C83" w:rsidRPr="009C3E37">
        <w:rPr>
          <w:rtl/>
          <w:lang w:bidi="ar-SY"/>
        </w:rPr>
        <w:t>ِ</w:t>
      </w:r>
      <w:r w:rsidR="009C614A" w:rsidRPr="009C3E37">
        <w:rPr>
          <w:rStyle w:val="DipnotBavurusu"/>
          <w:rFonts w:asciiTheme="majorBidi" w:hAnsiTheme="majorBidi" w:cstheme="majorBidi"/>
          <w:szCs w:val="24"/>
          <w:rtl/>
          <w:lang w:bidi="ar-SY"/>
        </w:rPr>
        <w:footnoteReference w:id="2308"/>
      </w:r>
      <w:r w:rsidR="009C614A" w:rsidRPr="009C3E37">
        <w:rPr>
          <w:rtl/>
          <w:lang w:bidi="ar-SY"/>
        </w:rPr>
        <w:t>، عاصم بن الع</w:t>
      </w:r>
      <w:r w:rsidR="00F77C83" w:rsidRPr="009C3E37">
        <w:rPr>
          <w:rtl/>
          <w:lang w:bidi="ar-SY"/>
        </w:rPr>
        <w:t>َ</w:t>
      </w:r>
      <w:r w:rsidR="009C614A" w:rsidRPr="009C3E37">
        <w:rPr>
          <w:rtl/>
          <w:lang w:bidi="ar-SY"/>
        </w:rPr>
        <w:t>جَّاج</w:t>
      </w:r>
      <w:r w:rsidR="00F77C83" w:rsidRPr="009C3E37">
        <w:rPr>
          <w:rtl/>
          <w:lang w:bidi="ar-SY"/>
        </w:rPr>
        <w:t>ِ</w:t>
      </w:r>
      <w:r w:rsidR="009C614A" w:rsidRPr="009C3E37">
        <w:rPr>
          <w:rtl/>
          <w:lang w:bidi="ar-SY"/>
        </w:rPr>
        <w:t xml:space="preserve"> الجُحْدُر</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09"/>
      </w:r>
      <w:r w:rsidR="009C614A" w:rsidRPr="009C3E37">
        <w:rPr>
          <w:rtl/>
          <w:lang w:bidi="ar-SY"/>
        </w:rPr>
        <w:t>، يونس بن ع</w:t>
      </w:r>
      <w:r w:rsidR="00F77C83" w:rsidRPr="009C3E37">
        <w:rPr>
          <w:rtl/>
          <w:lang w:bidi="ar-SY"/>
        </w:rPr>
        <w:t>ُ</w:t>
      </w:r>
      <w:r w:rsidR="009C614A" w:rsidRPr="009C3E37">
        <w:rPr>
          <w:rtl/>
          <w:lang w:bidi="ar-SY"/>
        </w:rPr>
        <w:t>بيد</w:t>
      </w:r>
      <w:r w:rsidR="009C614A" w:rsidRPr="009C3E37">
        <w:rPr>
          <w:rStyle w:val="DipnotBavurusu"/>
          <w:rFonts w:asciiTheme="majorBidi" w:hAnsiTheme="majorBidi" w:cstheme="majorBidi"/>
          <w:szCs w:val="24"/>
          <w:rtl/>
          <w:lang w:bidi="ar-SY"/>
        </w:rPr>
        <w:footnoteReference w:id="2310"/>
      </w:r>
      <w:r w:rsidR="009C614A" w:rsidRPr="009C3E37">
        <w:rPr>
          <w:rtl/>
          <w:lang w:bidi="ar-SY"/>
        </w:rPr>
        <w:t>، محمد بن و</w:t>
      </w:r>
      <w:r w:rsidR="00F77C83" w:rsidRPr="009C3E37">
        <w:rPr>
          <w:rtl/>
          <w:lang w:bidi="ar-SY"/>
        </w:rPr>
        <w:t>َ</w:t>
      </w:r>
      <w:r w:rsidR="009C614A" w:rsidRPr="009C3E37">
        <w:rPr>
          <w:rtl/>
          <w:lang w:bidi="ar-SY"/>
        </w:rPr>
        <w:t>اس</w:t>
      </w:r>
      <w:r w:rsidR="00F77C83" w:rsidRPr="009C3E37">
        <w:rPr>
          <w:rtl/>
          <w:lang w:bidi="ar-SY"/>
        </w:rPr>
        <w:t>ِ</w:t>
      </w:r>
      <w:r w:rsidR="009C614A" w:rsidRPr="009C3E37">
        <w:rPr>
          <w:rtl/>
          <w:lang w:bidi="ar-SY"/>
        </w:rPr>
        <w:t>ع</w:t>
      </w:r>
      <w:r w:rsidR="00F77C83" w:rsidRPr="009C3E37">
        <w:rPr>
          <w:rtl/>
          <w:lang w:bidi="ar-SY"/>
        </w:rPr>
        <w:t>ٍ</w:t>
      </w:r>
      <w:r w:rsidR="009C614A" w:rsidRPr="009C3E37">
        <w:rPr>
          <w:rStyle w:val="DipnotBavurusu"/>
          <w:rFonts w:asciiTheme="majorBidi" w:hAnsiTheme="majorBidi" w:cstheme="majorBidi"/>
          <w:szCs w:val="24"/>
          <w:rtl/>
          <w:lang w:bidi="ar-SY"/>
        </w:rPr>
        <w:footnoteReference w:id="2311"/>
      </w:r>
      <w:r w:rsidR="009C614A" w:rsidRPr="009C3E37">
        <w:rPr>
          <w:rtl/>
          <w:lang w:bidi="ar-SY"/>
        </w:rPr>
        <w:t>، مَط</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 xml:space="preserve"> بن طَه</w:t>
      </w:r>
      <w:r w:rsidR="00F77C83" w:rsidRPr="009C3E37">
        <w:rPr>
          <w:rtl/>
          <w:lang w:bidi="ar-SY"/>
        </w:rPr>
        <w:t>ْ</w:t>
      </w:r>
      <w:r w:rsidR="009C614A" w:rsidRPr="009C3E37">
        <w:rPr>
          <w:rtl/>
          <w:lang w:bidi="ar-SY"/>
        </w:rPr>
        <w:t>م</w:t>
      </w:r>
      <w:r w:rsidR="00F77C83" w:rsidRPr="009C3E37">
        <w:rPr>
          <w:rtl/>
          <w:lang w:bidi="ar-SY"/>
        </w:rPr>
        <w:t>َ</w:t>
      </w:r>
      <w:r w:rsidR="009C614A" w:rsidRPr="009C3E37">
        <w:rPr>
          <w:rtl/>
          <w:lang w:bidi="ar-SY"/>
        </w:rPr>
        <w:t>ان</w:t>
      </w:r>
      <w:r w:rsidR="00F77C83" w:rsidRPr="009C3E37">
        <w:rPr>
          <w:rtl/>
          <w:lang w:bidi="ar-SY"/>
        </w:rPr>
        <w:t>َ</w:t>
      </w:r>
      <w:r w:rsidR="009C614A" w:rsidRPr="009C3E37">
        <w:rPr>
          <w:rtl/>
          <w:lang w:bidi="ar-SY"/>
        </w:rPr>
        <w:t xml:space="preserve"> الوراق</w:t>
      </w:r>
      <w:r w:rsidR="009C614A" w:rsidRPr="009C3E37">
        <w:rPr>
          <w:rStyle w:val="DipnotBavurusu"/>
          <w:rFonts w:asciiTheme="majorBidi" w:hAnsiTheme="majorBidi" w:cstheme="majorBidi"/>
          <w:szCs w:val="24"/>
          <w:rtl/>
          <w:lang w:bidi="ar-SY"/>
        </w:rPr>
        <w:footnoteReference w:id="2312"/>
      </w:r>
      <w:r w:rsidR="009C614A" w:rsidRPr="009C3E37">
        <w:rPr>
          <w:rtl/>
          <w:lang w:bidi="ar-SY"/>
        </w:rPr>
        <w:t>، يزيد الرُّق</w:t>
      </w:r>
      <w:r w:rsidR="00F77C83" w:rsidRPr="009C3E37">
        <w:rPr>
          <w:rtl/>
          <w:lang w:bidi="ar-SY"/>
        </w:rPr>
        <w:t>َ</w:t>
      </w:r>
      <w:r w:rsidR="009C614A" w:rsidRPr="009C3E37">
        <w:rPr>
          <w:rtl/>
          <w:lang w:bidi="ar-SY"/>
        </w:rPr>
        <w:t>اش</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13"/>
      </w:r>
      <w:r w:rsidR="009C614A" w:rsidRPr="009C3E37">
        <w:rPr>
          <w:rtl/>
          <w:lang w:bidi="ar-SY"/>
        </w:rPr>
        <w:t>، أبو التِّيَّاج الض</w:t>
      </w:r>
      <w:r w:rsidR="00F77C83" w:rsidRPr="009C3E37">
        <w:rPr>
          <w:rtl/>
          <w:lang w:bidi="ar-SY"/>
        </w:rPr>
        <w:t>َّ</w:t>
      </w:r>
      <w:r w:rsidR="009C614A" w:rsidRPr="009C3E37">
        <w:rPr>
          <w:rtl/>
          <w:lang w:bidi="ar-SY"/>
        </w:rPr>
        <w:t>ب</w:t>
      </w:r>
      <w:r w:rsidR="00F77C83" w:rsidRPr="009C3E37">
        <w:rPr>
          <w:rtl/>
          <w:lang w:bidi="ar-SY"/>
        </w:rPr>
        <w:t>ْ</w:t>
      </w:r>
      <w:r w:rsidR="009C614A" w:rsidRPr="009C3E37">
        <w:rPr>
          <w:rtl/>
          <w:lang w:bidi="ar-SY"/>
        </w:rPr>
        <w:t>ع</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14"/>
      </w:r>
      <w:r w:rsidR="009C614A" w:rsidRPr="009C3E37">
        <w:rPr>
          <w:rtl/>
          <w:lang w:bidi="ar-SY"/>
        </w:rPr>
        <w:t>، ع</w:t>
      </w:r>
      <w:r w:rsidR="00F77C83" w:rsidRPr="009C3E37">
        <w:rPr>
          <w:rtl/>
          <w:lang w:bidi="ar-SY"/>
        </w:rPr>
        <w:t>َ</w:t>
      </w:r>
      <w:r w:rsidR="009C614A" w:rsidRPr="009C3E37">
        <w:rPr>
          <w:rtl/>
          <w:lang w:bidi="ar-SY"/>
        </w:rPr>
        <w:t>ط</w:t>
      </w:r>
      <w:r w:rsidR="00F77C83" w:rsidRPr="009C3E37">
        <w:rPr>
          <w:rtl/>
          <w:lang w:bidi="ar-SY"/>
        </w:rPr>
        <w:t>َ</w:t>
      </w:r>
      <w:r w:rsidR="009C614A" w:rsidRPr="009C3E37">
        <w:rPr>
          <w:rtl/>
          <w:lang w:bidi="ar-SY"/>
        </w:rPr>
        <w:t>اء بن ع</w:t>
      </w:r>
      <w:r w:rsidR="00F77C83" w:rsidRPr="009C3E37">
        <w:rPr>
          <w:rtl/>
          <w:lang w:bidi="ar-SY"/>
        </w:rPr>
        <w:t>ِ</w:t>
      </w:r>
      <w:r w:rsidR="009C614A" w:rsidRPr="009C3E37">
        <w:rPr>
          <w:rtl/>
          <w:lang w:bidi="ar-SY"/>
        </w:rPr>
        <w:t>ج</w:t>
      </w:r>
      <w:r w:rsidR="00F77C83" w:rsidRPr="009C3E37">
        <w:rPr>
          <w:rtl/>
          <w:lang w:bidi="ar-SY"/>
        </w:rPr>
        <w:t>ْ</w:t>
      </w:r>
      <w:r w:rsidR="009C614A" w:rsidRPr="009C3E37">
        <w:rPr>
          <w:rtl/>
          <w:lang w:bidi="ar-SY"/>
        </w:rPr>
        <w:t>ل</w:t>
      </w:r>
      <w:r w:rsidR="00F77C83" w:rsidRPr="009C3E37">
        <w:rPr>
          <w:rtl/>
          <w:lang w:bidi="ar-SY"/>
        </w:rPr>
        <w:t>َ</w:t>
      </w:r>
      <w:r w:rsidR="009C614A" w:rsidRPr="009C3E37">
        <w:rPr>
          <w:rtl/>
          <w:lang w:bidi="ar-SY"/>
        </w:rPr>
        <w:t>ان</w:t>
      </w:r>
      <w:r w:rsidR="009C614A" w:rsidRPr="009C3E37">
        <w:rPr>
          <w:rStyle w:val="DipnotBavurusu"/>
          <w:rFonts w:asciiTheme="majorBidi" w:hAnsiTheme="majorBidi" w:cstheme="majorBidi"/>
          <w:szCs w:val="24"/>
          <w:rtl/>
          <w:lang w:bidi="ar-SY"/>
        </w:rPr>
        <w:footnoteReference w:id="2315"/>
      </w:r>
      <w:r w:rsidR="009C614A" w:rsidRPr="009C3E37">
        <w:rPr>
          <w:rtl/>
          <w:lang w:bidi="ar-SY"/>
        </w:rPr>
        <w:t>، ع</w:t>
      </w:r>
      <w:r w:rsidR="00F77C83" w:rsidRPr="009C3E37">
        <w:rPr>
          <w:rtl/>
          <w:lang w:bidi="ar-SY"/>
        </w:rPr>
        <w:t>َ</w:t>
      </w:r>
      <w:r w:rsidR="009C614A" w:rsidRPr="009C3E37">
        <w:rPr>
          <w:rtl/>
          <w:lang w:bidi="ar-SY"/>
        </w:rPr>
        <w:t>ط</w:t>
      </w:r>
      <w:r w:rsidR="00F77C83" w:rsidRPr="009C3E37">
        <w:rPr>
          <w:rtl/>
          <w:lang w:bidi="ar-SY"/>
        </w:rPr>
        <w:t>َ</w:t>
      </w:r>
      <w:r w:rsidR="009C614A" w:rsidRPr="009C3E37">
        <w:rPr>
          <w:rtl/>
          <w:lang w:bidi="ar-SY"/>
        </w:rPr>
        <w:t>اء بن السائب</w:t>
      </w:r>
      <w:r w:rsidR="009C614A" w:rsidRPr="009C3E37">
        <w:rPr>
          <w:rStyle w:val="DipnotBavurusu"/>
          <w:rFonts w:asciiTheme="majorBidi" w:hAnsiTheme="majorBidi" w:cstheme="majorBidi"/>
          <w:szCs w:val="24"/>
          <w:rtl/>
          <w:lang w:bidi="ar-SY"/>
        </w:rPr>
        <w:footnoteReference w:id="2316"/>
      </w:r>
      <w:r w:rsidR="009C614A" w:rsidRPr="009C3E37">
        <w:rPr>
          <w:rtl/>
          <w:lang w:bidi="ar-SY"/>
        </w:rPr>
        <w:t xml:space="preserve"> (الذهبي، 2006،</w:t>
      </w:r>
      <w:r w:rsidRPr="009C3E37">
        <w:rPr>
          <w:rtl/>
          <w:lang w:bidi="ar-SY"/>
        </w:rPr>
        <w:t xml:space="preserve"> 7/106).</w:t>
      </w:r>
    </w:p>
    <w:p w:rsidR="009C614A" w:rsidRPr="009C3E37" w:rsidRDefault="008C0BA3" w:rsidP="00860DF2">
      <w:pPr>
        <w:rPr>
          <w:rtl/>
          <w:lang w:bidi="ar-SY"/>
        </w:rPr>
      </w:pPr>
      <w:r w:rsidRPr="009C3E37">
        <w:rPr>
          <w:rtl/>
          <w:lang w:bidi="ar-SY"/>
        </w:rPr>
        <w:t xml:space="preserve"> </w:t>
      </w:r>
      <w:r w:rsidR="009C614A" w:rsidRPr="009C3E37">
        <w:rPr>
          <w:rtl/>
          <w:lang w:bidi="ar-SY"/>
        </w:rPr>
        <w:t>تلامذته: ابن ج</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ي</w:t>
      </w:r>
      <w:r w:rsidR="00F77C83" w:rsidRPr="009C3E37">
        <w:rPr>
          <w:rtl/>
          <w:lang w:bidi="ar-SY"/>
        </w:rPr>
        <w:t>ْ</w:t>
      </w:r>
      <w:r w:rsidR="009C614A" w:rsidRPr="009C3E37">
        <w:rPr>
          <w:rtl/>
          <w:lang w:bidi="ar-SY"/>
        </w:rPr>
        <w:t>ج</w:t>
      </w:r>
      <w:r w:rsidR="00F77C83" w:rsidRPr="009C3E37">
        <w:rPr>
          <w:rtl/>
          <w:lang w:bidi="ar-SY"/>
        </w:rPr>
        <w:t>ٍ</w:t>
      </w:r>
      <w:r w:rsidR="009C614A" w:rsidRPr="009C3E37">
        <w:rPr>
          <w:rStyle w:val="DipnotBavurusu"/>
          <w:rFonts w:asciiTheme="majorBidi" w:hAnsiTheme="majorBidi" w:cstheme="majorBidi"/>
          <w:szCs w:val="24"/>
          <w:rtl/>
          <w:lang w:bidi="ar-SY"/>
        </w:rPr>
        <w:footnoteReference w:id="2317"/>
      </w:r>
      <w:r w:rsidR="009C614A" w:rsidRPr="009C3E37">
        <w:rPr>
          <w:rtl/>
          <w:lang w:bidi="ar-SY"/>
        </w:rPr>
        <w:t>، الثوري</w:t>
      </w:r>
      <w:r w:rsidR="009C614A" w:rsidRPr="009C3E37">
        <w:rPr>
          <w:rStyle w:val="DipnotBavurusu"/>
          <w:rFonts w:asciiTheme="majorBidi" w:hAnsiTheme="majorBidi" w:cstheme="majorBidi"/>
          <w:szCs w:val="24"/>
          <w:rtl/>
          <w:lang w:bidi="ar-SY"/>
        </w:rPr>
        <w:footnoteReference w:id="2318"/>
      </w:r>
      <w:r w:rsidR="009C614A" w:rsidRPr="009C3E37">
        <w:rPr>
          <w:rtl/>
          <w:lang w:bidi="ar-SY"/>
        </w:rPr>
        <w:t>، ش</w:t>
      </w:r>
      <w:r w:rsidR="00F77C83" w:rsidRPr="009C3E37">
        <w:rPr>
          <w:rtl/>
          <w:lang w:bidi="ar-SY"/>
        </w:rPr>
        <w:t>ُ</w:t>
      </w:r>
      <w:r w:rsidR="009C614A" w:rsidRPr="009C3E37">
        <w:rPr>
          <w:rtl/>
          <w:lang w:bidi="ar-SY"/>
        </w:rPr>
        <w:t>عبة</w:t>
      </w:r>
      <w:r w:rsidR="009C614A" w:rsidRPr="009C3E37">
        <w:rPr>
          <w:rStyle w:val="DipnotBavurusu"/>
          <w:rFonts w:asciiTheme="majorBidi" w:hAnsiTheme="majorBidi" w:cstheme="majorBidi"/>
          <w:szCs w:val="24"/>
          <w:rtl/>
          <w:lang w:bidi="ar-SY"/>
        </w:rPr>
        <w:footnoteReference w:id="2319"/>
      </w:r>
      <w:r w:rsidR="009C614A" w:rsidRPr="009C3E37">
        <w:rPr>
          <w:rtl/>
          <w:lang w:bidi="ar-SY"/>
        </w:rPr>
        <w:t>، ابن الم</w:t>
      </w:r>
      <w:r w:rsidR="00F77C83" w:rsidRPr="009C3E37">
        <w:rPr>
          <w:rtl/>
          <w:lang w:bidi="ar-SY"/>
        </w:rPr>
        <w:t>ُ</w:t>
      </w:r>
      <w:r w:rsidR="009C614A" w:rsidRPr="009C3E37">
        <w:rPr>
          <w:rtl/>
          <w:lang w:bidi="ar-SY"/>
        </w:rPr>
        <w:t>ب</w:t>
      </w:r>
      <w:r w:rsidR="00F77C83" w:rsidRPr="009C3E37">
        <w:rPr>
          <w:rtl/>
          <w:lang w:bidi="ar-SY"/>
        </w:rPr>
        <w:t>َ</w:t>
      </w:r>
      <w:r w:rsidR="009C614A" w:rsidRPr="009C3E37">
        <w:rPr>
          <w:rtl/>
          <w:lang w:bidi="ar-SY"/>
        </w:rPr>
        <w:t>ار</w:t>
      </w:r>
      <w:r w:rsidR="00F77C83" w:rsidRPr="009C3E37">
        <w:rPr>
          <w:rtl/>
          <w:lang w:bidi="ar-SY"/>
        </w:rPr>
        <w:t>َ</w:t>
      </w:r>
      <w:r w:rsidR="009C614A" w:rsidRPr="009C3E37">
        <w:rPr>
          <w:rtl/>
          <w:lang w:bidi="ar-SY"/>
        </w:rPr>
        <w:t>ك</w:t>
      </w:r>
      <w:r w:rsidR="009C614A" w:rsidRPr="009C3E37">
        <w:rPr>
          <w:rStyle w:val="DipnotBavurusu"/>
          <w:rFonts w:asciiTheme="majorBidi" w:hAnsiTheme="majorBidi" w:cstheme="majorBidi"/>
          <w:szCs w:val="24"/>
          <w:rtl/>
          <w:lang w:bidi="ar-SY"/>
        </w:rPr>
        <w:footnoteReference w:id="2320"/>
      </w:r>
      <w:r w:rsidR="009C614A" w:rsidRPr="009C3E37">
        <w:rPr>
          <w:rtl/>
          <w:lang w:bidi="ar-SY"/>
        </w:rPr>
        <w:t>، ابن م</w:t>
      </w:r>
      <w:r w:rsidR="00F77C83" w:rsidRPr="009C3E37">
        <w:rPr>
          <w:rtl/>
          <w:lang w:bidi="ar-SY"/>
        </w:rPr>
        <w:t>َ</w:t>
      </w:r>
      <w:r w:rsidR="009C614A" w:rsidRPr="009C3E37">
        <w:rPr>
          <w:rtl/>
          <w:lang w:bidi="ar-SY"/>
        </w:rPr>
        <w:t>ه</w:t>
      </w:r>
      <w:r w:rsidR="00F77C83" w:rsidRPr="009C3E37">
        <w:rPr>
          <w:rtl/>
          <w:lang w:bidi="ar-SY"/>
        </w:rPr>
        <w:t>ْ</w:t>
      </w:r>
      <w:r w:rsidR="009C614A" w:rsidRPr="009C3E37">
        <w:rPr>
          <w:rtl/>
          <w:lang w:bidi="ar-SY"/>
        </w:rPr>
        <w:t>د</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21"/>
      </w:r>
      <w:r w:rsidR="009C614A" w:rsidRPr="009C3E37">
        <w:rPr>
          <w:rtl/>
          <w:lang w:bidi="ar-SY"/>
        </w:rPr>
        <w:t>، يحيى القطان</w:t>
      </w:r>
      <w:r w:rsidR="009C614A" w:rsidRPr="009C3E37">
        <w:rPr>
          <w:rStyle w:val="DipnotBavurusu"/>
          <w:rFonts w:asciiTheme="majorBidi" w:hAnsiTheme="majorBidi" w:cstheme="majorBidi"/>
          <w:szCs w:val="24"/>
          <w:rtl/>
          <w:lang w:bidi="ar-SY"/>
        </w:rPr>
        <w:footnoteReference w:id="2322"/>
      </w:r>
      <w:r w:rsidR="009C614A" w:rsidRPr="009C3E37">
        <w:rPr>
          <w:rtl/>
          <w:lang w:bidi="ar-SY"/>
        </w:rPr>
        <w:t>، أبو داوود</w:t>
      </w:r>
      <w:r w:rsidR="009C614A" w:rsidRPr="009C3E37">
        <w:rPr>
          <w:rStyle w:val="DipnotBavurusu"/>
          <w:rFonts w:asciiTheme="majorBidi" w:hAnsiTheme="majorBidi" w:cstheme="majorBidi"/>
          <w:szCs w:val="24"/>
          <w:rtl/>
          <w:lang w:bidi="ar-SY"/>
        </w:rPr>
        <w:footnoteReference w:id="2323"/>
      </w:r>
      <w:r w:rsidR="009C614A" w:rsidRPr="009C3E37">
        <w:rPr>
          <w:rtl/>
          <w:lang w:bidi="ar-SY"/>
        </w:rPr>
        <w:t>، أبو الوليد الط</w:t>
      </w:r>
      <w:r w:rsidR="00F77C83" w:rsidRPr="009C3E37">
        <w:rPr>
          <w:rtl/>
          <w:lang w:bidi="ar-SY"/>
        </w:rPr>
        <w:t>َ</w:t>
      </w:r>
      <w:r w:rsidR="009C614A" w:rsidRPr="009C3E37">
        <w:rPr>
          <w:rtl/>
          <w:lang w:bidi="ar-SY"/>
        </w:rPr>
        <w:t>ي</w:t>
      </w:r>
      <w:r w:rsidR="00F77C83" w:rsidRPr="009C3E37">
        <w:rPr>
          <w:rtl/>
          <w:lang w:bidi="ar-SY"/>
        </w:rPr>
        <w:t>َ</w:t>
      </w:r>
      <w:r w:rsidR="009C614A" w:rsidRPr="009C3E37">
        <w:rPr>
          <w:rtl/>
          <w:lang w:bidi="ar-SY"/>
        </w:rPr>
        <w:t>ال</w:t>
      </w:r>
      <w:r w:rsidR="00F77C83" w:rsidRPr="009C3E37">
        <w:rPr>
          <w:rtl/>
          <w:lang w:bidi="ar-SY"/>
        </w:rPr>
        <w:t>ِ</w:t>
      </w:r>
      <w:r w:rsidR="009C614A" w:rsidRPr="009C3E37">
        <w:rPr>
          <w:rtl/>
          <w:lang w:bidi="ar-SY"/>
        </w:rPr>
        <w:t>س</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24"/>
      </w:r>
      <w:r w:rsidR="009C614A" w:rsidRPr="009C3E37">
        <w:rPr>
          <w:rtl/>
          <w:lang w:bidi="ar-SY"/>
        </w:rPr>
        <w:t>، أبو سَل</w:t>
      </w:r>
      <w:r w:rsidR="00F77C83" w:rsidRPr="009C3E37">
        <w:rPr>
          <w:rtl/>
          <w:lang w:bidi="ar-SY"/>
        </w:rPr>
        <w:t>َ</w:t>
      </w:r>
      <w:r w:rsidR="009C614A" w:rsidRPr="009C3E37">
        <w:rPr>
          <w:rtl/>
          <w:lang w:bidi="ar-SY"/>
        </w:rPr>
        <w:t>م</w:t>
      </w:r>
      <w:r w:rsidR="00F77C83" w:rsidRPr="009C3E37">
        <w:rPr>
          <w:rtl/>
          <w:lang w:bidi="ar-SY"/>
        </w:rPr>
        <w:t>َ</w:t>
      </w:r>
      <w:r w:rsidR="009C614A" w:rsidRPr="009C3E37">
        <w:rPr>
          <w:rtl/>
          <w:lang w:bidi="ar-SY"/>
        </w:rPr>
        <w:t>ة الت</w:t>
      </w:r>
      <w:r w:rsidR="00F77C83" w:rsidRPr="009C3E37">
        <w:rPr>
          <w:rtl/>
          <w:lang w:bidi="ar-SY"/>
        </w:rPr>
        <w:t>َّ</w:t>
      </w:r>
      <w:r w:rsidR="009C614A" w:rsidRPr="009C3E37">
        <w:rPr>
          <w:rtl/>
          <w:lang w:bidi="ar-SY"/>
        </w:rPr>
        <w:t>ب</w:t>
      </w:r>
      <w:r w:rsidR="00F77C83" w:rsidRPr="009C3E37">
        <w:rPr>
          <w:rtl/>
          <w:lang w:bidi="ar-SY"/>
        </w:rPr>
        <w:t>ُ</w:t>
      </w:r>
      <w:r w:rsidR="009C614A" w:rsidRPr="009C3E37">
        <w:rPr>
          <w:rtl/>
          <w:lang w:bidi="ar-SY"/>
        </w:rPr>
        <w:t>وذ</w:t>
      </w:r>
      <w:r w:rsidR="00F77C83" w:rsidRPr="009C3E37">
        <w:rPr>
          <w:rtl/>
          <w:lang w:bidi="ar-SY"/>
        </w:rPr>
        <w:t>َ</w:t>
      </w:r>
      <w:r w:rsidR="009C614A" w:rsidRPr="009C3E37">
        <w:rPr>
          <w:rtl/>
          <w:lang w:bidi="ar-SY"/>
        </w:rPr>
        <w:t>ك</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25"/>
      </w:r>
      <w:r w:rsidR="009C614A" w:rsidRPr="009C3E37">
        <w:rPr>
          <w:rtl/>
          <w:lang w:bidi="ar-SY"/>
        </w:rPr>
        <w:t>، آدم بن إياس</w:t>
      </w:r>
      <w:r w:rsidR="009C614A" w:rsidRPr="009C3E37">
        <w:rPr>
          <w:rStyle w:val="DipnotBavurusu"/>
          <w:rFonts w:asciiTheme="majorBidi" w:hAnsiTheme="majorBidi" w:cstheme="majorBidi"/>
          <w:szCs w:val="24"/>
          <w:rtl/>
          <w:lang w:bidi="ar-SY"/>
        </w:rPr>
        <w:footnoteReference w:id="2326"/>
      </w:r>
      <w:r w:rsidR="009C614A" w:rsidRPr="009C3E37">
        <w:rPr>
          <w:rtl/>
          <w:lang w:bidi="ar-SY"/>
        </w:rPr>
        <w:t>، الحسن الأشيب</w:t>
      </w:r>
      <w:r w:rsidR="009C614A" w:rsidRPr="009C3E37">
        <w:rPr>
          <w:rStyle w:val="DipnotBavurusu"/>
          <w:rFonts w:asciiTheme="majorBidi" w:hAnsiTheme="majorBidi" w:cstheme="majorBidi"/>
          <w:szCs w:val="24"/>
          <w:rtl/>
          <w:lang w:bidi="ar-SY"/>
        </w:rPr>
        <w:footnoteReference w:id="2327"/>
      </w:r>
      <w:r w:rsidR="009C614A" w:rsidRPr="009C3E37">
        <w:rPr>
          <w:rtl/>
          <w:lang w:bidi="ar-SY"/>
        </w:rPr>
        <w:t>، أسود بن عامر شاذان</w:t>
      </w:r>
      <w:r w:rsidR="009C614A" w:rsidRPr="009C3E37">
        <w:rPr>
          <w:rStyle w:val="DipnotBavurusu"/>
          <w:rFonts w:asciiTheme="majorBidi" w:hAnsiTheme="majorBidi" w:cstheme="majorBidi"/>
          <w:szCs w:val="24"/>
          <w:rtl/>
          <w:lang w:bidi="ar-SY"/>
        </w:rPr>
        <w:footnoteReference w:id="2328"/>
      </w:r>
      <w:r w:rsidR="009C614A" w:rsidRPr="009C3E37">
        <w:rPr>
          <w:rtl/>
          <w:lang w:bidi="ar-SY"/>
        </w:rPr>
        <w:t>، ب</w:t>
      </w:r>
      <w:r w:rsidR="00F77C83" w:rsidRPr="009C3E37">
        <w:rPr>
          <w:rtl/>
          <w:lang w:bidi="ar-SY"/>
        </w:rPr>
        <w:t>ِ</w:t>
      </w:r>
      <w:r w:rsidR="009C614A" w:rsidRPr="009C3E37">
        <w:rPr>
          <w:rtl/>
          <w:lang w:bidi="ar-SY"/>
        </w:rPr>
        <w:t>ش</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 xml:space="preserve"> بن السّ</w:t>
      </w:r>
      <w:r w:rsidR="00F77C83" w:rsidRPr="009C3E37">
        <w:rPr>
          <w:rtl/>
          <w:lang w:bidi="ar-SY"/>
        </w:rPr>
        <w:t>َ</w:t>
      </w:r>
      <w:r w:rsidR="009C614A" w:rsidRPr="009C3E37">
        <w:rPr>
          <w:rtl/>
          <w:lang w:bidi="ar-SY"/>
        </w:rPr>
        <w:t>ري</w:t>
      </w:r>
      <w:r w:rsidR="00F77C83" w:rsidRPr="009C3E37">
        <w:rPr>
          <w:rtl/>
          <w:lang w:bidi="ar-SY"/>
        </w:rPr>
        <w:t>ّ</w:t>
      </w:r>
      <w:r w:rsidR="009C614A" w:rsidRPr="009C3E37">
        <w:rPr>
          <w:rStyle w:val="DipnotBavurusu"/>
          <w:rFonts w:asciiTheme="majorBidi" w:hAnsiTheme="majorBidi" w:cstheme="majorBidi"/>
          <w:szCs w:val="24"/>
          <w:rtl/>
          <w:lang w:bidi="ar-SY"/>
        </w:rPr>
        <w:footnoteReference w:id="2329"/>
      </w:r>
      <w:r w:rsidR="009C614A" w:rsidRPr="009C3E37">
        <w:rPr>
          <w:rtl/>
          <w:lang w:bidi="ar-SY"/>
        </w:rPr>
        <w:t>، بَه</w:t>
      </w:r>
      <w:r w:rsidR="00F77C83" w:rsidRPr="009C3E37">
        <w:rPr>
          <w:rtl/>
          <w:lang w:bidi="ar-SY"/>
        </w:rPr>
        <w:t>ْ</w:t>
      </w:r>
      <w:r w:rsidR="009C614A" w:rsidRPr="009C3E37">
        <w:rPr>
          <w:rtl/>
          <w:lang w:bidi="ar-SY"/>
        </w:rPr>
        <w:t>ز</w:t>
      </w:r>
      <w:r w:rsidR="00F77C83" w:rsidRPr="009C3E37">
        <w:rPr>
          <w:rtl/>
          <w:lang w:bidi="ar-SY"/>
        </w:rPr>
        <w:t>ُ</w:t>
      </w:r>
      <w:r w:rsidR="009C614A" w:rsidRPr="009C3E37">
        <w:rPr>
          <w:rtl/>
          <w:lang w:bidi="ar-SY"/>
        </w:rPr>
        <w:t xml:space="preserve"> بن أسد</w:t>
      </w:r>
      <w:r w:rsidR="009C614A" w:rsidRPr="009C3E37">
        <w:rPr>
          <w:rStyle w:val="DipnotBavurusu"/>
          <w:rFonts w:asciiTheme="majorBidi" w:hAnsiTheme="majorBidi" w:cstheme="majorBidi"/>
          <w:szCs w:val="24"/>
          <w:rtl/>
          <w:lang w:bidi="ar-SY"/>
        </w:rPr>
        <w:footnoteReference w:id="2330"/>
      </w:r>
      <w:r w:rsidR="009C614A" w:rsidRPr="009C3E37">
        <w:rPr>
          <w:rtl/>
          <w:lang w:bidi="ar-SY"/>
        </w:rPr>
        <w:t>، س</w:t>
      </w:r>
      <w:r w:rsidR="00F77C83" w:rsidRPr="009C3E37">
        <w:rPr>
          <w:rtl/>
          <w:lang w:bidi="ar-SY"/>
        </w:rPr>
        <w:t>ُ</w:t>
      </w:r>
      <w:r w:rsidR="009C614A" w:rsidRPr="009C3E37">
        <w:rPr>
          <w:rtl/>
          <w:lang w:bidi="ar-SY"/>
        </w:rPr>
        <w:t>ليمان بن ح</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ب</w:t>
      </w:r>
      <w:r w:rsidR="00F77C83" w:rsidRPr="009C3E37">
        <w:rPr>
          <w:rtl/>
          <w:lang w:bidi="ar-SY"/>
        </w:rPr>
        <w:t>ٍ</w:t>
      </w:r>
      <w:r w:rsidR="009C614A" w:rsidRPr="009C3E37">
        <w:rPr>
          <w:rStyle w:val="DipnotBavurusu"/>
          <w:rFonts w:asciiTheme="majorBidi" w:hAnsiTheme="majorBidi" w:cstheme="majorBidi"/>
          <w:szCs w:val="24"/>
          <w:rtl/>
          <w:lang w:bidi="ar-SY"/>
        </w:rPr>
        <w:footnoteReference w:id="2331"/>
      </w:r>
      <w:r w:rsidR="009C614A" w:rsidRPr="009C3E37">
        <w:rPr>
          <w:rtl/>
          <w:lang w:bidi="ar-SY"/>
        </w:rPr>
        <w:t>، أبو ن</w:t>
      </w:r>
      <w:r w:rsidR="00F77C83" w:rsidRPr="009C3E37">
        <w:rPr>
          <w:rtl/>
          <w:lang w:bidi="ar-SY"/>
        </w:rPr>
        <w:t>َ</w:t>
      </w:r>
      <w:r w:rsidR="009C614A" w:rsidRPr="009C3E37">
        <w:rPr>
          <w:rtl/>
          <w:lang w:bidi="ar-SY"/>
        </w:rPr>
        <w:t>ص</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 xml:space="preserve"> الت</w:t>
      </w:r>
      <w:r w:rsidR="00F77C83" w:rsidRPr="009C3E37">
        <w:rPr>
          <w:rtl/>
          <w:lang w:bidi="ar-SY"/>
        </w:rPr>
        <w:t>َ</w:t>
      </w:r>
      <w:r w:rsidR="009C614A" w:rsidRPr="009C3E37">
        <w:rPr>
          <w:rtl/>
          <w:lang w:bidi="ar-SY"/>
        </w:rPr>
        <w:t>م</w:t>
      </w:r>
      <w:r w:rsidR="00F77C83" w:rsidRPr="009C3E37">
        <w:rPr>
          <w:rtl/>
          <w:lang w:bidi="ar-SY"/>
        </w:rPr>
        <w:t>َّ</w:t>
      </w:r>
      <w:r w:rsidR="009C614A" w:rsidRPr="009C3E37">
        <w:rPr>
          <w:rtl/>
          <w:lang w:bidi="ar-SY"/>
        </w:rPr>
        <w:t>ار</w:t>
      </w:r>
      <w:r w:rsidR="009C614A" w:rsidRPr="009C3E37">
        <w:rPr>
          <w:rStyle w:val="DipnotBavurusu"/>
          <w:rFonts w:asciiTheme="majorBidi" w:hAnsiTheme="majorBidi" w:cstheme="majorBidi"/>
          <w:szCs w:val="24"/>
          <w:rtl/>
          <w:lang w:bidi="ar-SY"/>
        </w:rPr>
        <w:footnoteReference w:id="2332"/>
      </w:r>
      <w:r w:rsidR="009C614A" w:rsidRPr="009C3E37">
        <w:rPr>
          <w:rtl/>
          <w:lang w:bidi="ar-SY"/>
        </w:rPr>
        <w:t>، هُد</w:t>
      </w:r>
      <w:r w:rsidR="00F77C83" w:rsidRPr="009C3E37">
        <w:rPr>
          <w:rtl/>
          <w:lang w:bidi="ar-SY"/>
        </w:rPr>
        <w:t>ْ</w:t>
      </w:r>
      <w:r w:rsidR="009C614A" w:rsidRPr="009C3E37">
        <w:rPr>
          <w:rtl/>
          <w:lang w:bidi="ar-SY"/>
        </w:rPr>
        <w:t>ب</w:t>
      </w:r>
      <w:r w:rsidR="00F77C83" w:rsidRPr="009C3E37">
        <w:rPr>
          <w:rtl/>
          <w:lang w:bidi="ar-SY"/>
        </w:rPr>
        <w:t>َ</w:t>
      </w:r>
      <w:r w:rsidR="009C614A" w:rsidRPr="009C3E37">
        <w:rPr>
          <w:rtl/>
          <w:lang w:bidi="ar-SY"/>
        </w:rPr>
        <w:t>ة</w:t>
      </w:r>
      <w:r w:rsidR="00F77C83" w:rsidRPr="009C3E37">
        <w:rPr>
          <w:rtl/>
          <w:lang w:bidi="ar-SY"/>
        </w:rPr>
        <w:t>َ</w:t>
      </w:r>
      <w:r w:rsidR="009C614A" w:rsidRPr="009C3E37">
        <w:rPr>
          <w:rtl/>
          <w:lang w:bidi="ar-SY"/>
        </w:rPr>
        <w:t xml:space="preserve"> بن خالد</w:t>
      </w:r>
      <w:r w:rsidR="009C614A" w:rsidRPr="009C3E37">
        <w:rPr>
          <w:rStyle w:val="DipnotBavurusu"/>
          <w:rFonts w:asciiTheme="majorBidi" w:hAnsiTheme="majorBidi" w:cstheme="majorBidi"/>
          <w:szCs w:val="24"/>
          <w:rtl/>
          <w:lang w:bidi="ar-SY"/>
        </w:rPr>
        <w:footnoteReference w:id="2333"/>
      </w:r>
      <w:r w:rsidR="009C614A" w:rsidRPr="009C3E37">
        <w:rPr>
          <w:rtl/>
          <w:lang w:bidi="ar-SY"/>
        </w:rPr>
        <w:t>، ش</w:t>
      </w:r>
      <w:r w:rsidR="00F77C83" w:rsidRPr="009C3E37">
        <w:rPr>
          <w:rtl/>
          <w:lang w:bidi="ar-SY"/>
        </w:rPr>
        <w:t>َ</w:t>
      </w:r>
      <w:r w:rsidR="009C614A" w:rsidRPr="009C3E37">
        <w:rPr>
          <w:rtl/>
          <w:lang w:bidi="ar-SY"/>
        </w:rPr>
        <w:t>ي</w:t>
      </w:r>
      <w:r w:rsidR="00F77C83" w:rsidRPr="009C3E37">
        <w:rPr>
          <w:rtl/>
          <w:lang w:bidi="ar-SY"/>
        </w:rPr>
        <w:t>ْ</w:t>
      </w:r>
      <w:r w:rsidR="009C614A" w:rsidRPr="009C3E37">
        <w:rPr>
          <w:rtl/>
          <w:lang w:bidi="ar-SY"/>
        </w:rPr>
        <w:t>ب</w:t>
      </w:r>
      <w:r w:rsidR="00F77C83" w:rsidRPr="009C3E37">
        <w:rPr>
          <w:rtl/>
          <w:lang w:bidi="ar-SY"/>
        </w:rPr>
        <w:t>َ</w:t>
      </w:r>
      <w:r w:rsidR="009C614A" w:rsidRPr="009C3E37">
        <w:rPr>
          <w:rtl/>
          <w:lang w:bidi="ar-SY"/>
        </w:rPr>
        <w:t>ان بن ف</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و</w:t>
      </w:r>
      <w:r w:rsidR="00F77C83" w:rsidRPr="009C3E37">
        <w:rPr>
          <w:rtl/>
          <w:lang w:bidi="ar-SY"/>
        </w:rPr>
        <w:t>ْ</w:t>
      </w:r>
      <w:r w:rsidR="009C614A" w:rsidRPr="009C3E37">
        <w:rPr>
          <w:rtl/>
          <w:lang w:bidi="ar-SY"/>
        </w:rPr>
        <w:t>خ</w:t>
      </w:r>
      <w:r w:rsidR="00F77C83" w:rsidRPr="009C3E37">
        <w:rPr>
          <w:rtl/>
          <w:lang w:bidi="ar-SY"/>
        </w:rPr>
        <w:t>ٍ</w:t>
      </w:r>
      <w:r w:rsidR="009C614A" w:rsidRPr="009C3E37">
        <w:rPr>
          <w:rStyle w:val="DipnotBavurusu"/>
          <w:rFonts w:asciiTheme="majorBidi" w:hAnsiTheme="majorBidi" w:cstheme="majorBidi"/>
          <w:szCs w:val="24"/>
          <w:rtl/>
          <w:lang w:bidi="ar-SY"/>
        </w:rPr>
        <w:footnoteReference w:id="2334"/>
      </w:r>
      <w:r w:rsidR="009C614A" w:rsidRPr="009C3E37">
        <w:rPr>
          <w:rtl/>
          <w:lang w:bidi="ar-SY"/>
        </w:rPr>
        <w:t>، عبيد الله العيشي</w:t>
      </w:r>
      <w:r w:rsidR="009C614A" w:rsidRPr="009C3E37">
        <w:rPr>
          <w:rStyle w:val="DipnotBavurusu"/>
          <w:rFonts w:asciiTheme="majorBidi" w:hAnsiTheme="majorBidi" w:cstheme="majorBidi"/>
          <w:szCs w:val="24"/>
          <w:rtl/>
          <w:lang w:bidi="ar-SY"/>
        </w:rPr>
        <w:footnoteReference w:id="2335"/>
      </w:r>
      <w:r w:rsidR="009C614A" w:rsidRPr="009C3E37">
        <w:rPr>
          <w:rtl/>
          <w:lang w:bidi="ar-SY"/>
        </w:rPr>
        <w:t xml:space="preserve"> (ابن حجر، 1326</w:t>
      </w:r>
      <w:r w:rsidR="00A51FA1" w:rsidRPr="009C3E37">
        <w:rPr>
          <w:rtl/>
          <w:lang w:bidi="ar-SY"/>
        </w:rPr>
        <w:t>ه</w:t>
      </w:r>
      <w:r w:rsidR="009C614A" w:rsidRPr="009C3E37">
        <w:rPr>
          <w:rtl/>
          <w:lang w:bidi="ar-SY"/>
        </w:rPr>
        <w:t>، 3/12)، ح</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م</w:t>
      </w:r>
      <w:r w:rsidR="00F77C83" w:rsidRPr="009C3E37">
        <w:rPr>
          <w:rtl/>
          <w:lang w:bidi="ar-SY"/>
        </w:rPr>
        <w:t>ِ</w:t>
      </w:r>
      <w:r w:rsidR="009C614A" w:rsidRPr="009C3E37">
        <w:rPr>
          <w:rtl/>
          <w:lang w:bidi="ar-SY"/>
        </w:rPr>
        <w:t>ي بن ع</w:t>
      </w:r>
      <w:r w:rsidR="00F77C83" w:rsidRPr="009C3E37">
        <w:rPr>
          <w:rtl/>
          <w:lang w:bidi="ar-SY"/>
        </w:rPr>
        <w:t>ُ</w:t>
      </w:r>
      <w:r w:rsidR="009C614A" w:rsidRPr="009C3E37">
        <w:rPr>
          <w:rtl/>
          <w:lang w:bidi="ar-SY"/>
        </w:rPr>
        <w:t>م</w:t>
      </w:r>
      <w:r w:rsidR="00F77C83" w:rsidRPr="009C3E37">
        <w:rPr>
          <w:rtl/>
          <w:lang w:bidi="ar-SY"/>
        </w:rPr>
        <w:t>َ</w:t>
      </w:r>
      <w:r w:rsidR="009C614A" w:rsidRPr="009C3E37">
        <w:rPr>
          <w:rtl/>
          <w:lang w:bidi="ar-SY"/>
        </w:rPr>
        <w:t>ار</w:t>
      </w:r>
      <w:r w:rsidR="00F77C83"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2336"/>
      </w:r>
      <w:r w:rsidR="009C614A" w:rsidRPr="009C3E37">
        <w:rPr>
          <w:rtl/>
          <w:lang w:bidi="ar-SY"/>
        </w:rPr>
        <w:t>، أبو ن</w:t>
      </w:r>
      <w:r w:rsidR="00F77C83" w:rsidRPr="009C3E37">
        <w:rPr>
          <w:rtl/>
          <w:lang w:bidi="ar-SY"/>
        </w:rPr>
        <w:t>َ</w:t>
      </w:r>
      <w:r w:rsidR="009C614A" w:rsidRPr="009C3E37">
        <w:rPr>
          <w:rtl/>
          <w:lang w:bidi="ar-SY"/>
        </w:rPr>
        <w:t>ع</w:t>
      </w:r>
      <w:r w:rsidR="00F77C83" w:rsidRPr="009C3E37">
        <w:rPr>
          <w:rtl/>
          <w:lang w:bidi="ar-SY"/>
        </w:rPr>
        <w:t>ِ</w:t>
      </w:r>
      <w:r w:rsidR="009C614A" w:rsidRPr="009C3E37">
        <w:rPr>
          <w:rtl/>
          <w:lang w:bidi="ar-SY"/>
        </w:rPr>
        <w:t>ي</w:t>
      </w:r>
      <w:r w:rsidR="00F77C83" w:rsidRPr="009C3E37">
        <w:rPr>
          <w:rtl/>
          <w:lang w:bidi="ar-SY"/>
        </w:rPr>
        <w:t>ْ</w:t>
      </w:r>
      <w:r w:rsidR="009C614A" w:rsidRPr="009C3E37">
        <w:rPr>
          <w:rtl/>
          <w:lang w:bidi="ar-SY"/>
        </w:rPr>
        <w:t>م</w:t>
      </w:r>
      <w:r w:rsidR="00F77C83" w:rsidRPr="009C3E37">
        <w:rPr>
          <w:rtl/>
          <w:lang w:bidi="ar-SY"/>
        </w:rPr>
        <w:t>ٍ</w:t>
      </w:r>
      <w:r w:rsidR="009C614A" w:rsidRPr="009C3E37">
        <w:rPr>
          <w:rStyle w:val="DipnotBavurusu"/>
          <w:rFonts w:asciiTheme="majorBidi" w:hAnsiTheme="majorBidi" w:cstheme="majorBidi"/>
          <w:szCs w:val="24"/>
          <w:rtl/>
          <w:lang w:bidi="ar-SY"/>
        </w:rPr>
        <w:footnoteReference w:id="2337"/>
      </w:r>
      <w:r w:rsidR="009C614A" w:rsidRPr="009C3E37">
        <w:rPr>
          <w:rtl/>
          <w:lang w:bidi="ar-SY"/>
        </w:rPr>
        <w:t>، عفان</w:t>
      </w:r>
      <w:r w:rsidR="009C614A" w:rsidRPr="009C3E37">
        <w:rPr>
          <w:rStyle w:val="DipnotBavurusu"/>
          <w:rFonts w:asciiTheme="majorBidi" w:hAnsiTheme="majorBidi" w:cstheme="majorBidi"/>
          <w:szCs w:val="24"/>
          <w:rtl/>
          <w:lang w:bidi="ar-SY"/>
        </w:rPr>
        <w:footnoteReference w:id="2338"/>
      </w:r>
      <w:r w:rsidR="009C614A" w:rsidRPr="009C3E37">
        <w:rPr>
          <w:rtl/>
          <w:lang w:bidi="ar-SY"/>
        </w:rPr>
        <w:t>، الق</w:t>
      </w:r>
      <w:r w:rsidR="00F77C83" w:rsidRPr="009C3E37">
        <w:rPr>
          <w:rtl/>
          <w:lang w:bidi="ar-SY"/>
        </w:rPr>
        <w:t>َ</w:t>
      </w:r>
      <w:r w:rsidR="009C614A" w:rsidRPr="009C3E37">
        <w:rPr>
          <w:rtl/>
          <w:lang w:bidi="ar-SY"/>
        </w:rPr>
        <w:t>ع</w:t>
      </w:r>
      <w:r w:rsidR="00F77C83" w:rsidRPr="009C3E37">
        <w:rPr>
          <w:rtl/>
          <w:lang w:bidi="ar-SY"/>
        </w:rPr>
        <w:t>ْ</w:t>
      </w:r>
      <w:r w:rsidR="009C614A" w:rsidRPr="009C3E37">
        <w:rPr>
          <w:rtl/>
          <w:lang w:bidi="ar-SY"/>
        </w:rPr>
        <w:t>نَب</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39"/>
      </w:r>
      <w:r w:rsidR="009C614A" w:rsidRPr="009C3E37">
        <w:rPr>
          <w:rtl/>
          <w:lang w:bidi="ar-SY"/>
        </w:rPr>
        <w:t>، موسى بن إسماعيل</w:t>
      </w:r>
      <w:r w:rsidR="009C614A" w:rsidRPr="009C3E37">
        <w:rPr>
          <w:rStyle w:val="DipnotBavurusu"/>
          <w:rFonts w:asciiTheme="majorBidi" w:hAnsiTheme="majorBidi" w:cstheme="majorBidi"/>
          <w:szCs w:val="24"/>
          <w:rtl/>
          <w:lang w:bidi="ar-SY"/>
        </w:rPr>
        <w:footnoteReference w:id="2340"/>
      </w:r>
      <w:r w:rsidR="009C614A" w:rsidRPr="009C3E37">
        <w:rPr>
          <w:rtl/>
          <w:lang w:bidi="ar-SY"/>
        </w:rPr>
        <w:t>، عبد الله بن م</w:t>
      </w:r>
      <w:r w:rsidR="00F77C83" w:rsidRPr="009C3E37">
        <w:rPr>
          <w:rtl/>
          <w:lang w:bidi="ar-SY"/>
        </w:rPr>
        <w:t>ُ</w:t>
      </w:r>
      <w:r w:rsidR="009C614A" w:rsidRPr="009C3E37">
        <w:rPr>
          <w:rtl/>
          <w:lang w:bidi="ar-SY"/>
        </w:rPr>
        <w:t>ع</w:t>
      </w:r>
      <w:r w:rsidR="00F77C83" w:rsidRPr="009C3E37">
        <w:rPr>
          <w:rtl/>
          <w:lang w:bidi="ar-SY"/>
        </w:rPr>
        <w:t>َ</w:t>
      </w:r>
      <w:r w:rsidR="009C614A" w:rsidRPr="009C3E37">
        <w:rPr>
          <w:rtl/>
          <w:lang w:bidi="ar-SY"/>
        </w:rPr>
        <w:t>او</w:t>
      </w:r>
      <w:r w:rsidR="00F77C83" w:rsidRPr="009C3E37">
        <w:rPr>
          <w:rtl/>
          <w:lang w:bidi="ar-SY"/>
        </w:rPr>
        <w:t>ِ</w:t>
      </w:r>
      <w:r w:rsidR="009C614A" w:rsidRPr="009C3E37">
        <w:rPr>
          <w:rtl/>
          <w:lang w:bidi="ar-SY"/>
        </w:rPr>
        <w:t>ي</w:t>
      </w:r>
      <w:r w:rsidR="00F77C83" w:rsidRPr="009C3E37">
        <w:rPr>
          <w:rtl/>
          <w:lang w:bidi="ar-SY"/>
        </w:rPr>
        <w:t>َ</w:t>
      </w:r>
      <w:r w:rsidR="009C614A" w:rsidRPr="009C3E37">
        <w:rPr>
          <w:rtl/>
          <w:lang w:bidi="ar-SY"/>
        </w:rPr>
        <w:t>ة الجُم</w:t>
      </w:r>
      <w:r w:rsidR="00F77C83" w:rsidRPr="009C3E37">
        <w:rPr>
          <w:rtl/>
          <w:lang w:bidi="ar-SY"/>
        </w:rPr>
        <w:t>َ</w:t>
      </w:r>
      <w:r w:rsidR="009C614A" w:rsidRPr="009C3E37">
        <w:rPr>
          <w:rtl/>
          <w:lang w:bidi="ar-SY"/>
        </w:rPr>
        <w:t>ح</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41"/>
      </w:r>
      <w:r w:rsidR="009C614A" w:rsidRPr="009C3E37">
        <w:rPr>
          <w:rtl/>
          <w:lang w:bidi="ar-SY"/>
        </w:rPr>
        <w:t>، عبد الواحد بن غ</w:t>
      </w:r>
      <w:r w:rsidR="00F77C83" w:rsidRPr="009C3E37">
        <w:rPr>
          <w:rtl/>
          <w:lang w:bidi="ar-SY"/>
        </w:rPr>
        <w:t>ِ</w:t>
      </w:r>
      <w:r w:rsidR="009C614A" w:rsidRPr="009C3E37">
        <w:rPr>
          <w:rtl/>
          <w:lang w:bidi="ar-SY"/>
        </w:rPr>
        <w:t>ي</w:t>
      </w:r>
      <w:r w:rsidR="00F77C83" w:rsidRPr="009C3E37">
        <w:rPr>
          <w:rtl/>
          <w:lang w:bidi="ar-SY"/>
        </w:rPr>
        <w:t>َ</w:t>
      </w:r>
      <w:r w:rsidR="009C614A" w:rsidRPr="009C3E37">
        <w:rPr>
          <w:rtl/>
          <w:lang w:bidi="ar-SY"/>
        </w:rPr>
        <w:t>اث</w:t>
      </w:r>
      <w:r w:rsidR="00F77C83" w:rsidRPr="009C3E37">
        <w:rPr>
          <w:rtl/>
          <w:lang w:bidi="ar-SY"/>
        </w:rPr>
        <w:t>ٍ</w:t>
      </w:r>
      <w:r w:rsidR="009C614A" w:rsidRPr="009C3E37">
        <w:rPr>
          <w:rStyle w:val="DipnotBavurusu"/>
          <w:rFonts w:asciiTheme="majorBidi" w:hAnsiTheme="majorBidi" w:cstheme="majorBidi"/>
          <w:szCs w:val="24"/>
          <w:rtl/>
          <w:lang w:bidi="ar-SY"/>
        </w:rPr>
        <w:footnoteReference w:id="2342"/>
      </w:r>
      <w:r w:rsidR="009C614A" w:rsidRPr="009C3E37">
        <w:rPr>
          <w:rtl/>
          <w:lang w:bidi="ar-SY"/>
        </w:rPr>
        <w:t>، عبد الأعلى بن ح</w:t>
      </w:r>
      <w:r w:rsidR="00F77C83" w:rsidRPr="009C3E37">
        <w:rPr>
          <w:rtl/>
          <w:lang w:bidi="ar-SY"/>
        </w:rPr>
        <w:t>َ</w:t>
      </w:r>
      <w:r w:rsidR="009C614A" w:rsidRPr="009C3E37">
        <w:rPr>
          <w:rtl/>
          <w:lang w:bidi="ar-SY"/>
        </w:rPr>
        <w:t>مَّاد</w:t>
      </w:r>
      <w:r w:rsidR="00F77C83" w:rsidRPr="009C3E37">
        <w:rPr>
          <w:rtl/>
          <w:lang w:bidi="ar-SY"/>
        </w:rPr>
        <w:t>ٍ</w:t>
      </w:r>
      <w:r w:rsidR="009C614A" w:rsidRPr="009C3E37">
        <w:rPr>
          <w:rtl/>
          <w:lang w:bidi="ar-SY"/>
        </w:rPr>
        <w:t xml:space="preserve"> الن</w:t>
      </w:r>
      <w:r w:rsidR="00F77C83" w:rsidRPr="009C3E37">
        <w:rPr>
          <w:rtl/>
          <w:lang w:bidi="ar-SY"/>
        </w:rPr>
        <w:t>َّ</w:t>
      </w:r>
      <w:r w:rsidR="009C614A" w:rsidRPr="009C3E37">
        <w:rPr>
          <w:rtl/>
          <w:lang w:bidi="ar-SY"/>
        </w:rPr>
        <w:t>ر</w:t>
      </w:r>
      <w:r w:rsidR="00F77C83" w:rsidRPr="009C3E37">
        <w:rPr>
          <w:rtl/>
          <w:lang w:bidi="ar-SY"/>
        </w:rPr>
        <w:t>َ</w:t>
      </w:r>
      <w:r w:rsidR="009C614A" w:rsidRPr="009C3E37">
        <w:rPr>
          <w:rtl/>
          <w:lang w:bidi="ar-SY"/>
        </w:rPr>
        <w:t>سِيّ</w:t>
      </w:r>
      <w:r w:rsidR="009C614A" w:rsidRPr="009C3E37">
        <w:rPr>
          <w:rStyle w:val="DipnotBavurusu"/>
          <w:rFonts w:asciiTheme="majorBidi" w:hAnsiTheme="majorBidi" w:cstheme="majorBidi"/>
          <w:szCs w:val="24"/>
          <w:rtl/>
          <w:lang w:bidi="ar-SY"/>
        </w:rPr>
        <w:footnoteReference w:id="2343"/>
      </w:r>
      <w:r w:rsidR="009C614A" w:rsidRPr="009C3E37">
        <w:rPr>
          <w:rtl/>
          <w:lang w:bidi="ar-SY"/>
        </w:rPr>
        <w:t>، إبراهيم بن الح</w:t>
      </w:r>
      <w:r w:rsidR="00F77C83" w:rsidRPr="009C3E37">
        <w:rPr>
          <w:rtl/>
          <w:lang w:bidi="ar-SY"/>
        </w:rPr>
        <w:t>َ</w:t>
      </w:r>
      <w:r w:rsidR="009C614A" w:rsidRPr="009C3E37">
        <w:rPr>
          <w:rtl/>
          <w:lang w:bidi="ar-SY"/>
        </w:rPr>
        <w:t>ج</w:t>
      </w:r>
      <w:r w:rsidR="00F77C83" w:rsidRPr="009C3E37">
        <w:rPr>
          <w:rtl/>
          <w:lang w:bidi="ar-SY"/>
        </w:rPr>
        <w:t>َّ</w:t>
      </w:r>
      <w:r w:rsidR="009C614A" w:rsidRPr="009C3E37">
        <w:rPr>
          <w:rtl/>
          <w:lang w:bidi="ar-SY"/>
        </w:rPr>
        <w:t>اج</w:t>
      </w:r>
      <w:r w:rsidR="00F77C83" w:rsidRPr="009C3E37">
        <w:rPr>
          <w:rtl/>
          <w:lang w:bidi="ar-SY"/>
        </w:rPr>
        <w:t>ِ</w:t>
      </w:r>
      <w:r w:rsidR="009C614A" w:rsidRPr="009C3E37">
        <w:rPr>
          <w:rtl/>
          <w:lang w:bidi="ar-SY"/>
        </w:rPr>
        <w:t xml:space="preserve"> الس</w:t>
      </w:r>
      <w:r w:rsidR="00F77C83" w:rsidRPr="009C3E37">
        <w:rPr>
          <w:rtl/>
          <w:lang w:bidi="ar-SY"/>
        </w:rPr>
        <w:t>َّ</w:t>
      </w:r>
      <w:r w:rsidR="009C614A" w:rsidRPr="009C3E37">
        <w:rPr>
          <w:rtl/>
          <w:lang w:bidi="ar-SY"/>
        </w:rPr>
        <w:t>ام</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44"/>
      </w:r>
      <w:r w:rsidR="009C614A" w:rsidRPr="009C3E37">
        <w:rPr>
          <w:rtl/>
          <w:lang w:bidi="ar-SY"/>
        </w:rPr>
        <w:t>، ع</w:t>
      </w:r>
      <w:r w:rsidR="00F77C83" w:rsidRPr="009C3E37">
        <w:rPr>
          <w:rtl/>
          <w:lang w:bidi="ar-SY"/>
        </w:rPr>
        <w:t>ُ</w:t>
      </w:r>
      <w:r w:rsidR="009C614A" w:rsidRPr="009C3E37">
        <w:rPr>
          <w:rtl/>
          <w:lang w:bidi="ar-SY"/>
        </w:rPr>
        <w:t>بيد الله بن عائشة الت</w:t>
      </w:r>
      <w:r w:rsidR="00F77C83" w:rsidRPr="009C3E37">
        <w:rPr>
          <w:rtl/>
          <w:lang w:bidi="ar-SY"/>
        </w:rPr>
        <w:t>َ</w:t>
      </w:r>
      <w:r w:rsidR="009C614A" w:rsidRPr="009C3E37">
        <w:rPr>
          <w:rtl/>
          <w:lang w:bidi="ar-SY"/>
        </w:rPr>
        <w:t>ي</w:t>
      </w:r>
      <w:r w:rsidR="00F77C83" w:rsidRPr="009C3E37">
        <w:rPr>
          <w:rtl/>
          <w:lang w:bidi="ar-SY"/>
        </w:rPr>
        <w:t>ْ</w:t>
      </w:r>
      <w:r w:rsidR="009C614A" w:rsidRPr="009C3E37">
        <w:rPr>
          <w:rtl/>
          <w:lang w:bidi="ar-SY"/>
        </w:rPr>
        <w:t>م</w:t>
      </w:r>
      <w:r w:rsidR="00F77C83"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45"/>
      </w:r>
      <w:r w:rsidR="009C614A" w:rsidRPr="009C3E37">
        <w:rPr>
          <w:rtl/>
          <w:lang w:bidi="ar-SY"/>
        </w:rPr>
        <w:t>، أبو كامل مُظ</w:t>
      </w:r>
      <w:r w:rsidR="00AE1D49" w:rsidRPr="009C3E37">
        <w:rPr>
          <w:rtl/>
          <w:lang w:bidi="ar-SY"/>
        </w:rPr>
        <w:t>َ</w:t>
      </w:r>
      <w:r w:rsidR="009C614A" w:rsidRPr="009C3E37">
        <w:rPr>
          <w:rtl/>
          <w:lang w:bidi="ar-SY"/>
        </w:rPr>
        <w:t>ف</w:t>
      </w:r>
      <w:r w:rsidR="00AE1D49" w:rsidRPr="009C3E37">
        <w:rPr>
          <w:rtl/>
          <w:lang w:bidi="ar-SY"/>
        </w:rPr>
        <w:t>َّ</w:t>
      </w:r>
      <w:r w:rsidR="009C614A" w:rsidRPr="009C3E37">
        <w:rPr>
          <w:rtl/>
          <w:lang w:bidi="ar-SY"/>
        </w:rPr>
        <w:t>ر</w:t>
      </w:r>
      <w:r w:rsidR="00AE1D49" w:rsidRPr="009C3E37">
        <w:rPr>
          <w:rtl/>
          <w:lang w:bidi="ar-SY"/>
        </w:rPr>
        <w:t>ُ</w:t>
      </w:r>
      <w:r w:rsidR="009C614A" w:rsidRPr="009C3E37">
        <w:rPr>
          <w:rtl/>
          <w:lang w:bidi="ar-SY"/>
        </w:rPr>
        <w:t xml:space="preserve"> بن م</w:t>
      </w:r>
      <w:r w:rsidR="00AE1D49" w:rsidRPr="009C3E37">
        <w:rPr>
          <w:rtl/>
          <w:lang w:bidi="ar-SY"/>
        </w:rPr>
        <w:t>ُ</w:t>
      </w:r>
      <w:r w:rsidR="009C614A" w:rsidRPr="009C3E37">
        <w:rPr>
          <w:rtl/>
          <w:lang w:bidi="ar-SY"/>
        </w:rPr>
        <w:t>د</w:t>
      </w:r>
      <w:r w:rsidR="00AE1D49" w:rsidRPr="009C3E37">
        <w:rPr>
          <w:rtl/>
          <w:lang w:bidi="ar-SY"/>
        </w:rPr>
        <w:t>ْ</w:t>
      </w:r>
      <w:r w:rsidR="009C614A" w:rsidRPr="009C3E37">
        <w:rPr>
          <w:rtl/>
          <w:lang w:bidi="ar-SY"/>
        </w:rPr>
        <w:t>ر</w:t>
      </w:r>
      <w:r w:rsidR="00AE1D49" w:rsidRPr="009C3E37">
        <w:rPr>
          <w:rtl/>
          <w:lang w:bidi="ar-SY"/>
        </w:rPr>
        <w:t>ِ</w:t>
      </w:r>
      <w:r w:rsidR="009C614A" w:rsidRPr="009C3E37">
        <w:rPr>
          <w:rtl/>
          <w:lang w:bidi="ar-SY"/>
        </w:rPr>
        <w:t>ك</w:t>
      </w:r>
      <w:r w:rsidR="00AE1D49" w:rsidRPr="009C3E37">
        <w:rPr>
          <w:rtl/>
          <w:lang w:bidi="ar-SY"/>
        </w:rPr>
        <w:t>ٍ</w:t>
      </w:r>
      <w:r w:rsidR="009C614A" w:rsidRPr="009C3E37">
        <w:rPr>
          <w:rtl/>
          <w:lang w:bidi="ar-SY"/>
        </w:rPr>
        <w:t xml:space="preserve"> الحافظ</w:t>
      </w:r>
      <w:r w:rsidR="009C614A" w:rsidRPr="009C3E37">
        <w:rPr>
          <w:rStyle w:val="DipnotBavurusu"/>
          <w:rFonts w:asciiTheme="majorBidi" w:hAnsiTheme="majorBidi" w:cstheme="majorBidi"/>
          <w:szCs w:val="24"/>
          <w:rtl/>
          <w:lang w:bidi="ar-SY"/>
        </w:rPr>
        <w:footnoteReference w:id="2346"/>
      </w:r>
      <w:r w:rsidR="009C614A" w:rsidRPr="009C3E37">
        <w:rPr>
          <w:rtl/>
          <w:lang w:bidi="ar-SY"/>
        </w:rPr>
        <w:t>، يحيى بن إسحاق السَّي</w:t>
      </w:r>
      <w:r w:rsidR="00AE1D49" w:rsidRPr="009C3E37">
        <w:rPr>
          <w:rtl/>
          <w:lang w:bidi="ar-SY"/>
        </w:rPr>
        <w:t>ْ</w:t>
      </w:r>
      <w:r w:rsidR="009C614A" w:rsidRPr="009C3E37">
        <w:rPr>
          <w:rtl/>
          <w:lang w:bidi="ar-SY"/>
        </w:rPr>
        <w:t>لَح</w:t>
      </w:r>
      <w:r w:rsidR="00AE1D49" w:rsidRPr="009C3E37">
        <w:rPr>
          <w:rtl/>
          <w:lang w:bidi="ar-SY"/>
        </w:rPr>
        <w:t>ِ</w:t>
      </w:r>
      <w:r w:rsidR="009C614A" w:rsidRPr="009C3E37">
        <w:rPr>
          <w:rtl/>
          <w:lang w:bidi="ar-SY"/>
        </w:rPr>
        <w:t>ي</w:t>
      </w:r>
      <w:r w:rsidR="00AE1D49" w:rsidRPr="009C3E37">
        <w:rPr>
          <w:rtl/>
          <w:lang w:bidi="ar-SY"/>
        </w:rPr>
        <w:t>ْ</w:t>
      </w:r>
      <w:r w:rsidR="009C614A" w:rsidRPr="009C3E37">
        <w:rPr>
          <w:rtl/>
          <w:lang w:bidi="ar-SY"/>
        </w:rPr>
        <w:t>ن</w:t>
      </w:r>
      <w:r w:rsidR="00AE1D49" w:rsidRPr="009C3E37">
        <w:rPr>
          <w:rtl/>
          <w:lang w:bidi="ar-SY"/>
        </w:rPr>
        <w:t>ِ</w:t>
      </w:r>
      <w:r w:rsidR="009C614A" w:rsidRPr="009C3E37">
        <w:rPr>
          <w:rtl/>
          <w:lang w:bidi="ar-SY"/>
        </w:rPr>
        <w:t>ي</w:t>
      </w:r>
      <w:r w:rsidR="009C614A" w:rsidRPr="009C3E37">
        <w:rPr>
          <w:rStyle w:val="DipnotBavurusu"/>
          <w:rFonts w:asciiTheme="majorBidi" w:hAnsiTheme="majorBidi" w:cstheme="majorBidi"/>
          <w:szCs w:val="24"/>
          <w:rtl/>
          <w:lang w:bidi="ar-SY"/>
        </w:rPr>
        <w:footnoteReference w:id="2347"/>
      </w:r>
      <w:r w:rsidR="009C614A" w:rsidRPr="009C3E37">
        <w:rPr>
          <w:rtl/>
          <w:lang w:bidi="ar-SY"/>
        </w:rPr>
        <w:t>، اله</w:t>
      </w:r>
      <w:r w:rsidR="00AE1D49" w:rsidRPr="009C3E37">
        <w:rPr>
          <w:rtl/>
          <w:lang w:bidi="ar-SY"/>
        </w:rPr>
        <w:t>َ</w:t>
      </w:r>
      <w:r w:rsidR="009C614A" w:rsidRPr="009C3E37">
        <w:rPr>
          <w:rtl/>
          <w:lang w:bidi="ar-SY"/>
        </w:rPr>
        <w:t>ي</w:t>
      </w:r>
      <w:r w:rsidR="00AE1D49" w:rsidRPr="009C3E37">
        <w:rPr>
          <w:rtl/>
          <w:lang w:bidi="ar-SY"/>
        </w:rPr>
        <w:t>ْ</w:t>
      </w:r>
      <w:r w:rsidR="009C614A" w:rsidRPr="009C3E37">
        <w:rPr>
          <w:rtl/>
          <w:lang w:bidi="ar-SY"/>
        </w:rPr>
        <w:t>ث</w:t>
      </w:r>
      <w:r w:rsidR="00AE1D49" w:rsidRPr="009C3E37">
        <w:rPr>
          <w:rtl/>
          <w:lang w:bidi="ar-SY"/>
        </w:rPr>
        <w:t>َ</w:t>
      </w:r>
      <w:r w:rsidR="009C614A" w:rsidRPr="009C3E37">
        <w:rPr>
          <w:rtl/>
          <w:lang w:bidi="ar-SY"/>
        </w:rPr>
        <w:t>م</w:t>
      </w:r>
      <w:r w:rsidR="00AE1D49" w:rsidRPr="009C3E37">
        <w:rPr>
          <w:rtl/>
          <w:lang w:bidi="ar-SY"/>
        </w:rPr>
        <w:t>ُ</w:t>
      </w:r>
      <w:r w:rsidR="009C614A" w:rsidRPr="009C3E37">
        <w:rPr>
          <w:rtl/>
          <w:lang w:bidi="ar-SY"/>
        </w:rPr>
        <w:t xml:space="preserve"> بن جميل</w:t>
      </w:r>
      <w:r w:rsidR="009C614A" w:rsidRPr="009C3E37">
        <w:rPr>
          <w:rStyle w:val="DipnotBavurusu"/>
          <w:rFonts w:asciiTheme="majorBidi" w:hAnsiTheme="majorBidi" w:cstheme="majorBidi"/>
          <w:szCs w:val="24"/>
          <w:rtl/>
          <w:lang w:bidi="ar-SY"/>
        </w:rPr>
        <w:footnoteReference w:id="2348"/>
      </w:r>
      <w:r w:rsidR="009C614A" w:rsidRPr="009C3E37">
        <w:rPr>
          <w:rtl/>
          <w:lang w:bidi="ar-SY"/>
        </w:rPr>
        <w:t>، أ</w:t>
      </w:r>
      <w:r w:rsidR="00AE1D49" w:rsidRPr="009C3E37">
        <w:rPr>
          <w:rtl/>
          <w:lang w:bidi="ar-SY"/>
        </w:rPr>
        <w:t>َ</w:t>
      </w:r>
      <w:r w:rsidR="009C614A" w:rsidRPr="009C3E37">
        <w:rPr>
          <w:rtl/>
          <w:lang w:bidi="ar-SY"/>
        </w:rPr>
        <w:t>س</w:t>
      </w:r>
      <w:r w:rsidR="00AE1D49" w:rsidRPr="009C3E37">
        <w:rPr>
          <w:rtl/>
          <w:lang w:bidi="ar-SY"/>
        </w:rPr>
        <w:t>َ</w:t>
      </w:r>
      <w:r w:rsidR="009C614A" w:rsidRPr="009C3E37">
        <w:rPr>
          <w:rtl/>
          <w:lang w:bidi="ar-SY"/>
        </w:rPr>
        <w:t>دُ الس</w:t>
      </w:r>
      <w:r w:rsidR="00AE1D49" w:rsidRPr="009C3E37">
        <w:rPr>
          <w:rtl/>
          <w:lang w:bidi="ar-SY"/>
        </w:rPr>
        <w:t>ُّ</w:t>
      </w:r>
      <w:r w:rsidR="009C614A" w:rsidRPr="009C3E37">
        <w:rPr>
          <w:rtl/>
          <w:lang w:bidi="ar-SY"/>
        </w:rPr>
        <w:t>ن</w:t>
      </w:r>
      <w:r w:rsidR="00AE1D49" w:rsidRPr="009C3E37">
        <w:rPr>
          <w:rtl/>
          <w:lang w:bidi="ar-SY"/>
        </w:rPr>
        <w:t>َّ</w:t>
      </w:r>
      <w:r w:rsidR="009C614A" w:rsidRPr="009C3E37">
        <w:rPr>
          <w:rtl/>
          <w:lang w:bidi="ar-SY"/>
        </w:rPr>
        <w:t>ة</w:t>
      </w:r>
      <w:r w:rsidR="009C614A" w:rsidRPr="009C3E37">
        <w:rPr>
          <w:rStyle w:val="DipnotBavurusu"/>
          <w:rFonts w:asciiTheme="majorBidi" w:hAnsiTheme="majorBidi" w:cstheme="majorBidi"/>
          <w:szCs w:val="24"/>
          <w:rtl/>
          <w:lang w:bidi="ar-SY"/>
        </w:rPr>
        <w:footnoteReference w:id="2349"/>
      </w:r>
      <w:r w:rsidR="009C614A" w:rsidRPr="009C3E37">
        <w:rPr>
          <w:rtl/>
          <w:lang w:bidi="ar-SY"/>
        </w:rPr>
        <w:t>، سعيد بن س</w:t>
      </w:r>
      <w:r w:rsidR="00AE1D49" w:rsidRPr="009C3E37">
        <w:rPr>
          <w:rtl/>
          <w:lang w:bidi="ar-SY"/>
        </w:rPr>
        <w:t>ُ</w:t>
      </w:r>
      <w:r w:rsidR="009C614A" w:rsidRPr="009C3E37">
        <w:rPr>
          <w:rtl/>
          <w:lang w:bidi="ar-SY"/>
        </w:rPr>
        <w:t>ليمان</w:t>
      </w:r>
      <w:r w:rsidR="009C614A" w:rsidRPr="009C3E37">
        <w:rPr>
          <w:rStyle w:val="DipnotBavurusu"/>
          <w:rFonts w:asciiTheme="majorBidi" w:hAnsiTheme="majorBidi" w:cstheme="majorBidi"/>
          <w:szCs w:val="24"/>
          <w:rtl/>
          <w:lang w:bidi="ar-SY"/>
        </w:rPr>
        <w:footnoteReference w:id="2350"/>
      </w:r>
      <w:r w:rsidR="009C614A" w:rsidRPr="009C3E37">
        <w:rPr>
          <w:rtl/>
          <w:lang w:bidi="ar-SY"/>
        </w:rPr>
        <w:t xml:space="preserve"> (الذهبي، 2006، 7/107).</w:t>
      </w:r>
      <w:r w:rsidR="000A626D">
        <w:rPr>
          <w:rFonts w:hint="cs"/>
          <w:rtl/>
          <w:lang w:bidi="ar-SY"/>
        </w:rPr>
        <w:t xml:space="preserve"> </w:t>
      </w:r>
      <w:r w:rsidR="009C614A" w:rsidRPr="00644DC0">
        <w:rPr>
          <w:rtl/>
          <w:lang w:bidi="ar-SY"/>
        </w:rPr>
        <w:t>الآراء:</w:t>
      </w:r>
      <w:r w:rsidR="009C614A" w:rsidRPr="009C3E37">
        <w:rPr>
          <w:rtl/>
          <w:lang w:bidi="ar-SY"/>
        </w:rPr>
        <w:t xml:space="preserve"> هو الثقة الإمام الحُجَّة الصدوق الفقيه المأمون، من أسياد العلم والفصاحة.</w:t>
      </w:r>
    </w:p>
    <w:p w:rsidR="009C614A" w:rsidRPr="009C3E37" w:rsidRDefault="009C614A" w:rsidP="00860DF2">
      <w:pPr>
        <w:rPr>
          <w:lang w:bidi="ar-SY"/>
        </w:rPr>
      </w:pPr>
      <w:r w:rsidRPr="009C3E37">
        <w:rPr>
          <w:rtl/>
          <w:lang w:bidi="ar-SY"/>
        </w:rPr>
        <w:t>في السلسلة المدروسة لديه 3 (ثلاثة) أحاديث فقط.</w:t>
      </w:r>
    </w:p>
    <w:p w:rsidR="009C614A" w:rsidRDefault="00B22155" w:rsidP="001E6E3A">
      <w:pPr>
        <w:pStyle w:val="Balk3"/>
        <w:rPr>
          <w:rtl/>
        </w:rPr>
      </w:pPr>
      <w:bookmarkStart w:id="296" w:name="_Toc492753372"/>
      <w:bookmarkStart w:id="297" w:name="_Toc494564253"/>
      <w:bookmarkStart w:id="298" w:name="_Toc495326416"/>
      <w:bookmarkStart w:id="299" w:name="_Toc501030955"/>
      <w:r w:rsidRPr="009C3E37">
        <w:rPr>
          <w:rtl/>
        </w:rPr>
        <w:t>51.</w:t>
      </w:r>
      <w:r w:rsidR="000A4DDA" w:rsidRPr="009C3E37">
        <w:rPr>
          <w:rtl/>
        </w:rPr>
        <w:t>3</w:t>
      </w:r>
      <w:r w:rsidRPr="009C3E37">
        <w:rPr>
          <w:rtl/>
        </w:rPr>
        <w:t>.</w:t>
      </w:r>
      <w:r w:rsidR="009C614A" w:rsidRPr="009C3E37">
        <w:rPr>
          <w:rtl/>
        </w:rPr>
        <w:t xml:space="preserve"> أيوب بن أبي ت</w:t>
      </w:r>
      <w:r w:rsidR="000009BE" w:rsidRPr="009C3E37">
        <w:rPr>
          <w:rtl/>
        </w:rPr>
        <w:t>َ</w:t>
      </w:r>
      <w:r w:rsidR="009C614A" w:rsidRPr="009C3E37">
        <w:rPr>
          <w:rtl/>
        </w:rPr>
        <w:t>م</w:t>
      </w:r>
      <w:r w:rsidR="000009BE" w:rsidRPr="009C3E37">
        <w:rPr>
          <w:rtl/>
        </w:rPr>
        <w:t>ِ</w:t>
      </w:r>
      <w:r w:rsidR="009C614A" w:rsidRPr="009C3E37">
        <w:rPr>
          <w:rtl/>
        </w:rPr>
        <w:t>ي</w:t>
      </w:r>
      <w:r w:rsidR="000009BE" w:rsidRPr="009C3E37">
        <w:rPr>
          <w:rtl/>
        </w:rPr>
        <w:t>ْ</w:t>
      </w:r>
      <w:r w:rsidR="009C614A" w:rsidRPr="009C3E37">
        <w:rPr>
          <w:rtl/>
        </w:rPr>
        <w:t>م</w:t>
      </w:r>
      <w:r w:rsidR="000009BE" w:rsidRPr="009C3E37">
        <w:rPr>
          <w:rtl/>
        </w:rPr>
        <w:t>َ</w:t>
      </w:r>
      <w:r w:rsidR="009C614A" w:rsidRPr="009C3E37">
        <w:rPr>
          <w:rtl/>
        </w:rPr>
        <w:t>ة</w:t>
      </w:r>
      <w:r w:rsidR="000009BE" w:rsidRPr="009C3E37">
        <w:rPr>
          <w:rtl/>
        </w:rPr>
        <w:t>َ</w:t>
      </w:r>
      <w:r w:rsidR="009C614A" w:rsidRPr="009C3E37">
        <w:rPr>
          <w:rtl/>
        </w:rPr>
        <w:t xml:space="preserve"> </w:t>
      </w:r>
      <w:r w:rsidR="000009BE" w:rsidRPr="009C3E37">
        <w:rPr>
          <w:rtl/>
        </w:rPr>
        <w:t>السِّ</w:t>
      </w:r>
      <w:r w:rsidR="009C614A" w:rsidRPr="009C3E37">
        <w:rPr>
          <w:rtl/>
        </w:rPr>
        <w:t>خْتِيَاني ( 131 هـ - 749 م )</w:t>
      </w:r>
      <w:bookmarkEnd w:id="296"/>
      <w:bookmarkEnd w:id="297"/>
      <w:bookmarkEnd w:id="298"/>
      <w:bookmarkEnd w:id="299"/>
    </w:p>
    <w:p w:rsidR="009C614A" w:rsidRPr="009C3E37" w:rsidRDefault="009C614A" w:rsidP="00860DF2">
      <w:pPr>
        <w:rPr>
          <w:rtl/>
          <w:lang w:bidi="ar-SY"/>
        </w:rPr>
      </w:pPr>
      <w:r w:rsidRPr="009C3E37">
        <w:rPr>
          <w:rtl/>
          <w:lang w:bidi="ar-SY"/>
        </w:rPr>
        <w:t>أيوب بن أبي ت</w:t>
      </w:r>
      <w:r w:rsidR="000009BE" w:rsidRPr="009C3E37">
        <w:rPr>
          <w:rtl/>
          <w:lang w:bidi="ar-SY"/>
        </w:rPr>
        <w:t>َ</w:t>
      </w:r>
      <w:r w:rsidRPr="009C3E37">
        <w:rPr>
          <w:rtl/>
          <w:lang w:bidi="ar-SY"/>
        </w:rPr>
        <w:t>م</w:t>
      </w:r>
      <w:r w:rsidR="000009BE" w:rsidRPr="009C3E37">
        <w:rPr>
          <w:rtl/>
          <w:lang w:bidi="ar-SY"/>
        </w:rPr>
        <w:t>ِ</w:t>
      </w:r>
      <w:r w:rsidRPr="009C3E37">
        <w:rPr>
          <w:rtl/>
          <w:lang w:bidi="ar-SY"/>
        </w:rPr>
        <w:t>ي</w:t>
      </w:r>
      <w:r w:rsidR="000009BE" w:rsidRPr="009C3E37">
        <w:rPr>
          <w:rtl/>
          <w:lang w:bidi="ar-SY"/>
        </w:rPr>
        <w:t>ْ</w:t>
      </w:r>
      <w:r w:rsidRPr="009C3E37">
        <w:rPr>
          <w:rtl/>
          <w:lang w:bidi="ar-SY"/>
        </w:rPr>
        <w:t>م</w:t>
      </w:r>
      <w:r w:rsidR="000009BE" w:rsidRPr="009C3E37">
        <w:rPr>
          <w:rtl/>
          <w:lang w:bidi="ar-SY"/>
        </w:rPr>
        <w:t>َ</w:t>
      </w:r>
      <w:r w:rsidRPr="009C3E37">
        <w:rPr>
          <w:rtl/>
          <w:lang w:bidi="ar-SY"/>
        </w:rPr>
        <w:t>ة</w:t>
      </w:r>
      <w:r w:rsidR="000009BE" w:rsidRPr="009C3E37">
        <w:rPr>
          <w:rtl/>
          <w:lang w:bidi="ar-SY"/>
        </w:rPr>
        <w:t>َ</w:t>
      </w:r>
      <w:r w:rsidRPr="009C3E37">
        <w:rPr>
          <w:rtl/>
          <w:lang w:bidi="ar-SY"/>
        </w:rPr>
        <w:t xml:space="preserve"> (ك</w:t>
      </w:r>
      <w:r w:rsidR="000009BE" w:rsidRPr="009C3E37">
        <w:rPr>
          <w:rtl/>
          <w:lang w:bidi="ar-SY"/>
        </w:rPr>
        <w:t>َ</w:t>
      </w:r>
      <w:r w:rsidRPr="009C3E37">
        <w:rPr>
          <w:rtl/>
          <w:lang w:bidi="ar-SY"/>
        </w:rPr>
        <w:t>ي</w:t>
      </w:r>
      <w:r w:rsidR="000009BE" w:rsidRPr="009C3E37">
        <w:rPr>
          <w:rtl/>
          <w:lang w:bidi="ar-SY"/>
        </w:rPr>
        <w:t>ْ</w:t>
      </w:r>
      <w:r w:rsidRPr="009C3E37">
        <w:rPr>
          <w:rtl/>
          <w:lang w:bidi="ar-SY"/>
        </w:rPr>
        <w:t>س</w:t>
      </w:r>
      <w:r w:rsidR="000009BE" w:rsidRPr="009C3E37">
        <w:rPr>
          <w:rtl/>
          <w:lang w:bidi="ar-SY"/>
        </w:rPr>
        <w:t>َ</w:t>
      </w:r>
      <w:r w:rsidRPr="009C3E37">
        <w:rPr>
          <w:rtl/>
          <w:lang w:bidi="ar-SY"/>
        </w:rPr>
        <w:t xml:space="preserve">ان) </w:t>
      </w:r>
      <w:r w:rsidR="000009BE" w:rsidRPr="009C3E37">
        <w:rPr>
          <w:rtl/>
          <w:lang w:bidi="ar-SY"/>
        </w:rPr>
        <w:t>السِّ</w:t>
      </w:r>
      <w:r w:rsidRPr="009C3E37">
        <w:rPr>
          <w:rtl/>
          <w:lang w:bidi="ar-SY"/>
        </w:rPr>
        <w:t xml:space="preserve">خْتِيَانِي، أبو بكر البصري </w:t>
      </w:r>
      <w:r w:rsidR="000009BE" w:rsidRPr="009C3E37">
        <w:rPr>
          <w:rtl/>
          <w:lang w:bidi="ar-SY"/>
        </w:rPr>
        <w:t>العَ</w:t>
      </w:r>
      <w:r w:rsidRPr="009C3E37">
        <w:rPr>
          <w:rtl/>
          <w:lang w:bidi="ar-SY"/>
        </w:rPr>
        <w:t>ن</w:t>
      </w:r>
      <w:r w:rsidR="000009BE" w:rsidRPr="009C3E37">
        <w:rPr>
          <w:rtl/>
          <w:lang w:bidi="ar-SY"/>
        </w:rPr>
        <w:t>ْ</w:t>
      </w:r>
      <w:r w:rsidRPr="009C3E37">
        <w:rPr>
          <w:rtl/>
          <w:lang w:bidi="ar-SY"/>
        </w:rPr>
        <w:t>ز</w:t>
      </w:r>
      <w:r w:rsidR="000009BE" w:rsidRPr="009C3E37">
        <w:rPr>
          <w:rtl/>
          <w:lang w:bidi="ar-SY"/>
        </w:rPr>
        <w:t>ِ</w:t>
      </w:r>
      <w:r w:rsidRPr="009C3E37">
        <w:rPr>
          <w:rtl/>
          <w:lang w:bidi="ar-SY"/>
        </w:rPr>
        <w:t>ي الآدمي، مولى عنزة أو مولى جُه</w:t>
      </w:r>
      <w:r w:rsidR="000009BE" w:rsidRPr="009C3E37">
        <w:rPr>
          <w:rtl/>
          <w:lang w:bidi="ar-SY"/>
        </w:rPr>
        <w:t>َ</w:t>
      </w:r>
      <w:r w:rsidRPr="009C3E37">
        <w:rPr>
          <w:rtl/>
          <w:lang w:bidi="ar-SY"/>
        </w:rPr>
        <w:t>ي</w:t>
      </w:r>
      <w:r w:rsidR="000009BE" w:rsidRPr="009C3E37">
        <w:rPr>
          <w:rtl/>
          <w:lang w:bidi="ar-SY"/>
        </w:rPr>
        <w:t>ْ</w:t>
      </w:r>
      <w:r w:rsidRPr="009C3E37">
        <w:rPr>
          <w:rtl/>
          <w:lang w:bidi="ar-SY"/>
        </w:rPr>
        <w:t>ن</w:t>
      </w:r>
      <w:r w:rsidR="000009BE" w:rsidRPr="009C3E37">
        <w:rPr>
          <w:rtl/>
          <w:lang w:bidi="ar-SY"/>
        </w:rPr>
        <w:t>َ</w:t>
      </w:r>
      <w:r w:rsidRPr="009C3E37">
        <w:rPr>
          <w:rtl/>
          <w:lang w:bidi="ar-SY"/>
        </w:rPr>
        <w:t xml:space="preserve">ة أو مولى </w:t>
      </w:r>
      <w:r w:rsidR="000009BE" w:rsidRPr="009C3E37">
        <w:rPr>
          <w:rtl/>
          <w:lang w:bidi="ar-SY"/>
        </w:rPr>
        <w:t>طَ</w:t>
      </w:r>
      <w:r w:rsidRPr="009C3E37">
        <w:rPr>
          <w:rtl/>
          <w:lang w:bidi="ar-SY"/>
        </w:rPr>
        <w:t>ه</w:t>
      </w:r>
      <w:r w:rsidR="000009BE" w:rsidRPr="009C3E37">
        <w:rPr>
          <w:rtl/>
          <w:lang w:bidi="ar-SY"/>
        </w:rPr>
        <w:t>ِ</w:t>
      </w:r>
      <w:r w:rsidRPr="009C3E37">
        <w:rPr>
          <w:rtl/>
          <w:lang w:bidi="ar-SY"/>
        </w:rPr>
        <w:t>ي</w:t>
      </w:r>
      <w:r w:rsidR="000009BE" w:rsidRPr="009C3E37">
        <w:rPr>
          <w:rtl/>
          <w:lang w:bidi="ar-SY"/>
        </w:rPr>
        <w:t>َّ</w:t>
      </w:r>
      <w:r w:rsidRPr="009C3E37">
        <w:rPr>
          <w:rtl/>
          <w:lang w:bidi="ar-SY"/>
        </w:rPr>
        <w:t>ة، من صغار التابعين، الإمام الحافظ سيد العلماء (ابن سعد، 1968، 7/246. البخاري، حيدر آباد، 1/409. ابن حجر، 1326</w:t>
      </w:r>
      <w:r w:rsidR="00A51FA1" w:rsidRPr="009C3E37">
        <w:rPr>
          <w:rtl/>
          <w:lang w:bidi="ar-SY"/>
        </w:rPr>
        <w:t>ه</w:t>
      </w:r>
      <w:r w:rsidRPr="009C3E37">
        <w:rPr>
          <w:rtl/>
          <w:lang w:bidi="ar-SY"/>
        </w:rPr>
        <w:t>، 1/397. المزي، 1983، 1/198. الذهبي، 2006، 6/ 196).</w:t>
      </w:r>
    </w:p>
    <w:p w:rsidR="009C614A" w:rsidRPr="009C3E37" w:rsidRDefault="009C614A" w:rsidP="00644DC0">
      <w:pPr>
        <w:ind w:firstLine="0"/>
        <w:rPr>
          <w:rtl/>
          <w:lang w:bidi="ar-SY"/>
        </w:rPr>
      </w:pPr>
      <w:r w:rsidRPr="009C3E37">
        <w:rPr>
          <w:rtl/>
          <w:lang w:bidi="ar-SY"/>
        </w:rPr>
        <w:t>توفي سنة 131 هـ (ابن سعد. البخاري. ابن حجر. الذهبي).</w:t>
      </w:r>
    </w:p>
    <w:p w:rsidR="009C614A" w:rsidRPr="009C3E37" w:rsidRDefault="009C614A" w:rsidP="00860DF2">
      <w:pPr>
        <w:rPr>
          <w:rtl/>
          <w:lang w:bidi="ar-SY"/>
        </w:rPr>
      </w:pPr>
      <w:r w:rsidRPr="009C3E37">
        <w:rPr>
          <w:rtl/>
          <w:lang w:bidi="ar-SY"/>
        </w:rPr>
        <w:t>شيوخه: أنس بن مالك</w:t>
      </w:r>
      <w:r w:rsidRPr="009C3E37">
        <w:rPr>
          <w:rStyle w:val="DipnotBavurusu"/>
          <w:rFonts w:asciiTheme="majorBidi" w:hAnsiTheme="majorBidi" w:cstheme="majorBidi"/>
          <w:szCs w:val="24"/>
          <w:rtl/>
          <w:lang w:bidi="ar-SY"/>
        </w:rPr>
        <w:footnoteReference w:id="2351"/>
      </w:r>
      <w:r w:rsidRPr="009C3E37">
        <w:rPr>
          <w:rtl/>
          <w:lang w:bidi="ar-SY"/>
        </w:rPr>
        <w:t>، عمرو بن سَل</w:t>
      </w:r>
      <w:r w:rsidR="00D13511" w:rsidRPr="009C3E37">
        <w:rPr>
          <w:rtl/>
          <w:lang w:bidi="ar-SY"/>
        </w:rPr>
        <w:t>َ</w:t>
      </w:r>
      <w:r w:rsidRPr="009C3E37">
        <w:rPr>
          <w:rtl/>
          <w:lang w:bidi="ar-SY"/>
        </w:rPr>
        <w:t>م</w:t>
      </w:r>
      <w:r w:rsidR="00D13511" w:rsidRPr="009C3E37">
        <w:rPr>
          <w:rtl/>
          <w:lang w:bidi="ar-SY"/>
        </w:rPr>
        <w:t>َ</w:t>
      </w:r>
      <w:r w:rsidRPr="009C3E37">
        <w:rPr>
          <w:rtl/>
          <w:lang w:bidi="ar-SY"/>
        </w:rPr>
        <w:t>ة الجرمي أبو بُر</w:t>
      </w:r>
      <w:r w:rsidR="00D13511" w:rsidRPr="009C3E37">
        <w:rPr>
          <w:rtl/>
          <w:lang w:bidi="ar-SY"/>
        </w:rPr>
        <w:t>َ</w:t>
      </w:r>
      <w:r w:rsidRPr="009C3E37">
        <w:rPr>
          <w:rtl/>
          <w:lang w:bidi="ar-SY"/>
        </w:rPr>
        <w:t>ي</w:t>
      </w:r>
      <w:r w:rsidR="00D13511" w:rsidRPr="009C3E37">
        <w:rPr>
          <w:rtl/>
          <w:lang w:bidi="ar-SY"/>
        </w:rPr>
        <w:t>ْ</w:t>
      </w:r>
      <w:r w:rsidRPr="009C3E37">
        <w:rPr>
          <w:rtl/>
          <w:lang w:bidi="ar-SY"/>
        </w:rPr>
        <w:t>د</w:t>
      </w:r>
      <w:r w:rsidR="00D13511" w:rsidRPr="009C3E37">
        <w:rPr>
          <w:rtl/>
          <w:lang w:bidi="ar-SY"/>
        </w:rPr>
        <w:t>ٍ</w:t>
      </w:r>
      <w:r w:rsidRPr="009C3E37">
        <w:rPr>
          <w:rStyle w:val="DipnotBavurusu"/>
          <w:rFonts w:asciiTheme="majorBidi" w:hAnsiTheme="majorBidi" w:cstheme="majorBidi"/>
          <w:szCs w:val="24"/>
          <w:rtl/>
          <w:lang w:bidi="ar-SY"/>
        </w:rPr>
        <w:footnoteReference w:id="2352"/>
      </w:r>
      <w:r w:rsidRPr="009C3E37">
        <w:rPr>
          <w:rtl/>
          <w:lang w:bidi="ar-SY"/>
        </w:rPr>
        <w:t>، حُم</w:t>
      </w:r>
      <w:r w:rsidR="00D13511" w:rsidRPr="009C3E37">
        <w:rPr>
          <w:rtl/>
          <w:lang w:bidi="ar-SY"/>
        </w:rPr>
        <w:t>َ</w:t>
      </w:r>
      <w:r w:rsidRPr="009C3E37">
        <w:rPr>
          <w:rtl/>
          <w:lang w:bidi="ar-SY"/>
        </w:rPr>
        <w:t>ي</w:t>
      </w:r>
      <w:r w:rsidR="00D13511" w:rsidRPr="009C3E37">
        <w:rPr>
          <w:rtl/>
          <w:lang w:bidi="ar-SY"/>
        </w:rPr>
        <w:t>ْ</w:t>
      </w:r>
      <w:r w:rsidRPr="009C3E37">
        <w:rPr>
          <w:rtl/>
          <w:lang w:bidi="ar-SY"/>
        </w:rPr>
        <w:t>د</w:t>
      </w:r>
      <w:r w:rsidR="00D13511" w:rsidRPr="009C3E37">
        <w:rPr>
          <w:rtl/>
          <w:lang w:bidi="ar-SY"/>
        </w:rPr>
        <w:t>ُ</w:t>
      </w:r>
      <w:r w:rsidRPr="009C3E37">
        <w:rPr>
          <w:rtl/>
          <w:lang w:bidi="ar-SY"/>
        </w:rPr>
        <w:t xml:space="preserve"> بن ه</w:t>
      </w:r>
      <w:r w:rsidR="00D13511" w:rsidRPr="009C3E37">
        <w:rPr>
          <w:rtl/>
          <w:lang w:bidi="ar-SY"/>
        </w:rPr>
        <w:t>ِ</w:t>
      </w:r>
      <w:r w:rsidRPr="009C3E37">
        <w:rPr>
          <w:rtl/>
          <w:lang w:bidi="ar-SY"/>
        </w:rPr>
        <w:t>ل</w:t>
      </w:r>
      <w:r w:rsidR="00D13511" w:rsidRPr="009C3E37">
        <w:rPr>
          <w:rtl/>
          <w:lang w:bidi="ar-SY"/>
        </w:rPr>
        <w:t>َ</w:t>
      </w:r>
      <w:r w:rsidRPr="009C3E37">
        <w:rPr>
          <w:rtl/>
          <w:lang w:bidi="ar-SY"/>
        </w:rPr>
        <w:t>ال</w:t>
      </w:r>
      <w:r w:rsidRPr="009C3E37">
        <w:rPr>
          <w:rStyle w:val="DipnotBavurusu"/>
          <w:rFonts w:asciiTheme="majorBidi" w:hAnsiTheme="majorBidi" w:cstheme="majorBidi"/>
          <w:szCs w:val="24"/>
          <w:rtl/>
          <w:lang w:bidi="ar-SY"/>
        </w:rPr>
        <w:footnoteReference w:id="2353"/>
      </w:r>
      <w:r w:rsidRPr="009C3E37">
        <w:rPr>
          <w:rtl/>
          <w:lang w:bidi="ar-SY"/>
        </w:rPr>
        <w:t>، أبو ق</w:t>
      </w:r>
      <w:r w:rsidR="00D13511" w:rsidRPr="009C3E37">
        <w:rPr>
          <w:rtl/>
          <w:lang w:bidi="ar-SY"/>
        </w:rPr>
        <w:t>ِ</w:t>
      </w:r>
      <w:r w:rsidRPr="009C3E37">
        <w:rPr>
          <w:rtl/>
          <w:lang w:bidi="ar-SY"/>
        </w:rPr>
        <w:t>ل</w:t>
      </w:r>
      <w:r w:rsidR="00D13511" w:rsidRPr="009C3E37">
        <w:rPr>
          <w:rtl/>
          <w:lang w:bidi="ar-SY"/>
        </w:rPr>
        <w:t>َ</w:t>
      </w:r>
      <w:r w:rsidRPr="009C3E37">
        <w:rPr>
          <w:rtl/>
          <w:lang w:bidi="ar-SY"/>
        </w:rPr>
        <w:t>اب</w:t>
      </w:r>
      <w:r w:rsidR="00D13511" w:rsidRPr="009C3E37">
        <w:rPr>
          <w:rtl/>
          <w:lang w:bidi="ar-SY"/>
        </w:rPr>
        <w:t>َ</w:t>
      </w:r>
      <w:r w:rsidRPr="009C3E37">
        <w:rPr>
          <w:rtl/>
          <w:lang w:bidi="ar-SY"/>
        </w:rPr>
        <w:t>ة</w:t>
      </w:r>
      <w:r w:rsidR="00D13511" w:rsidRPr="009C3E37">
        <w:rPr>
          <w:rtl/>
          <w:lang w:bidi="ar-SY"/>
        </w:rPr>
        <w:t>َ</w:t>
      </w:r>
      <w:r w:rsidRPr="009C3E37">
        <w:rPr>
          <w:rtl/>
          <w:lang w:bidi="ar-SY"/>
        </w:rPr>
        <w:t xml:space="preserve"> الج</w:t>
      </w:r>
      <w:r w:rsidR="00D13511" w:rsidRPr="009C3E37">
        <w:rPr>
          <w:rtl/>
          <w:lang w:bidi="ar-SY"/>
        </w:rPr>
        <w:t>َ</w:t>
      </w:r>
      <w:r w:rsidRPr="009C3E37">
        <w:rPr>
          <w:rtl/>
          <w:lang w:bidi="ar-SY"/>
        </w:rPr>
        <w:t>ر</w:t>
      </w:r>
      <w:r w:rsidR="00D13511" w:rsidRPr="009C3E37">
        <w:rPr>
          <w:rtl/>
          <w:lang w:bidi="ar-SY"/>
        </w:rPr>
        <w:t>ْ</w:t>
      </w:r>
      <w:r w:rsidRPr="009C3E37">
        <w:rPr>
          <w:rtl/>
          <w:lang w:bidi="ar-SY"/>
        </w:rPr>
        <w:t>م</w:t>
      </w:r>
      <w:r w:rsidR="00D1351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354"/>
      </w:r>
      <w:r w:rsidRPr="009C3E37">
        <w:rPr>
          <w:rtl/>
          <w:lang w:bidi="ar-SY"/>
        </w:rPr>
        <w:t>، القاسم بن محمد</w:t>
      </w:r>
      <w:r w:rsidRPr="009C3E37">
        <w:rPr>
          <w:rStyle w:val="DipnotBavurusu"/>
          <w:rFonts w:asciiTheme="majorBidi" w:hAnsiTheme="majorBidi" w:cstheme="majorBidi"/>
          <w:szCs w:val="24"/>
          <w:rtl/>
          <w:lang w:bidi="ar-SY"/>
        </w:rPr>
        <w:footnoteReference w:id="2355"/>
      </w:r>
      <w:r w:rsidRPr="009C3E37">
        <w:rPr>
          <w:rtl/>
          <w:lang w:bidi="ar-SY"/>
        </w:rPr>
        <w:t>، عبد الرحمن بن القاسم</w:t>
      </w:r>
      <w:r w:rsidRPr="009C3E37">
        <w:rPr>
          <w:rStyle w:val="DipnotBavurusu"/>
          <w:rFonts w:asciiTheme="majorBidi" w:hAnsiTheme="majorBidi" w:cstheme="majorBidi"/>
          <w:szCs w:val="24"/>
          <w:rtl/>
          <w:lang w:bidi="ar-SY"/>
        </w:rPr>
        <w:footnoteReference w:id="2356"/>
      </w:r>
      <w:r w:rsidRPr="009C3E37">
        <w:rPr>
          <w:rtl/>
          <w:lang w:bidi="ar-SY"/>
        </w:rPr>
        <w:t>، نافع بن عاصم</w:t>
      </w:r>
      <w:r w:rsidRPr="009C3E37">
        <w:rPr>
          <w:rStyle w:val="DipnotBavurusu"/>
          <w:rFonts w:asciiTheme="majorBidi" w:hAnsiTheme="majorBidi" w:cstheme="majorBidi"/>
          <w:szCs w:val="24"/>
          <w:rtl/>
          <w:lang w:bidi="ar-SY"/>
        </w:rPr>
        <w:footnoteReference w:id="2357"/>
      </w:r>
      <w:r w:rsidRPr="009C3E37">
        <w:rPr>
          <w:rtl/>
          <w:lang w:bidi="ar-SY"/>
        </w:rPr>
        <w:t>، عطاء بن رباح</w:t>
      </w:r>
      <w:r w:rsidRPr="009C3E37">
        <w:rPr>
          <w:rStyle w:val="DipnotBavurusu"/>
          <w:rFonts w:asciiTheme="majorBidi" w:hAnsiTheme="majorBidi" w:cstheme="majorBidi"/>
          <w:szCs w:val="24"/>
          <w:rtl/>
          <w:lang w:bidi="ar-SY"/>
        </w:rPr>
        <w:footnoteReference w:id="2358"/>
      </w:r>
      <w:r w:rsidRPr="009C3E37">
        <w:rPr>
          <w:rtl/>
          <w:lang w:bidi="ar-SY"/>
        </w:rPr>
        <w:t>، ع</w:t>
      </w:r>
      <w:r w:rsidR="00D13511" w:rsidRPr="009C3E37">
        <w:rPr>
          <w:rtl/>
          <w:lang w:bidi="ar-SY"/>
        </w:rPr>
        <w:t>ِ</w:t>
      </w:r>
      <w:r w:rsidRPr="009C3E37">
        <w:rPr>
          <w:rtl/>
          <w:lang w:bidi="ar-SY"/>
        </w:rPr>
        <w:t>ك</w:t>
      </w:r>
      <w:r w:rsidR="00D13511" w:rsidRPr="009C3E37">
        <w:rPr>
          <w:rtl/>
          <w:lang w:bidi="ar-SY"/>
        </w:rPr>
        <w:t>ْ</w:t>
      </w:r>
      <w:r w:rsidRPr="009C3E37">
        <w:rPr>
          <w:rtl/>
          <w:lang w:bidi="ar-SY"/>
        </w:rPr>
        <w:t>ر</w:t>
      </w:r>
      <w:r w:rsidR="00D13511" w:rsidRPr="009C3E37">
        <w:rPr>
          <w:rtl/>
          <w:lang w:bidi="ar-SY"/>
        </w:rPr>
        <w:t>ِ</w:t>
      </w:r>
      <w:r w:rsidRPr="009C3E37">
        <w:rPr>
          <w:rtl/>
          <w:lang w:bidi="ar-SY"/>
        </w:rPr>
        <w:t>م</w:t>
      </w:r>
      <w:r w:rsidR="00D13511" w:rsidRPr="009C3E37">
        <w:rPr>
          <w:rtl/>
          <w:lang w:bidi="ar-SY"/>
        </w:rPr>
        <w:t>َ</w:t>
      </w:r>
      <w:r w:rsidRPr="009C3E37">
        <w:rPr>
          <w:rtl/>
          <w:lang w:bidi="ar-SY"/>
        </w:rPr>
        <w:t>ة</w:t>
      </w:r>
      <w:r w:rsidR="00D13511" w:rsidRPr="009C3E37">
        <w:rPr>
          <w:rtl/>
          <w:lang w:bidi="ar-SY"/>
        </w:rPr>
        <w:t>َ</w:t>
      </w:r>
      <w:r w:rsidRPr="009C3E37">
        <w:rPr>
          <w:rtl/>
          <w:lang w:bidi="ar-SY"/>
        </w:rPr>
        <w:t xml:space="preserve"> مولى ابن ع</w:t>
      </w:r>
      <w:r w:rsidR="00D13511" w:rsidRPr="009C3E37">
        <w:rPr>
          <w:rtl/>
          <w:lang w:bidi="ar-SY"/>
        </w:rPr>
        <w:t>َ</w:t>
      </w:r>
      <w:r w:rsidRPr="009C3E37">
        <w:rPr>
          <w:rtl/>
          <w:lang w:bidi="ar-SY"/>
        </w:rPr>
        <w:t>ب</w:t>
      </w:r>
      <w:r w:rsidR="00D13511" w:rsidRPr="009C3E37">
        <w:rPr>
          <w:rtl/>
          <w:lang w:bidi="ar-SY"/>
        </w:rPr>
        <w:t>َّ</w:t>
      </w:r>
      <w:r w:rsidRPr="009C3E37">
        <w:rPr>
          <w:rtl/>
          <w:lang w:bidi="ar-SY"/>
        </w:rPr>
        <w:t>اس</w:t>
      </w:r>
      <w:r w:rsidR="00D13511" w:rsidRPr="009C3E37">
        <w:rPr>
          <w:rtl/>
          <w:lang w:bidi="ar-SY"/>
        </w:rPr>
        <w:t>ٍ</w:t>
      </w:r>
      <w:r w:rsidRPr="009C3E37">
        <w:rPr>
          <w:rStyle w:val="DipnotBavurusu"/>
          <w:rFonts w:asciiTheme="majorBidi" w:hAnsiTheme="majorBidi" w:cstheme="majorBidi"/>
          <w:szCs w:val="24"/>
          <w:rtl/>
          <w:lang w:bidi="ar-SY"/>
        </w:rPr>
        <w:footnoteReference w:id="2359"/>
      </w:r>
      <w:r w:rsidRPr="009C3E37">
        <w:rPr>
          <w:rtl/>
          <w:lang w:bidi="ar-SY"/>
        </w:rPr>
        <w:t>، الأعرج</w:t>
      </w:r>
      <w:r w:rsidRPr="009C3E37">
        <w:rPr>
          <w:rStyle w:val="DipnotBavurusu"/>
          <w:rFonts w:asciiTheme="majorBidi" w:hAnsiTheme="majorBidi" w:cstheme="majorBidi"/>
          <w:szCs w:val="24"/>
          <w:rtl/>
          <w:lang w:bidi="ar-SY"/>
        </w:rPr>
        <w:footnoteReference w:id="2360"/>
      </w:r>
      <w:r w:rsidRPr="009C3E37">
        <w:rPr>
          <w:rtl/>
          <w:lang w:bidi="ar-SY"/>
        </w:rPr>
        <w:t>، عمرو بن دينار</w:t>
      </w:r>
      <w:r w:rsidRPr="009C3E37">
        <w:rPr>
          <w:rStyle w:val="DipnotBavurusu"/>
          <w:rFonts w:asciiTheme="majorBidi" w:hAnsiTheme="majorBidi" w:cstheme="majorBidi"/>
          <w:szCs w:val="24"/>
          <w:rtl/>
          <w:lang w:bidi="ar-SY"/>
        </w:rPr>
        <w:footnoteReference w:id="2361"/>
      </w:r>
      <w:r w:rsidRPr="009C3E37">
        <w:rPr>
          <w:rtl/>
          <w:lang w:bidi="ar-SY"/>
        </w:rPr>
        <w:t>، أبو رجاء الع</w:t>
      </w:r>
      <w:r w:rsidR="00D13511" w:rsidRPr="009C3E37">
        <w:rPr>
          <w:rtl/>
          <w:lang w:bidi="ar-SY"/>
        </w:rPr>
        <w:t>ُ</w:t>
      </w:r>
      <w:r w:rsidRPr="009C3E37">
        <w:rPr>
          <w:rtl/>
          <w:lang w:bidi="ar-SY"/>
        </w:rPr>
        <w:t>ط</w:t>
      </w:r>
      <w:r w:rsidR="000D4D1F" w:rsidRPr="009C3E37">
        <w:rPr>
          <w:rtl/>
          <w:lang w:bidi="ar-SY"/>
        </w:rPr>
        <w:t>َ</w:t>
      </w:r>
      <w:r w:rsidRPr="009C3E37">
        <w:rPr>
          <w:rtl/>
          <w:lang w:bidi="ar-SY"/>
        </w:rPr>
        <w:t>ار</w:t>
      </w:r>
      <w:r w:rsidR="000D4D1F" w:rsidRPr="009C3E37">
        <w:rPr>
          <w:rtl/>
          <w:lang w:bidi="ar-SY"/>
        </w:rPr>
        <w:t>ِ</w:t>
      </w:r>
      <w:r w:rsidRPr="009C3E37">
        <w:rPr>
          <w:rtl/>
          <w:lang w:bidi="ar-SY"/>
        </w:rPr>
        <w:t>د</w:t>
      </w:r>
      <w:r w:rsidR="000D4D1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362"/>
      </w:r>
      <w:r w:rsidRPr="009C3E37">
        <w:rPr>
          <w:rtl/>
          <w:lang w:bidi="ar-SY"/>
        </w:rPr>
        <w:t>، أبو عثمان النَّه</w:t>
      </w:r>
      <w:r w:rsidR="000D4D1F" w:rsidRPr="009C3E37">
        <w:rPr>
          <w:rtl/>
          <w:lang w:bidi="ar-SY"/>
        </w:rPr>
        <w:t>ْ</w:t>
      </w:r>
      <w:r w:rsidRPr="009C3E37">
        <w:rPr>
          <w:rtl/>
          <w:lang w:bidi="ar-SY"/>
        </w:rPr>
        <w:t>د</w:t>
      </w:r>
      <w:r w:rsidR="000D4D1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363"/>
      </w:r>
      <w:r w:rsidRPr="009C3E37">
        <w:rPr>
          <w:rtl/>
          <w:lang w:bidi="ar-SY"/>
        </w:rPr>
        <w:t>، ح</w:t>
      </w:r>
      <w:r w:rsidR="000D4D1F" w:rsidRPr="009C3E37">
        <w:rPr>
          <w:rtl/>
          <w:lang w:bidi="ar-SY"/>
        </w:rPr>
        <w:t>َ</w:t>
      </w:r>
      <w:r w:rsidRPr="009C3E37">
        <w:rPr>
          <w:rtl/>
          <w:lang w:bidi="ar-SY"/>
        </w:rPr>
        <w:t>ف</w:t>
      </w:r>
      <w:r w:rsidR="000D4D1F" w:rsidRPr="009C3E37">
        <w:rPr>
          <w:rtl/>
          <w:lang w:bidi="ar-SY"/>
        </w:rPr>
        <w:t>ْ</w:t>
      </w:r>
      <w:r w:rsidRPr="009C3E37">
        <w:rPr>
          <w:rtl/>
          <w:lang w:bidi="ar-SY"/>
        </w:rPr>
        <w:t>ص</w:t>
      </w:r>
      <w:r w:rsidR="000D4D1F" w:rsidRPr="009C3E37">
        <w:rPr>
          <w:rtl/>
          <w:lang w:bidi="ar-SY"/>
        </w:rPr>
        <w:t>َ</w:t>
      </w:r>
      <w:r w:rsidRPr="009C3E37">
        <w:rPr>
          <w:rtl/>
          <w:lang w:bidi="ar-SY"/>
        </w:rPr>
        <w:t>ة بنت سيرين</w:t>
      </w:r>
      <w:r w:rsidRPr="009C3E37">
        <w:rPr>
          <w:rStyle w:val="DipnotBavurusu"/>
          <w:rFonts w:asciiTheme="majorBidi" w:hAnsiTheme="majorBidi" w:cstheme="majorBidi"/>
          <w:szCs w:val="24"/>
          <w:rtl/>
          <w:lang w:bidi="ar-SY"/>
        </w:rPr>
        <w:footnoteReference w:id="2364"/>
      </w:r>
      <w:r w:rsidRPr="009C3E37">
        <w:rPr>
          <w:rtl/>
          <w:lang w:bidi="ar-SY"/>
        </w:rPr>
        <w:t>، م</w:t>
      </w:r>
      <w:r w:rsidR="000D4D1F" w:rsidRPr="009C3E37">
        <w:rPr>
          <w:rtl/>
          <w:lang w:bidi="ar-SY"/>
        </w:rPr>
        <w:t>ُ</w:t>
      </w:r>
      <w:r w:rsidRPr="009C3E37">
        <w:rPr>
          <w:rtl/>
          <w:lang w:bidi="ar-SY"/>
        </w:rPr>
        <w:t>ع</w:t>
      </w:r>
      <w:r w:rsidR="000D4D1F" w:rsidRPr="009C3E37">
        <w:rPr>
          <w:rtl/>
          <w:lang w:bidi="ar-SY"/>
        </w:rPr>
        <w:t>َ</w:t>
      </w:r>
      <w:r w:rsidRPr="009C3E37">
        <w:rPr>
          <w:rtl/>
          <w:lang w:bidi="ar-SY"/>
        </w:rPr>
        <w:t>اذ</w:t>
      </w:r>
      <w:r w:rsidR="000D4D1F" w:rsidRPr="009C3E37">
        <w:rPr>
          <w:rtl/>
          <w:lang w:bidi="ar-SY"/>
        </w:rPr>
        <w:t>َ</w:t>
      </w:r>
      <w:r w:rsidRPr="009C3E37">
        <w:rPr>
          <w:rtl/>
          <w:lang w:bidi="ar-SY"/>
        </w:rPr>
        <w:t>ة</w:t>
      </w:r>
      <w:r w:rsidR="000D4D1F" w:rsidRPr="009C3E37">
        <w:rPr>
          <w:rtl/>
          <w:lang w:bidi="ar-SY"/>
        </w:rPr>
        <w:t>َ</w:t>
      </w:r>
      <w:r w:rsidRPr="009C3E37">
        <w:rPr>
          <w:rtl/>
          <w:lang w:bidi="ar-SY"/>
        </w:rPr>
        <w:t xml:space="preserve"> الع</w:t>
      </w:r>
      <w:r w:rsidR="000D4D1F" w:rsidRPr="009C3E37">
        <w:rPr>
          <w:rtl/>
          <w:lang w:bidi="ar-SY"/>
        </w:rPr>
        <w:t>َ</w:t>
      </w:r>
      <w:r w:rsidRPr="009C3E37">
        <w:rPr>
          <w:rtl/>
          <w:lang w:bidi="ar-SY"/>
        </w:rPr>
        <w:t>د</w:t>
      </w:r>
      <w:r w:rsidR="000D4D1F" w:rsidRPr="009C3E37">
        <w:rPr>
          <w:rtl/>
          <w:lang w:bidi="ar-SY"/>
        </w:rPr>
        <w:t>َ</w:t>
      </w:r>
      <w:r w:rsidRPr="009C3E37">
        <w:rPr>
          <w:rtl/>
          <w:lang w:bidi="ar-SY"/>
        </w:rPr>
        <w:t>و</w:t>
      </w:r>
      <w:r w:rsidR="000D4D1F" w:rsidRPr="009C3E37">
        <w:rPr>
          <w:rtl/>
          <w:lang w:bidi="ar-SY"/>
        </w:rPr>
        <w:t>ِ</w:t>
      </w:r>
      <w:r w:rsidRPr="009C3E37">
        <w:rPr>
          <w:rtl/>
          <w:lang w:bidi="ar-SY"/>
        </w:rPr>
        <w:t>ي</w:t>
      </w:r>
      <w:r w:rsidR="000D4D1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365"/>
      </w:r>
      <w:r w:rsidRPr="009C3E37">
        <w:rPr>
          <w:rtl/>
          <w:lang w:bidi="ar-SY"/>
        </w:rPr>
        <w:t xml:space="preserve"> (ابن حجر، 1/397)، سعيد بن جُبير</w:t>
      </w:r>
      <w:r w:rsidRPr="009C3E37">
        <w:rPr>
          <w:rStyle w:val="DipnotBavurusu"/>
          <w:rFonts w:asciiTheme="majorBidi" w:hAnsiTheme="majorBidi" w:cstheme="majorBidi"/>
          <w:szCs w:val="24"/>
          <w:rtl/>
          <w:lang w:bidi="ar-SY"/>
        </w:rPr>
        <w:footnoteReference w:id="2366"/>
      </w:r>
      <w:r w:rsidRPr="009C3E37">
        <w:rPr>
          <w:rtl/>
          <w:lang w:bidi="ar-SY"/>
        </w:rPr>
        <w:t>، أبو العالية الرِّي</w:t>
      </w:r>
      <w:r w:rsidR="000D4D1F" w:rsidRPr="009C3E37">
        <w:rPr>
          <w:rtl/>
          <w:lang w:bidi="ar-SY"/>
        </w:rPr>
        <w:t>َ</w:t>
      </w:r>
      <w:r w:rsidRPr="009C3E37">
        <w:rPr>
          <w:rtl/>
          <w:lang w:bidi="ar-SY"/>
        </w:rPr>
        <w:t>اح</w:t>
      </w:r>
      <w:r w:rsidR="000D4D1F"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367"/>
      </w:r>
      <w:r w:rsidRPr="009C3E37">
        <w:rPr>
          <w:rtl/>
          <w:lang w:bidi="ar-SY"/>
        </w:rPr>
        <w:t>، عبد الله بن ش</w:t>
      </w:r>
      <w:r w:rsidR="000D4D1F" w:rsidRPr="009C3E37">
        <w:rPr>
          <w:rtl/>
          <w:lang w:bidi="ar-SY"/>
        </w:rPr>
        <w:t>َ</w:t>
      </w:r>
      <w:r w:rsidRPr="009C3E37">
        <w:rPr>
          <w:rtl/>
          <w:lang w:bidi="ar-SY"/>
        </w:rPr>
        <w:t>ق</w:t>
      </w:r>
      <w:r w:rsidR="000D4D1F" w:rsidRPr="009C3E37">
        <w:rPr>
          <w:rtl/>
          <w:lang w:bidi="ar-SY"/>
        </w:rPr>
        <w:t>ِ</w:t>
      </w:r>
      <w:r w:rsidRPr="009C3E37">
        <w:rPr>
          <w:rtl/>
          <w:lang w:bidi="ar-SY"/>
        </w:rPr>
        <w:t>ي</w:t>
      </w:r>
      <w:r w:rsidR="000D4D1F" w:rsidRPr="009C3E37">
        <w:rPr>
          <w:rtl/>
          <w:lang w:bidi="ar-SY"/>
        </w:rPr>
        <w:t>ْ</w:t>
      </w:r>
      <w:r w:rsidRPr="009C3E37">
        <w:rPr>
          <w:rtl/>
          <w:lang w:bidi="ar-SY"/>
        </w:rPr>
        <w:t>ق</w:t>
      </w:r>
      <w:r w:rsidR="000D4D1F" w:rsidRPr="009C3E37">
        <w:rPr>
          <w:rtl/>
          <w:lang w:bidi="ar-SY"/>
        </w:rPr>
        <w:t>ٍ</w:t>
      </w:r>
      <w:r w:rsidRPr="009C3E37">
        <w:rPr>
          <w:rStyle w:val="DipnotBavurusu"/>
          <w:rFonts w:asciiTheme="majorBidi" w:hAnsiTheme="majorBidi" w:cstheme="majorBidi"/>
          <w:szCs w:val="24"/>
          <w:rtl/>
          <w:lang w:bidi="ar-SY"/>
        </w:rPr>
        <w:footnoteReference w:id="2368"/>
      </w:r>
      <w:r w:rsidRPr="009C3E37">
        <w:rPr>
          <w:rtl/>
          <w:lang w:bidi="ar-SY"/>
        </w:rPr>
        <w:t>، مُج</w:t>
      </w:r>
      <w:r w:rsidR="000D4D1F" w:rsidRPr="009C3E37">
        <w:rPr>
          <w:rtl/>
          <w:lang w:bidi="ar-SY"/>
        </w:rPr>
        <w:t>َ</w:t>
      </w:r>
      <w:r w:rsidRPr="009C3E37">
        <w:rPr>
          <w:rtl/>
          <w:lang w:bidi="ar-SY"/>
        </w:rPr>
        <w:t>اه</w:t>
      </w:r>
      <w:r w:rsidR="000D4D1F" w:rsidRPr="009C3E37">
        <w:rPr>
          <w:rtl/>
          <w:lang w:bidi="ar-SY"/>
        </w:rPr>
        <w:t>ِ</w:t>
      </w:r>
      <w:r w:rsidRPr="009C3E37">
        <w:rPr>
          <w:rtl/>
          <w:lang w:bidi="ar-SY"/>
        </w:rPr>
        <w:t>د</w:t>
      </w:r>
      <w:r w:rsidR="000D4D1F" w:rsidRPr="009C3E37">
        <w:rPr>
          <w:rtl/>
          <w:lang w:bidi="ar-SY"/>
        </w:rPr>
        <w:t>ُ</w:t>
      </w:r>
      <w:r w:rsidRPr="009C3E37">
        <w:rPr>
          <w:rtl/>
          <w:lang w:bidi="ar-SY"/>
        </w:rPr>
        <w:t xml:space="preserve"> بن ج</w:t>
      </w:r>
      <w:r w:rsidR="000D4D1F" w:rsidRPr="009C3E37">
        <w:rPr>
          <w:rtl/>
          <w:lang w:bidi="ar-SY"/>
        </w:rPr>
        <w:t>َ</w:t>
      </w:r>
      <w:r w:rsidRPr="009C3E37">
        <w:rPr>
          <w:rtl/>
          <w:lang w:bidi="ar-SY"/>
        </w:rPr>
        <w:t>ب</w:t>
      </w:r>
      <w:r w:rsidR="000D4D1F" w:rsidRPr="009C3E37">
        <w:rPr>
          <w:rtl/>
          <w:lang w:bidi="ar-SY"/>
        </w:rPr>
        <w:t>ْ</w:t>
      </w:r>
      <w:r w:rsidRPr="009C3E37">
        <w:rPr>
          <w:rtl/>
          <w:lang w:bidi="ar-SY"/>
        </w:rPr>
        <w:t>ر</w:t>
      </w:r>
      <w:r w:rsidR="000D4D1F" w:rsidRPr="009C3E37">
        <w:rPr>
          <w:rtl/>
          <w:lang w:bidi="ar-SY"/>
        </w:rPr>
        <w:t>ٍ</w:t>
      </w:r>
      <w:r w:rsidRPr="009C3E37">
        <w:rPr>
          <w:rStyle w:val="DipnotBavurusu"/>
          <w:rFonts w:asciiTheme="majorBidi" w:hAnsiTheme="majorBidi" w:cstheme="majorBidi"/>
          <w:szCs w:val="24"/>
          <w:rtl/>
          <w:lang w:bidi="ar-SY"/>
        </w:rPr>
        <w:footnoteReference w:id="2369"/>
      </w:r>
      <w:r w:rsidRPr="009C3E37">
        <w:rPr>
          <w:rtl/>
          <w:lang w:bidi="ar-SY"/>
        </w:rPr>
        <w:t>، الحسن البصري</w:t>
      </w:r>
      <w:r w:rsidRPr="009C3E37">
        <w:rPr>
          <w:rStyle w:val="DipnotBavurusu"/>
          <w:rFonts w:asciiTheme="majorBidi" w:hAnsiTheme="majorBidi" w:cstheme="majorBidi"/>
          <w:szCs w:val="24"/>
          <w:rtl/>
          <w:lang w:bidi="ar-SY"/>
        </w:rPr>
        <w:footnoteReference w:id="2370"/>
      </w:r>
      <w:r w:rsidRPr="009C3E37">
        <w:rPr>
          <w:rtl/>
          <w:lang w:bidi="ar-SY"/>
        </w:rPr>
        <w:t>، محمد بن سيرين</w:t>
      </w:r>
      <w:r w:rsidRPr="009C3E37">
        <w:rPr>
          <w:rStyle w:val="DipnotBavurusu"/>
          <w:rFonts w:asciiTheme="majorBidi" w:hAnsiTheme="majorBidi" w:cstheme="majorBidi"/>
          <w:szCs w:val="24"/>
          <w:rtl/>
          <w:lang w:bidi="ar-SY"/>
        </w:rPr>
        <w:footnoteReference w:id="2371"/>
      </w:r>
      <w:r w:rsidRPr="009C3E37">
        <w:rPr>
          <w:rtl/>
          <w:lang w:bidi="ar-SY"/>
        </w:rPr>
        <w:t>، قيس بن ع</w:t>
      </w:r>
      <w:r w:rsidR="000D4D1F" w:rsidRPr="009C3E37">
        <w:rPr>
          <w:rtl/>
          <w:lang w:bidi="ar-SY"/>
        </w:rPr>
        <w:t>ُ</w:t>
      </w:r>
      <w:r w:rsidRPr="009C3E37">
        <w:rPr>
          <w:rtl/>
          <w:lang w:bidi="ar-SY"/>
        </w:rPr>
        <w:t>ب</w:t>
      </w:r>
      <w:r w:rsidR="000D4D1F" w:rsidRPr="009C3E37">
        <w:rPr>
          <w:rtl/>
          <w:lang w:bidi="ar-SY"/>
        </w:rPr>
        <w:t>َ</w:t>
      </w:r>
      <w:r w:rsidRPr="009C3E37">
        <w:rPr>
          <w:rtl/>
          <w:lang w:bidi="ar-SY"/>
        </w:rPr>
        <w:t>اد</w:t>
      </w:r>
      <w:r w:rsidR="000D4D1F" w:rsidRPr="009C3E37">
        <w:rPr>
          <w:rtl/>
          <w:lang w:bidi="ar-SY"/>
        </w:rPr>
        <w:t>ِ</w:t>
      </w:r>
      <w:r w:rsidRPr="009C3E37">
        <w:rPr>
          <w:rtl/>
          <w:lang w:bidi="ar-SY"/>
        </w:rPr>
        <w:t>ي</w:t>
      </w:r>
      <w:r w:rsidR="000D4D1F" w:rsidRPr="009C3E37">
        <w:rPr>
          <w:rtl/>
          <w:lang w:bidi="ar-SY"/>
        </w:rPr>
        <w:t>َّ</w:t>
      </w:r>
      <w:r w:rsidRPr="009C3E37">
        <w:rPr>
          <w:rtl/>
          <w:lang w:bidi="ar-SY"/>
        </w:rPr>
        <w:t>ة الحنفي</w:t>
      </w:r>
      <w:r w:rsidRPr="009C3E37">
        <w:rPr>
          <w:rStyle w:val="DipnotBavurusu"/>
          <w:rFonts w:asciiTheme="majorBidi" w:hAnsiTheme="majorBidi" w:cstheme="majorBidi"/>
          <w:szCs w:val="24"/>
          <w:rtl/>
          <w:lang w:bidi="ar-SY"/>
        </w:rPr>
        <w:footnoteReference w:id="2372"/>
      </w:r>
      <w:r w:rsidRPr="009C3E37">
        <w:rPr>
          <w:rtl/>
          <w:lang w:bidi="ar-SY"/>
        </w:rPr>
        <w:t>، أبو مِج</w:t>
      </w:r>
      <w:r w:rsidR="000D4D1F" w:rsidRPr="009C3E37">
        <w:rPr>
          <w:rtl/>
          <w:lang w:bidi="ar-SY"/>
        </w:rPr>
        <w:t>ْ</w:t>
      </w:r>
      <w:r w:rsidRPr="009C3E37">
        <w:rPr>
          <w:rtl/>
          <w:lang w:bidi="ar-SY"/>
        </w:rPr>
        <w:t>ل</w:t>
      </w:r>
      <w:r w:rsidR="000D4D1F" w:rsidRPr="009C3E37">
        <w:rPr>
          <w:rtl/>
          <w:lang w:bidi="ar-SY"/>
        </w:rPr>
        <w:t>َ</w:t>
      </w:r>
      <w:r w:rsidRPr="009C3E37">
        <w:rPr>
          <w:rtl/>
          <w:lang w:bidi="ar-SY"/>
        </w:rPr>
        <w:t>ز</w:t>
      </w:r>
      <w:r w:rsidR="000D4D1F" w:rsidRPr="009C3E37">
        <w:rPr>
          <w:rtl/>
          <w:lang w:bidi="ar-SY"/>
        </w:rPr>
        <w:t>ٍ</w:t>
      </w:r>
      <w:r w:rsidRPr="009C3E37">
        <w:rPr>
          <w:rtl/>
          <w:lang w:bidi="ar-SY"/>
        </w:rPr>
        <w:t xml:space="preserve"> لاحق بن ح</w:t>
      </w:r>
      <w:r w:rsidR="000D4D1F" w:rsidRPr="009C3E37">
        <w:rPr>
          <w:rtl/>
          <w:lang w:bidi="ar-SY"/>
        </w:rPr>
        <w:t>َ</w:t>
      </w:r>
      <w:r w:rsidRPr="009C3E37">
        <w:rPr>
          <w:rtl/>
          <w:lang w:bidi="ar-SY"/>
        </w:rPr>
        <w:t>م</w:t>
      </w:r>
      <w:r w:rsidR="000D4D1F" w:rsidRPr="009C3E37">
        <w:rPr>
          <w:rtl/>
          <w:lang w:bidi="ar-SY"/>
        </w:rPr>
        <w:t>ِ</w:t>
      </w:r>
      <w:r w:rsidRPr="009C3E37">
        <w:rPr>
          <w:rtl/>
          <w:lang w:bidi="ar-SY"/>
        </w:rPr>
        <w:t>ي</w:t>
      </w:r>
      <w:r w:rsidR="000D4D1F" w:rsidRPr="009C3E37">
        <w:rPr>
          <w:rtl/>
          <w:lang w:bidi="ar-SY"/>
        </w:rPr>
        <w:t>ْ</w:t>
      </w:r>
      <w:r w:rsidRPr="009C3E37">
        <w:rPr>
          <w:rtl/>
          <w:lang w:bidi="ar-SY"/>
        </w:rPr>
        <w:t>د</w:t>
      </w:r>
      <w:r w:rsidR="000D4D1F" w:rsidRPr="009C3E37">
        <w:rPr>
          <w:rtl/>
          <w:lang w:bidi="ar-SY"/>
        </w:rPr>
        <w:t>ٍ</w:t>
      </w:r>
      <w:r w:rsidRPr="009C3E37">
        <w:rPr>
          <w:rStyle w:val="DipnotBavurusu"/>
          <w:rFonts w:asciiTheme="majorBidi" w:hAnsiTheme="majorBidi" w:cstheme="majorBidi"/>
          <w:szCs w:val="24"/>
          <w:rtl/>
          <w:lang w:bidi="ar-SY"/>
        </w:rPr>
        <w:footnoteReference w:id="2373"/>
      </w:r>
      <w:r w:rsidRPr="009C3E37">
        <w:rPr>
          <w:rtl/>
          <w:lang w:bidi="ar-SY"/>
        </w:rPr>
        <w:t>، يوسف بن م</w:t>
      </w:r>
      <w:r w:rsidR="000D4D1F" w:rsidRPr="009C3E37">
        <w:rPr>
          <w:rtl/>
          <w:lang w:bidi="ar-SY"/>
        </w:rPr>
        <w:t>َ</w:t>
      </w:r>
      <w:r w:rsidRPr="009C3E37">
        <w:rPr>
          <w:rtl/>
          <w:lang w:bidi="ar-SY"/>
        </w:rPr>
        <w:t>اه</w:t>
      </w:r>
      <w:r w:rsidR="000D4D1F" w:rsidRPr="009C3E37">
        <w:rPr>
          <w:rtl/>
          <w:lang w:bidi="ar-SY"/>
        </w:rPr>
        <w:t>ِ</w:t>
      </w:r>
      <w:r w:rsidRPr="009C3E37">
        <w:rPr>
          <w:rtl/>
          <w:lang w:bidi="ar-SY"/>
        </w:rPr>
        <w:t>ك</w:t>
      </w:r>
      <w:r w:rsidR="000D4D1F" w:rsidRPr="009C3E37">
        <w:rPr>
          <w:rtl/>
          <w:lang w:bidi="ar-SY"/>
        </w:rPr>
        <w:t>ٍ</w:t>
      </w:r>
      <w:r w:rsidRPr="009C3E37">
        <w:rPr>
          <w:rStyle w:val="DipnotBavurusu"/>
          <w:rFonts w:asciiTheme="majorBidi" w:hAnsiTheme="majorBidi" w:cstheme="majorBidi"/>
          <w:szCs w:val="24"/>
          <w:rtl/>
          <w:lang w:bidi="ar-SY"/>
        </w:rPr>
        <w:footnoteReference w:id="2374"/>
      </w:r>
      <w:r w:rsidRPr="009C3E37">
        <w:rPr>
          <w:rtl/>
          <w:lang w:bidi="ar-SY"/>
        </w:rPr>
        <w:t>، نافع مولى ابن عمر</w:t>
      </w:r>
      <w:r w:rsidRPr="009C3E37">
        <w:rPr>
          <w:rStyle w:val="DipnotBavurusu"/>
          <w:rFonts w:asciiTheme="majorBidi" w:hAnsiTheme="majorBidi" w:cstheme="majorBidi"/>
          <w:szCs w:val="24"/>
          <w:rtl/>
          <w:lang w:bidi="ar-SY"/>
        </w:rPr>
        <w:footnoteReference w:id="2375"/>
      </w:r>
      <w:r w:rsidRPr="009C3E37">
        <w:rPr>
          <w:rtl/>
          <w:lang w:bidi="ar-SY"/>
        </w:rPr>
        <w:t>، أبو الش</w:t>
      </w:r>
      <w:r w:rsidR="000D4D1F" w:rsidRPr="009C3E37">
        <w:rPr>
          <w:rtl/>
          <w:lang w:bidi="ar-SY"/>
        </w:rPr>
        <w:t>َّ</w:t>
      </w:r>
      <w:r w:rsidRPr="009C3E37">
        <w:rPr>
          <w:rtl/>
          <w:lang w:bidi="ar-SY"/>
        </w:rPr>
        <w:t>ع</w:t>
      </w:r>
      <w:r w:rsidR="000D4D1F" w:rsidRPr="009C3E37">
        <w:rPr>
          <w:rtl/>
          <w:lang w:bidi="ar-SY"/>
        </w:rPr>
        <w:t>ْ</w:t>
      </w:r>
      <w:r w:rsidRPr="009C3E37">
        <w:rPr>
          <w:rtl/>
          <w:lang w:bidi="ar-SY"/>
        </w:rPr>
        <w:t>ث</w:t>
      </w:r>
      <w:r w:rsidR="000D4D1F" w:rsidRPr="009C3E37">
        <w:rPr>
          <w:rtl/>
          <w:lang w:bidi="ar-SY"/>
        </w:rPr>
        <w:t>َ</w:t>
      </w:r>
      <w:r w:rsidRPr="009C3E37">
        <w:rPr>
          <w:rtl/>
          <w:lang w:bidi="ar-SY"/>
        </w:rPr>
        <w:t>اء</w:t>
      </w:r>
      <w:r w:rsidR="000D4D1F" w:rsidRPr="009C3E37">
        <w:rPr>
          <w:rtl/>
          <w:lang w:bidi="ar-SY"/>
        </w:rPr>
        <w:t>ِ</w:t>
      </w:r>
      <w:r w:rsidRPr="009C3E37">
        <w:rPr>
          <w:rtl/>
          <w:lang w:bidi="ar-SY"/>
        </w:rPr>
        <w:t xml:space="preserve"> جابر بن زيد</w:t>
      </w:r>
      <w:r w:rsidRPr="009C3E37">
        <w:rPr>
          <w:rStyle w:val="DipnotBavurusu"/>
          <w:rFonts w:asciiTheme="majorBidi" w:hAnsiTheme="majorBidi" w:cstheme="majorBidi"/>
          <w:szCs w:val="24"/>
          <w:rtl/>
          <w:lang w:bidi="ar-SY"/>
        </w:rPr>
        <w:footnoteReference w:id="2376"/>
      </w:r>
      <w:r w:rsidRPr="009C3E37">
        <w:rPr>
          <w:rtl/>
          <w:lang w:bidi="ar-SY"/>
        </w:rPr>
        <w:t>، أبو الوليد عبد الله بن الحارث</w:t>
      </w:r>
      <w:r w:rsidRPr="009C3E37">
        <w:rPr>
          <w:rStyle w:val="DipnotBavurusu"/>
          <w:rFonts w:asciiTheme="majorBidi" w:hAnsiTheme="majorBidi" w:cstheme="majorBidi"/>
          <w:szCs w:val="24"/>
          <w:rtl/>
          <w:lang w:bidi="ar-SY"/>
        </w:rPr>
        <w:footnoteReference w:id="2377"/>
      </w:r>
      <w:r w:rsidRPr="009C3E37">
        <w:rPr>
          <w:rtl/>
          <w:lang w:bidi="ar-SY"/>
        </w:rPr>
        <w:t>، عمرو بن شُعيب</w:t>
      </w:r>
      <w:r w:rsidRPr="009C3E37">
        <w:rPr>
          <w:rStyle w:val="DipnotBavurusu"/>
          <w:rFonts w:asciiTheme="majorBidi" w:hAnsiTheme="majorBidi" w:cstheme="majorBidi"/>
          <w:szCs w:val="24"/>
          <w:rtl/>
          <w:lang w:bidi="ar-SY"/>
        </w:rPr>
        <w:footnoteReference w:id="2378"/>
      </w:r>
      <w:r w:rsidRPr="009C3E37">
        <w:rPr>
          <w:rtl/>
          <w:lang w:bidi="ar-SY"/>
        </w:rPr>
        <w:t>، القاسم بن عاصم</w:t>
      </w:r>
      <w:r w:rsidRPr="009C3E37">
        <w:rPr>
          <w:rStyle w:val="DipnotBavurusu"/>
          <w:rFonts w:asciiTheme="majorBidi" w:hAnsiTheme="majorBidi" w:cstheme="majorBidi"/>
          <w:szCs w:val="24"/>
          <w:rtl/>
          <w:lang w:bidi="ar-SY"/>
        </w:rPr>
        <w:footnoteReference w:id="2379"/>
      </w:r>
      <w:r w:rsidRPr="009C3E37">
        <w:rPr>
          <w:rtl/>
          <w:lang w:bidi="ar-SY"/>
        </w:rPr>
        <w:t>، ابن أبي مُل</w:t>
      </w:r>
      <w:r w:rsidR="000D4D1F" w:rsidRPr="009C3E37">
        <w:rPr>
          <w:rtl/>
          <w:lang w:bidi="ar-SY"/>
        </w:rPr>
        <w:t>َ</w:t>
      </w:r>
      <w:r w:rsidRPr="009C3E37">
        <w:rPr>
          <w:rtl/>
          <w:lang w:bidi="ar-SY"/>
        </w:rPr>
        <w:t>ي</w:t>
      </w:r>
      <w:r w:rsidR="000D4D1F" w:rsidRPr="009C3E37">
        <w:rPr>
          <w:rtl/>
          <w:lang w:bidi="ar-SY"/>
        </w:rPr>
        <w:t>ْ</w:t>
      </w:r>
      <w:r w:rsidRPr="009C3E37">
        <w:rPr>
          <w:rtl/>
          <w:lang w:bidi="ar-SY"/>
        </w:rPr>
        <w:t>ك</w:t>
      </w:r>
      <w:r w:rsidR="000D4D1F" w:rsidRPr="009C3E37">
        <w:rPr>
          <w:rtl/>
          <w:lang w:bidi="ar-SY"/>
        </w:rPr>
        <w:t>َ</w:t>
      </w:r>
      <w:r w:rsidRPr="009C3E37">
        <w:rPr>
          <w:rtl/>
          <w:lang w:bidi="ar-SY"/>
        </w:rPr>
        <w:t>ة</w:t>
      </w:r>
      <w:r w:rsidR="000D4D1F" w:rsidRPr="009C3E37">
        <w:rPr>
          <w:rtl/>
          <w:lang w:bidi="ar-SY"/>
        </w:rPr>
        <w:t>َ</w:t>
      </w:r>
      <w:r w:rsidRPr="009C3E37">
        <w:rPr>
          <w:rStyle w:val="DipnotBavurusu"/>
          <w:rFonts w:asciiTheme="majorBidi" w:hAnsiTheme="majorBidi" w:cstheme="majorBidi"/>
          <w:szCs w:val="24"/>
          <w:rtl/>
          <w:lang w:bidi="ar-SY"/>
        </w:rPr>
        <w:footnoteReference w:id="2380"/>
      </w:r>
      <w:r w:rsidRPr="009C3E37">
        <w:rPr>
          <w:rtl/>
          <w:lang w:bidi="ar-SY"/>
        </w:rPr>
        <w:t>، قُت</w:t>
      </w:r>
      <w:r w:rsidR="000D4D1F" w:rsidRPr="009C3E37">
        <w:rPr>
          <w:rtl/>
          <w:lang w:bidi="ar-SY"/>
        </w:rPr>
        <w:t>َ</w:t>
      </w:r>
      <w:r w:rsidRPr="009C3E37">
        <w:rPr>
          <w:rtl/>
          <w:lang w:bidi="ar-SY"/>
        </w:rPr>
        <w:t>اد</w:t>
      </w:r>
      <w:r w:rsidR="000D4D1F"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381"/>
      </w:r>
      <w:r w:rsidRPr="009C3E37">
        <w:rPr>
          <w:rtl/>
          <w:lang w:bidi="ar-SY"/>
        </w:rPr>
        <w:t xml:space="preserve"> (الذهبي، 2006، 6/196).</w:t>
      </w:r>
    </w:p>
    <w:p w:rsidR="009C614A" w:rsidRPr="009C3E37" w:rsidRDefault="009C614A" w:rsidP="00860DF2">
      <w:pPr>
        <w:rPr>
          <w:rtl/>
          <w:lang w:bidi="ar-SY"/>
        </w:rPr>
      </w:pPr>
      <w:r w:rsidRPr="009C3E37">
        <w:rPr>
          <w:rtl/>
          <w:lang w:bidi="ar-SY"/>
        </w:rPr>
        <w:t>تلامذته: الأعمش</w:t>
      </w:r>
      <w:r w:rsidRPr="009C3E37">
        <w:rPr>
          <w:rStyle w:val="DipnotBavurusu"/>
          <w:rFonts w:asciiTheme="majorBidi" w:hAnsiTheme="majorBidi" w:cstheme="majorBidi"/>
          <w:szCs w:val="24"/>
          <w:rtl/>
          <w:lang w:bidi="ar-SY"/>
        </w:rPr>
        <w:footnoteReference w:id="2382"/>
      </w:r>
      <w:r w:rsidRPr="009C3E37">
        <w:rPr>
          <w:rtl/>
          <w:lang w:bidi="ar-SY"/>
        </w:rPr>
        <w:t>، قُت</w:t>
      </w:r>
      <w:r w:rsidR="00F55DFD" w:rsidRPr="009C3E37">
        <w:rPr>
          <w:rtl/>
          <w:lang w:bidi="ar-SY"/>
        </w:rPr>
        <w:t>َ</w:t>
      </w:r>
      <w:r w:rsidRPr="009C3E37">
        <w:rPr>
          <w:rtl/>
          <w:lang w:bidi="ar-SY"/>
        </w:rPr>
        <w:t>اد</w:t>
      </w:r>
      <w:r w:rsidR="00F55DFD" w:rsidRPr="009C3E37">
        <w:rPr>
          <w:rtl/>
          <w:lang w:bidi="ar-SY"/>
        </w:rPr>
        <w:t>َ</w:t>
      </w:r>
      <w:r w:rsidRPr="009C3E37">
        <w:rPr>
          <w:rtl/>
          <w:lang w:bidi="ar-SY"/>
        </w:rPr>
        <w:t>ة وهو من شيوخه، الح</w:t>
      </w:r>
      <w:r w:rsidR="00F55DFD" w:rsidRPr="009C3E37">
        <w:rPr>
          <w:rtl/>
          <w:lang w:bidi="ar-SY"/>
        </w:rPr>
        <w:t>َ</w:t>
      </w:r>
      <w:r w:rsidRPr="009C3E37">
        <w:rPr>
          <w:rtl/>
          <w:lang w:bidi="ar-SY"/>
        </w:rPr>
        <w:t>مَّاد</w:t>
      </w:r>
      <w:r w:rsidR="00F55DFD"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383"/>
      </w:r>
      <w:r w:rsidRPr="009C3E37">
        <w:rPr>
          <w:rtl/>
          <w:lang w:bidi="ar-SY"/>
        </w:rPr>
        <w:t>، السُف</w:t>
      </w:r>
      <w:r w:rsidR="00F55DFD" w:rsidRPr="009C3E37">
        <w:rPr>
          <w:rtl/>
          <w:lang w:bidi="ar-SY"/>
        </w:rPr>
        <w:t>ْ</w:t>
      </w:r>
      <w:r w:rsidRPr="009C3E37">
        <w:rPr>
          <w:rtl/>
          <w:lang w:bidi="ar-SY"/>
        </w:rPr>
        <w:t>ي</w:t>
      </w:r>
      <w:r w:rsidR="00F55DFD" w:rsidRPr="009C3E37">
        <w:rPr>
          <w:rtl/>
          <w:lang w:bidi="ar-SY"/>
        </w:rPr>
        <w:t>َ</w:t>
      </w:r>
      <w:r w:rsidRPr="009C3E37">
        <w:rPr>
          <w:rtl/>
          <w:lang w:bidi="ar-SY"/>
        </w:rPr>
        <w:t>ان</w:t>
      </w:r>
      <w:r w:rsidR="00F55DFD"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384"/>
      </w:r>
      <w:r w:rsidRPr="009C3E37">
        <w:rPr>
          <w:rtl/>
          <w:lang w:bidi="ar-SY"/>
        </w:rPr>
        <w:t>، ش</w:t>
      </w:r>
      <w:r w:rsidR="00F55DFD" w:rsidRPr="009C3E37">
        <w:rPr>
          <w:rtl/>
          <w:lang w:bidi="ar-SY"/>
        </w:rPr>
        <w:t>ُ</w:t>
      </w:r>
      <w:r w:rsidRPr="009C3E37">
        <w:rPr>
          <w:rtl/>
          <w:lang w:bidi="ar-SY"/>
        </w:rPr>
        <w:t>ع</w:t>
      </w:r>
      <w:r w:rsidR="00F55DFD" w:rsidRPr="009C3E37">
        <w:rPr>
          <w:rtl/>
          <w:lang w:bidi="ar-SY"/>
        </w:rPr>
        <w:t>ْ</w:t>
      </w:r>
      <w:r w:rsidRPr="009C3E37">
        <w:rPr>
          <w:rtl/>
          <w:lang w:bidi="ar-SY"/>
        </w:rPr>
        <w:t>ب</w:t>
      </w:r>
      <w:r w:rsidR="00F55DFD" w:rsidRPr="009C3E37">
        <w:rPr>
          <w:rtl/>
          <w:lang w:bidi="ar-SY"/>
        </w:rPr>
        <w:t>َ</w:t>
      </w:r>
      <w:r w:rsidRPr="009C3E37">
        <w:rPr>
          <w:rtl/>
          <w:lang w:bidi="ar-SY"/>
        </w:rPr>
        <w:t>ة</w:t>
      </w:r>
      <w:r w:rsidR="00F55DFD" w:rsidRPr="009C3E37">
        <w:rPr>
          <w:rtl/>
          <w:lang w:bidi="ar-SY"/>
        </w:rPr>
        <w:t>َ</w:t>
      </w:r>
      <w:r w:rsidRPr="009C3E37">
        <w:rPr>
          <w:rStyle w:val="DipnotBavurusu"/>
          <w:rFonts w:asciiTheme="majorBidi" w:hAnsiTheme="majorBidi" w:cstheme="majorBidi"/>
          <w:szCs w:val="24"/>
          <w:rtl/>
          <w:lang w:bidi="ar-SY"/>
        </w:rPr>
        <w:footnoteReference w:id="2385"/>
      </w:r>
      <w:r w:rsidRPr="009C3E37">
        <w:rPr>
          <w:rtl/>
          <w:lang w:bidi="ar-SY"/>
        </w:rPr>
        <w:t>، عبد الوارث</w:t>
      </w:r>
      <w:r w:rsidRPr="009C3E37">
        <w:rPr>
          <w:rStyle w:val="DipnotBavurusu"/>
          <w:rFonts w:asciiTheme="majorBidi" w:hAnsiTheme="majorBidi" w:cstheme="majorBidi"/>
          <w:szCs w:val="24"/>
          <w:rtl/>
          <w:lang w:bidi="ar-SY"/>
        </w:rPr>
        <w:footnoteReference w:id="2386"/>
      </w:r>
      <w:r w:rsidRPr="009C3E37">
        <w:rPr>
          <w:rtl/>
          <w:lang w:bidi="ar-SY"/>
        </w:rPr>
        <w:t>، مالك</w:t>
      </w:r>
      <w:r w:rsidRPr="009C3E37">
        <w:rPr>
          <w:rStyle w:val="DipnotBavurusu"/>
          <w:rFonts w:asciiTheme="majorBidi" w:hAnsiTheme="majorBidi" w:cstheme="majorBidi"/>
          <w:szCs w:val="24"/>
          <w:rtl/>
          <w:lang w:bidi="ar-SY"/>
        </w:rPr>
        <w:footnoteReference w:id="2387"/>
      </w:r>
      <w:r w:rsidRPr="009C3E37">
        <w:rPr>
          <w:rtl/>
          <w:lang w:bidi="ar-SY"/>
        </w:rPr>
        <w:t>، ابن إسحاق</w:t>
      </w:r>
      <w:r w:rsidRPr="009C3E37">
        <w:rPr>
          <w:rStyle w:val="DipnotBavurusu"/>
          <w:rFonts w:asciiTheme="majorBidi" w:hAnsiTheme="majorBidi" w:cstheme="majorBidi"/>
          <w:szCs w:val="24"/>
          <w:rtl/>
          <w:lang w:bidi="ar-SY"/>
        </w:rPr>
        <w:footnoteReference w:id="2388"/>
      </w:r>
      <w:r w:rsidRPr="009C3E37">
        <w:rPr>
          <w:rtl/>
          <w:lang w:bidi="ar-SY"/>
        </w:rPr>
        <w:t xml:space="preserve">، سعيد بن أبي </w:t>
      </w:r>
      <w:r w:rsidR="00F55DFD" w:rsidRPr="009C3E37">
        <w:rPr>
          <w:rtl/>
          <w:lang w:bidi="ar-SY"/>
        </w:rPr>
        <w:t>عَ</w:t>
      </w:r>
      <w:r w:rsidRPr="009C3E37">
        <w:rPr>
          <w:rtl/>
          <w:lang w:bidi="ar-SY"/>
        </w:rPr>
        <w:t>ر</w:t>
      </w:r>
      <w:r w:rsidR="00F55DFD" w:rsidRPr="009C3E37">
        <w:rPr>
          <w:rtl/>
          <w:lang w:bidi="ar-SY"/>
        </w:rPr>
        <w:t>ُ</w:t>
      </w:r>
      <w:r w:rsidRPr="009C3E37">
        <w:rPr>
          <w:rtl/>
          <w:lang w:bidi="ar-SY"/>
        </w:rPr>
        <w:t>و</w:t>
      </w:r>
      <w:r w:rsidR="00F55DFD" w:rsidRPr="009C3E37">
        <w:rPr>
          <w:rtl/>
          <w:lang w:bidi="ar-SY"/>
        </w:rPr>
        <w:t>ْ</w:t>
      </w:r>
      <w:r w:rsidRPr="009C3E37">
        <w:rPr>
          <w:rtl/>
          <w:lang w:bidi="ar-SY"/>
        </w:rPr>
        <w:t>ب</w:t>
      </w:r>
      <w:r w:rsidR="00F55DFD" w:rsidRPr="009C3E37">
        <w:rPr>
          <w:rtl/>
          <w:lang w:bidi="ar-SY"/>
        </w:rPr>
        <w:t>َ</w:t>
      </w:r>
      <w:r w:rsidRPr="009C3E37">
        <w:rPr>
          <w:rtl/>
          <w:lang w:bidi="ar-SY"/>
        </w:rPr>
        <w:t>ة</w:t>
      </w:r>
      <w:r w:rsidR="00F55DFD" w:rsidRPr="009C3E37">
        <w:rPr>
          <w:rtl/>
          <w:lang w:bidi="ar-SY"/>
        </w:rPr>
        <w:t>َ</w:t>
      </w:r>
      <w:r w:rsidRPr="009C3E37">
        <w:rPr>
          <w:rStyle w:val="DipnotBavurusu"/>
          <w:rFonts w:asciiTheme="majorBidi" w:hAnsiTheme="majorBidi" w:cstheme="majorBidi"/>
          <w:szCs w:val="24"/>
          <w:rtl/>
          <w:lang w:bidi="ar-SY"/>
        </w:rPr>
        <w:footnoteReference w:id="2389"/>
      </w:r>
      <w:r w:rsidRPr="009C3E37">
        <w:rPr>
          <w:rtl/>
          <w:lang w:bidi="ar-SY"/>
        </w:rPr>
        <w:t>، ابن عُل</w:t>
      </w:r>
      <w:r w:rsidR="00F55DFD" w:rsidRPr="009C3E37">
        <w:rPr>
          <w:rtl/>
          <w:lang w:bidi="ar-SY"/>
        </w:rPr>
        <w:t>َ</w:t>
      </w:r>
      <w:r w:rsidRPr="009C3E37">
        <w:rPr>
          <w:rtl/>
          <w:lang w:bidi="ar-SY"/>
        </w:rPr>
        <w:t>يَّة</w:t>
      </w:r>
      <w:r w:rsidRPr="009C3E37">
        <w:rPr>
          <w:rStyle w:val="DipnotBavurusu"/>
          <w:rFonts w:asciiTheme="majorBidi" w:hAnsiTheme="majorBidi" w:cstheme="majorBidi"/>
          <w:szCs w:val="24"/>
          <w:rtl/>
          <w:lang w:bidi="ar-SY"/>
        </w:rPr>
        <w:footnoteReference w:id="2390"/>
      </w:r>
      <w:r w:rsidRPr="009C3E37">
        <w:rPr>
          <w:rtl/>
          <w:lang w:bidi="ar-SY"/>
        </w:rPr>
        <w:t xml:space="preserve"> (ابن حجر، 1326</w:t>
      </w:r>
      <w:r w:rsidR="00A51FA1" w:rsidRPr="009C3E37">
        <w:rPr>
          <w:rtl/>
          <w:lang w:bidi="ar-SY"/>
        </w:rPr>
        <w:t>ه</w:t>
      </w:r>
      <w:r w:rsidRPr="009C3E37">
        <w:rPr>
          <w:rtl/>
          <w:lang w:bidi="ar-SY"/>
        </w:rPr>
        <w:t>، 1/397)، عمرو بن دينار والز</w:t>
      </w:r>
      <w:r w:rsidR="00F55DFD" w:rsidRPr="009C3E37">
        <w:rPr>
          <w:rtl/>
          <w:lang w:bidi="ar-SY"/>
        </w:rPr>
        <w:t>ُّ</w:t>
      </w:r>
      <w:r w:rsidRPr="009C3E37">
        <w:rPr>
          <w:rtl/>
          <w:lang w:bidi="ar-SY"/>
        </w:rPr>
        <w:t>ه</w:t>
      </w:r>
      <w:r w:rsidR="00F55DFD" w:rsidRPr="009C3E37">
        <w:rPr>
          <w:rtl/>
          <w:lang w:bidi="ar-SY"/>
        </w:rPr>
        <w:t>ْ</w:t>
      </w:r>
      <w:r w:rsidRPr="009C3E37">
        <w:rPr>
          <w:rtl/>
          <w:lang w:bidi="ar-SY"/>
        </w:rPr>
        <w:t>ر</w:t>
      </w:r>
      <w:r w:rsidR="00F55DFD" w:rsidRPr="009C3E37">
        <w:rPr>
          <w:rtl/>
          <w:lang w:bidi="ar-SY"/>
        </w:rPr>
        <w:t>ِ</w:t>
      </w:r>
      <w:r w:rsidRPr="009C3E37">
        <w:rPr>
          <w:rtl/>
          <w:lang w:bidi="ar-SY"/>
        </w:rPr>
        <w:t>ي ومحمد بن سيرين من شيوخه، يحيى بن أبي ك</w:t>
      </w:r>
      <w:r w:rsidR="00F55DFD" w:rsidRPr="009C3E37">
        <w:rPr>
          <w:rtl/>
          <w:lang w:bidi="ar-SY"/>
        </w:rPr>
        <w:t>َ</w:t>
      </w:r>
      <w:r w:rsidRPr="009C3E37">
        <w:rPr>
          <w:rtl/>
          <w:lang w:bidi="ar-SY"/>
        </w:rPr>
        <w:t>ث</w:t>
      </w:r>
      <w:r w:rsidR="00F55DFD" w:rsidRPr="009C3E37">
        <w:rPr>
          <w:rtl/>
          <w:lang w:bidi="ar-SY"/>
        </w:rPr>
        <w:t>ِ</w:t>
      </w:r>
      <w:r w:rsidRPr="009C3E37">
        <w:rPr>
          <w:rtl/>
          <w:lang w:bidi="ar-SY"/>
        </w:rPr>
        <w:t>ي</w:t>
      </w:r>
      <w:r w:rsidR="00F55DFD" w:rsidRPr="009C3E37">
        <w:rPr>
          <w:rtl/>
          <w:lang w:bidi="ar-SY"/>
        </w:rPr>
        <w:t>ْ</w:t>
      </w:r>
      <w:r w:rsidRPr="009C3E37">
        <w:rPr>
          <w:rtl/>
          <w:lang w:bidi="ar-SY"/>
        </w:rPr>
        <w:t>ر</w:t>
      </w:r>
      <w:r w:rsidR="00F55DFD" w:rsidRPr="009C3E37">
        <w:rPr>
          <w:rtl/>
          <w:lang w:bidi="ar-SY"/>
        </w:rPr>
        <w:t>ٍ</w:t>
      </w:r>
      <w:r w:rsidRPr="009C3E37">
        <w:rPr>
          <w:rStyle w:val="DipnotBavurusu"/>
          <w:rFonts w:asciiTheme="majorBidi" w:hAnsiTheme="majorBidi" w:cstheme="majorBidi"/>
          <w:szCs w:val="24"/>
          <w:rtl/>
          <w:lang w:bidi="ar-SY"/>
        </w:rPr>
        <w:footnoteReference w:id="2391"/>
      </w:r>
      <w:r w:rsidRPr="009C3E37">
        <w:rPr>
          <w:rtl/>
          <w:lang w:bidi="ar-SY"/>
        </w:rPr>
        <w:t xml:space="preserve">، </w:t>
      </w:r>
      <w:r w:rsidR="00F55DFD" w:rsidRPr="009C3E37">
        <w:rPr>
          <w:rtl/>
          <w:lang w:bidi="ar-SY"/>
        </w:rPr>
        <w:t>مَ</w:t>
      </w:r>
      <w:r w:rsidRPr="009C3E37">
        <w:rPr>
          <w:rtl/>
          <w:lang w:bidi="ar-SY"/>
        </w:rPr>
        <w:t>ع</w:t>
      </w:r>
      <w:r w:rsidR="00F55DFD" w:rsidRPr="009C3E37">
        <w:rPr>
          <w:rtl/>
          <w:lang w:bidi="ar-SY"/>
        </w:rPr>
        <w:t>ْ</w:t>
      </w:r>
      <w:r w:rsidRPr="009C3E37">
        <w:rPr>
          <w:rtl/>
          <w:lang w:bidi="ar-SY"/>
        </w:rPr>
        <w:t>م</w:t>
      </w:r>
      <w:r w:rsidR="00F55DFD" w:rsidRPr="009C3E37">
        <w:rPr>
          <w:rtl/>
          <w:lang w:bidi="ar-SY"/>
        </w:rPr>
        <w:t>َ</w:t>
      </w:r>
      <w:r w:rsidRPr="009C3E37">
        <w:rPr>
          <w:rtl/>
          <w:lang w:bidi="ar-SY"/>
        </w:rPr>
        <w:t>ر</w:t>
      </w:r>
      <w:r w:rsidR="00F55DFD" w:rsidRPr="009C3E37">
        <w:rPr>
          <w:rtl/>
          <w:lang w:bidi="ar-SY"/>
        </w:rPr>
        <w:t>ٌ</w:t>
      </w:r>
      <w:r w:rsidRPr="009C3E37">
        <w:rPr>
          <w:rStyle w:val="DipnotBavurusu"/>
          <w:rFonts w:asciiTheme="majorBidi" w:hAnsiTheme="majorBidi" w:cstheme="majorBidi"/>
          <w:szCs w:val="24"/>
          <w:rtl/>
          <w:lang w:bidi="ar-SY"/>
        </w:rPr>
        <w:footnoteReference w:id="2392"/>
      </w:r>
      <w:r w:rsidRPr="009C3E37">
        <w:rPr>
          <w:rtl/>
          <w:lang w:bidi="ar-SY"/>
        </w:rPr>
        <w:t>، س</w:t>
      </w:r>
      <w:r w:rsidR="00F55DFD" w:rsidRPr="009C3E37">
        <w:rPr>
          <w:rtl/>
          <w:lang w:bidi="ar-SY"/>
        </w:rPr>
        <w:t>ُ</w:t>
      </w:r>
      <w:r w:rsidRPr="009C3E37">
        <w:rPr>
          <w:rtl/>
          <w:lang w:bidi="ar-SY"/>
        </w:rPr>
        <w:t>ليمان بن الم</w:t>
      </w:r>
      <w:r w:rsidR="00F55DFD" w:rsidRPr="009C3E37">
        <w:rPr>
          <w:rtl/>
          <w:lang w:bidi="ar-SY"/>
        </w:rPr>
        <w:t>ُ</w:t>
      </w:r>
      <w:r w:rsidRPr="009C3E37">
        <w:rPr>
          <w:rtl/>
          <w:lang w:bidi="ar-SY"/>
        </w:rPr>
        <w:t>غ</w:t>
      </w:r>
      <w:r w:rsidR="00F55DFD" w:rsidRPr="009C3E37">
        <w:rPr>
          <w:rtl/>
          <w:lang w:bidi="ar-SY"/>
        </w:rPr>
        <w:t>ِ</w:t>
      </w:r>
      <w:r w:rsidRPr="009C3E37">
        <w:rPr>
          <w:rtl/>
          <w:lang w:bidi="ar-SY"/>
        </w:rPr>
        <w:t>ي</w:t>
      </w:r>
      <w:r w:rsidR="00F55DFD" w:rsidRPr="009C3E37">
        <w:rPr>
          <w:rtl/>
          <w:lang w:bidi="ar-SY"/>
        </w:rPr>
        <w:t>ْ</w:t>
      </w:r>
      <w:r w:rsidRPr="009C3E37">
        <w:rPr>
          <w:rtl/>
          <w:lang w:bidi="ar-SY"/>
        </w:rPr>
        <w:t>ر</w:t>
      </w:r>
      <w:r w:rsidR="00F55DFD"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393"/>
      </w:r>
      <w:r w:rsidRPr="009C3E37">
        <w:rPr>
          <w:rtl/>
          <w:lang w:bidi="ar-SY"/>
        </w:rPr>
        <w:t>، م</w:t>
      </w:r>
      <w:r w:rsidR="00F55DFD" w:rsidRPr="009C3E37">
        <w:rPr>
          <w:rtl/>
          <w:lang w:bidi="ar-SY"/>
        </w:rPr>
        <w:t>ُ</w:t>
      </w:r>
      <w:r w:rsidRPr="009C3E37">
        <w:rPr>
          <w:rtl/>
          <w:lang w:bidi="ar-SY"/>
        </w:rPr>
        <w:t>ع</w:t>
      </w:r>
      <w:r w:rsidR="00F55DFD" w:rsidRPr="009C3E37">
        <w:rPr>
          <w:rtl/>
          <w:lang w:bidi="ar-SY"/>
        </w:rPr>
        <w:t>ْ</w:t>
      </w:r>
      <w:r w:rsidRPr="009C3E37">
        <w:rPr>
          <w:rtl/>
          <w:lang w:bidi="ar-SY"/>
        </w:rPr>
        <w:t>ت</w:t>
      </w:r>
      <w:r w:rsidR="00F55DFD" w:rsidRPr="009C3E37">
        <w:rPr>
          <w:rtl/>
          <w:lang w:bidi="ar-SY"/>
        </w:rPr>
        <w:t>َ</w:t>
      </w:r>
      <w:r w:rsidRPr="009C3E37">
        <w:rPr>
          <w:rtl/>
          <w:lang w:bidi="ar-SY"/>
        </w:rPr>
        <w:t>م</w:t>
      </w:r>
      <w:r w:rsidR="00F55DFD" w:rsidRPr="009C3E37">
        <w:rPr>
          <w:rtl/>
          <w:lang w:bidi="ar-SY"/>
        </w:rPr>
        <w:t>ِ</w:t>
      </w:r>
      <w:r w:rsidRPr="009C3E37">
        <w:rPr>
          <w:rtl/>
          <w:lang w:bidi="ar-SY"/>
        </w:rPr>
        <w:t>ر</w:t>
      </w:r>
      <w:r w:rsidR="00F55DFD" w:rsidRPr="009C3E37">
        <w:rPr>
          <w:rtl/>
          <w:lang w:bidi="ar-SY"/>
        </w:rPr>
        <w:t>ُ</w:t>
      </w:r>
      <w:r w:rsidRPr="009C3E37">
        <w:rPr>
          <w:rtl/>
          <w:lang w:bidi="ar-SY"/>
        </w:rPr>
        <w:t xml:space="preserve"> بن س</w:t>
      </w:r>
      <w:r w:rsidR="00F55DFD"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2394"/>
      </w:r>
      <w:r w:rsidRPr="009C3E37">
        <w:rPr>
          <w:rtl/>
          <w:lang w:bidi="ar-SY"/>
        </w:rPr>
        <w:t>، و</w:t>
      </w:r>
      <w:r w:rsidR="00F55DFD" w:rsidRPr="009C3E37">
        <w:rPr>
          <w:rtl/>
          <w:lang w:bidi="ar-SY"/>
        </w:rPr>
        <w:t>ُ</w:t>
      </w:r>
      <w:r w:rsidRPr="009C3E37">
        <w:rPr>
          <w:rtl/>
          <w:lang w:bidi="ar-SY"/>
        </w:rPr>
        <w:t>ه</w:t>
      </w:r>
      <w:r w:rsidR="00F55DFD" w:rsidRPr="009C3E37">
        <w:rPr>
          <w:rtl/>
          <w:lang w:bidi="ar-SY"/>
        </w:rPr>
        <w:t>َ</w:t>
      </w:r>
      <w:r w:rsidRPr="009C3E37">
        <w:rPr>
          <w:rtl/>
          <w:lang w:bidi="ar-SY"/>
        </w:rPr>
        <w:t>ي</w:t>
      </w:r>
      <w:r w:rsidR="00F55DFD" w:rsidRPr="009C3E37">
        <w:rPr>
          <w:rtl/>
          <w:lang w:bidi="ar-SY"/>
        </w:rPr>
        <w:t>ْ</w:t>
      </w:r>
      <w:r w:rsidRPr="009C3E37">
        <w:rPr>
          <w:rtl/>
          <w:lang w:bidi="ar-SY"/>
        </w:rPr>
        <w:t>ب</w:t>
      </w:r>
      <w:r w:rsidR="00F55DFD" w:rsidRPr="009C3E37">
        <w:rPr>
          <w:rtl/>
          <w:lang w:bidi="ar-SY"/>
        </w:rPr>
        <w:t>ُ</w:t>
      </w:r>
      <w:r w:rsidRPr="009C3E37">
        <w:rPr>
          <w:rStyle w:val="DipnotBavurusu"/>
          <w:rFonts w:asciiTheme="majorBidi" w:hAnsiTheme="majorBidi" w:cstheme="majorBidi"/>
          <w:szCs w:val="24"/>
          <w:rtl/>
          <w:lang w:bidi="ar-SY"/>
        </w:rPr>
        <w:footnoteReference w:id="2395"/>
      </w:r>
      <w:r w:rsidRPr="009C3E37">
        <w:rPr>
          <w:rtl/>
          <w:lang w:bidi="ar-SY"/>
        </w:rPr>
        <w:t>، ع</w:t>
      </w:r>
      <w:r w:rsidR="00F55DFD" w:rsidRPr="009C3E37">
        <w:rPr>
          <w:rtl/>
          <w:lang w:bidi="ar-SY"/>
        </w:rPr>
        <w:t>ُ</w:t>
      </w:r>
      <w:r w:rsidRPr="009C3E37">
        <w:rPr>
          <w:rtl/>
          <w:lang w:bidi="ar-SY"/>
        </w:rPr>
        <w:t>بيد الله بن عمر</w:t>
      </w:r>
      <w:r w:rsidRPr="009C3E37">
        <w:rPr>
          <w:rStyle w:val="DipnotBavurusu"/>
          <w:rFonts w:asciiTheme="majorBidi" w:hAnsiTheme="majorBidi" w:cstheme="majorBidi"/>
          <w:szCs w:val="24"/>
          <w:rtl/>
          <w:lang w:bidi="ar-SY"/>
        </w:rPr>
        <w:footnoteReference w:id="2396"/>
      </w:r>
      <w:r w:rsidRPr="009C3E37">
        <w:rPr>
          <w:rtl/>
          <w:lang w:bidi="ar-SY"/>
        </w:rPr>
        <w:t>، عبد السلام بن ح</w:t>
      </w:r>
      <w:r w:rsidR="00F55DFD" w:rsidRPr="009C3E37">
        <w:rPr>
          <w:rtl/>
          <w:lang w:bidi="ar-SY"/>
        </w:rPr>
        <w:t>َ</w:t>
      </w:r>
      <w:r w:rsidRPr="009C3E37">
        <w:rPr>
          <w:rtl/>
          <w:lang w:bidi="ar-SY"/>
        </w:rPr>
        <w:t>ر</w:t>
      </w:r>
      <w:r w:rsidR="00F55DFD" w:rsidRPr="009C3E37">
        <w:rPr>
          <w:rtl/>
          <w:lang w:bidi="ar-SY"/>
        </w:rPr>
        <w:t>ْ</w:t>
      </w:r>
      <w:r w:rsidRPr="009C3E37">
        <w:rPr>
          <w:rtl/>
          <w:lang w:bidi="ar-SY"/>
        </w:rPr>
        <w:t>ب</w:t>
      </w:r>
      <w:r w:rsidR="00F55DFD" w:rsidRPr="009C3E37">
        <w:rPr>
          <w:rtl/>
          <w:lang w:bidi="ar-SY"/>
        </w:rPr>
        <w:t>ٍ</w:t>
      </w:r>
      <w:r w:rsidRPr="009C3E37">
        <w:rPr>
          <w:rStyle w:val="DipnotBavurusu"/>
          <w:rFonts w:asciiTheme="majorBidi" w:hAnsiTheme="majorBidi" w:cstheme="majorBidi"/>
          <w:szCs w:val="24"/>
          <w:rtl/>
          <w:lang w:bidi="ar-SY"/>
        </w:rPr>
        <w:footnoteReference w:id="2397"/>
      </w:r>
      <w:r w:rsidRPr="009C3E37">
        <w:rPr>
          <w:rtl/>
          <w:lang w:bidi="ar-SY"/>
        </w:rPr>
        <w:t>، محمد بن عبد الرحمن الط</w:t>
      </w:r>
      <w:r w:rsidR="00F55DFD" w:rsidRPr="009C3E37">
        <w:rPr>
          <w:rtl/>
          <w:lang w:bidi="ar-SY"/>
        </w:rPr>
        <w:t>َ</w:t>
      </w:r>
      <w:r w:rsidRPr="009C3E37">
        <w:rPr>
          <w:rtl/>
          <w:lang w:bidi="ar-SY"/>
        </w:rPr>
        <w:t>ف</w:t>
      </w:r>
      <w:r w:rsidR="00F55DFD" w:rsidRPr="009C3E37">
        <w:rPr>
          <w:rtl/>
          <w:lang w:bidi="ar-SY"/>
        </w:rPr>
        <w:t>َ</w:t>
      </w:r>
      <w:r w:rsidRPr="009C3E37">
        <w:rPr>
          <w:rtl/>
          <w:lang w:bidi="ar-SY"/>
        </w:rPr>
        <w:t>او</w:t>
      </w:r>
      <w:r w:rsidR="00F55DFD"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398"/>
      </w:r>
      <w:r w:rsidRPr="009C3E37">
        <w:rPr>
          <w:rtl/>
          <w:lang w:bidi="ar-SY"/>
        </w:rPr>
        <w:t>، ن</w:t>
      </w:r>
      <w:r w:rsidR="00F55DFD" w:rsidRPr="009C3E37">
        <w:rPr>
          <w:rtl/>
          <w:lang w:bidi="ar-SY"/>
        </w:rPr>
        <w:t>ُ</w:t>
      </w:r>
      <w:r w:rsidRPr="009C3E37">
        <w:rPr>
          <w:rtl/>
          <w:lang w:bidi="ar-SY"/>
        </w:rPr>
        <w:t>و</w:t>
      </w:r>
      <w:r w:rsidR="00F55DFD" w:rsidRPr="009C3E37">
        <w:rPr>
          <w:rtl/>
          <w:lang w:bidi="ar-SY"/>
        </w:rPr>
        <w:t>ْ</w:t>
      </w:r>
      <w:r w:rsidRPr="009C3E37">
        <w:rPr>
          <w:rtl/>
          <w:lang w:bidi="ar-SY"/>
        </w:rPr>
        <w:t>ح</w:t>
      </w:r>
      <w:r w:rsidR="00F55DFD" w:rsidRPr="009C3E37">
        <w:rPr>
          <w:rtl/>
          <w:lang w:bidi="ar-SY"/>
        </w:rPr>
        <w:t>ٌ</w:t>
      </w:r>
      <w:r w:rsidRPr="009C3E37">
        <w:rPr>
          <w:rtl/>
          <w:lang w:bidi="ar-SY"/>
        </w:rPr>
        <w:t xml:space="preserve"> بن ق</w:t>
      </w:r>
      <w:r w:rsidR="00F55DFD" w:rsidRPr="009C3E37">
        <w:rPr>
          <w:rtl/>
          <w:lang w:bidi="ar-SY"/>
        </w:rPr>
        <w:t>َ</w:t>
      </w:r>
      <w:r w:rsidRPr="009C3E37">
        <w:rPr>
          <w:rtl/>
          <w:lang w:bidi="ar-SY"/>
        </w:rPr>
        <w:t>ي</w:t>
      </w:r>
      <w:r w:rsidR="00F55DFD" w:rsidRPr="009C3E37">
        <w:rPr>
          <w:rtl/>
          <w:lang w:bidi="ar-SY"/>
        </w:rPr>
        <w:t>ْ</w:t>
      </w:r>
      <w:r w:rsidRPr="009C3E37">
        <w:rPr>
          <w:rtl/>
          <w:lang w:bidi="ar-SY"/>
        </w:rPr>
        <w:t>س</w:t>
      </w:r>
      <w:r w:rsidR="00F55DFD" w:rsidRPr="009C3E37">
        <w:rPr>
          <w:rtl/>
          <w:lang w:bidi="ar-SY"/>
        </w:rPr>
        <w:t>ٍ</w:t>
      </w:r>
      <w:r w:rsidRPr="009C3E37">
        <w:rPr>
          <w:rtl/>
          <w:lang w:bidi="ar-SY"/>
        </w:rPr>
        <w:t xml:space="preserve"> الح</w:t>
      </w:r>
      <w:r w:rsidR="00F55DFD" w:rsidRPr="009C3E37">
        <w:rPr>
          <w:rtl/>
          <w:lang w:bidi="ar-SY"/>
        </w:rPr>
        <w:t>َ</w:t>
      </w:r>
      <w:r w:rsidRPr="009C3E37">
        <w:rPr>
          <w:rtl/>
          <w:lang w:bidi="ar-SY"/>
        </w:rPr>
        <w:t>د</w:t>
      </w:r>
      <w:r w:rsidR="00F55DFD" w:rsidRPr="009C3E37">
        <w:rPr>
          <w:rtl/>
          <w:lang w:bidi="ar-SY"/>
        </w:rPr>
        <w:t>َّ</w:t>
      </w:r>
      <w:r w:rsidRPr="009C3E37">
        <w:rPr>
          <w:rtl/>
          <w:lang w:bidi="ar-SY"/>
        </w:rPr>
        <w:t>ان</w:t>
      </w:r>
      <w:r w:rsidR="00F55DFD" w:rsidRPr="009C3E37">
        <w:rPr>
          <w:rtl/>
          <w:lang w:bidi="ar-SY"/>
        </w:rPr>
        <w:t>ِ</w:t>
      </w:r>
      <w:r w:rsidRPr="009C3E37">
        <w:rPr>
          <w:rtl/>
          <w:lang w:bidi="ar-SY"/>
        </w:rPr>
        <w:t>ي الطاحي</w:t>
      </w:r>
      <w:r w:rsidRPr="009C3E37">
        <w:rPr>
          <w:rStyle w:val="DipnotBavurusu"/>
          <w:rFonts w:asciiTheme="majorBidi" w:hAnsiTheme="majorBidi" w:cstheme="majorBidi"/>
          <w:szCs w:val="24"/>
          <w:rtl/>
          <w:lang w:bidi="ar-SY"/>
        </w:rPr>
        <w:footnoteReference w:id="2399"/>
      </w:r>
      <w:r w:rsidRPr="009C3E37">
        <w:rPr>
          <w:rtl/>
          <w:lang w:bidi="ar-SY"/>
        </w:rPr>
        <w:t>، ه</w:t>
      </w:r>
      <w:r w:rsidR="00C03552" w:rsidRPr="009C3E37">
        <w:rPr>
          <w:rtl/>
          <w:lang w:bidi="ar-SY"/>
        </w:rPr>
        <w:t>ُ</w:t>
      </w:r>
      <w:r w:rsidRPr="009C3E37">
        <w:rPr>
          <w:rtl/>
          <w:lang w:bidi="ar-SY"/>
        </w:rPr>
        <w:t>ش</w:t>
      </w:r>
      <w:r w:rsidR="00C03552" w:rsidRPr="009C3E37">
        <w:rPr>
          <w:rtl/>
          <w:lang w:bidi="ar-SY"/>
        </w:rPr>
        <w:t>َ</w:t>
      </w:r>
      <w:r w:rsidRPr="009C3E37">
        <w:rPr>
          <w:rtl/>
          <w:lang w:bidi="ar-SY"/>
        </w:rPr>
        <w:t>ي</w:t>
      </w:r>
      <w:r w:rsidR="00C03552" w:rsidRPr="009C3E37">
        <w:rPr>
          <w:rtl/>
          <w:lang w:bidi="ar-SY"/>
        </w:rPr>
        <w:t>ْ</w:t>
      </w:r>
      <w:r w:rsidRPr="009C3E37">
        <w:rPr>
          <w:rtl/>
          <w:lang w:bidi="ar-SY"/>
        </w:rPr>
        <w:t>م</w:t>
      </w:r>
      <w:r w:rsidR="00C03552" w:rsidRPr="009C3E37">
        <w:rPr>
          <w:rtl/>
          <w:lang w:bidi="ar-SY"/>
        </w:rPr>
        <w:t>ُ</w:t>
      </w:r>
      <w:r w:rsidRPr="009C3E37">
        <w:rPr>
          <w:rtl/>
          <w:lang w:bidi="ar-SY"/>
        </w:rPr>
        <w:t xml:space="preserve"> بن ب</w:t>
      </w:r>
      <w:r w:rsidR="00C03552" w:rsidRPr="009C3E37">
        <w:rPr>
          <w:rtl/>
          <w:lang w:bidi="ar-SY"/>
        </w:rPr>
        <w:t>َ</w:t>
      </w:r>
      <w:r w:rsidRPr="009C3E37">
        <w:rPr>
          <w:rtl/>
          <w:lang w:bidi="ar-SY"/>
        </w:rPr>
        <w:t>ش</w:t>
      </w:r>
      <w:r w:rsidR="00C03552" w:rsidRPr="009C3E37">
        <w:rPr>
          <w:rtl/>
          <w:lang w:bidi="ar-SY"/>
        </w:rPr>
        <w:t>ِ</w:t>
      </w:r>
      <w:r w:rsidRPr="009C3E37">
        <w:rPr>
          <w:rtl/>
          <w:lang w:bidi="ar-SY"/>
        </w:rPr>
        <w:t>ي</w:t>
      </w:r>
      <w:r w:rsidR="00C03552" w:rsidRPr="009C3E37">
        <w:rPr>
          <w:rtl/>
          <w:lang w:bidi="ar-SY"/>
        </w:rPr>
        <w:t>ْ</w:t>
      </w:r>
      <w:r w:rsidRPr="009C3E37">
        <w:rPr>
          <w:rtl/>
          <w:lang w:bidi="ar-SY"/>
        </w:rPr>
        <w:t>ر</w:t>
      </w:r>
      <w:r w:rsidR="00C03552" w:rsidRPr="009C3E37">
        <w:rPr>
          <w:rtl/>
          <w:lang w:bidi="ar-SY"/>
        </w:rPr>
        <w:t>ٍ</w:t>
      </w:r>
      <w:r w:rsidRPr="009C3E37">
        <w:rPr>
          <w:rStyle w:val="DipnotBavurusu"/>
          <w:rFonts w:asciiTheme="majorBidi" w:hAnsiTheme="majorBidi" w:cstheme="majorBidi"/>
          <w:szCs w:val="24"/>
          <w:rtl/>
          <w:lang w:bidi="ar-SY"/>
        </w:rPr>
        <w:footnoteReference w:id="2400"/>
      </w:r>
      <w:r w:rsidRPr="009C3E37">
        <w:rPr>
          <w:rtl/>
          <w:lang w:bidi="ar-SY"/>
        </w:rPr>
        <w:t>، يزيد بن ز</w:t>
      </w:r>
      <w:r w:rsidR="00C03552" w:rsidRPr="009C3E37">
        <w:rPr>
          <w:rtl/>
          <w:lang w:bidi="ar-SY"/>
        </w:rPr>
        <w:t>ُ</w:t>
      </w:r>
      <w:r w:rsidRPr="009C3E37">
        <w:rPr>
          <w:rtl/>
          <w:lang w:bidi="ar-SY"/>
        </w:rPr>
        <w:t>ر</w:t>
      </w:r>
      <w:r w:rsidR="00C03552" w:rsidRPr="009C3E37">
        <w:rPr>
          <w:rtl/>
          <w:lang w:bidi="ar-SY"/>
        </w:rPr>
        <w:t>َ</w:t>
      </w:r>
      <w:r w:rsidRPr="009C3E37">
        <w:rPr>
          <w:rtl/>
          <w:lang w:bidi="ar-SY"/>
        </w:rPr>
        <w:t>ي</w:t>
      </w:r>
      <w:r w:rsidR="00C03552" w:rsidRPr="009C3E37">
        <w:rPr>
          <w:rtl/>
          <w:lang w:bidi="ar-SY"/>
        </w:rPr>
        <w:t>ْ</w:t>
      </w:r>
      <w:r w:rsidRPr="009C3E37">
        <w:rPr>
          <w:rtl/>
          <w:lang w:bidi="ar-SY"/>
        </w:rPr>
        <w:t>ع</w:t>
      </w:r>
      <w:r w:rsidR="00C03552" w:rsidRPr="009C3E37">
        <w:rPr>
          <w:rtl/>
          <w:lang w:bidi="ar-SY"/>
        </w:rPr>
        <w:t>ٍ</w:t>
      </w:r>
      <w:r w:rsidRPr="009C3E37">
        <w:rPr>
          <w:rStyle w:val="DipnotBavurusu"/>
          <w:rFonts w:asciiTheme="majorBidi" w:hAnsiTheme="majorBidi" w:cstheme="majorBidi"/>
          <w:szCs w:val="24"/>
          <w:rtl/>
          <w:lang w:bidi="ar-SY"/>
        </w:rPr>
        <w:footnoteReference w:id="2401"/>
      </w:r>
      <w:r w:rsidRPr="009C3E37">
        <w:rPr>
          <w:rtl/>
          <w:lang w:bidi="ar-SY"/>
        </w:rPr>
        <w:t>، خالد بن الحارث</w:t>
      </w:r>
      <w:r w:rsidRPr="009C3E37">
        <w:rPr>
          <w:rStyle w:val="DipnotBavurusu"/>
          <w:rFonts w:asciiTheme="majorBidi" w:hAnsiTheme="majorBidi" w:cstheme="majorBidi"/>
          <w:szCs w:val="24"/>
          <w:rtl/>
          <w:lang w:bidi="ar-SY"/>
        </w:rPr>
        <w:footnoteReference w:id="2402"/>
      </w:r>
      <w:r w:rsidRPr="009C3E37">
        <w:rPr>
          <w:rtl/>
          <w:lang w:bidi="ar-SY"/>
        </w:rPr>
        <w:t>، عبد الوهاب الثقفي</w:t>
      </w:r>
      <w:r w:rsidRPr="009C3E37">
        <w:rPr>
          <w:rStyle w:val="DipnotBavurusu"/>
          <w:rFonts w:asciiTheme="majorBidi" w:hAnsiTheme="majorBidi" w:cstheme="majorBidi"/>
          <w:szCs w:val="24"/>
          <w:rtl/>
          <w:lang w:bidi="ar-SY"/>
        </w:rPr>
        <w:footnoteReference w:id="2403"/>
      </w:r>
      <w:r w:rsidRPr="009C3E37">
        <w:rPr>
          <w:rtl/>
          <w:lang w:bidi="ar-SY"/>
        </w:rPr>
        <w:t xml:space="preserve"> (الذهبي، 2006، 6/196+197).</w:t>
      </w:r>
    </w:p>
    <w:p w:rsidR="009C614A" w:rsidRPr="009C3E37" w:rsidRDefault="009C614A" w:rsidP="00860DF2">
      <w:pPr>
        <w:rPr>
          <w:rtl/>
          <w:lang w:bidi="ar-SY"/>
        </w:rPr>
      </w:pPr>
      <w:r w:rsidRPr="009C3E37">
        <w:rPr>
          <w:rtl/>
          <w:lang w:bidi="ar-SY"/>
        </w:rPr>
        <w:t>الآراء: اجتمع العلماء على ص</w:t>
      </w:r>
      <w:r w:rsidR="00C03552" w:rsidRPr="009C3E37">
        <w:rPr>
          <w:rtl/>
          <w:lang w:bidi="ar-SY"/>
        </w:rPr>
        <w:t>ِ</w:t>
      </w:r>
      <w:r w:rsidRPr="009C3E37">
        <w:rPr>
          <w:rtl/>
          <w:lang w:bidi="ar-SY"/>
        </w:rPr>
        <w:t>د</w:t>
      </w:r>
      <w:r w:rsidR="00C03552" w:rsidRPr="009C3E37">
        <w:rPr>
          <w:rtl/>
          <w:lang w:bidi="ar-SY"/>
        </w:rPr>
        <w:t>ْ</w:t>
      </w:r>
      <w:r w:rsidRPr="009C3E37">
        <w:rPr>
          <w:rtl/>
          <w:lang w:bidi="ar-SY"/>
        </w:rPr>
        <w:t>ق</w:t>
      </w:r>
      <w:r w:rsidR="00C03552" w:rsidRPr="009C3E37">
        <w:rPr>
          <w:rtl/>
          <w:lang w:bidi="ar-SY"/>
        </w:rPr>
        <w:t>ِ</w:t>
      </w:r>
      <w:r w:rsidRPr="009C3E37">
        <w:rPr>
          <w:rtl/>
          <w:lang w:bidi="ar-SY"/>
        </w:rPr>
        <w:t>ه</w:t>
      </w:r>
      <w:r w:rsidR="00C03552" w:rsidRPr="009C3E37">
        <w:rPr>
          <w:rtl/>
          <w:lang w:bidi="ar-SY"/>
        </w:rPr>
        <w:t>ِ</w:t>
      </w:r>
      <w:r w:rsidRPr="009C3E37">
        <w:rPr>
          <w:rtl/>
          <w:lang w:bidi="ar-SY"/>
        </w:rPr>
        <w:t xml:space="preserve"> وأ</w:t>
      </w:r>
      <w:r w:rsidR="00C03552" w:rsidRPr="009C3E37">
        <w:rPr>
          <w:rtl/>
          <w:lang w:bidi="ar-SY"/>
        </w:rPr>
        <w:t>َ</w:t>
      </w:r>
      <w:r w:rsidRPr="009C3E37">
        <w:rPr>
          <w:rtl/>
          <w:lang w:bidi="ar-SY"/>
        </w:rPr>
        <w:t>م</w:t>
      </w:r>
      <w:r w:rsidR="00C03552" w:rsidRPr="009C3E37">
        <w:rPr>
          <w:rtl/>
          <w:lang w:bidi="ar-SY"/>
        </w:rPr>
        <w:t>َ</w:t>
      </w:r>
      <w:r w:rsidRPr="009C3E37">
        <w:rPr>
          <w:rtl/>
          <w:lang w:bidi="ar-SY"/>
        </w:rPr>
        <w:t>ان</w:t>
      </w:r>
      <w:r w:rsidR="00C03552" w:rsidRPr="009C3E37">
        <w:rPr>
          <w:rtl/>
          <w:lang w:bidi="ar-SY"/>
        </w:rPr>
        <w:t>َ</w:t>
      </w:r>
      <w:r w:rsidRPr="009C3E37">
        <w:rPr>
          <w:rtl/>
          <w:lang w:bidi="ar-SY"/>
        </w:rPr>
        <w:t>ت</w:t>
      </w:r>
      <w:r w:rsidR="00C03552" w:rsidRPr="009C3E37">
        <w:rPr>
          <w:rtl/>
          <w:lang w:bidi="ar-SY"/>
        </w:rPr>
        <w:t>ِ</w:t>
      </w:r>
      <w:r w:rsidRPr="009C3E37">
        <w:rPr>
          <w:rtl/>
          <w:lang w:bidi="ar-SY"/>
        </w:rPr>
        <w:t>ه</w:t>
      </w:r>
      <w:r w:rsidR="00C03552" w:rsidRPr="009C3E37">
        <w:rPr>
          <w:rtl/>
          <w:lang w:bidi="ar-SY"/>
        </w:rPr>
        <w:t>ِ</w:t>
      </w:r>
      <w:r w:rsidRPr="009C3E37">
        <w:rPr>
          <w:rtl/>
          <w:lang w:bidi="ar-SY"/>
        </w:rPr>
        <w:t xml:space="preserve"> وقد أثن</w:t>
      </w:r>
      <w:r w:rsidR="00C03552" w:rsidRPr="009C3E37">
        <w:rPr>
          <w:rtl/>
          <w:lang w:bidi="ar-SY"/>
        </w:rPr>
        <w:t>ُ</w:t>
      </w:r>
      <w:r w:rsidRPr="009C3E37">
        <w:rPr>
          <w:rtl/>
          <w:lang w:bidi="ar-SY"/>
        </w:rPr>
        <w:t>وا عليه كثيراً، فهو الإمام الصدوق الحُجَّة الورع كثير العلم، فاجتمعت له من الصفات العلمية والأخلاقية الحميدة ما جعلته في مصافي كبار العلماء والمُح</w:t>
      </w:r>
      <w:r w:rsidR="00C03552" w:rsidRPr="009C3E37">
        <w:rPr>
          <w:rtl/>
          <w:lang w:bidi="ar-SY"/>
        </w:rPr>
        <w:t>َ</w:t>
      </w:r>
      <w:r w:rsidRPr="009C3E37">
        <w:rPr>
          <w:rtl/>
          <w:lang w:bidi="ar-SY"/>
        </w:rPr>
        <w:t>دِّث</w:t>
      </w:r>
      <w:r w:rsidR="00C03552" w:rsidRPr="009C3E37">
        <w:rPr>
          <w:rtl/>
          <w:lang w:bidi="ar-SY"/>
        </w:rPr>
        <w:t>ِ</w:t>
      </w:r>
      <w:r w:rsidRPr="009C3E37">
        <w:rPr>
          <w:rtl/>
          <w:lang w:bidi="ar-SY"/>
        </w:rPr>
        <w:t>ين، فكانت شهادات العلماء كثيرة في حقه وجيدة، ولم يطعن فيه أحد.</w:t>
      </w:r>
    </w:p>
    <w:p w:rsidR="009C614A" w:rsidRPr="009C3E37" w:rsidRDefault="009C614A" w:rsidP="00860DF2">
      <w:pPr>
        <w:rPr>
          <w:lang w:bidi="ar-SY"/>
        </w:rPr>
      </w:pPr>
      <w:r w:rsidRPr="009C3E37">
        <w:rPr>
          <w:rtl/>
          <w:lang w:bidi="ar-SY"/>
        </w:rPr>
        <w:t>في السلسلة المدروسة لديه 3 (ثلاثة) أحاديث فقط.</w:t>
      </w:r>
    </w:p>
    <w:p w:rsidR="009C614A" w:rsidRDefault="00124A43" w:rsidP="001E6E3A">
      <w:pPr>
        <w:pStyle w:val="Balk3"/>
        <w:rPr>
          <w:rtl/>
        </w:rPr>
      </w:pPr>
      <w:bookmarkStart w:id="300" w:name="_Toc492753373"/>
      <w:bookmarkStart w:id="301" w:name="_Toc494564254"/>
      <w:bookmarkStart w:id="302" w:name="_Toc495326417"/>
      <w:bookmarkStart w:id="303" w:name="_Toc501030956"/>
      <w:r w:rsidRPr="009C3E37">
        <w:rPr>
          <w:rtl/>
        </w:rPr>
        <w:t>52.</w:t>
      </w:r>
      <w:r w:rsidR="000A4DDA" w:rsidRPr="009C3E37">
        <w:rPr>
          <w:rtl/>
        </w:rPr>
        <w:t>3</w:t>
      </w:r>
      <w:r w:rsidRPr="009C3E37">
        <w:rPr>
          <w:rtl/>
        </w:rPr>
        <w:t>.</w:t>
      </w:r>
      <w:r w:rsidR="009C614A" w:rsidRPr="009C3E37">
        <w:rPr>
          <w:rtl/>
        </w:rPr>
        <w:t xml:space="preserve"> مَعْمَر</w:t>
      </w:r>
      <w:r w:rsidR="00C03552" w:rsidRPr="009C3E37">
        <w:rPr>
          <w:rtl/>
        </w:rPr>
        <w:t>ُ</w:t>
      </w:r>
      <w:r w:rsidR="009C614A" w:rsidRPr="009C3E37">
        <w:rPr>
          <w:rtl/>
        </w:rPr>
        <w:t xml:space="preserve"> بن راشد ( 153 هـ - 770 م )</w:t>
      </w:r>
      <w:bookmarkEnd w:id="300"/>
      <w:bookmarkEnd w:id="301"/>
      <w:bookmarkEnd w:id="302"/>
      <w:bookmarkEnd w:id="303"/>
    </w:p>
    <w:p w:rsidR="009C614A" w:rsidRPr="009C3E37" w:rsidRDefault="009C614A" w:rsidP="00860DF2">
      <w:pPr>
        <w:rPr>
          <w:rtl/>
          <w:lang w:bidi="ar-SY"/>
        </w:rPr>
      </w:pPr>
      <w:r w:rsidRPr="009C3E37">
        <w:rPr>
          <w:rtl/>
          <w:lang w:bidi="ar-SY"/>
        </w:rPr>
        <w:t>مَعْمَر</w:t>
      </w:r>
      <w:r w:rsidR="00C03552" w:rsidRPr="009C3E37">
        <w:rPr>
          <w:rtl/>
          <w:lang w:bidi="ar-SY"/>
        </w:rPr>
        <w:t>ُ</w:t>
      </w:r>
      <w:r w:rsidRPr="009C3E37">
        <w:rPr>
          <w:rtl/>
          <w:lang w:bidi="ar-SY"/>
        </w:rPr>
        <w:t xml:space="preserve"> بن راشد (أبو ع</w:t>
      </w:r>
      <w:r w:rsidR="00C03552" w:rsidRPr="009C3E37">
        <w:rPr>
          <w:rtl/>
          <w:lang w:bidi="ar-SY"/>
        </w:rPr>
        <w:t>ُ</w:t>
      </w:r>
      <w:r w:rsidRPr="009C3E37">
        <w:rPr>
          <w:rtl/>
          <w:lang w:bidi="ar-SY"/>
        </w:rPr>
        <w:t>ر</w:t>
      </w:r>
      <w:r w:rsidR="00C03552" w:rsidRPr="009C3E37">
        <w:rPr>
          <w:rtl/>
          <w:lang w:bidi="ar-SY"/>
        </w:rPr>
        <w:t>ْ</w:t>
      </w:r>
      <w:r w:rsidRPr="009C3E37">
        <w:rPr>
          <w:rtl/>
          <w:lang w:bidi="ar-SY"/>
        </w:rPr>
        <w:t>و</w:t>
      </w:r>
      <w:r w:rsidR="00C03552" w:rsidRPr="009C3E37">
        <w:rPr>
          <w:rtl/>
          <w:lang w:bidi="ar-SY"/>
        </w:rPr>
        <w:t>َ</w:t>
      </w:r>
      <w:r w:rsidRPr="009C3E37">
        <w:rPr>
          <w:rtl/>
          <w:lang w:bidi="ar-SY"/>
        </w:rPr>
        <w:t>ة</w:t>
      </w:r>
      <w:r w:rsidR="00C03552" w:rsidRPr="009C3E37">
        <w:rPr>
          <w:rtl/>
          <w:lang w:bidi="ar-SY"/>
        </w:rPr>
        <w:t>َ</w:t>
      </w:r>
      <w:r w:rsidRPr="009C3E37">
        <w:rPr>
          <w:rtl/>
          <w:lang w:bidi="ar-SY"/>
        </w:rPr>
        <w:t xml:space="preserve"> بن أبي عمرو)، أبو عُر</w:t>
      </w:r>
      <w:r w:rsidR="00C03552" w:rsidRPr="009C3E37">
        <w:rPr>
          <w:rtl/>
          <w:lang w:bidi="ar-SY"/>
        </w:rPr>
        <w:t>ْ</w:t>
      </w:r>
      <w:r w:rsidRPr="009C3E37">
        <w:rPr>
          <w:rtl/>
          <w:lang w:bidi="ar-SY"/>
        </w:rPr>
        <w:t>و</w:t>
      </w:r>
      <w:r w:rsidR="00C03552" w:rsidRPr="009C3E37">
        <w:rPr>
          <w:rtl/>
          <w:lang w:bidi="ar-SY"/>
        </w:rPr>
        <w:t>َ</w:t>
      </w:r>
      <w:r w:rsidRPr="009C3E37">
        <w:rPr>
          <w:rtl/>
          <w:lang w:bidi="ar-SY"/>
        </w:rPr>
        <w:t>ة</w:t>
      </w:r>
      <w:r w:rsidR="00C03552" w:rsidRPr="009C3E37">
        <w:rPr>
          <w:rtl/>
          <w:lang w:bidi="ar-SY"/>
        </w:rPr>
        <w:t>َ</w:t>
      </w:r>
      <w:r w:rsidRPr="009C3E37">
        <w:rPr>
          <w:rtl/>
          <w:lang w:bidi="ar-SY"/>
        </w:rPr>
        <w:t xml:space="preserve"> البصري الأزدي الح</w:t>
      </w:r>
      <w:r w:rsidR="00C03552" w:rsidRPr="009C3E37">
        <w:rPr>
          <w:rtl/>
          <w:lang w:bidi="ar-SY"/>
        </w:rPr>
        <w:t>َ</w:t>
      </w:r>
      <w:r w:rsidRPr="009C3E37">
        <w:rPr>
          <w:rtl/>
          <w:lang w:bidi="ar-SY"/>
        </w:rPr>
        <w:t>دَّان</w:t>
      </w:r>
      <w:r w:rsidR="00C03552" w:rsidRPr="009C3E37">
        <w:rPr>
          <w:rtl/>
          <w:lang w:bidi="ar-SY"/>
        </w:rPr>
        <w:t>ِ</w:t>
      </w:r>
      <w:r w:rsidRPr="009C3E37">
        <w:rPr>
          <w:rtl/>
          <w:lang w:bidi="ar-SY"/>
        </w:rPr>
        <w:t>ي، سكن اليمن، الإمام الحافظ شيخ الإسلام (ابن سعد، 1968، 5/546. البخاري، حيدر آباد، 7/378. ابن حجر، 1326</w:t>
      </w:r>
      <w:r w:rsidR="00A51FA1" w:rsidRPr="009C3E37">
        <w:rPr>
          <w:rtl/>
          <w:lang w:bidi="ar-SY"/>
        </w:rPr>
        <w:t>ه</w:t>
      </w:r>
      <w:r w:rsidRPr="009C3E37">
        <w:rPr>
          <w:rtl/>
          <w:lang w:bidi="ar-SY"/>
        </w:rPr>
        <w:t>، 10/243. الذهبي، 2006، 6/471).</w:t>
      </w:r>
    </w:p>
    <w:p w:rsidR="009C614A" w:rsidRPr="009C3E37" w:rsidRDefault="009C614A" w:rsidP="00644DC0">
      <w:pPr>
        <w:rPr>
          <w:rtl/>
          <w:lang w:bidi="ar-SY"/>
        </w:rPr>
      </w:pPr>
      <w:r w:rsidRPr="009C3E37">
        <w:rPr>
          <w:rtl/>
          <w:lang w:bidi="ar-SY"/>
        </w:rPr>
        <w:t xml:space="preserve">توفي سنة 153 هـ (ابن </w:t>
      </w:r>
      <w:r w:rsidR="00644DC0">
        <w:rPr>
          <w:rtl/>
          <w:lang w:bidi="ar-SY"/>
        </w:rPr>
        <w:t>سعد. البخاري. ابن حجر. الذهبي).</w:t>
      </w:r>
      <w:r w:rsidR="00644DC0">
        <w:rPr>
          <w:rFonts w:hint="cs"/>
          <w:rtl/>
          <w:lang w:bidi="ar-SY"/>
        </w:rPr>
        <w:t xml:space="preserve"> </w:t>
      </w:r>
      <w:r w:rsidRPr="009C3E37">
        <w:rPr>
          <w:rtl/>
          <w:lang w:bidi="ar-SY"/>
        </w:rPr>
        <w:t>شيوخه: الز</w:t>
      </w:r>
      <w:r w:rsidR="00C03552" w:rsidRPr="009C3E37">
        <w:rPr>
          <w:rtl/>
          <w:lang w:bidi="ar-SY"/>
        </w:rPr>
        <w:t>ُّ</w:t>
      </w:r>
      <w:r w:rsidRPr="009C3E37">
        <w:rPr>
          <w:rtl/>
          <w:lang w:bidi="ar-SY"/>
        </w:rPr>
        <w:t>ه</w:t>
      </w:r>
      <w:r w:rsidR="00C03552" w:rsidRPr="009C3E37">
        <w:rPr>
          <w:rtl/>
          <w:lang w:bidi="ar-SY"/>
        </w:rPr>
        <w:t>ْ</w:t>
      </w:r>
      <w:r w:rsidRPr="009C3E37">
        <w:rPr>
          <w:rtl/>
          <w:lang w:bidi="ar-SY"/>
        </w:rPr>
        <w:t>ر</w:t>
      </w:r>
      <w:r w:rsidR="00C0355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404"/>
      </w:r>
      <w:r w:rsidRPr="009C3E37">
        <w:rPr>
          <w:rtl/>
          <w:lang w:bidi="ar-SY"/>
        </w:rPr>
        <w:t>، يحيى بن أبي كثير</w:t>
      </w:r>
      <w:r w:rsidRPr="009C3E37">
        <w:rPr>
          <w:rStyle w:val="DipnotBavurusu"/>
          <w:rFonts w:asciiTheme="majorBidi" w:hAnsiTheme="majorBidi" w:cstheme="majorBidi"/>
          <w:szCs w:val="24"/>
          <w:rtl/>
          <w:lang w:bidi="ar-SY"/>
        </w:rPr>
        <w:footnoteReference w:id="2405"/>
      </w:r>
      <w:r w:rsidRPr="009C3E37">
        <w:rPr>
          <w:rtl/>
          <w:lang w:bidi="ar-SY"/>
        </w:rPr>
        <w:t xml:space="preserve"> (البخاري، 7/378)، ثابت البُنَان</w:t>
      </w:r>
      <w:r w:rsidR="00C0355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406"/>
      </w:r>
      <w:r w:rsidRPr="009C3E37">
        <w:rPr>
          <w:rtl/>
          <w:lang w:bidi="ar-SY"/>
        </w:rPr>
        <w:t>، قُت</w:t>
      </w:r>
      <w:r w:rsidR="00C03552" w:rsidRPr="009C3E37">
        <w:rPr>
          <w:rtl/>
          <w:lang w:bidi="ar-SY"/>
        </w:rPr>
        <w:t>َ</w:t>
      </w:r>
      <w:r w:rsidRPr="009C3E37">
        <w:rPr>
          <w:rtl/>
          <w:lang w:bidi="ar-SY"/>
        </w:rPr>
        <w:t>اد</w:t>
      </w:r>
      <w:r w:rsidR="00C0355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407"/>
      </w:r>
      <w:r w:rsidRPr="009C3E37">
        <w:rPr>
          <w:rtl/>
          <w:lang w:bidi="ar-SY"/>
        </w:rPr>
        <w:t>، عاصم الأحول</w:t>
      </w:r>
      <w:r w:rsidRPr="009C3E37">
        <w:rPr>
          <w:rStyle w:val="DipnotBavurusu"/>
          <w:rFonts w:asciiTheme="majorBidi" w:hAnsiTheme="majorBidi" w:cstheme="majorBidi"/>
          <w:szCs w:val="24"/>
          <w:rtl/>
          <w:lang w:bidi="ar-SY"/>
        </w:rPr>
        <w:footnoteReference w:id="2408"/>
      </w:r>
      <w:r w:rsidRPr="009C3E37">
        <w:rPr>
          <w:rtl/>
          <w:lang w:bidi="ar-SY"/>
        </w:rPr>
        <w:t>، أيوب</w:t>
      </w:r>
      <w:r w:rsidRPr="009C3E37">
        <w:rPr>
          <w:rStyle w:val="DipnotBavurusu"/>
          <w:rFonts w:asciiTheme="majorBidi" w:hAnsiTheme="majorBidi" w:cstheme="majorBidi"/>
          <w:szCs w:val="24"/>
          <w:rtl/>
          <w:lang w:bidi="ar-SY"/>
        </w:rPr>
        <w:footnoteReference w:id="2409"/>
      </w:r>
      <w:r w:rsidRPr="009C3E37">
        <w:rPr>
          <w:rtl/>
          <w:lang w:bidi="ar-SY"/>
        </w:rPr>
        <w:t>، الجَع</w:t>
      </w:r>
      <w:r w:rsidR="00C03552" w:rsidRPr="009C3E37">
        <w:rPr>
          <w:rtl/>
          <w:lang w:bidi="ar-SY"/>
        </w:rPr>
        <w:t>ْ</w:t>
      </w:r>
      <w:r w:rsidRPr="009C3E37">
        <w:rPr>
          <w:rtl/>
          <w:lang w:bidi="ar-SY"/>
        </w:rPr>
        <w:t>د</w:t>
      </w:r>
      <w:r w:rsidR="00C03552" w:rsidRPr="009C3E37">
        <w:rPr>
          <w:rtl/>
          <w:lang w:bidi="ar-SY"/>
        </w:rPr>
        <w:t>ُ</w:t>
      </w:r>
      <w:r w:rsidRPr="009C3E37">
        <w:rPr>
          <w:rtl/>
          <w:lang w:bidi="ar-SY"/>
        </w:rPr>
        <w:t xml:space="preserve"> أبي عثمان</w:t>
      </w:r>
      <w:r w:rsidRPr="009C3E37">
        <w:rPr>
          <w:rStyle w:val="DipnotBavurusu"/>
          <w:rFonts w:asciiTheme="majorBidi" w:hAnsiTheme="majorBidi" w:cstheme="majorBidi"/>
          <w:szCs w:val="24"/>
          <w:rtl/>
          <w:lang w:bidi="ar-SY"/>
        </w:rPr>
        <w:footnoteReference w:id="2410"/>
      </w:r>
      <w:r w:rsidRPr="009C3E37">
        <w:rPr>
          <w:rtl/>
          <w:lang w:bidi="ar-SY"/>
        </w:rPr>
        <w:t>، ز</w:t>
      </w:r>
      <w:r w:rsidR="00C03552" w:rsidRPr="009C3E37">
        <w:rPr>
          <w:rtl/>
          <w:lang w:bidi="ar-SY"/>
        </w:rPr>
        <w:t>َ</w:t>
      </w:r>
      <w:r w:rsidRPr="009C3E37">
        <w:rPr>
          <w:rtl/>
          <w:lang w:bidi="ar-SY"/>
        </w:rPr>
        <w:t>ي</w:t>
      </w:r>
      <w:r w:rsidR="00C03552" w:rsidRPr="009C3E37">
        <w:rPr>
          <w:rtl/>
          <w:lang w:bidi="ar-SY"/>
        </w:rPr>
        <w:t>ْ</w:t>
      </w:r>
      <w:r w:rsidRPr="009C3E37">
        <w:rPr>
          <w:rtl/>
          <w:lang w:bidi="ar-SY"/>
        </w:rPr>
        <w:t>د</w:t>
      </w:r>
      <w:r w:rsidR="00C03552" w:rsidRPr="009C3E37">
        <w:rPr>
          <w:rtl/>
          <w:lang w:bidi="ar-SY"/>
        </w:rPr>
        <w:t>ُ</w:t>
      </w:r>
      <w:r w:rsidRPr="009C3E37">
        <w:rPr>
          <w:rtl/>
          <w:lang w:bidi="ar-SY"/>
        </w:rPr>
        <w:t xml:space="preserve"> بن أسلم</w:t>
      </w:r>
      <w:r w:rsidRPr="009C3E37">
        <w:rPr>
          <w:rStyle w:val="DipnotBavurusu"/>
          <w:rFonts w:asciiTheme="majorBidi" w:hAnsiTheme="majorBidi" w:cstheme="majorBidi"/>
          <w:szCs w:val="24"/>
          <w:rtl/>
          <w:lang w:bidi="ar-SY"/>
        </w:rPr>
        <w:footnoteReference w:id="2411"/>
      </w:r>
      <w:r w:rsidRPr="009C3E37">
        <w:rPr>
          <w:rtl/>
          <w:lang w:bidi="ar-SY"/>
        </w:rPr>
        <w:t>، صالح بن ك</w:t>
      </w:r>
      <w:r w:rsidR="00C03552" w:rsidRPr="009C3E37">
        <w:rPr>
          <w:rtl/>
          <w:lang w:bidi="ar-SY"/>
        </w:rPr>
        <w:t>َ</w:t>
      </w:r>
      <w:r w:rsidRPr="009C3E37">
        <w:rPr>
          <w:rtl/>
          <w:lang w:bidi="ar-SY"/>
        </w:rPr>
        <w:t>ي</w:t>
      </w:r>
      <w:r w:rsidR="00C03552" w:rsidRPr="009C3E37">
        <w:rPr>
          <w:rtl/>
          <w:lang w:bidi="ar-SY"/>
        </w:rPr>
        <w:t>ْ</w:t>
      </w:r>
      <w:r w:rsidRPr="009C3E37">
        <w:rPr>
          <w:rtl/>
          <w:lang w:bidi="ar-SY"/>
        </w:rPr>
        <w:t>س</w:t>
      </w:r>
      <w:r w:rsidR="00C03552" w:rsidRPr="009C3E37">
        <w:rPr>
          <w:rtl/>
          <w:lang w:bidi="ar-SY"/>
        </w:rPr>
        <w:t>َ</w:t>
      </w:r>
      <w:r w:rsidRPr="009C3E37">
        <w:rPr>
          <w:rtl/>
          <w:lang w:bidi="ar-SY"/>
        </w:rPr>
        <w:t>ان</w:t>
      </w:r>
      <w:r w:rsidRPr="009C3E37">
        <w:rPr>
          <w:rStyle w:val="DipnotBavurusu"/>
          <w:rFonts w:asciiTheme="majorBidi" w:hAnsiTheme="majorBidi" w:cstheme="majorBidi"/>
          <w:szCs w:val="24"/>
          <w:rtl/>
          <w:lang w:bidi="ar-SY"/>
        </w:rPr>
        <w:footnoteReference w:id="2412"/>
      </w:r>
      <w:r w:rsidRPr="009C3E37">
        <w:rPr>
          <w:rtl/>
          <w:lang w:bidi="ar-SY"/>
        </w:rPr>
        <w:t>، عبد الله بن طاووس</w:t>
      </w:r>
      <w:r w:rsidRPr="009C3E37">
        <w:rPr>
          <w:rStyle w:val="DipnotBavurusu"/>
          <w:rFonts w:asciiTheme="majorBidi" w:hAnsiTheme="majorBidi" w:cstheme="majorBidi"/>
          <w:szCs w:val="24"/>
          <w:rtl/>
          <w:lang w:bidi="ar-SY"/>
        </w:rPr>
        <w:footnoteReference w:id="2413"/>
      </w:r>
      <w:r w:rsidRPr="009C3E37">
        <w:rPr>
          <w:rtl/>
          <w:lang w:bidi="ar-SY"/>
        </w:rPr>
        <w:t>، جعفر بن ب</w:t>
      </w:r>
      <w:r w:rsidR="00C03552" w:rsidRPr="009C3E37">
        <w:rPr>
          <w:rtl/>
          <w:lang w:bidi="ar-SY"/>
        </w:rPr>
        <w:t>ُ</w:t>
      </w:r>
      <w:r w:rsidRPr="009C3E37">
        <w:rPr>
          <w:rtl/>
          <w:lang w:bidi="ar-SY"/>
        </w:rPr>
        <w:t>ر</w:t>
      </w:r>
      <w:r w:rsidR="00C03552" w:rsidRPr="009C3E37">
        <w:rPr>
          <w:rtl/>
          <w:lang w:bidi="ar-SY"/>
        </w:rPr>
        <w:t>ْ</w:t>
      </w:r>
      <w:r w:rsidRPr="009C3E37">
        <w:rPr>
          <w:rtl/>
          <w:lang w:bidi="ar-SY"/>
        </w:rPr>
        <w:t>ق</w:t>
      </w:r>
      <w:r w:rsidR="00C03552" w:rsidRPr="009C3E37">
        <w:rPr>
          <w:rtl/>
          <w:lang w:bidi="ar-SY"/>
        </w:rPr>
        <w:t>َ</w:t>
      </w:r>
      <w:r w:rsidRPr="009C3E37">
        <w:rPr>
          <w:rtl/>
          <w:lang w:bidi="ar-SY"/>
        </w:rPr>
        <w:t>ان</w:t>
      </w:r>
      <w:r w:rsidR="00C03552" w:rsidRPr="009C3E37">
        <w:rPr>
          <w:rtl/>
          <w:lang w:bidi="ar-SY"/>
        </w:rPr>
        <w:t>َ</w:t>
      </w:r>
      <w:r w:rsidRPr="009C3E37">
        <w:rPr>
          <w:rStyle w:val="DipnotBavurusu"/>
          <w:rFonts w:asciiTheme="majorBidi" w:hAnsiTheme="majorBidi" w:cstheme="majorBidi"/>
          <w:szCs w:val="24"/>
          <w:rtl/>
          <w:lang w:bidi="ar-SY"/>
        </w:rPr>
        <w:footnoteReference w:id="2414"/>
      </w:r>
      <w:r w:rsidRPr="009C3E37">
        <w:rPr>
          <w:rtl/>
          <w:lang w:bidi="ar-SY"/>
        </w:rPr>
        <w:t>، الح</w:t>
      </w:r>
      <w:r w:rsidR="00C03552" w:rsidRPr="009C3E37">
        <w:rPr>
          <w:rtl/>
          <w:lang w:bidi="ar-SY"/>
        </w:rPr>
        <w:t>َ</w:t>
      </w:r>
      <w:r w:rsidRPr="009C3E37">
        <w:rPr>
          <w:rtl/>
          <w:lang w:bidi="ar-SY"/>
        </w:rPr>
        <w:t>ك</w:t>
      </w:r>
      <w:r w:rsidR="00C03552" w:rsidRPr="009C3E37">
        <w:rPr>
          <w:rtl/>
          <w:lang w:bidi="ar-SY"/>
        </w:rPr>
        <w:t>َ</w:t>
      </w:r>
      <w:r w:rsidRPr="009C3E37">
        <w:rPr>
          <w:rtl/>
          <w:lang w:bidi="ar-SY"/>
        </w:rPr>
        <w:t>م</w:t>
      </w:r>
      <w:r w:rsidR="00C03552" w:rsidRPr="009C3E37">
        <w:rPr>
          <w:rtl/>
          <w:lang w:bidi="ar-SY"/>
        </w:rPr>
        <w:t>ُ</w:t>
      </w:r>
      <w:r w:rsidRPr="009C3E37">
        <w:rPr>
          <w:rtl/>
          <w:lang w:bidi="ar-SY"/>
        </w:rPr>
        <w:t xml:space="preserve"> بن أب</w:t>
      </w:r>
      <w:r w:rsidR="00C03552" w:rsidRPr="009C3E37">
        <w:rPr>
          <w:rtl/>
          <w:lang w:bidi="ar-SY"/>
        </w:rPr>
        <w:t>َ</w:t>
      </w:r>
      <w:r w:rsidRPr="009C3E37">
        <w:rPr>
          <w:rtl/>
          <w:lang w:bidi="ar-SY"/>
        </w:rPr>
        <w:t>ان</w:t>
      </w:r>
      <w:r w:rsidR="00C03552" w:rsidRPr="009C3E37">
        <w:rPr>
          <w:rtl/>
          <w:lang w:bidi="ar-SY"/>
        </w:rPr>
        <w:t>َ</w:t>
      </w:r>
      <w:r w:rsidRPr="009C3E37">
        <w:rPr>
          <w:rStyle w:val="DipnotBavurusu"/>
          <w:rFonts w:asciiTheme="majorBidi" w:hAnsiTheme="majorBidi" w:cstheme="majorBidi"/>
          <w:szCs w:val="24"/>
          <w:rtl/>
          <w:lang w:bidi="ar-SY"/>
        </w:rPr>
        <w:footnoteReference w:id="2415"/>
      </w:r>
      <w:r w:rsidRPr="009C3E37">
        <w:rPr>
          <w:rtl/>
          <w:lang w:bidi="ar-SY"/>
        </w:rPr>
        <w:t>، أ</w:t>
      </w:r>
      <w:r w:rsidR="00C03552" w:rsidRPr="009C3E37">
        <w:rPr>
          <w:rtl/>
          <w:lang w:bidi="ar-SY"/>
        </w:rPr>
        <w:t>َ</w:t>
      </w:r>
      <w:r w:rsidRPr="009C3E37">
        <w:rPr>
          <w:rtl/>
          <w:lang w:bidi="ar-SY"/>
        </w:rPr>
        <w:t>ش</w:t>
      </w:r>
      <w:r w:rsidR="00C03552" w:rsidRPr="009C3E37">
        <w:rPr>
          <w:rtl/>
          <w:lang w:bidi="ar-SY"/>
        </w:rPr>
        <w:t>ْ</w:t>
      </w:r>
      <w:r w:rsidRPr="009C3E37">
        <w:rPr>
          <w:rtl/>
          <w:lang w:bidi="ar-SY"/>
        </w:rPr>
        <w:t>ع</w:t>
      </w:r>
      <w:r w:rsidR="00C03552" w:rsidRPr="009C3E37">
        <w:rPr>
          <w:rtl/>
          <w:lang w:bidi="ar-SY"/>
        </w:rPr>
        <w:t>َ</w:t>
      </w:r>
      <w:r w:rsidRPr="009C3E37">
        <w:rPr>
          <w:rtl/>
          <w:lang w:bidi="ar-SY"/>
        </w:rPr>
        <w:t>ث</w:t>
      </w:r>
      <w:r w:rsidR="00C03552" w:rsidRPr="009C3E37">
        <w:rPr>
          <w:rtl/>
          <w:lang w:bidi="ar-SY"/>
        </w:rPr>
        <w:t>ُ</w:t>
      </w:r>
      <w:r w:rsidRPr="009C3E37">
        <w:rPr>
          <w:rtl/>
          <w:lang w:bidi="ar-SY"/>
        </w:rPr>
        <w:t xml:space="preserve"> بن عبد الله الح</w:t>
      </w:r>
      <w:r w:rsidR="00C03552" w:rsidRPr="009C3E37">
        <w:rPr>
          <w:rtl/>
          <w:lang w:bidi="ar-SY"/>
        </w:rPr>
        <w:t>َ</w:t>
      </w:r>
      <w:r w:rsidRPr="009C3E37">
        <w:rPr>
          <w:rtl/>
          <w:lang w:bidi="ar-SY"/>
        </w:rPr>
        <w:t>دَّان</w:t>
      </w:r>
      <w:r w:rsidR="00C0355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416"/>
      </w:r>
      <w:r w:rsidRPr="009C3E37">
        <w:rPr>
          <w:rtl/>
          <w:lang w:bidi="ar-SY"/>
        </w:rPr>
        <w:t>، إسماعيل بن أ</w:t>
      </w:r>
      <w:r w:rsidR="00C03552" w:rsidRPr="009C3E37">
        <w:rPr>
          <w:rtl/>
          <w:lang w:bidi="ar-SY"/>
        </w:rPr>
        <w:t>ُ</w:t>
      </w:r>
      <w:r w:rsidRPr="009C3E37">
        <w:rPr>
          <w:rtl/>
          <w:lang w:bidi="ar-SY"/>
        </w:rPr>
        <w:t>م</w:t>
      </w:r>
      <w:r w:rsidR="00C03552" w:rsidRPr="009C3E37">
        <w:rPr>
          <w:rtl/>
          <w:lang w:bidi="ar-SY"/>
        </w:rPr>
        <w:t>َ</w:t>
      </w:r>
      <w:r w:rsidRPr="009C3E37">
        <w:rPr>
          <w:rtl/>
          <w:lang w:bidi="ar-SY"/>
        </w:rPr>
        <w:t>ي</w:t>
      </w:r>
      <w:r w:rsidR="00C0355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417"/>
      </w:r>
      <w:r w:rsidRPr="009C3E37">
        <w:rPr>
          <w:rtl/>
          <w:lang w:bidi="ar-SY"/>
        </w:rPr>
        <w:t>، ثُم</w:t>
      </w:r>
      <w:r w:rsidR="00C03552" w:rsidRPr="009C3E37">
        <w:rPr>
          <w:rtl/>
          <w:lang w:bidi="ar-SY"/>
        </w:rPr>
        <w:t>َ</w:t>
      </w:r>
      <w:r w:rsidRPr="009C3E37">
        <w:rPr>
          <w:rtl/>
          <w:lang w:bidi="ar-SY"/>
        </w:rPr>
        <w:t>ام</w:t>
      </w:r>
      <w:r w:rsidR="00C03552" w:rsidRPr="009C3E37">
        <w:rPr>
          <w:rtl/>
          <w:lang w:bidi="ar-SY"/>
        </w:rPr>
        <w:t>َ</w:t>
      </w:r>
      <w:r w:rsidRPr="009C3E37">
        <w:rPr>
          <w:rtl/>
          <w:lang w:bidi="ar-SY"/>
        </w:rPr>
        <w:t>ة بن عبد الله بن أنس</w:t>
      </w:r>
      <w:r w:rsidRPr="009C3E37">
        <w:rPr>
          <w:rStyle w:val="DipnotBavurusu"/>
          <w:rFonts w:asciiTheme="majorBidi" w:hAnsiTheme="majorBidi" w:cstheme="majorBidi"/>
          <w:szCs w:val="24"/>
          <w:rtl/>
          <w:lang w:bidi="ar-SY"/>
        </w:rPr>
        <w:footnoteReference w:id="2418"/>
      </w:r>
      <w:r w:rsidRPr="009C3E37">
        <w:rPr>
          <w:rtl/>
          <w:lang w:bidi="ar-SY"/>
        </w:rPr>
        <w:t>، بَه</w:t>
      </w:r>
      <w:r w:rsidR="00C03552" w:rsidRPr="009C3E37">
        <w:rPr>
          <w:rtl/>
          <w:lang w:bidi="ar-SY"/>
        </w:rPr>
        <w:t>ْ</w:t>
      </w:r>
      <w:r w:rsidRPr="009C3E37">
        <w:rPr>
          <w:rtl/>
          <w:lang w:bidi="ar-SY"/>
        </w:rPr>
        <w:t>ز</w:t>
      </w:r>
      <w:r w:rsidR="00C03552" w:rsidRPr="009C3E37">
        <w:rPr>
          <w:rtl/>
          <w:lang w:bidi="ar-SY"/>
        </w:rPr>
        <w:t>ُ</w:t>
      </w:r>
      <w:r w:rsidRPr="009C3E37">
        <w:rPr>
          <w:rtl/>
          <w:lang w:bidi="ar-SY"/>
        </w:rPr>
        <w:t xml:space="preserve"> بن الح</w:t>
      </w:r>
      <w:r w:rsidR="00C03552" w:rsidRPr="009C3E37">
        <w:rPr>
          <w:rtl/>
          <w:lang w:bidi="ar-SY"/>
        </w:rPr>
        <w:t>َ</w:t>
      </w:r>
      <w:r w:rsidRPr="009C3E37">
        <w:rPr>
          <w:rtl/>
          <w:lang w:bidi="ar-SY"/>
        </w:rPr>
        <w:t>ك</w:t>
      </w:r>
      <w:r w:rsidR="00C03552" w:rsidRPr="009C3E37">
        <w:rPr>
          <w:rtl/>
          <w:lang w:bidi="ar-SY"/>
        </w:rPr>
        <w:t>ِ</w:t>
      </w:r>
      <w:r w:rsidRPr="009C3E37">
        <w:rPr>
          <w:rtl/>
          <w:lang w:bidi="ar-SY"/>
        </w:rPr>
        <w:t>ي</w:t>
      </w:r>
      <w:r w:rsidR="00C03552" w:rsidRPr="009C3E37">
        <w:rPr>
          <w:rtl/>
          <w:lang w:bidi="ar-SY"/>
        </w:rPr>
        <w:t>ْ</w:t>
      </w:r>
      <w:r w:rsidRPr="009C3E37">
        <w:rPr>
          <w:rtl/>
          <w:lang w:bidi="ar-SY"/>
        </w:rPr>
        <w:t>م</w:t>
      </w:r>
      <w:r w:rsidR="00C03552" w:rsidRPr="009C3E37">
        <w:rPr>
          <w:rtl/>
          <w:lang w:bidi="ar-SY"/>
        </w:rPr>
        <w:t>ِ</w:t>
      </w:r>
      <w:r w:rsidRPr="009C3E37">
        <w:rPr>
          <w:rStyle w:val="DipnotBavurusu"/>
          <w:rFonts w:asciiTheme="majorBidi" w:hAnsiTheme="majorBidi" w:cstheme="majorBidi"/>
          <w:szCs w:val="24"/>
          <w:rtl/>
          <w:lang w:bidi="ar-SY"/>
        </w:rPr>
        <w:footnoteReference w:id="2419"/>
      </w:r>
      <w:r w:rsidRPr="009C3E37">
        <w:rPr>
          <w:rtl/>
          <w:lang w:bidi="ar-SY"/>
        </w:rPr>
        <w:t>، سِم</w:t>
      </w:r>
      <w:r w:rsidR="00C03552" w:rsidRPr="009C3E37">
        <w:rPr>
          <w:rtl/>
          <w:lang w:bidi="ar-SY"/>
        </w:rPr>
        <w:t>َ</w:t>
      </w:r>
      <w:r w:rsidRPr="009C3E37">
        <w:rPr>
          <w:rtl/>
          <w:lang w:bidi="ar-SY"/>
        </w:rPr>
        <w:t>اك</w:t>
      </w:r>
      <w:r w:rsidR="00C03552" w:rsidRPr="009C3E37">
        <w:rPr>
          <w:rtl/>
          <w:lang w:bidi="ar-SY"/>
        </w:rPr>
        <w:t>ُ</w:t>
      </w:r>
      <w:r w:rsidRPr="009C3E37">
        <w:rPr>
          <w:rtl/>
          <w:lang w:bidi="ar-SY"/>
        </w:rPr>
        <w:t xml:space="preserve"> بن الف</w:t>
      </w:r>
      <w:r w:rsidR="00C03552" w:rsidRPr="009C3E37">
        <w:rPr>
          <w:rtl/>
          <w:lang w:bidi="ar-SY"/>
        </w:rPr>
        <w:t>َ</w:t>
      </w:r>
      <w:r w:rsidRPr="009C3E37">
        <w:rPr>
          <w:rtl/>
          <w:lang w:bidi="ar-SY"/>
        </w:rPr>
        <w:t>ض</w:t>
      </w:r>
      <w:r w:rsidR="00C03552" w:rsidRPr="009C3E37">
        <w:rPr>
          <w:rtl/>
          <w:lang w:bidi="ar-SY"/>
        </w:rPr>
        <w:t>ْ</w:t>
      </w:r>
      <w:r w:rsidRPr="009C3E37">
        <w:rPr>
          <w:rtl/>
          <w:lang w:bidi="ar-SY"/>
        </w:rPr>
        <w:t>ل</w:t>
      </w:r>
      <w:r w:rsidR="00C03552" w:rsidRPr="009C3E37">
        <w:rPr>
          <w:rtl/>
          <w:lang w:bidi="ar-SY"/>
        </w:rPr>
        <w:t>ِ</w:t>
      </w:r>
      <w:r w:rsidRPr="009C3E37">
        <w:rPr>
          <w:rStyle w:val="DipnotBavurusu"/>
          <w:rFonts w:asciiTheme="majorBidi" w:hAnsiTheme="majorBidi" w:cstheme="majorBidi"/>
          <w:szCs w:val="24"/>
          <w:rtl/>
          <w:lang w:bidi="ar-SY"/>
        </w:rPr>
        <w:footnoteReference w:id="2420"/>
      </w:r>
      <w:r w:rsidRPr="009C3E37">
        <w:rPr>
          <w:rtl/>
          <w:lang w:bidi="ar-SY"/>
        </w:rPr>
        <w:t>، عبد الله بن عثمان بن خ</w:t>
      </w:r>
      <w:r w:rsidR="00C03552" w:rsidRPr="009C3E37">
        <w:rPr>
          <w:rtl/>
          <w:lang w:bidi="ar-SY"/>
        </w:rPr>
        <w:t>َ</w:t>
      </w:r>
      <w:r w:rsidRPr="009C3E37">
        <w:rPr>
          <w:rtl/>
          <w:lang w:bidi="ar-SY"/>
        </w:rPr>
        <w:t>ي</w:t>
      </w:r>
      <w:r w:rsidR="00C03552" w:rsidRPr="009C3E37">
        <w:rPr>
          <w:rtl/>
          <w:lang w:bidi="ar-SY"/>
        </w:rPr>
        <w:t>ْ</w:t>
      </w:r>
      <w:r w:rsidRPr="009C3E37">
        <w:rPr>
          <w:rtl/>
          <w:lang w:bidi="ar-SY"/>
        </w:rPr>
        <w:t>ث</w:t>
      </w:r>
      <w:r w:rsidR="00C03552" w:rsidRPr="009C3E37">
        <w:rPr>
          <w:rtl/>
          <w:lang w:bidi="ar-SY"/>
        </w:rPr>
        <w:t>َ</w:t>
      </w:r>
      <w:r w:rsidRPr="009C3E37">
        <w:rPr>
          <w:rtl/>
          <w:lang w:bidi="ar-SY"/>
        </w:rPr>
        <w:t>م</w:t>
      </w:r>
      <w:r w:rsidR="00C03552" w:rsidRPr="009C3E37">
        <w:rPr>
          <w:rtl/>
          <w:lang w:bidi="ar-SY"/>
        </w:rPr>
        <w:t>ٍ</w:t>
      </w:r>
      <w:r w:rsidRPr="009C3E37">
        <w:rPr>
          <w:rStyle w:val="DipnotBavurusu"/>
          <w:rFonts w:asciiTheme="majorBidi" w:hAnsiTheme="majorBidi" w:cstheme="majorBidi"/>
          <w:szCs w:val="24"/>
          <w:rtl/>
          <w:lang w:bidi="ar-SY"/>
        </w:rPr>
        <w:footnoteReference w:id="2421"/>
      </w:r>
      <w:r w:rsidRPr="009C3E37">
        <w:rPr>
          <w:rtl/>
          <w:lang w:bidi="ar-SY"/>
        </w:rPr>
        <w:t>، عبد الله بن عمر الع</w:t>
      </w:r>
      <w:r w:rsidR="00C03552" w:rsidRPr="009C3E37">
        <w:rPr>
          <w:rtl/>
          <w:lang w:bidi="ar-SY"/>
        </w:rPr>
        <w:t>ُ</w:t>
      </w:r>
      <w:r w:rsidRPr="009C3E37">
        <w:rPr>
          <w:rtl/>
          <w:lang w:bidi="ar-SY"/>
        </w:rPr>
        <w:t>م</w:t>
      </w:r>
      <w:r w:rsidR="00C03552" w:rsidRPr="009C3E37">
        <w:rPr>
          <w:rtl/>
          <w:lang w:bidi="ar-SY"/>
        </w:rPr>
        <w:t>َ</w:t>
      </w:r>
      <w:r w:rsidRPr="009C3E37">
        <w:rPr>
          <w:rtl/>
          <w:lang w:bidi="ar-SY"/>
        </w:rPr>
        <w:t>ر</w:t>
      </w:r>
      <w:r w:rsidR="00C0355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422"/>
      </w:r>
      <w:r w:rsidRPr="009C3E37">
        <w:rPr>
          <w:rtl/>
          <w:lang w:bidi="ar-SY"/>
        </w:rPr>
        <w:t>، ه</w:t>
      </w:r>
      <w:r w:rsidR="00C03552" w:rsidRPr="009C3E37">
        <w:rPr>
          <w:rtl/>
          <w:lang w:bidi="ar-SY"/>
        </w:rPr>
        <w:t>َ</w:t>
      </w:r>
      <w:r w:rsidRPr="009C3E37">
        <w:rPr>
          <w:rtl/>
          <w:lang w:bidi="ar-SY"/>
        </w:rPr>
        <w:t>مَّام</w:t>
      </w:r>
      <w:r w:rsidR="00C03552" w:rsidRPr="009C3E37">
        <w:rPr>
          <w:rtl/>
          <w:lang w:bidi="ar-SY"/>
        </w:rPr>
        <w:t>ٌ</w:t>
      </w:r>
      <w:r w:rsidRPr="009C3E37">
        <w:rPr>
          <w:rtl/>
          <w:lang w:bidi="ar-SY"/>
        </w:rPr>
        <w:t xml:space="preserve"> بن مُن</w:t>
      </w:r>
      <w:r w:rsidR="00C03552" w:rsidRPr="009C3E37">
        <w:rPr>
          <w:rtl/>
          <w:lang w:bidi="ar-SY"/>
        </w:rPr>
        <w:t>َ</w:t>
      </w:r>
      <w:r w:rsidRPr="009C3E37">
        <w:rPr>
          <w:rtl/>
          <w:lang w:bidi="ar-SY"/>
        </w:rPr>
        <w:t>ب</w:t>
      </w:r>
      <w:r w:rsidR="00C03552" w:rsidRPr="009C3E37">
        <w:rPr>
          <w:rtl/>
          <w:lang w:bidi="ar-SY"/>
        </w:rPr>
        <w:t>ِّ</w:t>
      </w:r>
      <w:r w:rsidRPr="009C3E37">
        <w:rPr>
          <w:rtl/>
          <w:lang w:bidi="ar-SY"/>
        </w:rPr>
        <w:t>ه</w:t>
      </w:r>
      <w:r w:rsidR="00C03552" w:rsidRPr="009C3E37">
        <w:rPr>
          <w:rtl/>
          <w:lang w:bidi="ar-SY"/>
        </w:rPr>
        <w:t>ٍ</w:t>
      </w:r>
      <w:r w:rsidRPr="009C3E37">
        <w:rPr>
          <w:rStyle w:val="DipnotBavurusu"/>
          <w:rFonts w:asciiTheme="majorBidi" w:hAnsiTheme="majorBidi" w:cstheme="majorBidi"/>
          <w:szCs w:val="24"/>
          <w:rtl/>
          <w:lang w:bidi="ar-SY"/>
        </w:rPr>
        <w:footnoteReference w:id="2423"/>
      </w:r>
      <w:r w:rsidRPr="009C3E37">
        <w:rPr>
          <w:rtl/>
          <w:lang w:bidi="ar-SY"/>
        </w:rPr>
        <w:t>، ه</w:t>
      </w:r>
      <w:r w:rsidR="00C03552" w:rsidRPr="009C3E37">
        <w:rPr>
          <w:rtl/>
          <w:lang w:bidi="ar-SY"/>
        </w:rPr>
        <w:t>ِ</w:t>
      </w:r>
      <w:r w:rsidRPr="009C3E37">
        <w:rPr>
          <w:rtl/>
          <w:lang w:bidi="ar-SY"/>
        </w:rPr>
        <w:t>ش</w:t>
      </w:r>
      <w:r w:rsidR="00C03552" w:rsidRPr="009C3E37">
        <w:rPr>
          <w:rtl/>
          <w:lang w:bidi="ar-SY"/>
        </w:rPr>
        <w:t>َ</w:t>
      </w:r>
      <w:r w:rsidRPr="009C3E37">
        <w:rPr>
          <w:rtl/>
          <w:lang w:bidi="ar-SY"/>
        </w:rPr>
        <w:t>ام</w:t>
      </w:r>
      <w:r w:rsidR="00C03552" w:rsidRPr="009C3E37">
        <w:rPr>
          <w:rtl/>
          <w:lang w:bidi="ar-SY"/>
        </w:rPr>
        <w:t>ُ</w:t>
      </w:r>
      <w:r w:rsidRPr="009C3E37">
        <w:rPr>
          <w:rtl/>
          <w:lang w:bidi="ar-SY"/>
        </w:rPr>
        <w:t xml:space="preserve"> بن ع</w:t>
      </w:r>
      <w:r w:rsidR="00C03552" w:rsidRPr="009C3E37">
        <w:rPr>
          <w:rtl/>
          <w:lang w:bidi="ar-SY"/>
        </w:rPr>
        <w:t>ُ</w:t>
      </w:r>
      <w:r w:rsidRPr="009C3E37">
        <w:rPr>
          <w:rtl/>
          <w:lang w:bidi="ar-SY"/>
        </w:rPr>
        <w:t>ر</w:t>
      </w:r>
      <w:r w:rsidR="00C03552" w:rsidRPr="009C3E37">
        <w:rPr>
          <w:rtl/>
          <w:lang w:bidi="ar-SY"/>
        </w:rPr>
        <w:t>ْ</w:t>
      </w:r>
      <w:r w:rsidRPr="009C3E37">
        <w:rPr>
          <w:rtl/>
          <w:lang w:bidi="ar-SY"/>
        </w:rPr>
        <w:t>و</w:t>
      </w:r>
      <w:r w:rsidR="00C03552"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424"/>
      </w:r>
      <w:r w:rsidRPr="009C3E37">
        <w:rPr>
          <w:rtl/>
          <w:lang w:bidi="ar-SY"/>
        </w:rPr>
        <w:t>، محمد بن المُن</w:t>
      </w:r>
      <w:r w:rsidR="00C03552" w:rsidRPr="009C3E37">
        <w:rPr>
          <w:rtl/>
          <w:lang w:bidi="ar-SY"/>
        </w:rPr>
        <w:t>ْ</w:t>
      </w:r>
      <w:r w:rsidRPr="009C3E37">
        <w:rPr>
          <w:rtl/>
          <w:lang w:bidi="ar-SY"/>
        </w:rPr>
        <w:t>ك</w:t>
      </w:r>
      <w:r w:rsidR="00C03552" w:rsidRPr="009C3E37">
        <w:rPr>
          <w:rtl/>
          <w:lang w:bidi="ar-SY"/>
        </w:rPr>
        <w:t>َ</w:t>
      </w:r>
      <w:r w:rsidRPr="009C3E37">
        <w:rPr>
          <w:rtl/>
          <w:lang w:bidi="ar-SY"/>
        </w:rPr>
        <w:t>د</w:t>
      </w:r>
      <w:r w:rsidR="00C03552" w:rsidRPr="009C3E37">
        <w:rPr>
          <w:rtl/>
          <w:lang w:bidi="ar-SY"/>
        </w:rPr>
        <w:t>ِ</w:t>
      </w:r>
      <w:r w:rsidRPr="009C3E37">
        <w:rPr>
          <w:rtl/>
          <w:lang w:bidi="ar-SY"/>
        </w:rPr>
        <w:t>ر</w:t>
      </w:r>
      <w:r w:rsidR="00C03552" w:rsidRPr="009C3E37">
        <w:rPr>
          <w:rtl/>
          <w:lang w:bidi="ar-SY"/>
        </w:rPr>
        <w:t>ِ</w:t>
      </w:r>
      <w:r w:rsidRPr="009C3E37">
        <w:rPr>
          <w:rStyle w:val="DipnotBavurusu"/>
          <w:rFonts w:asciiTheme="majorBidi" w:hAnsiTheme="majorBidi" w:cstheme="majorBidi"/>
          <w:szCs w:val="24"/>
          <w:rtl/>
          <w:lang w:bidi="ar-SY"/>
        </w:rPr>
        <w:footnoteReference w:id="2425"/>
      </w:r>
      <w:r w:rsidRPr="009C3E37">
        <w:rPr>
          <w:rtl/>
          <w:lang w:bidi="ar-SY"/>
        </w:rPr>
        <w:t>، عمرو بن دينار</w:t>
      </w:r>
      <w:r w:rsidRPr="009C3E37">
        <w:rPr>
          <w:rStyle w:val="DipnotBavurusu"/>
          <w:rFonts w:asciiTheme="majorBidi" w:hAnsiTheme="majorBidi" w:cstheme="majorBidi"/>
          <w:szCs w:val="24"/>
          <w:rtl/>
          <w:lang w:bidi="ar-SY"/>
        </w:rPr>
        <w:footnoteReference w:id="2426"/>
      </w:r>
      <w:r w:rsidRPr="009C3E37">
        <w:rPr>
          <w:rtl/>
          <w:lang w:bidi="ar-SY"/>
        </w:rPr>
        <w:t>، عطاء الخ</w:t>
      </w:r>
      <w:r w:rsidR="00C03552" w:rsidRPr="009C3E37">
        <w:rPr>
          <w:rtl/>
          <w:lang w:bidi="ar-SY"/>
        </w:rPr>
        <w:t>ُ</w:t>
      </w:r>
      <w:r w:rsidRPr="009C3E37">
        <w:rPr>
          <w:rtl/>
          <w:lang w:bidi="ar-SY"/>
        </w:rPr>
        <w:t>ر</w:t>
      </w:r>
      <w:r w:rsidR="00C03552" w:rsidRPr="009C3E37">
        <w:rPr>
          <w:rtl/>
          <w:lang w:bidi="ar-SY"/>
        </w:rPr>
        <w:t>َ</w:t>
      </w:r>
      <w:r w:rsidRPr="009C3E37">
        <w:rPr>
          <w:rtl/>
          <w:lang w:bidi="ar-SY"/>
        </w:rPr>
        <w:t>اس</w:t>
      </w:r>
      <w:r w:rsidR="00C03552" w:rsidRPr="009C3E37">
        <w:rPr>
          <w:rtl/>
          <w:lang w:bidi="ar-SY"/>
        </w:rPr>
        <w:t>َ</w:t>
      </w:r>
      <w:r w:rsidRPr="009C3E37">
        <w:rPr>
          <w:rtl/>
          <w:lang w:bidi="ar-SY"/>
        </w:rPr>
        <w:t>ان</w:t>
      </w:r>
      <w:r w:rsidR="00C03552"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427"/>
      </w:r>
      <w:r w:rsidRPr="009C3E37">
        <w:rPr>
          <w:rtl/>
          <w:lang w:bidi="ar-SY"/>
        </w:rPr>
        <w:t>، عبد الكريم الجزري</w:t>
      </w:r>
      <w:r w:rsidRPr="009C3E37">
        <w:rPr>
          <w:rStyle w:val="DipnotBavurusu"/>
          <w:rFonts w:asciiTheme="majorBidi" w:hAnsiTheme="majorBidi" w:cstheme="majorBidi"/>
          <w:szCs w:val="24"/>
          <w:rtl/>
          <w:lang w:bidi="ar-SY"/>
        </w:rPr>
        <w:footnoteReference w:id="2428"/>
      </w:r>
      <w:r w:rsidRPr="009C3E37">
        <w:rPr>
          <w:rtl/>
          <w:lang w:bidi="ar-SY"/>
        </w:rPr>
        <w:t xml:space="preserve"> (ابن حجر، 1326</w:t>
      </w:r>
      <w:r w:rsidR="00A51FA1" w:rsidRPr="009C3E37">
        <w:rPr>
          <w:rtl/>
          <w:lang w:bidi="ar-SY"/>
        </w:rPr>
        <w:t>ه</w:t>
      </w:r>
      <w:r w:rsidRPr="009C3E37">
        <w:rPr>
          <w:rtl/>
          <w:lang w:bidi="ar-SY"/>
        </w:rPr>
        <w:t>، 10/243)، أبو إسحاق السبيعي</w:t>
      </w:r>
      <w:r w:rsidRPr="009C3E37">
        <w:rPr>
          <w:rStyle w:val="DipnotBavurusu"/>
          <w:rFonts w:asciiTheme="majorBidi" w:hAnsiTheme="majorBidi" w:cstheme="majorBidi"/>
          <w:szCs w:val="24"/>
          <w:rtl/>
          <w:lang w:bidi="ar-SY"/>
        </w:rPr>
        <w:footnoteReference w:id="2429"/>
      </w:r>
      <w:r w:rsidRPr="009C3E37">
        <w:rPr>
          <w:rtl/>
          <w:lang w:bidi="ar-SY"/>
        </w:rPr>
        <w:t>، محمد بن زياد القرشي</w:t>
      </w:r>
      <w:r w:rsidRPr="009C3E37">
        <w:rPr>
          <w:rStyle w:val="DipnotBavurusu"/>
          <w:rFonts w:asciiTheme="majorBidi" w:hAnsiTheme="majorBidi" w:cstheme="majorBidi"/>
          <w:szCs w:val="24"/>
          <w:rtl/>
          <w:lang w:bidi="ar-SY"/>
        </w:rPr>
        <w:footnoteReference w:id="2430"/>
      </w:r>
      <w:r w:rsidRPr="009C3E37">
        <w:rPr>
          <w:rtl/>
          <w:lang w:bidi="ar-SY"/>
        </w:rPr>
        <w:t>، عمَّار بن أبي عمَّار المكي</w:t>
      </w:r>
      <w:r w:rsidRPr="009C3E37">
        <w:rPr>
          <w:rStyle w:val="DipnotBavurusu"/>
          <w:rFonts w:asciiTheme="majorBidi" w:hAnsiTheme="majorBidi" w:cstheme="majorBidi"/>
          <w:szCs w:val="24"/>
          <w:rtl/>
          <w:lang w:bidi="ar-SY"/>
        </w:rPr>
        <w:footnoteReference w:id="2431"/>
      </w:r>
      <w:r w:rsidRPr="009C3E37">
        <w:rPr>
          <w:rtl/>
          <w:lang w:bidi="ar-SY"/>
        </w:rPr>
        <w:t>، مَط</w:t>
      </w:r>
      <w:r w:rsidR="00C03552" w:rsidRPr="009C3E37">
        <w:rPr>
          <w:rtl/>
          <w:lang w:bidi="ar-SY"/>
        </w:rPr>
        <w:t>َ</w:t>
      </w:r>
      <w:r w:rsidRPr="009C3E37">
        <w:rPr>
          <w:rtl/>
          <w:lang w:bidi="ar-SY"/>
        </w:rPr>
        <w:t>ر</w:t>
      </w:r>
      <w:r w:rsidR="00C03552" w:rsidRPr="009C3E37">
        <w:rPr>
          <w:rtl/>
          <w:lang w:bidi="ar-SY"/>
        </w:rPr>
        <w:t>ٌ</w:t>
      </w:r>
      <w:r w:rsidRPr="009C3E37">
        <w:rPr>
          <w:rtl/>
          <w:lang w:bidi="ar-SY"/>
        </w:rPr>
        <w:t xml:space="preserve"> الو</w:t>
      </w:r>
      <w:r w:rsidR="00C03552" w:rsidRPr="009C3E37">
        <w:rPr>
          <w:rtl/>
          <w:lang w:bidi="ar-SY"/>
        </w:rPr>
        <w:t>َ</w:t>
      </w:r>
      <w:r w:rsidRPr="009C3E37">
        <w:rPr>
          <w:rtl/>
          <w:lang w:bidi="ar-SY"/>
        </w:rPr>
        <w:t>ر</w:t>
      </w:r>
      <w:r w:rsidR="00C03552" w:rsidRPr="009C3E37">
        <w:rPr>
          <w:rtl/>
          <w:lang w:bidi="ar-SY"/>
        </w:rPr>
        <w:t>َّ</w:t>
      </w:r>
      <w:r w:rsidRPr="009C3E37">
        <w:rPr>
          <w:rtl/>
          <w:lang w:bidi="ar-SY"/>
        </w:rPr>
        <w:t>اق</w:t>
      </w:r>
      <w:r w:rsidRPr="009C3E37">
        <w:rPr>
          <w:rStyle w:val="DipnotBavurusu"/>
          <w:rFonts w:asciiTheme="majorBidi" w:hAnsiTheme="majorBidi" w:cstheme="majorBidi"/>
          <w:szCs w:val="24"/>
          <w:rtl/>
          <w:lang w:bidi="ar-SY"/>
        </w:rPr>
        <w:footnoteReference w:id="2432"/>
      </w:r>
      <w:r w:rsidRPr="009C3E37">
        <w:rPr>
          <w:rtl/>
          <w:lang w:bidi="ar-SY"/>
        </w:rPr>
        <w:t>، عاصم بن أبي الن</w:t>
      </w:r>
      <w:r w:rsidR="00C03552" w:rsidRPr="009C3E37">
        <w:rPr>
          <w:rtl/>
          <w:lang w:bidi="ar-SY"/>
        </w:rPr>
        <w:t>َّ</w:t>
      </w:r>
      <w:r w:rsidRPr="009C3E37">
        <w:rPr>
          <w:rtl/>
          <w:lang w:bidi="ar-SY"/>
        </w:rPr>
        <w:t>ج</w:t>
      </w:r>
      <w:r w:rsidR="00C03552" w:rsidRPr="009C3E37">
        <w:rPr>
          <w:rtl/>
          <w:lang w:bidi="ar-SY"/>
        </w:rPr>
        <w:t>ُ</w:t>
      </w:r>
      <w:r w:rsidRPr="009C3E37">
        <w:rPr>
          <w:rtl/>
          <w:lang w:bidi="ar-SY"/>
        </w:rPr>
        <w:t>ود</w:t>
      </w:r>
      <w:r w:rsidRPr="009C3E37">
        <w:rPr>
          <w:rStyle w:val="DipnotBavurusu"/>
          <w:rFonts w:asciiTheme="majorBidi" w:hAnsiTheme="majorBidi" w:cstheme="majorBidi"/>
          <w:szCs w:val="24"/>
          <w:rtl/>
          <w:lang w:bidi="ar-SY"/>
        </w:rPr>
        <w:footnoteReference w:id="2433"/>
      </w:r>
      <w:r w:rsidRPr="009C3E37">
        <w:rPr>
          <w:rtl/>
          <w:lang w:bidi="ar-SY"/>
        </w:rPr>
        <w:t>، منصور بن الم</w:t>
      </w:r>
      <w:r w:rsidR="003665B1" w:rsidRPr="009C3E37">
        <w:rPr>
          <w:rtl/>
          <w:lang w:bidi="ar-SY"/>
        </w:rPr>
        <w:t>ُ</w:t>
      </w:r>
      <w:r w:rsidRPr="009C3E37">
        <w:rPr>
          <w:rtl/>
          <w:lang w:bidi="ar-SY"/>
        </w:rPr>
        <w:t>ع</w:t>
      </w:r>
      <w:r w:rsidR="003665B1" w:rsidRPr="009C3E37">
        <w:rPr>
          <w:rtl/>
          <w:lang w:bidi="ar-SY"/>
        </w:rPr>
        <w:t>ْ</w:t>
      </w:r>
      <w:r w:rsidRPr="009C3E37">
        <w:rPr>
          <w:rtl/>
          <w:lang w:bidi="ar-SY"/>
        </w:rPr>
        <w:t>ت</w:t>
      </w:r>
      <w:r w:rsidR="003665B1" w:rsidRPr="009C3E37">
        <w:rPr>
          <w:rtl/>
          <w:lang w:bidi="ar-SY"/>
        </w:rPr>
        <w:t>َ</w:t>
      </w:r>
      <w:r w:rsidRPr="009C3E37">
        <w:rPr>
          <w:rtl/>
          <w:lang w:bidi="ar-SY"/>
        </w:rPr>
        <w:t>م</w:t>
      </w:r>
      <w:r w:rsidR="003665B1" w:rsidRPr="009C3E37">
        <w:rPr>
          <w:rtl/>
          <w:lang w:bidi="ar-SY"/>
        </w:rPr>
        <w:t>ِ</w:t>
      </w:r>
      <w:r w:rsidRPr="009C3E37">
        <w:rPr>
          <w:rtl/>
          <w:lang w:bidi="ar-SY"/>
        </w:rPr>
        <w:t>ر</w:t>
      </w:r>
      <w:r w:rsidR="003665B1" w:rsidRPr="009C3E37">
        <w:rPr>
          <w:rtl/>
          <w:lang w:bidi="ar-SY"/>
        </w:rPr>
        <w:t>ِ</w:t>
      </w:r>
      <w:r w:rsidRPr="009C3E37">
        <w:rPr>
          <w:rStyle w:val="DipnotBavurusu"/>
          <w:rFonts w:asciiTheme="majorBidi" w:hAnsiTheme="majorBidi" w:cstheme="majorBidi"/>
          <w:szCs w:val="24"/>
          <w:rtl/>
          <w:lang w:bidi="ar-SY"/>
        </w:rPr>
        <w:footnoteReference w:id="2434"/>
      </w:r>
      <w:r w:rsidRPr="009C3E37">
        <w:rPr>
          <w:rtl/>
          <w:lang w:bidi="ar-SY"/>
        </w:rPr>
        <w:t>، س</w:t>
      </w:r>
      <w:r w:rsidR="003665B1" w:rsidRPr="009C3E37">
        <w:rPr>
          <w:rtl/>
          <w:lang w:bidi="ar-SY"/>
        </w:rPr>
        <w:t>ُ</w:t>
      </w:r>
      <w:r w:rsidRPr="009C3E37">
        <w:rPr>
          <w:rtl/>
          <w:lang w:bidi="ar-SY"/>
        </w:rPr>
        <w:t>ليمان الأعمش</w:t>
      </w:r>
      <w:r w:rsidRPr="009C3E37">
        <w:rPr>
          <w:rStyle w:val="DipnotBavurusu"/>
          <w:rFonts w:asciiTheme="majorBidi" w:hAnsiTheme="majorBidi" w:cstheme="majorBidi"/>
          <w:szCs w:val="24"/>
          <w:rtl/>
          <w:lang w:bidi="ar-SY"/>
        </w:rPr>
        <w:footnoteReference w:id="2435"/>
      </w:r>
      <w:r w:rsidRPr="009C3E37">
        <w:rPr>
          <w:rtl/>
          <w:lang w:bidi="ar-SY"/>
        </w:rPr>
        <w:t>، زياد بن عِل</w:t>
      </w:r>
      <w:r w:rsidR="003665B1" w:rsidRPr="009C3E37">
        <w:rPr>
          <w:rtl/>
          <w:lang w:bidi="ar-SY"/>
        </w:rPr>
        <w:t>َ</w:t>
      </w:r>
      <w:r w:rsidRPr="009C3E37">
        <w:rPr>
          <w:rtl/>
          <w:lang w:bidi="ar-SY"/>
        </w:rPr>
        <w:t>اق</w:t>
      </w:r>
      <w:r w:rsidR="003665B1"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436"/>
      </w:r>
      <w:r w:rsidR="00644DC0">
        <w:rPr>
          <w:rtl/>
          <w:lang w:bidi="ar-SY"/>
        </w:rPr>
        <w:t xml:space="preserve"> (الذهبي، 2006، 6/471).</w:t>
      </w:r>
      <w:r w:rsidR="00644DC0">
        <w:rPr>
          <w:rFonts w:hint="cs"/>
          <w:rtl/>
          <w:lang w:bidi="ar-SY"/>
        </w:rPr>
        <w:t xml:space="preserve"> </w:t>
      </w:r>
      <w:r w:rsidRPr="009C3E37">
        <w:rPr>
          <w:rtl/>
          <w:lang w:bidi="ar-SY"/>
        </w:rPr>
        <w:t>تلامذته: ( يحيى بن أبي كثير، وأبو إسحاق السبيعي، وأيوب، وعمرو بن دينار ) هم من شيوخه، سعيد بن أبي ع</w:t>
      </w:r>
      <w:r w:rsidR="003665B1" w:rsidRPr="009C3E37">
        <w:rPr>
          <w:rtl/>
          <w:lang w:bidi="ar-SY"/>
        </w:rPr>
        <w:t>َ</w:t>
      </w:r>
      <w:r w:rsidRPr="009C3E37">
        <w:rPr>
          <w:rtl/>
          <w:lang w:bidi="ar-SY"/>
        </w:rPr>
        <w:t>ر</w:t>
      </w:r>
      <w:r w:rsidR="003665B1" w:rsidRPr="009C3E37">
        <w:rPr>
          <w:rtl/>
          <w:lang w:bidi="ar-SY"/>
        </w:rPr>
        <w:t>ُ</w:t>
      </w:r>
      <w:r w:rsidRPr="009C3E37">
        <w:rPr>
          <w:rtl/>
          <w:lang w:bidi="ar-SY"/>
        </w:rPr>
        <w:t>و</w:t>
      </w:r>
      <w:r w:rsidR="003665B1" w:rsidRPr="009C3E37">
        <w:rPr>
          <w:rtl/>
          <w:lang w:bidi="ar-SY"/>
        </w:rPr>
        <w:t>ْ</w:t>
      </w:r>
      <w:r w:rsidRPr="009C3E37">
        <w:rPr>
          <w:rtl/>
          <w:lang w:bidi="ar-SY"/>
        </w:rPr>
        <w:t>ب</w:t>
      </w:r>
      <w:r w:rsidR="003665B1" w:rsidRPr="009C3E37">
        <w:rPr>
          <w:rtl/>
          <w:lang w:bidi="ar-SY"/>
        </w:rPr>
        <w:t>َ</w:t>
      </w:r>
      <w:r w:rsidRPr="009C3E37">
        <w:rPr>
          <w:rtl/>
          <w:lang w:bidi="ar-SY"/>
        </w:rPr>
        <w:t>ة</w:t>
      </w:r>
      <w:r w:rsidR="003665B1" w:rsidRPr="009C3E37">
        <w:rPr>
          <w:rtl/>
          <w:lang w:bidi="ar-SY"/>
        </w:rPr>
        <w:t>َ</w:t>
      </w:r>
      <w:r w:rsidRPr="009C3E37">
        <w:rPr>
          <w:rStyle w:val="DipnotBavurusu"/>
          <w:rFonts w:asciiTheme="majorBidi" w:hAnsiTheme="majorBidi" w:cstheme="majorBidi"/>
          <w:szCs w:val="24"/>
          <w:rtl/>
          <w:lang w:bidi="ar-SY"/>
        </w:rPr>
        <w:footnoteReference w:id="2437"/>
      </w:r>
      <w:r w:rsidRPr="009C3E37">
        <w:rPr>
          <w:rtl/>
          <w:lang w:bidi="ar-SY"/>
        </w:rPr>
        <w:t>، أبان العطار</w:t>
      </w:r>
      <w:r w:rsidRPr="009C3E37">
        <w:rPr>
          <w:rStyle w:val="DipnotBavurusu"/>
          <w:rFonts w:asciiTheme="majorBidi" w:hAnsiTheme="majorBidi" w:cstheme="majorBidi"/>
          <w:szCs w:val="24"/>
          <w:rtl/>
          <w:lang w:bidi="ar-SY"/>
        </w:rPr>
        <w:footnoteReference w:id="2438"/>
      </w:r>
      <w:r w:rsidRPr="009C3E37">
        <w:rPr>
          <w:rtl/>
          <w:lang w:bidi="ar-SY"/>
        </w:rPr>
        <w:t>، ابن جُر</w:t>
      </w:r>
      <w:r w:rsidR="003665B1" w:rsidRPr="009C3E37">
        <w:rPr>
          <w:rtl/>
          <w:lang w:bidi="ar-SY"/>
        </w:rPr>
        <w:t>َ</w:t>
      </w:r>
      <w:r w:rsidRPr="009C3E37">
        <w:rPr>
          <w:rtl/>
          <w:lang w:bidi="ar-SY"/>
        </w:rPr>
        <w:t>ي</w:t>
      </w:r>
      <w:r w:rsidR="003665B1" w:rsidRPr="009C3E37">
        <w:rPr>
          <w:rtl/>
          <w:lang w:bidi="ar-SY"/>
        </w:rPr>
        <w:t>ْ</w:t>
      </w:r>
      <w:r w:rsidRPr="009C3E37">
        <w:rPr>
          <w:rtl/>
          <w:lang w:bidi="ar-SY"/>
        </w:rPr>
        <w:t>ج</w:t>
      </w:r>
      <w:r w:rsidR="003665B1" w:rsidRPr="009C3E37">
        <w:rPr>
          <w:rtl/>
          <w:lang w:bidi="ar-SY"/>
        </w:rPr>
        <w:t>ٍ</w:t>
      </w:r>
      <w:r w:rsidRPr="009C3E37">
        <w:rPr>
          <w:rStyle w:val="DipnotBavurusu"/>
          <w:rFonts w:asciiTheme="majorBidi" w:hAnsiTheme="majorBidi" w:cstheme="majorBidi"/>
          <w:szCs w:val="24"/>
          <w:rtl/>
          <w:lang w:bidi="ar-SY"/>
        </w:rPr>
        <w:footnoteReference w:id="2439"/>
      </w:r>
      <w:r w:rsidRPr="009C3E37">
        <w:rPr>
          <w:rtl/>
          <w:lang w:bidi="ar-SY"/>
        </w:rPr>
        <w:t>، ع</w:t>
      </w:r>
      <w:r w:rsidR="003665B1" w:rsidRPr="009C3E37">
        <w:rPr>
          <w:rtl/>
          <w:lang w:bidi="ar-SY"/>
        </w:rPr>
        <w:t>ُ</w:t>
      </w:r>
      <w:r w:rsidRPr="009C3E37">
        <w:rPr>
          <w:rtl/>
          <w:lang w:bidi="ar-SY"/>
        </w:rPr>
        <w:t>م</w:t>
      </w:r>
      <w:r w:rsidR="003665B1" w:rsidRPr="009C3E37">
        <w:rPr>
          <w:rtl/>
          <w:lang w:bidi="ar-SY"/>
        </w:rPr>
        <w:t>ْ</w:t>
      </w:r>
      <w:r w:rsidRPr="009C3E37">
        <w:rPr>
          <w:rtl/>
          <w:lang w:bidi="ar-SY"/>
        </w:rPr>
        <w:t>ر</w:t>
      </w:r>
      <w:r w:rsidR="003665B1" w:rsidRPr="009C3E37">
        <w:rPr>
          <w:rtl/>
          <w:lang w:bidi="ar-SY"/>
        </w:rPr>
        <w:t>َ</w:t>
      </w:r>
      <w:r w:rsidRPr="009C3E37">
        <w:rPr>
          <w:rtl/>
          <w:lang w:bidi="ar-SY"/>
        </w:rPr>
        <w:t>ان القطان</w:t>
      </w:r>
      <w:r w:rsidRPr="009C3E37">
        <w:rPr>
          <w:rStyle w:val="DipnotBavurusu"/>
          <w:rFonts w:asciiTheme="majorBidi" w:hAnsiTheme="majorBidi" w:cstheme="majorBidi"/>
          <w:szCs w:val="24"/>
          <w:rtl/>
          <w:lang w:bidi="ar-SY"/>
        </w:rPr>
        <w:footnoteReference w:id="2440"/>
      </w:r>
      <w:r w:rsidRPr="009C3E37">
        <w:rPr>
          <w:rtl/>
          <w:lang w:bidi="ar-SY"/>
        </w:rPr>
        <w:t>، ه</w:t>
      </w:r>
      <w:r w:rsidR="003665B1" w:rsidRPr="009C3E37">
        <w:rPr>
          <w:rtl/>
          <w:lang w:bidi="ar-SY"/>
        </w:rPr>
        <w:t>ِ</w:t>
      </w:r>
      <w:r w:rsidRPr="009C3E37">
        <w:rPr>
          <w:rtl/>
          <w:lang w:bidi="ar-SY"/>
        </w:rPr>
        <w:t>ش</w:t>
      </w:r>
      <w:r w:rsidR="003665B1" w:rsidRPr="009C3E37">
        <w:rPr>
          <w:rtl/>
          <w:lang w:bidi="ar-SY"/>
        </w:rPr>
        <w:t>َ</w:t>
      </w:r>
      <w:r w:rsidRPr="009C3E37">
        <w:rPr>
          <w:rtl/>
          <w:lang w:bidi="ar-SY"/>
        </w:rPr>
        <w:t>ام</w:t>
      </w:r>
      <w:r w:rsidR="003665B1" w:rsidRPr="009C3E37">
        <w:rPr>
          <w:rtl/>
          <w:lang w:bidi="ar-SY"/>
        </w:rPr>
        <w:t>ُ</w:t>
      </w:r>
      <w:r w:rsidRPr="009C3E37">
        <w:rPr>
          <w:rtl/>
          <w:lang w:bidi="ar-SY"/>
        </w:rPr>
        <w:t xml:space="preserve"> الد</w:t>
      </w:r>
      <w:r w:rsidR="003665B1" w:rsidRPr="009C3E37">
        <w:rPr>
          <w:rtl/>
          <w:lang w:bidi="ar-SY"/>
        </w:rPr>
        <w:t>َّ</w:t>
      </w:r>
      <w:r w:rsidRPr="009C3E37">
        <w:rPr>
          <w:rtl/>
          <w:lang w:bidi="ar-SY"/>
        </w:rPr>
        <w:t>س</w:t>
      </w:r>
      <w:r w:rsidR="003665B1" w:rsidRPr="009C3E37">
        <w:rPr>
          <w:rtl/>
          <w:lang w:bidi="ar-SY"/>
        </w:rPr>
        <w:t>ْ</w:t>
      </w:r>
      <w:r w:rsidRPr="009C3E37">
        <w:rPr>
          <w:rtl/>
          <w:lang w:bidi="ar-SY"/>
        </w:rPr>
        <w:t>ت</w:t>
      </w:r>
      <w:r w:rsidR="003665B1" w:rsidRPr="009C3E37">
        <w:rPr>
          <w:rtl/>
          <w:lang w:bidi="ar-SY"/>
        </w:rPr>
        <w:t>ُ</w:t>
      </w:r>
      <w:r w:rsidRPr="009C3E37">
        <w:rPr>
          <w:rtl/>
          <w:lang w:bidi="ar-SY"/>
        </w:rPr>
        <w:t>و</w:t>
      </w:r>
      <w:r w:rsidR="003665B1" w:rsidRPr="009C3E37">
        <w:rPr>
          <w:rtl/>
          <w:lang w:bidi="ar-SY"/>
        </w:rPr>
        <w:t>َ</w:t>
      </w:r>
      <w:r w:rsidRPr="009C3E37">
        <w:rPr>
          <w:rtl/>
          <w:lang w:bidi="ar-SY"/>
        </w:rPr>
        <w:t>ائ</w:t>
      </w:r>
      <w:r w:rsidR="003665B1"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441"/>
      </w:r>
      <w:r w:rsidRPr="009C3E37">
        <w:rPr>
          <w:rtl/>
          <w:lang w:bidi="ar-SY"/>
        </w:rPr>
        <w:t>، س</w:t>
      </w:r>
      <w:r w:rsidR="003665B1" w:rsidRPr="009C3E37">
        <w:rPr>
          <w:rtl/>
          <w:lang w:bidi="ar-SY"/>
        </w:rPr>
        <w:t>َ</w:t>
      </w:r>
      <w:r w:rsidRPr="009C3E37">
        <w:rPr>
          <w:rtl/>
          <w:lang w:bidi="ar-SY"/>
        </w:rPr>
        <w:t>ل</w:t>
      </w:r>
      <w:r w:rsidR="003665B1" w:rsidRPr="009C3E37">
        <w:rPr>
          <w:rtl/>
          <w:lang w:bidi="ar-SY"/>
        </w:rPr>
        <w:t>َ</w:t>
      </w:r>
      <w:r w:rsidRPr="009C3E37">
        <w:rPr>
          <w:rtl/>
          <w:lang w:bidi="ar-SY"/>
        </w:rPr>
        <w:t>ام بن أبي مُط</w:t>
      </w:r>
      <w:r w:rsidR="003665B1" w:rsidRPr="009C3E37">
        <w:rPr>
          <w:rtl/>
          <w:lang w:bidi="ar-SY"/>
        </w:rPr>
        <w:t>ِ</w:t>
      </w:r>
      <w:r w:rsidRPr="009C3E37">
        <w:rPr>
          <w:rtl/>
          <w:lang w:bidi="ar-SY"/>
        </w:rPr>
        <w:t>ي</w:t>
      </w:r>
      <w:r w:rsidR="003665B1" w:rsidRPr="009C3E37">
        <w:rPr>
          <w:rtl/>
          <w:lang w:bidi="ar-SY"/>
        </w:rPr>
        <w:t>ْ</w:t>
      </w:r>
      <w:r w:rsidRPr="009C3E37">
        <w:rPr>
          <w:rtl/>
          <w:lang w:bidi="ar-SY"/>
        </w:rPr>
        <w:t>ع</w:t>
      </w:r>
      <w:r w:rsidR="003665B1" w:rsidRPr="009C3E37">
        <w:rPr>
          <w:rtl/>
          <w:lang w:bidi="ar-SY"/>
        </w:rPr>
        <w:t>ٍ</w:t>
      </w:r>
      <w:r w:rsidRPr="009C3E37">
        <w:rPr>
          <w:rStyle w:val="DipnotBavurusu"/>
          <w:rFonts w:asciiTheme="majorBidi" w:hAnsiTheme="majorBidi" w:cstheme="majorBidi"/>
          <w:szCs w:val="24"/>
          <w:rtl/>
          <w:lang w:bidi="ar-SY"/>
        </w:rPr>
        <w:footnoteReference w:id="2442"/>
      </w:r>
      <w:r w:rsidRPr="009C3E37">
        <w:rPr>
          <w:rtl/>
          <w:lang w:bidi="ar-SY"/>
        </w:rPr>
        <w:t>، ش</w:t>
      </w:r>
      <w:r w:rsidR="003665B1" w:rsidRPr="009C3E37">
        <w:rPr>
          <w:rtl/>
          <w:lang w:bidi="ar-SY"/>
        </w:rPr>
        <w:t>ُ</w:t>
      </w:r>
      <w:r w:rsidRPr="009C3E37">
        <w:rPr>
          <w:rtl/>
          <w:lang w:bidi="ar-SY"/>
        </w:rPr>
        <w:t>عبة</w:t>
      </w:r>
      <w:r w:rsidRPr="009C3E37">
        <w:rPr>
          <w:rStyle w:val="DipnotBavurusu"/>
          <w:rFonts w:asciiTheme="majorBidi" w:hAnsiTheme="majorBidi" w:cstheme="majorBidi"/>
          <w:szCs w:val="24"/>
          <w:rtl/>
          <w:lang w:bidi="ar-SY"/>
        </w:rPr>
        <w:footnoteReference w:id="2443"/>
      </w:r>
      <w:r w:rsidRPr="009C3E37">
        <w:rPr>
          <w:rtl/>
          <w:lang w:bidi="ar-SY"/>
        </w:rPr>
        <w:t>، الثوري</w:t>
      </w:r>
      <w:r w:rsidRPr="009C3E37">
        <w:rPr>
          <w:rStyle w:val="DipnotBavurusu"/>
          <w:rFonts w:asciiTheme="majorBidi" w:hAnsiTheme="majorBidi" w:cstheme="majorBidi"/>
          <w:szCs w:val="24"/>
          <w:rtl/>
          <w:lang w:bidi="ar-SY"/>
        </w:rPr>
        <w:footnoteReference w:id="2444"/>
      </w:r>
      <w:r w:rsidRPr="009C3E37">
        <w:rPr>
          <w:rtl/>
          <w:lang w:bidi="ar-SY"/>
        </w:rPr>
        <w:t>، ابن ع</w:t>
      </w:r>
      <w:r w:rsidR="003665B1" w:rsidRPr="009C3E37">
        <w:rPr>
          <w:rtl/>
          <w:lang w:bidi="ar-SY"/>
        </w:rPr>
        <w:t>ُ</w:t>
      </w:r>
      <w:r w:rsidRPr="009C3E37">
        <w:rPr>
          <w:rtl/>
          <w:lang w:bidi="ar-SY"/>
        </w:rPr>
        <w:t>ي</w:t>
      </w:r>
      <w:r w:rsidR="003665B1" w:rsidRPr="009C3E37">
        <w:rPr>
          <w:rtl/>
          <w:lang w:bidi="ar-SY"/>
        </w:rPr>
        <w:t>َ</w:t>
      </w:r>
      <w:r w:rsidRPr="009C3E37">
        <w:rPr>
          <w:rtl/>
          <w:lang w:bidi="ar-SY"/>
        </w:rPr>
        <w:t>ي</w:t>
      </w:r>
      <w:r w:rsidR="003665B1" w:rsidRPr="009C3E37">
        <w:rPr>
          <w:rtl/>
          <w:lang w:bidi="ar-SY"/>
        </w:rPr>
        <w:t>ْ</w:t>
      </w:r>
      <w:r w:rsidRPr="009C3E37">
        <w:rPr>
          <w:rtl/>
          <w:lang w:bidi="ar-SY"/>
        </w:rPr>
        <w:t>ن</w:t>
      </w:r>
      <w:r w:rsidR="003665B1" w:rsidRPr="009C3E37">
        <w:rPr>
          <w:rtl/>
          <w:lang w:bidi="ar-SY"/>
        </w:rPr>
        <w:t>َ</w:t>
      </w:r>
      <w:r w:rsidRPr="009C3E37">
        <w:rPr>
          <w:rtl/>
          <w:lang w:bidi="ar-SY"/>
        </w:rPr>
        <w:t>ة</w:t>
      </w:r>
      <w:r w:rsidR="003665B1" w:rsidRPr="009C3E37">
        <w:rPr>
          <w:rtl/>
          <w:lang w:bidi="ar-SY"/>
        </w:rPr>
        <w:t>َ</w:t>
      </w:r>
      <w:r w:rsidRPr="009C3E37">
        <w:rPr>
          <w:rStyle w:val="DipnotBavurusu"/>
          <w:rFonts w:asciiTheme="majorBidi" w:hAnsiTheme="majorBidi" w:cstheme="majorBidi"/>
          <w:szCs w:val="24"/>
          <w:rtl/>
          <w:lang w:bidi="ar-SY"/>
        </w:rPr>
        <w:footnoteReference w:id="2445"/>
      </w:r>
      <w:r w:rsidRPr="009C3E37">
        <w:rPr>
          <w:rtl/>
          <w:lang w:bidi="ar-SY"/>
        </w:rPr>
        <w:t>، ابن الم</w:t>
      </w:r>
      <w:r w:rsidR="003665B1" w:rsidRPr="009C3E37">
        <w:rPr>
          <w:rtl/>
          <w:lang w:bidi="ar-SY"/>
        </w:rPr>
        <w:t>ُ</w:t>
      </w:r>
      <w:r w:rsidRPr="009C3E37">
        <w:rPr>
          <w:rtl/>
          <w:lang w:bidi="ar-SY"/>
        </w:rPr>
        <w:t>ب</w:t>
      </w:r>
      <w:r w:rsidR="003665B1" w:rsidRPr="009C3E37">
        <w:rPr>
          <w:rtl/>
          <w:lang w:bidi="ar-SY"/>
        </w:rPr>
        <w:t>َ</w:t>
      </w:r>
      <w:r w:rsidRPr="009C3E37">
        <w:rPr>
          <w:rtl/>
          <w:lang w:bidi="ar-SY"/>
        </w:rPr>
        <w:t>ار</w:t>
      </w:r>
      <w:r w:rsidR="003665B1" w:rsidRPr="009C3E37">
        <w:rPr>
          <w:rtl/>
          <w:lang w:bidi="ar-SY"/>
        </w:rPr>
        <w:t>َ</w:t>
      </w:r>
      <w:r w:rsidRPr="009C3E37">
        <w:rPr>
          <w:rtl/>
          <w:lang w:bidi="ar-SY"/>
        </w:rPr>
        <w:t>ك</w:t>
      </w:r>
      <w:r w:rsidRPr="009C3E37">
        <w:rPr>
          <w:rStyle w:val="DipnotBavurusu"/>
          <w:rFonts w:asciiTheme="majorBidi" w:hAnsiTheme="majorBidi" w:cstheme="majorBidi"/>
          <w:szCs w:val="24"/>
          <w:rtl/>
          <w:lang w:bidi="ar-SY"/>
        </w:rPr>
        <w:footnoteReference w:id="2446"/>
      </w:r>
      <w:r w:rsidRPr="009C3E37">
        <w:rPr>
          <w:rtl/>
          <w:lang w:bidi="ar-SY"/>
        </w:rPr>
        <w:t>، عبد الأعلى بن عبد الأعلى</w:t>
      </w:r>
      <w:r w:rsidRPr="009C3E37">
        <w:rPr>
          <w:rStyle w:val="DipnotBavurusu"/>
          <w:rFonts w:asciiTheme="majorBidi" w:hAnsiTheme="majorBidi" w:cstheme="majorBidi"/>
          <w:szCs w:val="24"/>
          <w:rtl/>
          <w:lang w:bidi="ar-SY"/>
        </w:rPr>
        <w:footnoteReference w:id="2447"/>
      </w:r>
      <w:r w:rsidRPr="009C3E37">
        <w:rPr>
          <w:rtl/>
          <w:lang w:bidi="ar-SY"/>
        </w:rPr>
        <w:t>، عيسى بن يونس</w:t>
      </w:r>
      <w:r w:rsidRPr="009C3E37">
        <w:rPr>
          <w:rStyle w:val="DipnotBavurusu"/>
          <w:rFonts w:asciiTheme="majorBidi" w:hAnsiTheme="majorBidi" w:cstheme="majorBidi"/>
          <w:szCs w:val="24"/>
          <w:rtl/>
          <w:lang w:bidi="ar-SY"/>
        </w:rPr>
        <w:footnoteReference w:id="2448"/>
      </w:r>
      <w:r w:rsidRPr="009C3E37">
        <w:rPr>
          <w:rtl/>
          <w:lang w:bidi="ar-SY"/>
        </w:rPr>
        <w:t>، مُع</w:t>
      </w:r>
      <w:r w:rsidR="003665B1" w:rsidRPr="009C3E37">
        <w:rPr>
          <w:rtl/>
          <w:lang w:bidi="ar-SY"/>
        </w:rPr>
        <w:t>ْ</w:t>
      </w:r>
      <w:r w:rsidRPr="009C3E37">
        <w:rPr>
          <w:rtl/>
          <w:lang w:bidi="ar-SY"/>
        </w:rPr>
        <w:t>ت</w:t>
      </w:r>
      <w:r w:rsidR="003665B1" w:rsidRPr="009C3E37">
        <w:rPr>
          <w:rtl/>
          <w:lang w:bidi="ar-SY"/>
        </w:rPr>
        <w:t>َ</w:t>
      </w:r>
      <w:r w:rsidRPr="009C3E37">
        <w:rPr>
          <w:rtl/>
          <w:lang w:bidi="ar-SY"/>
        </w:rPr>
        <w:t>مِر</w:t>
      </w:r>
      <w:r w:rsidR="003665B1" w:rsidRPr="009C3E37">
        <w:rPr>
          <w:rtl/>
          <w:lang w:bidi="ar-SY"/>
        </w:rPr>
        <w:t>ُ</w:t>
      </w:r>
      <w:r w:rsidRPr="009C3E37">
        <w:rPr>
          <w:rtl/>
          <w:lang w:bidi="ar-SY"/>
        </w:rPr>
        <w:t xml:space="preserve"> بن سليمان</w:t>
      </w:r>
      <w:r w:rsidRPr="009C3E37">
        <w:rPr>
          <w:rStyle w:val="DipnotBavurusu"/>
          <w:rFonts w:asciiTheme="majorBidi" w:hAnsiTheme="majorBidi" w:cstheme="majorBidi"/>
          <w:szCs w:val="24"/>
          <w:rtl/>
          <w:lang w:bidi="ar-SY"/>
        </w:rPr>
        <w:footnoteReference w:id="2449"/>
      </w:r>
      <w:r w:rsidRPr="009C3E37">
        <w:rPr>
          <w:rtl/>
          <w:lang w:bidi="ar-SY"/>
        </w:rPr>
        <w:t>، يزيد بن ز</w:t>
      </w:r>
      <w:r w:rsidR="003665B1" w:rsidRPr="009C3E37">
        <w:rPr>
          <w:rtl/>
          <w:lang w:bidi="ar-SY"/>
        </w:rPr>
        <w:t>ُ</w:t>
      </w:r>
      <w:r w:rsidRPr="009C3E37">
        <w:rPr>
          <w:rtl/>
          <w:lang w:bidi="ar-SY"/>
        </w:rPr>
        <w:t>ر</w:t>
      </w:r>
      <w:r w:rsidR="003665B1" w:rsidRPr="009C3E37">
        <w:rPr>
          <w:rtl/>
          <w:lang w:bidi="ar-SY"/>
        </w:rPr>
        <w:t>َ</w:t>
      </w:r>
      <w:r w:rsidRPr="009C3E37">
        <w:rPr>
          <w:rtl/>
          <w:lang w:bidi="ar-SY"/>
        </w:rPr>
        <w:t>ي</w:t>
      </w:r>
      <w:r w:rsidR="003665B1" w:rsidRPr="009C3E37">
        <w:rPr>
          <w:rtl/>
          <w:lang w:bidi="ar-SY"/>
        </w:rPr>
        <w:t>ْ</w:t>
      </w:r>
      <w:r w:rsidRPr="009C3E37">
        <w:rPr>
          <w:rtl/>
          <w:lang w:bidi="ar-SY"/>
        </w:rPr>
        <w:t>ع</w:t>
      </w:r>
      <w:r w:rsidR="003665B1" w:rsidRPr="009C3E37">
        <w:rPr>
          <w:rtl/>
          <w:lang w:bidi="ar-SY"/>
        </w:rPr>
        <w:t>ٍ</w:t>
      </w:r>
      <w:r w:rsidRPr="009C3E37">
        <w:rPr>
          <w:rStyle w:val="DipnotBavurusu"/>
          <w:rFonts w:asciiTheme="majorBidi" w:hAnsiTheme="majorBidi" w:cstheme="majorBidi"/>
          <w:szCs w:val="24"/>
          <w:rtl/>
          <w:lang w:bidi="ar-SY"/>
        </w:rPr>
        <w:footnoteReference w:id="2450"/>
      </w:r>
      <w:r w:rsidRPr="009C3E37">
        <w:rPr>
          <w:rtl/>
          <w:lang w:bidi="ar-SY"/>
        </w:rPr>
        <w:t>، عبد المجيد بن أبي ر</w:t>
      </w:r>
      <w:r w:rsidR="003665B1" w:rsidRPr="009C3E37">
        <w:rPr>
          <w:rtl/>
          <w:lang w:bidi="ar-SY"/>
        </w:rPr>
        <w:t>َ</w:t>
      </w:r>
      <w:r w:rsidRPr="009C3E37">
        <w:rPr>
          <w:rtl/>
          <w:lang w:bidi="ar-SY"/>
        </w:rPr>
        <w:t>و</w:t>
      </w:r>
      <w:r w:rsidR="003665B1" w:rsidRPr="009C3E37">
        <w:rPr>
          <w:rtl/>
          <w:lang w:bidi="ar-SY"/>
        </w:rPr>
        <w:t>َّ</w:t>
      </w:r>
      <w:r w:rsidRPr="009C3E37">
        <w:rPr>
          <w:rtl/>
          <w:lang w:bidi="ar-SY"/>
        </w:rPr>
        <w:t>اد</w:t>
      </w:r>
      <w:r w:rsidR="003665B1" w:rsidRPr="009C3E37">
        <w:rPr>
          <w:rtl/>
          <w:lang w:bidi="ar-SY"/>
        </w:rPr>
        <w:t>ٍ</w:t>
      </w:r>
      <w:r w:rsidRPr="009C3E37">
        <w:rPr>
          <w:rStyle w:val="DipnotBavurusu"/>
          <w:rFonts w:asciiTheme="majorBidi" w:hAnsiTheme="majorBidi" w:cstheme="majorBidi"/>
          <w:szCs w:val="24"/>
          <w:rtl/>
          <w:lang w:bidi="ar-SY"/>
        </w:rPr>
        <w:footnoteReference w:id="2451"/>
      </w:r>
      <w:r w:rsidRPr="009C3E37">
        <w:rPr>
          <w:rtl/>
          <w:lang w:bidi="ar-SY"/>
        </w:rPr>
        <w:t>، عبد الواحد بن زياد</w:t>
      </w:r>
      <w:r w:rsidRPr="009C3E37">
        <w:rPr>
          <w:rStyle w:val="DipnotBavurusu"/>
          <w:rFonts w:asciiTheme="majorBidi" w:hAnsiTheme="majorBidi" w:cstheme="majorBidi"/>
          <w:szCs w:val="24"/>
          <w:rtl/>
          <w:lang w:bidi="ar-SY"/>
        </w:rPr>
        <w:footnoteReference w:id="2452"/>
      </w:r>
      <w:r w:rsidRPr="009C3E37">
        <w:rPr>
          <w:rtl/>
          <w:lang w:bidi="ar-SY"/>
        </w:rPr>
        <w:t>، ابن عُل</w:t>
      </w:r>
      <w:r w:rsidR="003665B1" w:rsidRPr="009C3E37">
        <w:rPr>
          <w:rtl/>
          <w:lang w:bidi="ar-SY"/>
        </w:rPr>
        <w:t>َ</w:t>
      </w:r>
      <w:r w:rsidRPr="009C3E37">
        <w:rPr>
          <w:rtl/>
          <w:lang w:bidi="ar-SY"/>
        </w:rPr>
        <w:t>يَّة</w:t>
      </w:r>
      <w:r w:rsidRPr="009C3E37">
        <w:rPr>
          <w:rStyle w:val="DipnotBavurusu"/>
          <w:rFonts w:asciiTheme="majorBidi" w:hAnsiTheme="majorBidi" w:cstheme="majorBidi"/>
          <w:szCs w:val="24"/>
          <w:rtl/>
          <w:lang w:bidi="ar-SY"/>
        </w:rPr>
        <w:footnoteReference w:id="2453"/>
      </w:r>
      <w:r w:rsidRPr="009C3E37">
        <w:rPr>
          <w:rtl/>
          <w:lang w:bidi="ar-SY"/>
        </w:rPr>
        <w:t>، أبو س</w:t>
      </w:r>
      <w:r w:rsidR="003665B1" w:rsidRPr="009C3E37">
        <w:rPr>
          <w:rtl/>
          <w:lang w:bidi="ar-SY"/>
        </w:rPr>
        <w:t>ُ</w:t>
      </w:r>
      <w:r w:rsidRPr="009C3E37">
        <w:rPr>
          <w:rtl/>
          <w:lang w:bidi="ar-SY"/>
        </w:rPr>
        <w:t>في</w:t>
      </w:r>
      <w:r w:rsidR="003665B1" w:rsidRPr="009C3E37">
        <w:rPr>
          <w:rtl/>
          <w:lang w:bidi="ar-SY"/>
        </w:rPr>
        <w:t>َ</w:t>
      </w:r>
      <w:r w:rsidRPr="009C3E37">
        <w:rPr>
          <w:rtl/>
          <w:lang w:bidi="ar-SY"/>
        </w:rPr>
        <w:t>ان الم</w:t>
      </w:r>
      <w:r w:rsidR="003665B1" w:rsidRPr="009C3E37">
        <w:rPr>
          <w:rtl/>
          <w:lang w:bidi="ar-SY"/>
        </w:rPr>
        <w:t>َ</w:t>
      </w:r>
      <w:r w:rsidRPr="009C3E37">
        <w:rPr>
          <w:rtl/>
          <w:lang w:bidi="ar-SY"/>
        </w:rPr>
        <w:t>ع</w:t>
      </w:r>
      <w:r w:rsidR="003665B1" w:rsidRPr="009C3E37">
        <w:rPr>
          <w:rtl/>
          <w:lang w:bidi="ar-SY"/>
        </w:rPr>
        <w:t>ْ</w:t>
      </w:r>
      <w:r w:rsidRPr="009C3E37">
        <w:rPr>
          <w:rtl/>
          <w:lang w:bidi="ar-SY"/>
        </w:rPr>
        <w:t>م</w:t>
      </w:r>
      <w:r w:rsidR="003665B1" w:rsidRPr="009C3E37">
        <w:rPr>
          <w:rtl/>
          <w:lang w:bidi="ar-SY"/>
        </w:rPr>
        <w:t>َ</w:t>
      </w:r>
      <w:r w:rsidRPr="009C3E37">
        <w:rPr>
          <w:rtl/>
          <w:lang w:bidi="ar-SY"/>
        </w:rPr>
        <w:t>ر</w:t>
      </w:r>
      <w:r w:rsidR="003665B1" w:rsidRPr="009C3E37">
        <w:rPr>
          <w:rtl/>
          <w:lang w:bidi="ar-SY"/>
        </w:rPr>
        <w:t>ِ</w:t>
      </w:r>
      <w:r w:rsidRPr="009C3E37">
        <w:rPr>
          <w:rtl/>
          <w:lang w:bidi="ar-SY"/>
        </w:rPr>
        <w:t>ي محمد بن حُميد</w:t>
      </w:r>
      <w:r w:rsidRPr="009C3E37">
        <w:rPr>
          <w:rStyle w:val="DipnotBavurusu"/>
          <w:rFonts w:asciiTheme="majorBidi" w:hAnsiTheme="majorBidi" w:cstheme="majorBidi"/>
          <w:szCs w:val="24"/>
          <w:rtl/>
          <w:lang w:bidi="ar-SY"/>
        </w:rPr>
        <w:footnoteReference w:id="2454"/>
      </w:r>
      <w:r w:rsidRPr="009C3E37">
        <w:rPr>
          <w:rtl/>
          <w:lang w:bidi="ar-SY"/>
        </w:rPr>
        <w:t>، محمد بن جعفر غ</w:t>
      </w:r>
      <w:r w:rsidR="003665B1" w:rsidRPr="009C3E37">
        <w:rPr>
          <w:rtl/>
          <w:lang w:bidi="ar-SY"/>
        </w:rPr>
        <w:t>َ</w:t>
      </w:r>
      <w:r w:rsidRPr="009C3E37">
        <w:rPr>
          <w:rtl/>
          <w:lang w:bidi="ar-SY"/>
        </w:rPr>
        <w:t>ن</w:t>
      </w:r>
      <w:r w:rsidR="003665B1" w:rsidRPr="009C3E37">
        <w:rPr>
          <w:rtl/>
          <w:lang w:bidi="ar-SY"/>
        </w:rPr>
        <w:t>ْ</w:t>
      </w:r>
      <w:r w:rsidRPr="009C3E37">
        <w:rPr>
          <w:rtl/>
          <w:lang w:bidi="ar-SY"/>
        </w:rPr>
        <w:t>د</w:t>
      </w:r>
      <w:r w:rsidR="003665B1" w:rsidRPr="009C3E37">
        <w:rPr>
          <w:rtl/>
          <w:lang w:bidi="ar-SY"/>
        </w:rPr>
        <w:t>َ</w:t>
      </w:r>
      <w:r w:rsidRPr="009C3E37">
        <w:rPr>
          <w:rtl/>
          <w:lang w:bidi="ar-SY"/>
        </w:rPr>
        <w:t>ر</w:t>
      </w:r>
      <w:r w:rsidRPr="009C3E37">
        <w:rPr>
          <w:rStyle w:val="DipnotBavurusu"/>
          <w:rFonts w:asciiTheme="majorBidi" w:hAnsiTheme="majorBidi" w:cstheme="majorBidi"/>
          <w:szCs w:val="24"/>
          <w:rtl/>
          <w:lang w:bidi="ar-SY"/>
        </w:rPr>
        <w:footnoteReference w:id="2455"/>
      </w:r>
      <w:r w:rsidRPr="009C3E37">
        <w:rPr>
          <w:rtl/>
          <w:lang w:bidi="ar-SY"/>
        </w:rPr>
        <w:t>، عبد الرزاق</w:t>
      </w:r>
      <w:r w:rsidRPr="009C3E37">
        <w:rPr>
          <w:rStyle w:val="DipnotBavurusu"/>
          <w:rFonts w:asciiTheme="majorBidi" w:hAnsiTheme="majorBidi" w:cstheme="majorBidi"/>
          <w:szCs w:val="24"/>
          <w:rtl/>
          <w:lang w:bidi="ar-SY"/>
        </w:rPr>
        <w:footnoteReference w:id="2456"/>
      </w:r>
      <w:r w:rsidRPr="009C3E37">
        <w:rPr>
          <w:rtl/>
          <w:lang w:bidi="ar-SY"/>
        </w:rPr>
        <w:t>، ه</w:t>
      </w:r>
      <w:r w:rsidR="003665B1" w:rsidRPr="009C3E37">
        <w:rPr>
          <w:rtl/>
          <w:lang w:bidi="ar-SY"/>
        </w:rPr>
        <w:t>ِ</w:t>
      </w:r>
      <w:r w:rsidRPr="009C3E37">
        <w:rPr>
          <w:rtl/>
          <w:lang w:bidi="ar-SY"/>
        </w:rPr>
        <w:t>ش</w:t>
      </w:r>
      <w:r w:rsidR="003665B1" w:rsidRPr="009C3E37">
        <w:rPr>
          <w:rtl/>
          <w:lang w:bidi="ar-SY"/>
        </w:rPr>
        <w:t>َ</w:t>
      </w:r>
      <w:r w:rsidRPr="009C3E37">
        <w:rPr>
          <w:rtl/>
          <w:lang w:bidi="ar-SY"/>
        </w:rPr>
        <w:t>ام</w:t>
      </w:r>
      <w:r w:rsidR="003665B1" w:rsidRPr="009C3E37">
        <w:rPr>
          <w:rtl/>
          <w:lang w:bidi="ar-SY"/>
        </w:rPr>
        <w:t>ُ</w:t>
      </w:r>
      <w:r w:rsidRPr="009C3E37">
        <w:rPr>
          <w:rtl/>
          <w:lang w:bidi="ar-SY"/>
        </w:rPr>
        <w:t xml:space="preserve"> بن يوسف قاضي صنعاء</w:t>
      </w:r>
      <w:r w:rsidRPr="009C3E37">
        <w:rPr>
          <w:rStyle w:val="DipnotBavurusu"/>
          <w:rFonts w:asciiTheme="majorBidi" w:hAnsiTheme="majorBidi" w:cstheme="majorBidi"/>
          <w:szCs w:val="24"/>
          <w:rtl/>
          <w:lang w:bidi="ar-SY"/>
        </w:rPr>
        <w:footnoteReference w:id="2457"/>
      </w:r>
      <w:r w:rsidRPr="009C3E37">
        <w:rPr>
          <w:rtl/>
          <w:lang w:bidi="ar-SY"/>
        </w:rPr>
        <w:t>، محمد بن ثور</w:t>
      </w:r>
      <w:r w:rsidRPr="009C3E37">
        <w:rPr>
          <w:rStyle w:val="DipnotBavurusu"/>
          <w:rFonts w:asciiTheme="majorBidi" w:hAnsiTheme="majorBidi" w:cstheme="majorBidi"/>
          <w:szCs w:val="24"/>
          <w:rtl/>
          <w:lang w:bidi="ar-SY"/>
        </w:rPr>
        <w:footnoteReference w:id="2458"/>
      </w:r>
      <w:r w:rsidRPr="009C3E37">
        <w:rPr>
          <w:rtl/>
          <w:lang w:bidi="ar-SY"/>
        </w:rPr>
        <w:t>، عبد الله بن م</w:t>
      </w:r>
      <w:r w:rsidR="003665B1" w:rsidRPr="009C3E37">
        <w:rPr>
          <w:rtl/>
          <w:lang w:bidi="ar-SY"/>
        </w:rPr>
        <w:t>ُ</w:t>
      </w:r>
      <w:r w:rsidRPr="009C3E37">
        <w:rPr>
          <w:rtl/>
          <w:lang w:bidi="ar-SY"/>
        </w:rPr>
        <w:t>ع</w:t>
      </w:r>
      <w:r w:rsidR="003665B1" w:rsidRPr="009C3E37">
        <w:rPr>
          <w:rtl/>
          <w:lang w:bidi="ar-SY"/>
        </w:rPr>
        <w:t>َ</w:t>
      </w:r>
      <w:r w:rsidRPr="009C3E37">
        <w:rPr>
          <w:rtl/>
          <w:lang w:bidi="ar-SY"/>
        </w:rPr>
        <w:t>اذ</w:t>
      </w:r>
      <w:r w:rsidR="003665B1" w:rsidRPr="009C3E37">
        <w:rPr>
          <w:rtl/>
          <w:lang w:bidi="ar-SY"/>
        </w:rPr>
        <w:t>ٍ</w:t>
      </w:r>
      <w:r w:rsidRPr="009C3E37">
        <w:rPr>
          <w:rStyle w:val="DipnotBavurusu"/>
          <w:rFonts w:asciiTheme="majorBidi" w:hAnsiTheme="majorBidi" w:cstheme="majorBidi"/>
          <w:szCs w:val="24"/>
          <w:rtl/>
          <w:lang w:bidi="ar-SY"/>
        </w:rPr>
        <w:footnoteReference w:id="2459"/>
      </w:r>
      <w:r w:rsidRPr="009C3E37">
        <w:rPr>
          <w:rtl/>
          <w:lang w:bidi="ar-SY"/>
        </w:rPr>
        <w:t>، محمد بن ك</w:t>
      </w:r>
      <w:r w:rsidR="003665B1" w:rsidRPr="009C3E37">
        <w:rPr>
          <w:rtl/>
          <w:lang w:bidi="ar-SY"/>
        </w:rPr>
        <w:t>َ</w:t>
      </w:r>
      <w:r w:rsidRPr="009C3E37">
        <w:rPr>
          <w:rtl/>
          <w:lang w:bidi="ar-SY"/>
        </w:rPr>
        <w:t>ث</w:t>
      </w:r>
      <w:r w:rsidR="003665B1" w:rsidRPr="009C3E37">
        <w:rPr>
          <w:rtl/>
          <w:lang w:bidi="ar-SY"/>
        </w:rPr>
        <w:t>ِ</w:t>
      </w:r>
      <w:r w:rsidRPr="009C3E37">
        <w:rPr>
          <w:rtl/>
          <w:lang w:bidi="ar-SY"/>
        </w:rPr>
        <w:t>ي</w:t>
      </w:r>
      <w:r w:rsidR="003665B1" w:rsidRPr="009C3E37">
        <w:rPr>
          <w:rtl/>
          <w:lang w:bidi="ar-SY"/>
        </w:rPr>
        <w:t>ْ</w:t>
      </w:r>
      <w:r w:rsidRPr="009C3E37">
        <w:rPr>
          <w:rtl/>
          <w:lang w:bidi="ar-SY"/>
        </w:rPr>
        <w:t>ر</w:t>
      </w:r>
      <w:r w:rsidR="003665B1" w:rsidRPr="009C3E37">
        <w:rPr>
          <w:rtl/>
          <w:lang w:bidi="ar-SY"/>
        </w:rPr>
        <w:t>ٍ</w:t>
      </w:r>
      <w:r w:rsidRPr="009C3E37">
        <w:rPr>
          <w:rStyle w:val="DipnotBavurusu"/>
          <w:rFonts w:asciiTheme="majorBidi" w:hAnsiTheme="majorBidi" w:cstheme="majorBidi"/>
          <w:szCs w:val="24"/>
          <w:rtl/>
          <w:lang w:bidi="ar-SY"/>
        </w:rPr>
        <w:footnoteReference w:id="2460"/>
      </w:r>
      <w:r w:rsidRPr="009C3E37">
        <w:rPr>
          <w:rtl/>
          <w:lang w:bidi="ar-SY"/>
        </w:rPr>
        <w:t xml:space="preserve"> (ابن  حجر، 1326</w:t>
      </w:r>
      <w:r w:rsidR="00A51FA1" w:rsidRPr="009C3E37">
        <w:rPr>
          <w:rtl/>
          <w:lang w:bidi="ar-SY"/>
        </w:rPr>
        <w:t>ه</w:t>
      </w:r>
      <w:r w:rsidRPr="009C3E37">
        <w:rPr>
          <w:rtl/>
          <w:lang w:bidi="ar-SY"/>
        </w:rPr>
        <w:t>، 10/243+244)، مروان بن م</w:t>
      </w:r>
      <w:r w:rsidR="003665B1" w:rsidRPr="009C3E37">
        <w:rPr>
          <w:rtl/>
          <w:lang w:bidi="ar-SY"/>
        </w:rPr>
        <w:t>ُ</w:t>
      </w:r>
      <w:r w:rsidRPr="009C3E37">
        <w:rPr>
          <w:rtl/>
          <w:lang w:bidi="ar-SY"/>
        </w:rPr>
        <w:t>ع</w:t>
      </w:r>
      <w:r w:rsidR="003665B1" w:rsidRPr="009C3E37">
        <w:rPr>
          <w:rtl/>
          <w:lang w:bidi="ar-SY"/>
        </w:rPr>
        <w:t>َ</w:t>
      </w:r>
      <w:r w:rsidRPr="009C3E37">
        <w:rPr>
          <w:rtl/>
          <w:lang w:bidi="ar-SY"/>
        </w:rPr>
        <w:t>او</w:t>
      </w:r>
      <w:r w:rsidR="003665B1" w:rsidRPr="009C3E37">
        <w:rPr>
          <w:rtl/>
          <w:lang w:bidi="ar-SY"/>
        </w:rPr>
        <w:t>ِ</w:t>
      </w:r>
      <w:r w:rsidRPr="009C3E37">
        <w:rPr>
          <w:rtl/>
          <w:lang w:bidi="ar-SY"/>
        </w:rPr>
        <w:t>ي</w:t>
      </w:r>
      <w:r w:rsidR="003665B1"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461"/>
      </w:r>
      <w:r w:rsidRPr="009C3E37">
        <w:rPr>
          <w:rtl/>
          <w:lang w:bidi="ar-SY"/>
        </w:rPr>
        <w:t>،</w:t>
      </w:r>
      <w:r w:rsidR="00BA1628" w:rsidRPr="009C3E37">
        <w:rPr>
          <w:rtl/>
          <w:lang w:bidi="ar-SY"/>
        </w:rPr>
        <w:t xml:space="preserve"> </w:t>
      </w:r>
      <w:r w:rsidRPr="009C3E37">
        <w:rPr>
          <w:rtl/>
          <w:lang w:bidi="ar-SY"/>
        </w:rPr>
        <w:t>رباح بن زيد</w:t>
      </w:r>
      <w:r w:rsidRPr="009C3E37">
        <w:rPr>
          <w:rStyle w:val="DipnotBavurusu"/>
          <w:rFonts w:asciiTheme="majorBidi" w:hAnsiTheme="majorBidi" w:cstheme="majorBidi"/>
          <w:szCs w:val="24"/>
          <w:rtl/>
          <w:lang w:bidi="ar-SY"/>
        </w:rPr>
        <w:footnoteReference w:id="2462"/>
      </w:r>
      <w:r w:rsidRPr="009C3E37">
        <w:rPr>
          <w:rtl/>
          <w:lang w:bidi="ar-SY"/>
        </w:rPr>
        <w:t>، محمد بن عمرو الواقدي</w:t>
      </w:r>
      <w:r w:rsidRPr="009C3E37">
        <w:rPr>
          <w:rStyle w:val="DipnotBavurusu"/>
          <w:rFonts w:asciiTheme="majorBidi" w:hAnsiTheme="majorBidi" w:cstheme="majorBidi"/>
          <w:szCs w:val="24"/>
          <w:rtl/>
          <w:lang w:bidi="ar-SY"/>
        </w:rPr>
        <w:footnoteReference w:id="2463"/>
      </w:r>
      <w:r w:rsidRPr="009C3E37">
        <w:rPr>
          <w:rtl/>
          <w:lang w:bidi="ar-SY"/>
        </w:rPr>
        <w:t xml:space="preserve"> (الذهبي، 2006، 6/471).</w:t>
      </w:r>
    </w:p>
    <w:p w:rsidR="009C614A" w:rsidRPr="009C3E37" w:rsidRDefault="009C614A" w:rsidP="00860DF2">
      <w:pPr>
        <w:rPr>
          <w:rtl/>
          <w:lang w:bidi="ar-SY"/>
        </w:rPr>
      </w:pPr>
      <w:r w:rsidRPr="009C3E37">
        <w:rPr>
          <w:rtl/>
          <w:lang w:bidi="ar-SY"/>
        </w:rPr>
        <w:t>الآراء: شهد له العلماء بطلبه للعلم ونبوغه وأمانته، وقد أثنى عليه أغلب العلماء الثقات، وكان من أوعية العلم مع الصدق والتحرِّي والورع والجلالة وحُسن التصنيف، هو ثقة ثبت له أوهام، ولاسيما لمَّا ق</w:t>
      </w:r>
      <w:r w:rsidR="003665B1" w:rsidRPr="009C3E37">
        <w:rPr>
          <w:rtl/>
          <w:lang w:bidi="ar-SY"/>
        </w:rPr>
        <w:t>َ</w:t>
      </w:r>
      <w:r w:rsidRPr="009C3E37">
        <w:rPr>
          <w:rtl/>
          <w:lang w:bidi="ar-SY"/>
        </w:rPr>
        <w:t>د</w:t>
      </w:r>
      <w:r w:rsidR="003665B1" w:rsidRPr="009C3E37">
        <w:rPr>
          <w:rtl/>
          <w:lang w:bidi="ar-SY"/>
        </w:rPr>
        <w:t>ِ</w:t>
      </w:r>
      <w:r w:rsidRPr="009C3E37">
        <w:rPr>
          <w:rtl/>
          <w:lang w:bidi="ar-SY"/>
        </w:rPr>
        <w:t>م</w:t>
      </w:r>
      <w:r w:rsidR="003665B1" w:rsidRPr="009C3E37">
        <w:rPr>
          <w:rtl/>
          <w:lang w:bidi="ar-SY"/>
        </w:rPr>
        <w:t>َ</w:t>
      </w:r>
      <w:r w:rsidRPr="009C3E37">
        <w:rPr>
          <w:rtl/>
          <w:lang w:bidi="ar-SY"/>
        </w:rPr>
        <w:t xml:space="preserve"> البصرة وكتبه لم تكن معه فحدَّث من حفظه فوقع للبصريين عنه أغاليط.</w:t>
      </w:r>
    </w:p>
    <w:p w:rsidR="009C614A" w:rsidRPr="009C3E37" w:rsidRDefault="009C614A" w:rsidP="00860DF2">
      <w:pPr>
        <w:rPr>
          <w:lang w:bidi="ar-SY"/>
        </w:rPr>
      </w:pPr>
      <w:r w:rsidRPr="009C3E37">
        <w:rPr>
          <w:rtl/>
          <w:lang w:bidi="ar-SY"/>
        </w:rPr>
        <w:t>في السلسلة المدروسة لديه 3 (ثلاثة)  أحاديث فقط.</w:t>
      </w:r>
    </w:p>
    <w:p w:rsidR="009C614A" w:rsidRDefault="00124A43" w:rsidP="001E6E3A">
      <w:pPr>
        <w:pStyle w:val="Balk3"/>
        <w:rPr>
          <w:rtl/>
        </w:rPr>
      </w:pPr>
      <w:bookmarkStart w:id="304" w:name="_Toc492753374"/>
      <w:bookmarkStart w:id="305" w:name="_Toc494564255"/>
      <w:bookmarkStart w:id="306" w:name="_Toc495326418"/>
      <w:bookmarkStart w:id="307" w:name="_Toc501030957"/>
      <w:r w:rsidRPr="009C3E37">
        <w:rPr>
          <w:rtl/>
        </w:rPr>
        <w:t>53.</w:t>
      </w:r>
      <w:r w:rsidR="000A4DDA" w:rsidRPr="009C3E37">
        <w:rPr>
          <w:rtl/>
        </w:rPr>
        <w:t>3</w:t>
      </w:r>
      <w:r w:rsidRPr="009C3E37">
        <w:rPr>
          <w:rtl/>
        </w:rPr>
        <w:t>.</w:t>
      </w:r>
      <w:r w:rsidR="009C614A" w:rsidRPr="009C3E37">
        <w:rPr>
          <w:rtl/>
        </w:rPr>
        <w:t xml:space="preserve"> ح</w:t>
      </w:r>
      <w:r w:rsidR="003665B1" w:rsidRPr="009C3E37">
        <w:rPr>
          <w:rtl/>
        </w:rPr>
        <w:t>َمَّ</w:t>
      </w:r>
      <w:r w:rsidR="009C614A" w:rsidRPr="009C3E37">
        <w:rPr>
          <w:rtl/>
        </w:rPr>
        <w:t>اد</w:t>
      </w:r>
      <w:r w:rsidR="003665B1" w:rsidRPr="009C3E37">
        <w:rPr>
          <w:rtl/>
        </w:rPr>
        <w:t>ُ</w:t>
      </w:r>
      <w:r w:rsidR="009C614A" w:rsidRPr="009C3E37">
        <w:rPr>
          <w:rtl/>
        </w:rPr>
        <w:t xml:space="preserve"> بن خ</w:t>
      </w:r>
      <w:r w:rsidR="003665B1" w:rsidRPr="009C3E37">
        <w:rPr>
          <w:rtl/>
        </w:rPr>
        <w:t>َ</w:t>
      </w:r>
      <w:r w:rsidR="009C614A" w:rsidRPr="009C3E37">
        <w:rPr>
          <w:rtl/>
        </w:rPr>
        <w:t>ال</w:t>
      </w:r>
      <w:r w:rsidR="003665B1" w:rsidRPr="009C3E37">
        <w:rPr>
          <w:rtl/>
        </w:rPr>
        <w:t>ِ</w:t>
      </w:r>
      <w:r w:rsidR="009C614A" w:rsidRPr="009C3E37">
        <w:rPr>
          <w:rtl/>
        </w:rPr>
        <w:t>د</w:t>
      </w:r>
      <w:r w:rsidR="003665B1" w:rsidRPr="009C3E37">
        <w:rPr>
          <w:rtl/>
        </w:rPr>
        <w:t>ٍ</w:t>
      </w:r>
      <w:r w:rsidR="009C614A" w:rsidRPr="009C3E37">
        <w:rPr>
          <w:rtl/>
        </w:rPr>
        <w:t xml:space="preserve"> الخ</w:t>
      </w:r>
      <w:r w:rsidR="003665B1" w:rsidRPr="009C3E37">
        <w:rPr>
          <w:rtl/>
        </w:rPr>
        <w:t>َ</w:t>
      </w:r>
      <w:r w:rsidR="009C614A" w:rsidRPr="009C3E37">
        <w:rPr>
          <w:rtl/>
        </w:rPr>
        <w:t xml:space="preserve">يَّاط </w:t>
      </w:r>
      <w:r w:rsidR="009C614A" w:rsidRPr="00AD24A9">
        <w:rPr>
          <w:rtl/>
        </w:rPr>
        <w:t>(</w:t>
      </w:r>
      <w:r w:rsidR="00BA20C2">
        <w:rPr>
          <w:rFonts w:hint="cs"/>
          <w:rtl/>
        </w:rPr>
        <w:t>؟</w:t>
      </w:r>
      <w:r w:rsidR="009C614A" w:rsidRPr="00AD24A9">
        <w:rPr>
          <w:rtl/>
        </w:rPr>
        <w:t>)</w:t>
      </w:r>
      <w:bookmarkEnd w:id="304"/>
      <w:bookmarkEnd w:id="305"/>
      <w:bookmarkEnd w:id="306"/>
      <w:bookmarkEnd w:id="307"/>
    </w:p>
    <w:p w:rsidR="009C614A" w:rsidRPr="009C3E37" w:rsidRDefault="009C614A" w:rsidP="00860DF2">
      <w:pPr>
        <w:rPr>
          <w:rtl/>
          <w:lang w:bidi="ar-SY"/>
        </w:rPr>
      </w:pPr>
      <w:r w:rsidRPr="009C3E37">
        <w:rPr>
          <w:rtl/>
          <w:lang w:bidi="ar-SY"/>
        </w:rPr>
        <w:t>ح</w:t>
      </w:r>
      <w:r w:rsidR="003665B1" w:rsidRPr="009C3E37">
        <w:rPr>
          <w:rtl/>
          <w:lang w:bidi="ar-SY"/>
        </w:rPr>
        <w:t>َ</w:t>
      </w:r>
      <w:r w:rsidRPr="009C3E37">
        <w:rPr>
          <w:rtl/>
          <w:lang w:bidi="ar-SY"/>
        </w:rPr>
        <w:t>مَّاد</w:t>
      </w:r>
      <w:r w:rsidR="003665B1" w:rsidRPr="009C3E37">
        <w:rPr>
          <w:rtl/>
          <w:lang w:bidi="ar-SY"/>
        </w:rPr>
        <w:t>ُ</w:t>
      </w:r>
      <w:r w:rsidRPr="009C3E37">
        <w:rPr>
          <w:rtl/>
          <w:lang w:bidi="ar-SY"/>
        </w:rPr>
        <w:t xml:space="preserve"> بن خالد، أبو عبد الله الخ</w:t>
      </w:r>
      <w:r w:rsidR="003665B1" w:rsidRPr="009C3E37">
        <w:rPr>
          <w:rtl/>
          <w:lang w:bidi="ar-SY"/>
        </w:rPr>
        <w:t>َ</w:t>
      </w:r>
      <w:r w:rsidRPr="009C3E37">
        <w:rPr>
          <w:rtl/>
          <w:lang w:bidi="ar-SY"/>
        </w:rPr>
        <w:t>يَّاط الق</w:t>
      </w:r>
      <w:r w:rsidR="003665B1" w:rsidRPr="009C3E37">
        <w:rPr>
          <w:rtl/>
          <w:lang w:bidi="ar-SY"/>
        </w:rPr>
        <w:t>ُ</w:t>
      </w:r>
      <w:r w:rsidRPr="009C3E37">
        <w:rPr>
          <w:rtl/>
          <w:lang w:bidi="ar-SY"/>
        </w:rPr>
        <w:t>ر</w:t>
      </w:r>
      <w:r w:rsidR="003665B1" w:rsidRPr="009C3E37">
        <w:rPr>
          <w:rtl/>
          <w:lang w:bidi="ar-SY"/>
        </w:rPr>
        <w:t>َ</w:t>
      </w:r>
      <w:r w:rsidRPr="009C3E37">
        <w:rPr>
          <w:rtl/>
          <w:lang w:bidi="ar-SY"/>
        </w:rPr>
        <w:t>ش</w:t>
      </w:r>
      <w:r w:rsidR="003665B1" w:rsidRPr="009C3E37">
        <w:rPr>
          <w:rtl/>
          <w:lang w:bidi="ar-SY"/>
        </w:rPr>
        <w:t>ِ</w:t>
      </w:r>
      <w:r w:rsidRPr="009C3E37">
        <w:rPr>
          <w:rtl/>
          <w:lang w:bidi="ar-SY"/>
        </w:rPr>
        <w:t>ي البصري، أصله مدني أو البصرة (البخاري، حيدر آباد، 3/26. ابن حجر، 1326</w:t>
      </w:r>
      <w:r w:rsidR="00A51FA1" w:rsidRPr="009C3E37">
        <w:rPr>
          <w:rtl/>
          <w:lang w:bidi="ar-SY"/>
        </w:rPr>
        <w:t>ه</w:t>
      </w:r>
      <w:r w:rsidR="00860DF2">
        <w:rPr>
          <w:rFonts w:hint="cs"/>
          <w:rtl/>
          <w:lang w:bidi="ar-SY"/>
        </w:rPr>
        <w:t>ـ</w:t>
      </w:r>
      <w:r w:rsidRPr="009C3E37">
        <w:rPr>
          <w:rtl/>
          <w:lang w:bidi="ar-SY"/>
        </w:rPr>
        <w:t>، 3/7).</w:t>
      </w:r>
    </w:p>
    <w:p w:rsidR="009C614A" w:rsidRPr="009C3E37" w:rsidRDefault="009C614A" w:rsidP="00860DF2">
      <w:pPr>
        <w:rPr>
          <w:rtl/>
          <w:lang w:bidi="ar-SY"/>
        </w:rPr>
      </w:pPr>
      <w:r w:rsidRPr="009C3E37">
        <w:rPr>
          <w:rtl/>
          <w:lang w:bidi="ar-SY"/>
        </w:rPr>
        <w:t>شيوخه: م</w:t>
      </w:r>
      <w:r w:rsidR="003665B1" w:rsidRPr="009C3E37">
        <w:rPr>
          <w:rtl/>
          <w:lang w:bidi="ar-SY"/>
        </w:rPr>
        <w:t>ُ</w:t>
      </w:r>
      <w:r w:rsidRPr="009C3E37">
        <w:rPr>
          <w:rtl/>
          <w:lang w:bidi="ar-SY"/>
        </w:rPr>
        <w:t>ع</w:t>
      </w:r>
      <w:r w:rsidR="003665B1" w:rsidRPr="009C3E37">
        <w:rPr>
          <w:rtl/>
          <w:lang w:bidi="ar-SY"/>
        </w:rPr>
        <w:t>َ</w:t>
      </w:r>
      <w:r w:rsidRPr="009C3E37">
        <w:rPr>
          <w:rtl/>
          <w:lang w:bidi="ar-SY"/>
        </w:rPr>
        <w:t>او</w:t>
      </w:r>
      <w:r w:rsidR="003665B1" w:rsidRPr="009C3E37">
        <w:rPr>
          <w:rtl/>
          <w:lang w:bidi="ar-SY"/>
        </w:rPr>
        <w:t>ِ</w:t>
      </w:r>
      <w:r w:rsidRPr="009C3E37">
        <w:rPr>
          <w:rtl/>
          <w:lang w:bidi="ar-SY"/>
        </w:rPr>
        <w:t>ي</w:t>
      </w:r>
      <w:r w:rsidR="003665B1" w:rsidRPr="009C3E37">
        <w:rPr>
          <w:rtl/>
          <w:lang w:bidi="ar-SY"/>
        </w:rPr>
        <w:t>َ</w:t>
      </w:r>
      <w:r w:rsidRPr="009C3E37">
        <w:rPr>
          <w:rtl/>
          <w:lang w:bidi="ar-SY"/>
        </w:rPr>
        <w:t>ة بن صالح</w:t>
      </w:r>
      <w:r w:rsidRPr="009C3E37">
        <w:rPr>
          <w:rStyle w:val="DipnotBavurusu"/>
          <w:rFonts w:asciiTheme="majorBidi" w:hAnsiTheme="majorBidi" w:cstheme="majorBidi"/>
          <w:szCs w:val="24"/>
          <w:rtl/>
          <w:lang w:bidi="ar-SY"/>
        </w:rPr>
        <w:footnoteReference w:id="2464"/>
      </w:r>
      <w:r w:rsidRPr="009C3E37">
        <w:rPr>
          <w:rtl/>
          <w:lang w:bidi="ar-SY"/>
        </w:rPr>
        <w:t>، ابن أبي ذئب</w:t>
      </w:r>
      <w:r w:rsidRPr="009C3E37">
        <w:rPr>
          <w:rStyle w:val="DipnotBavurusu"/>
          <w:rFonts w:asciiTheme="majorBidi" w:hAnsiTheme="majorBidi" w:cstheme="majorBidi"/>
          <w:szCs w:val="24"/>
          <w:rtl/>
          <w:lang w:bidi="ar-SY"/>
        </w:rPr>
        <w:footnoteReference w:id="2465"/>
      </w:r>
      <w:r w:rsidRPr="009C3E37">
        <w:rPr>
          <w:rtl/>
          <w:lang w:bidi="ar-SY"/>
        </w:rPr>
        <w:t xml:space="preserve"> (البخاري، 3/26)، أ</w:t>
      </w:r>
      <w:r w:rsidR="003665B1" w:rsidRPr="009C3E37">
        <w:rPr>
          <w:rtl/>
          <w:lang w:bidi="ar-SY"/>
        </w:rPr>
        <w:t>َ</w:t>
      </w:r>
      <w:r w:rsidRPr="009C3E37">
        <w:rPr>
          <w:rtl/>
          <w:lang w:bidi="ar-SY"/>
        </w:rPr>
        <w:t>ف</w:t>
      </w:r>
      <w:r w:rsidR="003665B1" w:rsidRPr="009C3E37">
        <w:rPr>
          <w:rtl/>
          <w:lang w:bidi="ar-SY"/>
        </w:rPr>
        <w:t>ْ</w:t>
      </w:r>
      <w:r w:rsidRPr="009C3E37">
        <w:rPr>
          <w:rtl/>
          <w:lang w:bidi="ar-SY"/>
        </w:rPr>
        <w:t>ل</w:t>
      </w:r>
      <w:r w:rsidR="003665B1" w:rsidRPr="009C3E37">
        <w:rPr>
          <w:rtl/>
          <w:lang w:bidi="ar-SY"/>
        </w:rPr>
        <w:t>َ</w:t>
      </w:r>
      <w:r w:rsidRPr="009C3E37">
        <w:rPr>
          <w:rtl/>
          <w:lang w:bidi="ar-SY"/>
        </w:rPr>
        <w:t>ح</w:t>
      </w:r>
      <w:r w:rsidR="003665B1" w:rsidRPr="009C3E37">
        <w:rPr>
          <w:rtl/>
          <w:lang w:bidi="ar-SY"/>
        </w:rPr>
        <w:t>ُ</w:t>
      </w:r>
      <w:r w:rsidRPr="009C3E37">
        <w:rPr>
          <w:rtl/>
          <w:lang w:bidi="ar-SY"/>
        </w:rPr>
        <w:t xml:space="preserve"> بن ح</w:t>
      </w:r>
      <w:r w:rsidR="003665B1" w:rsidRPr="009C3E37">
        <w:rPr>
          <w:rtl/>
          <w:lang w:bidi="ar-SY"/>
        </w:rPr>
        <w:t>َ</w:t>
      </w:r>
      <w:r w:rsidRPr="009C3E37">
        <w:rPr>
          <w:rtl/>
          <w:lang w:bidi="ar-SY"/>
        </w:rPr>
        <w:t>م</w:t>
      </w:r>
      <w:r w:rsidR="003665B1" w:rsidRPr="009C3E37">
        <w:rPr>
          <w:rtl/>
          <w:lang w:bidi="ar-SY"/>
        </w:rPr>
        <w:t>ِ</w:t>
      </w:r>
      <w:r w:rsidRPr="009C3E37">
        <w:rPr>
          <w:rtl/>
          <w:lang w:bidi="ar-SY"/>
        </w:rPr>
        <w:t>ي</w:t>
      </w:r>
      <w:r w:rsidR="003665B1" w:rsidRPr="009C3E37">
        <w:rPr>
          <w:rtl/>
          <w:lang w:bidi="ar-SY"/>
        </w:rPr>
        <w:t>ْ</w:t>
      </w:r>
      <w:r w:rsidRPr="009C3E37">
        <w:rPr>
          <w:rtl/>
          <w:lang w:bidi="ar-SY"/>
        </w:rPr>
        <w:t>د</w:t>
      </w:r>
      <w:r w:rsidR="003665B1" w:rsidRPr="009C3E37">
        <w:rPr>
          <w:rtl/>
          <w:lang w:bidi="ar-SY"/>
        </w:rPr>
        <w:t>ٍ</w:t>
      </w:r>
      <w:r w:rsidRPr="009C3E37">
        <w:rPr>
          <w:rStyle w:val="DipnotBavurusu"/>
          <w:rFonts w:asciiTheme="majorBidi" w:hAnsiTheme="majorBidi" w:cstheme="majorBidi"/>
          <w:szCs w:val="24"/>
          <w:rtl/>
          <w:lang w:bidi="ar-SY"/>
        </w:rPr>
        <w:footnoteReference w:id="2466"/>
      </w:r>
      <w:r w:rsidRPr="009C3E37">
        <w:rPr>
          <w:rtl/>
          <w:lang w:bidi="ar-SY"/>
        </w:rPr>
        <w:t>، أ</w:t>
      </w:r>
      <w:r w:rsidR="003665B1" w:rsidRPr="009C3E37">
        <w:rPr>
          <w:rtl/>
          <w:lang w:bidi="ar-SY"/>
        </w:rPr>
        <w:t>َ</w:t>
      </w:r>
      <w:r w:rsidRPr="009C3E37">
        <w:rPr>
          <w:rtl/>
          <w:lang w:bidi="ar-SY"/>
        </w:rPr>
        <w:t>ف</w:t>
      </w:r>
      <w:r w:rsidR="003665B1" w:rsidRPr="009C3E37">
        <w:rPr>
          <w:rtl/>
          <w:lang w:bidi="ar-SY"/>
        </w:rPr>
        <w:t>ْ</w:t>
      </w:r>
      <w:r w:rsidRPr="009C3E37">
        <w:rPr>
          <w:rtl/>
          <w:lang w:bidi="ar-SY"/>
        </w:rPr>
        <w:t>ل</w:t>
      </w:r>
      <w:r w:rsidR="003665B1" w:rsidRPr="009C3E37">
        <w:rPr>
          <w:rtl/>
          <w:lang w:bidi="ar-SY"/>
        </w:rPr>
        <w:t>َ</w:t>
      </w:r>
      <w:r w:rsidRPr="009C3E37">
        <w:rPr>
          <w:rtl/>
          <w:lang w:bidi="ar-SY"/>
        </w:rPr>
        <w:t>ح</w:t>
      </w:r>
      <w:r w:rsidR="003665B1" w:rsidRPr="009C3E37">
        <w:rPr>
          <w:rtl/>
          <w:lang w:bidi="ar-SY"/>
        </w:rPr>
        <w:t>ُ</w:t>
      </w:r>
      <w:r w:rsidRPr="009C3E37">
        <w:rPr>
          <w:rtl/>
          <w:lang w:bidi="ar-SY"/>
        </w:rPr>
        <w:t xml:space="preserve"> بن سعيد</w:t>
      </w:r>
      <w:r w:rsidRPr="009C3E37">
        <w:rPr>
          <w:rStyle w:val="DipnotBavurusu"/>
          <w:rFonts w:asciiTheme="majorBidi" w:hAnsiTheme="majorBidi" w:cstheme="majorBidi"/>
          <w:szCs w:val="24"/>
          <w:rtl/>
          <w:lang w:bidi="ar-SY"/>
        </w:rPr>
        <w:footnoteReference w:id="2467"/>
      </w:r>
      <w:r w:rsidRPr="009C3E37">
        <w:rPr>
          <w:rtl/>
          <w:lang w:bidi="ar-SY"/>
        </w:rPr>
        <w:t>، ه</w:t>
      </w:r>
      <w:r w:rsidR="003665B1" w:rsidRPr="009C3E37">
        <w:rPr>
          <w:rtl/>
          <w:lang w:bidi="ar-SY"/>
        </w:rPr>
        <w:t>ِ</w:t>
      </w:r>
      <w:r w:rsidRPr="009C3E37">
        <w:rPr>
          <w:rtl/>
          <w:lang w:bidi="ar-SY"/>
        </w:rPr>
        <w:t>ش</w:t>
      </w:r>
      <w:r w:rsidR="003665B1" w:rsidRPr="009C3E37">
        <w:rPr>
          <w:rtl/>
          <w:lang w:bidi="ar-SY"/>
        </w:rPr>
        <w:t>َ</w:t>
      </w:r>
      <w:r w:rsidRPr="009C3E37">
        <w:rPr>
          <w:rtl/>
          <w:lang w:bidi="ar-SY"/>
        </w:rPr>
        <w:t>ام</w:t>
      </w:r>
      <w:r w:rsidR="003665B1" w:rsidRPr="009C3E37">
        <w:rPr>
          <w:rtl/>
          <w:lang w:bidi="ar-SY"/>
        </w:rPr>
        <w:t>ُ</w:t>
      </w:r>
      <w:r w:rsidRPr="009C3E37">
        <w:rPr>
          <w:rtl/>
          <w:lang w:bidi="ar-SY"/>
        </w:rPr>
        <w:t xml:space="preserve"> بن س</w:t>
      </w:r>
      <w:r w:rsidR="003665B1" w:rsidRPr="009C3E37">
        <w:rPr>
          <w:rtl/>
          <w:lang w:bidi="ar-SY"/>
        </w:rPr>
        <w:t>َ</w:t>
      </w:r>
      <w:r w:rsidRPr="009C3E37">
        <w:rPr>
          <w:rtl/>
          <w:lang w:bidi="ar-SY"/>
        </w:rPr>
        <w:t>ع</w:t>
      </w:r>
      <w:r w:rsidR="003665B1" w:rsidRPr="009C3E37">
        <w:rPr>
          <w:rtl/>
          <w:lang w:bidi="ar-SY"/>
        </w:rPr>
        <w:t>ْ</w:t>
      </w:r>
      <w:r w:rsidRPr="009C3E37">
        <w:rPr>
          <w:rtl/>
          <w:lang w:bidi="ar-SY"/>
        </w:rPr>
        <w:t>د</w:t>
      </w:r>
      <w:r w:rsidR="003665B1" w:rsidRPr="009C3E37">
        <w:rPr>
          <w:rtl/>
          <w:lang w:bidi="ar-SY"/>
        </w:rPr>
        <w:t>ٍ</w:t>
      </w:r>
      <w:r w:rsidRPr="009C3E37">
        <w:rPr>
          <w:rStyle w:val="DipnotBavurusu"/>
          <w:rFonts w:asciiTheme="majorBidi" w:hAnsiTheme="majorBidi" w:cstheme="majorBidi"/>
          <w:szCs w:val="24"/>
          <w:rtl/>
          <w:lang w:bidi="ar-SY"/>
        </w:rPr>
        <w:footnoteReference w:id="2468"/>
      </w:r>
      <w:r w:rsidRPr="009C3E37">
        <w:rPr>
          <w:rtl/>
          <w:lang w:bidi="ar-SY"/>
        </w:rPr>
        <w:t>، عبد الله بن عمر</w:t>
      </w:r>
      <w:r w:rsidRPr="009C3E37">
        <w:rPr>
          <w:rStyle w:val="DipnotBavurusu"/>
          <w:rFonts w:asciiTheme="majorBidi" w:hAnsiTheme="majorBidi" w:cstheme="majorBidi"/>
          <w:szCs w:val="24"/>
          <w:rtl/>
          <w:lang w:bidi="ar-SY"/>
        </w:rPr>
        <w:footnoteReference w:id="2469"/>
      </w:r>
      <w:r w:rsidRPr="009C3E37">
        <w:rPr>
          <w:rtl/>
          <w:lang w:bidi="ar-SY"/>
        </w:rPr>
        <w:t>، عاصم بن عمر بن الخطاب</w:t>
      </w:r>
      <w:r w:rsidRPr="009C3E37">
        <w:rPr>
          <w:rStyle w:val="DipnotBavurusu"/>
          <w:rFonts w:asciiTheme="majorBidi" w:hAnsiTheme="majorBidi" w:cstheme="majorBidi"/>
          <w:szCs w:val="24"/>
          <w:rtl/>
          <w:lang w:bidi="ar-SY"/>
        </w:rPr>
        <w:footnoteReference w:id="2470"/>
      </w:r>
      <w:r w:rsidRPr="009C3E37">
        <w:rPr>
          <w:rtl/>
          <w:lang w:bidi="ar-SY"/>
        </w:rPr>
        <w:t>، أبو ع</w:t>
      </w:r>
      <w:r w:rsidR="003665B1" w:rsidRPr="009C3E37">
        <w:rPr>
          <w:rtl/>
          <w:lang w:bidi="ar-SY"/>
        </w:rPr>
        <w:t>َ</w:t>
      </w:r>
      <w:r w:rsidRPr="009C3E37">
        <w:rPr>
          <w:rtl/>
          <w:lang w:bidi="ar-SY"/>
        </w:rPr>
        <w:t>ات</w:t>
      </w:r>
      <w:r w:rsidR="003665B1" w:rsidRPr="009C3E37">
        <w:rPr>
          <w:rtl/>
          <w:lang w:bidi="ar-SY"/>
        </w:rPr>
        <w:t>ِ</w:t>
      </w:r>
      <w:r w:rsidRPr="009C3E37">
        <w:rPr>
          <w:rtl/>
          <w:lang w:bidi="ar-SY"/>
        </w:rPr>
        <w:t>ك</w:t>
      </w:r>
      <w:r w:rsidR="003665B1" w:rsidRPr="009C3E37">
        <w:rPr>
          <w:rtl/>
          <w:lang w:bidi="ar-SY"/>
        </w:rPr>
        <w:t>َ</w:t>
      </w:r>
      <w:r w:rsidRPr="009C3E37">
        <w:rPr>
          <w:rtl/>
          <w:lang w:bidi="ar-SY"/>
        </w:rPr>
        <w:t>ة</w:t>
      </w:r>
      <w:r w:rsidR="003665B1" w:rsidRPr="009C3E37">
        <w:rPr>
          <w:rtl/>
          <w:lang w:bidi="ar-SY"/>
        </w:rPr>
        <w:t>َ</w:t>
      </w:r>
      <w:r w:rsidRPr="009C3E37">
        <w:rPr>
          <w:rtl/>
          <w:lang w:bidi="ar-SY"/>
        </w:rPr>
        <w:t xml:space="preserve"> البصري صاحب أنس</w:t>
      </w:r>
      <w:r w:rsidRPr="009C3E37">
        <w:rPr>
          <w:rStyle w:val="DipnotBavurusu"/>
          <w:rFonts w:asciiTheme="majorBidi" w:hAnsiTheme="majorBidi" w:cstheme="majorBidi"/>
          <w:szCs w:val="24"/>
          <w:rtl/>
          <w:lang w:bidi="ar-SY"/>
        </w:rPr>
        <w:footnoteReference w:id="2471"/>
      </w:r>
      <w:r w:rsidRPr="009C3E37">
        <w:rPr>
          <w:rtl/>
          <w:lang w:bidi="ar-SY"/>
        </w:rPr>
        <w:t xml:space="preserve"> (ابن حجر، 3/7).</w:t>
      </w:r>
    </w:p>
    <w:p w:rsidR="009C614A" w:rsidRPr="009C3E37" w:rsidRDefault="009C614A" w:rsidP="00860DF2">
      <w:pPr>
        <w:rPr>
          <w:rtl/>
          <w:lang w:bidi="ar-SY"/>
        </w:rPr>
      </w:pPr>
      <w:r w:rsidRPr="00644DC0">
        <w:rPr>
          <w:rtl/>
          <w:lang w:bidi="ar-SY"/>
        </w:rPr>
        <w:t>تلامذته: أحمد بن حنبل</w:t>
      </w:r>
      <w:r w:rsidRPr="00644DC0">
        <w:rPr>
          <w:rStyle w:val="DipnotBavurusu"/>
          <w:rFonts w:asciiTheme="majorBidi" w:hAnsiTheme="majorBidi" w:cstheme="majorBidi"/>
          <w:szCs w:val="24"/>
          <w:rtl/>
          <w:lang w:bidi="ar-SY"/>
        </w:rPr>
        <w:footnoteReference w:id="2472"/>
      </w:r>
      <w:r w:rsidRPr="00644DC0">
        <w:rPr>
          <w:rtl/>
          <w:lang w:bidi="ar-SY"/>
        </w:rPr>
        <w:t>، ابن م</w:t>
      </w:r>
      <w:r w:rsidR="003665B1" w:rsidRPr="00644DC0">
        <w:rPr>
          <w:rtl/>
          <w:lang w:bidi="ar-SY"/>
        </w:rPr>
        <w:t>َ</w:t>
      </w:r>
      <w:r w:rsidRPr="00644DC0">
        <w:rPr>
          <w:rtl/>
          <w:lang w:bidi="ar-SY"/>
        </w:rPr>
        <w:t>ع</w:t>
      </w:r>
      <w:r w:rsidR="003665B1" w:rsidRPr="00644DC0">
        <w:rPr>
          <w:rtl/>
          <w:lang w:bidi="ar-SY"/>
        </w:rPr>
        <w:t>ِ</w:t>
      </w:r>
      <w:r w:rsidRPr="00644DC0">
        <w:rPr>
          <w:rtl/>
          <w:lang w:bidi="ar-SY"/>
        </w:rPr>
        <w:t>ي</w:t>
      </w:r>
      <w:r w:rsidR="003665B1" w:rsidRPr="00644DC0">
        <w:rPr>
          <w:rtl/>
          <w:lang w:bidi="ar-SY"/>
        </w:rPr>
        <w:t>ْ</w:t>
      </w:r>
      <w:r w:rsidRPr="00644DC0">
        <w:rPr>
          <w:rtl/>
          <w:lang w:bidi="ar-SY"/>
        </w:rPr>
        <w:t>ن</w:t>
      </w:r>
      <w:r w:rsidR="003665B1" w:rsidRPr="00644DC0">
        <w:rPr>
          <w:rtl/>
          <w:lang w:bidi="ar-SY"/>
        </w:rPr>
        <w:t>ٍ</w:t>
      </w:r>
      <w:r w:rsidRPr="00644DC0">
        <w:rPr>
          <w:rStyle w:val="DipnotBavurusu"/>
          <w:rFonts w:asciiTheme="majorBidi" w:hAnsiTheme="majorBidi" w:cstheme="majorBidi"/>
          <w:szCs w:val="24"/>
          <w:rtl/>
          <w:lang w:bidi="ar-SY"/>
        </w:rPr>
        <w:footnoteReference w:id="2473"/>
      </w:r>
      <w:r w:rsidRPr="00644DC0">
        <w:rPr>
          <w:rtl/>
          <w:lang w:bidi="ar-SY"/>
        </w:rPr>
        <w:t>، أحمد بن م</w:t>
      </w:r>
      <w:r w:rsidR="003665B1" w:rsidRPr="00644DC0">
        <w:rPr>
          <w:rtl/>
          <w:lang w:bidi="ar-SY"/>
        </w:rPr>
        <w:t>َ</w:t>
      </w:r>
      <w:r w:rsidRPr="00644DC0">
        <w:rPr>
          <w:rtl/>
          <w:lang w:bidi="ar-SY"/>
        </w:rPr>
        <w:t>ن</w:t>
      </w:r>
      <w:r w:rsidR="003665B1" w:rsidRPr="00644DC0">
        <w:rPr>
          <w:rtl/>
          <w:lang w:bidi="ar-SY"/>
        </w:rPr>
        <w:t>ِ</w:t>
      </w:r>
      <w:r w:rsidRPr="00644DC0">
        <w:rPr>
          <w:rtl/>
          <w:lang w:bidi="ar-SY"/>
        </w:rPr>
        <w:t>ي</w:t>
      </w:r>
      <w:r w:rsidR="003665B1" w:rsidRPr="00644DC0">
        <w:rPr>
          <w:rtl/>
          <w:lang w:bidi="ar-SY"/>
        </w:rPr>
        <w:t>ْ</w:t>
      </w:r>
      <w:r w:rsidRPr="00644DC0">
        <w:rPr>
          <w:rtl/>
          <w:lang w:bidi="ar-SY"/>
        </w:rPr>
        <w:t>ع</w:t>
      </w:r>
      <w:r w:rsidR="003665B1" w:rsidRPr="00644DC0">
        <w:rPr>
          <w:rtl/>
          <w:lang w:bidi="ar-SY"/>
        </w:rPr>
        <w:t>ٍ</w:t>
      </w:r>
      <w:r w:rsidRPr="00644DC0">
        <w:rPr>
          <w:rStyle w:val="DipnotBavurusu"/>
          <w:rFonts w:asciiTheme="majorBidi" w:hAnsiTheme="majorBidi" w:cstheme="majorBidi"/>
          <w:szCs w:val="24"/>
          <w:rtl/>
          <w:lang w:bidi="ar-SY"/>
        </w:rPr>
        <w:footnoteReference w:id="2474"/>
      </w:r>
      <w:r w:rsidRPr="00644DC0">
        <w:rPr>
          <w:rtl/>
          <w:lang w:bidi="ar-SY"/>
        </w:rPr>
        <w:t>، أبو سعيد الأش</w:t>
      </w:r>
      <w:r w:rsidR="003665B1" w:rsidRPr="00644DC0">
        <w:rPr>
          <w:rtl/>
          <w:lang w:bidi="ar-SY"/>
        </w:rPr>
        <w:t>َ</w:t>
      </w:r>
      <w:r w:rsidRPr="00644DC0">
        <w:rPr>
          <w:rtl/>
          <w:lang w:bidi="ar-SY"/>
        </w:rPr>
        <w:t>ج</w:t>
      </w:r>
      <w:r w:rsidR="003665B1" w:rsidRPr="00644DC0">
        <w:rPr>
          <w:rtl/>
          <w:lang w:bidi="ar-SY"/>
        </w:rPr>
        <w:t>ُّ</w:t>
      </w:r>
      <w:r w:rsidRPr="00644DC0">
        <w:rPr>
          <w:rStyle w:val="DipnotBavurusu"/>
          <w:rFonts w:asciiTheme="majorBidi" w:hAnsiTheme="majorBidi" w:cstheme="majorBidi"/>
          <w:szCs w:val="24"/>
          <w:rtl/>
          <w:lang w:bidi="ar-SY"/>
        </w:rPr>
        <w:footnoteReference w:id="2475"/>
      </w:r>
      <w:r w:rsidRPr="00644DC0">
        <w:rPr>
          <w:rtl/>
          <w:lang w:bidi="ar-SY"/>
        </w:rPr>
        <w:t>، ق</w:t>
      </w:r>
      <w:r w:rsidR="003665B1" w:rsidRPr="00644DC0">
        <w:rPr>
          <w:rtl/>
          <w:lang w:bidi="ar-SY"/>
        </w:rPr>
        <w:t>ُ</w:t>
      </w:r>
      <w:r w:rsidRPr="00644DC0">
        <w:rPr>
          <w:rtl/>
          <w:lang w:bidi="ar-SY"/>
        </w:rPr>
        <w:t>ت</w:t>
      </w:r>
      <w:r w:rsidR="003665B1" w:rsidRPr="00644DC0">
        <w:rPr>
          <w:rtl/>
          <w:lang w:bidi="ar-SY"/>
        </w:rPr>
        <w:t>َ</w:t>
      </w:r>
      <w:r w:rsidRPr="00644DC0">
        <w:rPr>
          <w:rtl/>
          <w:lang w:bidi="ar-SY"/>
        </w:rPr>
        <w:t>ي</w:t>
      </w:r>
      <w:r w:rsidR="003665B1" w:rsidRPr="00644DC0">
        <w:rPr>
          <w:rtl/>
          <w:lang w:bidi="ar-SY"/>
        </w:rPr>
        <w:t>ْ</w:t>
      </w:r>
      <w:r w:rsidRPr="00644DC0">
        <w:rPr>
          <w:rtl/>
          <w:lang w:bidi="ar-SY"/>
        </w:rPr>
        <w:t>ب</w:t>
      </w:r>
      <w:r w:rsidR="003665B1" w:rsidRPr="00644DC0">
        <w:rPr>
          <w:rtl/>
          <w:lang w:bidi="ar-SY"/>
        </w:rPr>
        <w:t>َ</w:t>
      </w:r>
      <w:r w:rsidRPr="00644DC0">
        <w:rPr>
          <w:rtl/>
          <w:lang w:bidi="ar-SY"/>
        </w:rPr>
        <w:t>ة</w:t>
      </w:r>
      <w:r w:rsidRPr="00644DC0">
        <w:rPr>
          <w:rStyle w:val="DipnotBavurusu"/>
          <w:rFonts w:asciiTheme="majorBidi" w:hAnsiTheme="majorBidi" w:cstheme="majorBidi"/>
          <w:szCs w:val="24"/>
          <w:rtl/>
          <w:lang w:bidi="ar-SY"/>
        </w:rPr>
        <w:footnoteReference w:id="2476"/>
      </w:r>
      <w:r w:rsidRPr="00644DC0">
        <w:rPr>
          <w:rtl/>
          <w:lang w:bidi="ar-SY"/>
        </w:rPr>
        <w:t>، محمد بن م</w:t>
      </w:r>
      <w:r w:rsidR="003665B1" w:rsidRPr="00644DC0">
        <w:rPr>
          <w:rtl/>
          <w:lang w:bidi="ar-SY"/>
        </w:rPr>
        <w:t>َ</w:t>
      </w:r>
      <w:r w:rsidRPr="00644DC0">
        <w:rPr>
          <w:rtl/>
          <w:lang w:bidi="ar-SY"/>
        </w:rPr>
        <w:t>ه</w:t>
      </w:r>
      <w:r w:rsidR="003665B1" w:rsidRPr="00644DC0">
        <w:rPr>
          <w:rtl/>
          <w:lang w:bidi="ar-SY"/>
        </w:rPr>
        <w:t>ْ</w:t>
      </w:r>
      <w:r w:rsidRPr="00644DC0">
        <w:rPr>
          <w:rtl/>
          <w:lang w:bidi="ar-SY"/>
        </w:rPr>
        <w:t>ر</w:t>
      </w:r>
      <w:r w:rsidR="003665B1" w:rsidRPr="00644DC0">
        <w:rPr>
          <w:rtl/>
          <w:lang w:bidi="ar-SY"/>
        </w:rPr>
        <w:t>َ</w:t>
      </w:r>
      <w:r w:rsidRPr="00644DC0">
        <w:rPr>
          <w:rtl/>
          <w:lang w:bidi="ar-SY"/>
        </w:rPr>
        <w:t>ان الرازي الج</w:t>
      </w:r>
      <w:r w:rsidR="003665B1" w:rsidRPr="00644DC0">
        <w:rPr>
          <w:rtl/>
          <w:lang w:bidi="ar-SY"/>
        </w:rPr>
        <w:t>َ</w:t>
      </w:r>
      <w:r w:rsidRPr="00644DC0">
        <w:rPr>
          <w:rtl/>
          <w:lang w:bidi="ar-SY"/>
        </w:rPr>
        <w:t>مَّال</w:t>
      </w:r>
      <w:r w:rsidRPr="00644DC0">
        <w:rPr>
          <w:rStyle w:val="DipnotBavurusu"/>
          <w:rFonts w:asciiTheme="majorBidi" w:hAnsiTheme="majorBidi" w:cstheme="majorBidi"/>
          <w:szCs w:val="24"/>
          <w:rtl/>
          <w:lang w:bidi="ar-SY"/>
        </w:rPr>
        <w:footnoteReference w:id="2477"/>
      </w:r>
      <w:r w:rsidRPr="00644DC0">
        <w:rPr>
          <w:rtl/>
          <w:lang w:bidi="ar-SY"/>
        </w:rPr>
        <w:t>، ابن ن</w:t>
      </w:r>
      <w:r w:rsidR="003665B1" w:rsidRPr="00644DC0">
        <w:rPr>
          <w:rtl/>
          <w:lang w:bidi="ar-SY"/>
        </w:rPr>
        <w:t>ُ</w:t>
      </w:r>
      <w:r w:rsidRPr="00644DC0">
        <w:rPr>
          <w:rtl/>
          <w:lang w:bidi="ar-SY"/>
        </w:rPr>
        <w:t>مير</w:t>
      </w:r>
      <w:r w:rsidRPr="00644DC0">
        <w:rPr>
          <w:rStyle w:val="DipnotBavurusu"/>
          <w:rFonts w:asciiTheme="majorBidi" w:hAnsiTheme="majorBidi" w:cstheme="majorBidi"/>
          <w:szCs w:val="24"/>
          <w:rtl/>
          <w:lang w:bidi="ar-SY"/>
        </w:rPr>
        <w:footnoteReference w:id="2478"/>
      </w:r>
      <w:r w:rsidRPr="00644DC0">
        <w:rPr>
          <w:rtl/>
          <w:lang w:bidi="ar-SY"/>
        </w:rPr>
        <w:t>، أبو بكر بن أبي ش</w:t>
      </w:r>
      <w:r w:rsidR="003665B1" w:rsidRPr="00644DC0">
        <w:rPr>
          <w:rtl/>
          <w:lang w:bidi="ar-SY"/>
        </w:rPr>
        <w:t>َ</w:t>
      </w:r>
      <w:r w:rsidRPr="00644DC0">
        <w:rPr>
          <w:rtl/>
          <w:lang w:bidi="ar-SY"/>
        </w:rPr>
        <w:t>يبة</w:t>
      </w:r>
      <w:r w:rsidRPr="00644DC0">
        <w:rPr>
          <w:rStyle w:val="DipnotBavurusu"/>
          <w:rFonts w:asciiTheme="majorBidi" w:hAnsiTheme="majorBidi" w:cstheme="majorBidi"/>
          <w:szCs w:val="24"/>
          <w:rtl/>
          <w:lang w:bidi="ar-SY"/>
        </w:rPr>
        <w:footnoteReference w:id="2479"/>
      </w:r>
      <w:r w:rsidRPr="00644DC0">
        <w:rPr>
          <w:rtl/>
          <w:lang w:bidi="ar-SY"/>
        </w:rPr>
        <w:t>، الحسن الز</w:t>
      </w:r>
      <w:r w:rsidR="003665B1" w:rsidRPr="00644DC0">
        <w:rPr>
          <w:rtl/>
          <w:lang w:bidi="ar-SY"/>
        </w:rPr>
        <w:t>َّ</w:t>
      </w:r>
      <w:r w:rsidRPr="00644DC0">
        <w:rPr>
          <w:rtl/>
          <w:lang w:bidi="ar-SY"/>
        </w:rPr>
        <w:t>ع</w:t>
      </w:r>
      <w:r w:rsidR="003665B1" w:rsidRPr="00644DC0">
        <w:rPr>
          <w:rtl/>
          <w:lang w:bidi="ar-SY"/>
        </w:rPr>
        <w:t>ْ</w:t>
      </w:r>
      <w:r w:rsidRPr="00644DC0">
        <w:rPr>
          <w:rtl/>
          <w:lang w:bidi="ar-SY"/>
        </w:rPr>
        <w:t>ف</w:t>
      </w:r>
      <w:r w:rsidR="003665B1" w:rsidRPr="00644DC0">
        <w:rPr>
          <w:rtl/>
          <w:lang w:bidi="ar-SY"/>
        </w:rPr>
        <w:t>َ</w:t>
      </w:r>
      <w:r w:rsidRPr="00644DC0">
        <w:rPr>
          <w:rtl/>
          <w:lang w:bidi="ar-SY"/>
        </w:rPr>
        <w:t>ر</w:t>
      </w:r>
      <w:r w:rsidR="003665B1" w:rsidRPr="00644DC0">
        <w:rPr>
          <w:rtl/>
          <w:lang w:bidi="ar-SY"/>
        </w:rPr>
        <w:t>َ</w:t>
      </w:r>
      <w:r w:rsidRPr="00644DC0">
        <w:rPr>
          <w:rtl/>
          <w:lang w:bidi="ar-SY"/>
        </w:rPr>
        <w:t>ان</w:t>
      </w:r>
      <w:r w:rsidR="003665B1" w:rsidRPr="00644DC0">
        <w:rPr>
          <w:rtl/>
          <w:lang w:bidi="ar-SY"/>
        </w:rPr>
        <w:t>ِ</w:t>
      </w:r>
      <w:r w:rsidRPr="00644DC0">
        <w:rPr>
          <w:rtl/>
          <w:lang w:bidi="ar-SY"/>
        </w:rPr>
        <w:t>ي</w:t>
      </w:r>
      <w:r w:rsidRPr="00644DC0">
        <w:rPr>
          <w:rStyle w:val="DipnotBavurusu"/>
          <w:rFonts w:asciiTheme="majorBidi" w:hAnsiTheme="majorBidi" w:cstheme="majorBidi"/>
          <w:szCs w:val="24"/>
          <w:rtl/>
          <w:lang w:bidi="ar-SY"/>
        </w:rPr>
        <w:footnoteReference w:id="2480"/>
      </w:r>
      <w:r w:rsidRPr="00644DC0">
        <w:rPr>
          <w:rtl/>
          <w:lang w:bidi="ar-SY"/>
        </w:rPr>
        <w:t xml:space="preserve"> (ابن حجر، 1326</w:t>
      </w:r>
      <w:r w:rsidR="00903CD1" w:rsidRPr="00644DC0">
        <w:rPr>
          <w:rFonts w:hint="cs"/>
          <w:rtl/>
          <w:lang w:bidi="ar-SY"/>
        </w:rPr>
        <w:t>ه</w:t>
      </w:r>
      <w:r w:rsidRPr="00644DC0">
        <w:rPr>
          <w:rtl/>
          <w:lang w:bidi="ar-SY"/>
        </w:rPr>
        <w:t>، 3/7).</w:t>
      </w:r>
    </w:p>
    <w:p w:rsidR="009C614A" w:rsidRPr="009C3E37" w:rsidRDefault="009C614A" w:rsidP="00860DF2">
      <w:pPr>
        <w:rPr>
          <w:rtl/>
          <w:lang w:bidi="ar-SY"/>
        </w:rPr>
      </w:pPr>
      <w:r w:rsidRPr="009C3E37">
        <w:rPr>
          <w:rtl/>
          <w:lang w:bidi="ar-SY"/>
        </w:rPr>
        <w:t>الآراء: ش</w:t>
      </w:r>
      <w:r w:rsidR="003665B1" w:rsidRPr="009C3E37">
        <w:rPr>
          <w:rtl/>
          <w:lang w:bidi="ar-SY"/>
        </w:rPr>
        <w:t>َ</w:t>
      </w:r>
      <w:r w:rsidRPr="009C3E37">
        <w:rPr>
          <w:rtl/>
          <w:lang w:bidi="ar-SY"/>
        </w:rPr>
        <w:t>ي</w:t>
      </w:r>
      <w:r w:rsidR="003665B1" w:rsidRPr="009C3E37">
        <w:rPr>
          <w:rtl/>
          <w:lang w:bidi="ar-SY"/>
        </w:rPr>
        <w:t>ْ</w:t>
      </w:r>
      <w:r w:rsidRPr="009C3E37">
        <w:rPr>
          <w:rtl/>
          <w:lang w:bidi="ar-SY"/>
        </w:rPr>
        <w:t>خ</w:t>
      </w:r>
      <w:r w:rsidR="003665B1" w:rsidRPr="009C3E37">
        <w:rPr>
          <w:rtl/>
          <w:lang w:bidi="ar-SY"/>
        </w:rPr>
        <w:t>ٌ</w:t>
      </w:r>
      <w:r w:rsidRPr="009C3E37">
        <w:rPr>
          <w:rtl/>
          <w:lang w:bidi="ar-SY"/>
        </w:rPr>
        <w:t xml:space="preserve"> حافظ</w:t>
      </w:r>
      <w:r w:rsidR="003665B1" w:rsidRPr="009C3E37">
        <w:rPr>
          <w:rtl/>
          <w:lang w:bidi="ar-SY"/>
        </w:rPr>
        <w:t>ٌ</w:t>
      </w:r>
      <w:r w:rsidRPr="009C3E37">
        <w:rPr>
          <w:rtl/>
          <w:lang w:bidi="ar-SY"/>
        </w:rPr>
        <w:t xml:space="preserve"> أخذ عنه الإمام أحمد بن حنبل ويحيى بن معين، وهو ثقة عند النسائي وعلي بن المَديني وابن حبَّان وابن عمَّار.</w:t>
      </w:r>
    </w:p>
    <w:p w:rsidR="009C614A" w:rsidRPr="009C3E37" w:rsidRDefault="009C614A" w:rsidP="00860DF2">
      <w:pPr>
        <w:rPr>
          <w:rFonts w:asciiTheme="majorBidi" w:hAnsiTheme="majorBidi" w:cstheme="majorBidi"/>
          <w:szCs w:val="24"/>
          <w:lang w:bidi="ar-SY"/>
        </w:rPr>
      </w:pPr>
      <w:r w:rsidRPr="009C3E37">
        <w:rPr>
          <w:rtl/>
          <w:lang w:bidi="ar-SY"/>
        </w:rPr>
        <w:t>في السلسلة المدروسة لديه 2 (حديثان) فقط.</w:t>
      </w:r>
    </w:p>
    <w:p w:rsidR="009C614A" w:rsidRPr="009C3E37" w:rsidRDefault="00124A43" w:rsidP="001E6E3A">
      <w:pPr>
        <w:pStyle w:val="Balk3"/>
        <w:rPr>
          <w:rtl/>
        </w:rPr>
      </w:pPr>
      <w:bookmarkStart w:id="308" w:name="_Toc492753375"/>
      <w:bookmarkStart w:id="309" w:name="_Toc494564256"/>
      <w:bookmarkStart w:id="310" w:name="_Toc495326419"/>
      <w:bookmarkStart w:id="311" w:name="_Toc501030958"/>
      <w:r w:rsidRPr="009C3E37">
        <w:rPr>
          <w:rtl/>
        </w:rPr>
        <w:t>54.</w:t>
      </w:r>
      <w:r w:rsidR="000A4DDA" w:rsidRPr="009C3E37">
        <w:rPr>
          <w:rtl/>
        </w:rPr>
        <w:t>3</w:t>
      </w:r>
      <w:r w:rsidRPr="009C3E37">
        <w:rPr>
          <w:rtl/>
        </w:rPr>
        <w:t>.</w:t>
      </w:r>
      <w:r w:rsidR="009C614A" w:rsidRPr="009C3E37">
        <w:rPr>
          <w:rtl/>
        </w:rPr>
        <w:t xml:space="preserve"> عُق</w:t>
      </w:r>
      <w:r w:rsidR="003665B1" w:rsidRPr="009C3E37">
        <w:rPr>
          <w:rtl/>
        </w:rPr>
        <w:t>ْ</w:t>
      </w:r>
      <w:r w:rsidR="009C614A" w:rsidRPr="009C3E37">
        <w:rPr>
          <w:rtl/>
        </w:rPr>
        <w:t>ب</w:t>
      </w:r>
      <w:r w:rsidR="003665B1" w:rsidRPr="009C3E37">
        <w:rPr>
          <w:rtl/>
        </w:rPr>
        <w:t>َ</w:t>
      </w:r>
      <w:r w:rsidR="009C614A" w:rsidRPr="009C3E37">
        <w:rPr>
          <w:rtl/>
        </w:rPr>
        <w:t>ة</w:t>
      </w:r>
      <w:r w:rsidR="003665B1" w:rsidRPr="009C3E37">
        <w:rPr>
          <w:rtl/>
        </w:rPr>
        <w:t>َ</w:t>
      </w:r>
      <w:r w:rsidR="009C614A" w:rsidRPr="009C3E37">
        <w:rPr>
          <w:rtl/>
        </w:rPr>
        <w:t xml:space="preserve"> بن خالد أبو مسعود المُج</w:t>
      </w:r>
      <w:r w:rsidR="003665B1" w:rsidRPr="009C3E37">
        <w:rPr>
          <w:rtl/>
        </w:rPr>
        <w:t>َدِّ</w:t>
      </w:r>
      <w:r w:rsidR="009C614A" w:rsidRPr="009C3E37">
        <w:rPr>
          <w:rtl/>
        </w:rPr>
        <w:t>ر</w:t>
      </w:r>
      <w:r w:rsidR="00EC297C" w:rsidRPr="009C3E37">
        <w:rPr>
          <w:rtl/>
        </w:rPr>
        <w:t>ُ</w:t>
      </w:r>
      <w:r w:rsidR="009C614A" w:rsidRPr="009C3E37">
        <w:rPr>
          <w:rtl/>
        </w:rPr>
        <w:t xml:space="preserve"> ( 188 هـ - 804 م )</w:t>
      </w:r>
      <w:bookmarkEnd w:id="308"/>
      <w:bookmarkEnd w:id="309"/>
      <w:bookmarkEnd w:id="310"/>
      <w:bookmarkEnd w:id="311"/>
    </w:p>
    <w:p w:rsidR="00B64DEE" w:rsidRPr="009C3E37" w:rsidRDefault="009C614A" w:rsidP="00481E16">
      <w:pPr>
        <w:rPr>
          <w:rtl/>
          <w:lang w:bidi="ar-SY"/>
        </w:rPr>
      </w:pPr>
      <w:r w:rsidRPr="009C3E37">
        <w:rPr>
          <w:rtl/>
          <w:lang w:bidi="ar-SY"/>
        </w:rPr>
        <w:t>عُق</w:t>
      </w:r>
      <w:r w:rsidR="00EC297C" w:rsidRPr="009C3E37">
        <w:rPr>
          <w:rtl/>
          <w:lang w:bidi="ar-SY"/>
        </w:rPr>
        <w:t>ْ</w:t>
      </w:r>
      <w:r w:rsidRPr="009C3E37">
        <w:rPr>
          <w:rtl/>
          <w:lang w:bidi="ar-SY"/>
        </w:rPr>
        <w:t>ب</w:t>
      </w:r>
      <w:r w:rsidR="00EC297C" w:rsidRPr="009C3E37">
        <w:rPr>
          <w:rtl/>
          <w:lang w:bidi="ar-SY"/>
        </w:rPr>
        <w:t>َ</w:t>
      </w:r>
      <w:r w:rsidRPr="009C3E37">
        <w:rPr>
          <w:rtl/>
          <w:lang w:bidi="ar-SY"/>
        </w:rPr>
        <w:t>ة</w:t>
      </w:r>
      <w:r w:rsidR="00EC297C" w:rsidRPr="009C3E37">
        <w:rPr>
          <w:rtl/>
          <w:lang w:bidi="ar-SY"/>
        </w:rPr>
        <w:t>َ</w:t>
      </w:r>
      <w:r w:rsidRPr="009C3E37">
        <w:rPr>
          <w:rtl/>
          <w:lang w:bidi="ar-SY"/>
        </w:rPr>
        <w:t xml:space="preserve"> بن خالد بن عُق</w:t>
      </w:r>
      <w:r w:rsidR="00EC297C" w:rsidRPr="009C3E37">
        <w:rPr>
          <w:rtl/>
          <w:lang w:bidi="ar-SY"/>
        </w:rPr>
        <w:t>ْ</w:t>
      </w:r>
      <w:r w:rsidRPr="009C3E37">
        <w:rPr>
          <w:rtl/>
          <w:lang w:bidi="ar-SY"/>
        </w:rPr>
        <w:t>ب</w:t>
      </w:r>
      <w:r w:rsidR="00EC297C" w:rsidRPr="009C3E37">
        <w:rPr>
          <w:rtl/>
          <w:lang w:bidi="ar-SY"/>
        </w:rPr>
        <w:t>َ</w:t>
      </w:r>
      <w:r w:rsidRPr="009C3E37">
        <w:rPr>
          <w:rtl/>
          <w:lang w:bidi="ar-SY"/>
        </w:rPr>
        <w:t>ة</w:t>
      </w:r>
      <w:r w:rsidR="00EC297C" w:rsidRPr="009C3E37">
        <w:rPr>
          <w:rtl/>
          <w:lang w:bidi="ar-SY"/>
        </w:rPr>
        <w:t>َ</w:t>
      </w:r>
      <w:r w:rsidRPr="009C3E37">
        <w:rPr>
          <w:rtl/>
          <w:lang w:bidi="ar-SY"/>
        </w:rPr>
        <w:t xml:space="preserve"> بن خالد، أبو مسعود السُّكُوني الكوفي المُج</w:t>
      </w:r>
      <w:r w:rsidR="00EC297C" w:rsidRPr="009C3E37">
        <w:rPr>
          <w:rtl/>
          <w:lang w:bidi="ar-SY"/>
        </w:rPr>
        <w:t>َ</w:t>
      </w:r>
      <w:r w:rsidRPr="009C3E37">
        <w:rPr>
          <w:rtl/>
          <w:lang w:bidi="ar-SY"/>
        </w:rPr>
        <w:t>دَّر</w:t>
      </w:r>
      <w:r w:rsidR="00EC297C" w:rsidRPr="009C3E37">
        <w:rPr>
          <w:rtl/>
          <w:lang w:bidi="ar-SY"/>
        </w:rPr>
        <w:t>ُ</w:t>
      </w:r>
      <w:r w:rsidRPr="009C3E37">
        <w:rPr>
          <w:rtl/>
          <w:lang w:bidi="ar-SY"/>
        </w:rPr>
        <w:t xml:space="preserve"> (ابن سعد، 1968، 6/ 395. البخاري، حيدر آباد، 6/444. ابن حجر، 1326</w:t>
      </w:r>
      <w:r w:rsidR="005C16A2" w:rsidRPr="009C3E37">
        <w:rPr>
          <w:rtl/>
          <w:lang w:bidi="ar-SY"/>
        </w:rPr>
        <w:t>ه</w:t>
      </w:r>
      <w:r w:rsidRPr="009C3E37">
        <w:rPr>
          <w:rtl/>
          <w:lang w:bidi="ar-SY"/>
        </w:rPr>
        <w:t>، 7/239. المزي، 1983،</w:t>
      </w:r>
      <w:r w:rsidR="00B64DEE" w:rsidRPr="009C3E37">
        <w:rPr>
          <w:rtl/>
          <w:lang w:bidi="ar-SY"/>
        </w:rPr>
        <w:t xml:space="preserve"> 6/160).</w:t>
      </w:r>
    </w:p>
    <w:p w:rsidR="009C614A" w:rsidRPr="009C3E37" w:rsidRDefault="009C614A" w:rsidP="00481E16">
      <w:pPr>
        <w:rPr>
          <w:rtl/>
          <w:lang w:bidi="ar-SY"/>
        </w:rPr>
      </w:pPr>
      <w:r w:rsidRPr="009C3E37">
        <w:rPr>
          <w:rtl/>
          <w:lang w:bidi="ar-SY"/>
        </w:rPr>
        <w:t>توفي سنة 188 هـ (ابن سعد. ابن حجر).</w:t>
      </w:r>
    </w:p>
    <w:p w:rsidR="009C614A" w:rsidRPr="009C3E37" w:rsidRDefault="009C614A" w:rsidP="00481E16">
      <w:pPr>
        <w:rPr>
          <w:rtl/>
          <w:lang w:bidi="ar-SY"/>
        </w:rPr>
      </w:pPr>
      <w:r w:rsidRPr="009C3E37">
        <w:rPr>
          <w:rtl/>
          <w:lang w:bidi="ar-SY"/>
        </w:rPr>
        <w:t>شيوخه: الأعمش</w:t>
      </w:r>
      <w:r w:rsidRPr="009C3E37">
        <w:rPr>
          <w:rStyle w:val="DipnotBavurusu"/>
          <w:rFonts w:asciiTheme="majorBidi" w:hAnsiTheme="majorBidi" w:cstheme="majorBidi"/>
          <w:szCs w:val="24"/>
          <w:rtl/>
          <w:lang w:bidi="ar-SY"/>
        </w:rPr>
        <w:footnoteReference w:id="2481"/>
      </w:r>
      <w:r w:rsidRPr="009C3E37">
        <w:rPr>
          <w:rtl/>
          <w:lang w:bidi="ar-SY"/>
        </w:rPr>
        <w:t>، إسماعيل بن أبي خالد</w:t>
      </w:r>
      <w:r w:rsidRPr="009C3E37">
        <w:rPr>
          <w:rStyle w:val="DipnotBavurusu"/>
          <w:rFonts w:asciiTheme="majorBidi" w:hAnsiTheme="majorBidi" w:cstheme="majorBidi"/>
          <w:szCs w:val="24"/>
          <w:rtl/>
          <w:lang w:bidi="ar-SY"/>
        </w:rPr>
        <w:footnoteReference w:id="2482"/>
      </w:r>
      <w:r w:rsidRPr="009C3E37">
        <w:rPr>
          <w:rtl/>
          <w:lang w:bidi="ar-SY"/>
        </w:rPr>
        <w:t>، عبد الملك بن أبي س</w:t>
      </w:r>
      <w:r w:rsidR="00EC297C"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2483"/>
      </w:r>
      <w:r w:rsidRPr="009C3E37">
        <w:rPr>
          <w:rtl/>
          <w:lang w:bidi="ar-SY"/>
        </w:rPr>
        <w:t>، ه</w:t>
      </w:r>
      <w:r w:rsidR="00EC297C" w:rsidRPr="009C3E37">
        <w:rPr>
          <w:rtl/>
          <w:lang w:bidi="ar-SY"/>
        </w:rPr>
        <w:t>ِ</w:t>
      </w:r>
      <w:r w:rsidRPr="009C3E37">
        <w:rPr>
          <w:rtl/>
          <w:lang w:bidi="ar-SY"/>
        </w:rPr>
        <w:t>ش</w:t>
      </w:r>
      <w:r w:rsidR="00EC297C" w:rsidRPr="009C3E37">
        <w:rPr>
          <w:rtl/>
          <w:lang w:bidi="ar-SY"/>
        </w:rPr>
        <w:t>َ</w:t>
      </w:r>
      <w:r w:rsidRPr="009C3E37">
        <w:rPr>
          <w:rtl/>
          <w:lang w:bidi="ar-SY"/>
        </w:rPr>
        <w:t>ام</w:t>
      </w:r>
      <w:r w:rsidR="00EC297C" w:rsidRPr="009C3E37">
        <w:rPr>
          <w:rtl/>
          <w:lang w:bidi="ar-SY"/>
        </w:rPr>
        <w:t>ُ</w:t>
      </w:r>
      <w:r w:rsidRPr="009C3E37">
        <w:rPr>
          <w:rtl/>
          <w:lang w:bidi="ar-SY"/>
        </w:rPr>
        <w:t xml:space="preserve"> بن ع</w:t>
      </w:r>
      <w:r w:rsidR="00EC297C" w:rsidRPr="009C3E37">
        <w:rPr>
          <w:rtl/>
          <w:lang w:bidi="ar-SY"/>
        </w:rPr>
        <w:t>ُ</w:t>
      </w:r>
      <w:r w:rsidRPr="009C3E37">
        <w:rPr>
          <w:rtl/>
          <w:lang w:bidi="ar-SY"/>
        </w:rPr>
        <w:t>ر</w:t>
      </w:r>
      <w:r w:rsidR="00EC297C" w:rsidRPr="009C3E37">
        <w:rPr>
          <w:rtl/>
          <w:lang w:bidi="ar-SY"/>
        </w:rPr>
        <w:t>ْ</w:t>
      </w:r>
      <w:r w:rsidRPr="009C3E37">
        <w:rPr>
          <w:rtl/>
          <w:lang w:bidi="ar-SY"/>
        </w:rPr>
        <w:t>و</w:t>
      </w:r>
      <w:r w:rsidR="00EC297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484"/>
      </w:r>
      <w:r w:rsidRPr="009C3E37">
        <w:rPr>
          <w:rtl/>
          <w:lang w:bidi="ar-SY"/>
        </w:rPr>
        <w:t>، ع</w:t>
      </w:r>
      <w:r w:rsidR="00EC297C" w:rsidRPr="009C3E37">
        <w:rPr>
          <w:rtl/>
          <w:lang w:bidi="ar-SY"/>
        </w:rPr>
        <w:t>ُ</w:t>
      </w:r>
      <w:r w:rsidRPr="009C3E37">
        <w:rPr>
          <w:rtl/>
          <w:lang w:bidi="ar-SY"/>
        </w:rPr>
        <w:t>بيد الله بن عمر</w:t>
      </w:r>
      <w:r w:rsidRPr="009C3E37">
        <w:rPr>
          <w:rStyle w:val="DipnotBavurusu"/>
          <w:rFonts w:asciiTheme="majorBidi" w:hAnsiTheme="majorBidi" w:cstheme="majorBidi"/>
          <w:szCs w:val="24"/>
          <w:rtl/>
          <w:lang w:bidi="ar-SY"/>
        </w:rPr>
        <w:footnoteReference w:id="2485"/>
      </w:r>
      <w:r w:rsidRPr="009C3E37">
        <w:rPr>
          <w:rtl/>
          <w:lang w:bidi="ar-SY"/>
        </w:rPr>
        <w:t>، موسى بن محمد بن إبراهيم الت</w:t>
      </w:r>
      <w:r w:rsidR="00EC297C" w:rsidRPr="009C3E37">
        <w:rPr>
          <w:rtl/>
          <w:lang w:bidi="ar-SY"/>
        </w:rPr>
        <w:t>َ</w:t>
      </w:r>
      <w:r w:rsidRPr="009C3E37">
        <w:rPr>
          <w:rtl/>
          <w:lang w:bidi="ar-SY"/>
        </w:rPr>
        <w:t>ي</w:t>
      </w:r>
      <w:r w:rsidR="00EC297C" w:rsidRPr="009C3E37">
        <w:rPr>
          <w:rtl/>
          <w:lang w:bidi="ar-SY"/>
        </w:rPr>
        <w:t>ْ</w:t>
      </w:r>
      <w:r w:rsidRPr="009C3E37">
        <w:rPr>
          <w:rtl/>
          <w:lang w:bidi="ar-SY"/>
        </w:rPr>
        <w:t>م</w:t>
      </w:r>
      <w:r w:rsidR="00EC297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486"/>
      </w:r>
      <w:r w:rsidRPr="009C3E37">
        <w:rPr>
          <w:rtl/>
          <w:lang w:bidi="ar-SY"/>
        </w:rPr>
        <w:t xml:space="preserve"> (ابن سعد، 6/ 395)، ص</w:t>
      </w:r>
      <w:r w:rsidR="00EC297C" w:rsidRPr="009C3E37">
        <w:rPr>
          <w:rtl/>
          <w:lang w:bidi="ar-SY"/>
        </w:rPr>
        <w:t>َ</w:t>
      </w:r>
      <w:r w:rsidRPr="009C3E37">
        <w:rPr>
          <w:rtl/>
          <w:lang w:bidi="ar-SY"/>
        </w:rPr>
        <w:t>بَّاح</w:t>
      </w:r>
      <w:r w:rsidR="00EC297C" w:rsidRPr="009C3E37">
        <w:rPr>
          <w:rtl/>
          <w:lang w:bidi="ar-SY"/>
        </w:rPr>
        <w:t>ُ</w:t>
      </w:r>
      <w:r w:rsidRPr="009C3E37">
        <w:rPr>
          <w:rStyle w:val="DipnotBavurusu"/>
          <w:rFonts w:asciiTheme="majorBidi" w:hAnsiTheme="majorBidi" w:cstheme="majorBidi"/>
          <w:szCs w:val="24"/>
          <w:rtl/>
          <w:lang w:bidi="ar-SY"/>
        </w:rPr>
        <w:footnoteReference w:id="2487"/>
      </w:r>
      <w:r w:rsidRPr="009C3E37">
        <w:rPr>
          <w:rtl/>
          <w:lang w:bidi="ar-SY"/>
        </w:rPr>
        <w:t>، مِسْعَر</w:t>
      </w:r>
      <w:r w:rsidR="00EC297C" w:rsidRPr="009C3E37">
        <w:rPr>
          <w:rtl/>
          <w:lang w:bidi="ar-SY"/>
        </w:rPr>
        <w:t>ُ</w:t>
      </w:r>
      <w:r w:rsidRPr="009C3E37">
        <w:rPr>
          <w:rStyle w:val="DipnotBavurusu"/>
          <w:rFonts w:asciiTheme="majorBidi" w:hAnsiTheme="majorBidi" w:cstheme="majorBidi"/>
          <w:szCs w:val="24"/>
          <w:rtl/>
          <w:lang w:bidi="ar-SY"/>
        </w:rPr>
        <w:footnoteReference w:id="2488"/>
      </w:r>
      <w:r w:rsidRPr="009C3E37">
        <w:rPr>
          <w:rtl/>
          <w:lang w:bidi="ar-SY"/>
        </w:rPr>
        <w:t xml:space="preserve"> (البخاري، 6/444)، أبو سعيد الب</w:t>
      </w:r>
      <w:r w:rsidR="00EC297C" w:rsidRPr="009C3E37">
        <w:rPr>
          <w:rtl/>
          <w:lang w:bidi="ar-SY"/>
        </w:rPr>
        <w:t>َ</w:t>
      </w:r>
      <w:r w:rsidRPr="009C3E37">
        <w:rPr>
          <w:rtl/>
          <w:lang w:bidi="ar-SY"/>
        </w:rPr>
        <w:t>قَّال</w:t>
      </w:r>
      <w:r w:rsidRPr="009C3E37">
        <w:rPr>
          <w:rStyle w:val="DipnotBavurusu"/>
          <w:rFonts w:asciiTheme="majorBidi" w:hAnsiTheme="majorBidi" w:cstheme="majorBidi"/>
          <w:szCs w:val="24"/>
          <w:rtl/>
          <w:lang w:bidi="ar-SY"/>
        </w:rPr>
        <w:footnoteReference w:id="2489"/>
      </w:r>
      <w:r w:rsidRPr="009C3E37">
        <w:rPr>
          <w:rtl/>
          <w:lang w:bidi="ar-SY"/>
        </w:rPr>
        <w:t>، محمد بن عبد الرحمن بن أبي ليلى</w:t>
      </w:r>
      <w:r w:rsidRPr="009C3E37">
        <w:rPr>
          <w:rStyle w:val="DipnotBavurusu"/>
          <w:rFonts w:asciiTheme="majorBidi" w:hAnsiTheme="majorBidi" w:cstheme="majorBidi"/>
          <w:szCs w:val="24"/>
          <w:rtl/>
          <w:lang w:bidi="ar-SY"/>
        </w:rPr>
        <w:footnoteReference w:id="2490"/>
      </w:r>
      <w:r w:rsidRPr="009C3E37">
        <w:rPr>
          <w:rtl/>
          <w:lang w:bidi="ar-SY"/>
        </w:rPr>
        <w:t>، مالك بن أنس</w:t>
      </w:r>
      <w:r w:rsidRPr="009C3E37">
        <w:rPr>
          <w:rStyle w:val="DipnotBavurusu"/>
          <w:rFonts w:asciiTheme="majorBidi" w:hAnsiTheme="majorBidi" w:cstheme="majorBidi"/>
          <w:szCs w:val="24"/>
          <w:rtl/>
          <w:lang w:bidi="ar-SY"/>
        </w:rPr>
        <w:footnoteReference w:id="2491"/>
      </w:r>
      <w:r w:rsidRPr="009C3E37">
        <w:rPr>
          <w:rtl/>
          <w:lang w:bidi="ar-SY"/>
        </w:rPr>
        <w:t>، سعيد بن أبي ع</w:t>
      </w:r>
      <w:r w:rsidR="00EC297C" w:rsidRPr="009C3E37">
        <w:rPr>
          <w:rtl/>
          <w:lang w:bidi="ar-SY"/>
        </w:rPr>
        <w:t>َ</w:t>
      </w:r>
      <w:r w:rsidRPr="009C3E37">
        <w:rPr>
          <w:rtl/>
          <w:lang w:bidi="ar-SY"/>
        </w:rPr>
        <w:t>ر</w:t>
      </w:r>
      <w:r w:rsidR="00EC297C" w:rsidRPr="009C3E37">
        <w:rPr>
          <w:rtl/>
          <w:lang w:bidi="ar-SY"/>
        </w:rPr>
        <w:t>ُ</w:t>
      </w:r>
      <w:r w:rsidRPr="009C3E37">
        <w:rPr>
          <w:rtl/>
          <w:lang w:bidi="ar-SY"/>
        </w:rPr>
        <w:t>و</w:t>
      </w:r>
      <w:r w:rsidR="00EC297C" w:rsidRPr="009C3E37">
        <w:rPr>
          <w:rtl/>
          <w:lang w:bidi="ar-SY"/>
        </w:rPr>
        <w:t>ْ</w:t>
      </w:r>
      <w:r w:rsidRPr="009C3E37">
        <w:rPr>
          <w:rtl/>
          <w:lang w:bidi="ar-SY"/>
        </w:rPr>
        <w:t>ب</w:t>
      </w:r>
      <w:r w:rsidR="00EC297C" w:rsidRPr="009C3E37">
        <w:rPr>
          <w:rtl/>
          <w:lang w:bidi="ar-SY"/>
        </w:rPr>
        <w:t>َ</w:t>
      </w:r>
      <w:r w:rsidRPr="009C3E37">
        <w:rPr>
          <w:rtl/>
          <w:lang w:bidi="ar-SY"/>
        </w:rPr>
        <w:t>ة</w:t>
      </w:r>
      <w:r w:rsidR="00EC297C" w:rsidRPr="009C3E37">
        <w:rPr>
          <w:rtl/>
          <w:lang w:bidi="ar-SY"/>
        </w:rPr>
        <w:t>َ</w:t>
      </w:r>
      <w:r w:rsidRPr="009C3E37">
        <w:rPr>
          <w:rStyle w:val="DipnotBavurusu"/>
          <w:rFonts w:asciiTheme="majorBidi" w:hAnsiTheme="majorBidi" w:cstheme="majorBidi"/>
          <w:szCs w:val="24"/>
          <w:rtl/>
          <w:lang w:bidi="ar-SY"/>
        </w:rPr>
        <w:footnoteReference w:id="2492"/>
      </w:r>
      <w:r w:rsidRPr="009C3E37">
        <w:rPr>
          <w:rtl/>
          <w:lang w:bidi="ar-SY"/>
        </w:rPr>
        <w:t>، ش</w:t>
      </w:r>
      <w:r w:rsidR="00EC297C" w:rsidRPr="009C3E37">
        <w:rPr>
          <w:rtl/>
          <w:lang w:bidi="ar-SY"/>
        </w:rPr>
        <w:t>ُ</w:t>
      </w:r>
      <w:r w:rsidRPr="009C3E37">
        <w:rPr>
          <w:rtl/>
          <w:lang w:bidi="ar-SY"/>
        </w:rPr>
        <w:t>ع</w:t>
      </w:r>
      <w:r w:rsidR="00EC297C" w:rsidRPr="009C3E37">
        <w:rPr>
          <w:rtl/>
          <w:lang w:bidi="ar-SY"/>
        </w:rPr>
        <w:t>ْ</w:t>
      </w:r>
      <w:r w:rsidRPr="009C3E37">
        <w:rPr>
          <w:rtl/>
          <w:lang w:bidi="ar-SY"/>
        </w:rPr>
        <w:t>ب</w:t>
      </w:r>
      <w:r w:rsidR="00EC297C" w:rsidRPr="009C3E37">
        <w:rPr>
          <w:rtl/>
          <w:lang w:bidi="ar-SY"/>
        </w:rPr>
        <w:t>َ</w:t>
      </w:r>
      <w:r w:rsidRPr="009C3E37">
        <w:rPr>
          <w:rtl/>
          <w:lang w:bidi="ar-SY"/>
        </w:rPr>
        <w:t>ة</w:t>
      </w:r>
      <w:r w:rsidR="00EC297C" w:rsidRPr="009C3E37">
        <w:rPr>
          <w:rtl/>
          <w:lang w:bidi="ar-SY"/>
        </w:rPr>
        <w:t>َ</w:t>
      </w:r>
      <w:r w:rsidRPr="009C3E37">
        <w:rPr>
          <w:rStyle w:val="DipnotBavurusu"/>
          <w:rFonts w:asciiTheme="majorBidi" w:hAnsiTheme="majorBidi" w:cstheme="majorBidi"/>
          <w:szCs w:val="24"/>
          <w:rtl/>
          <w:lang w:bidi="ar-SY"/>
        </w:rPr>
        <w:footnoteReference w:id="2493"/>
      </w:r>
      <w:r w:rsidRPr="009C3E37">
        <w:rPr>
          <w:rtl/>
          <w:lang w:bidi="ar-SY"/>
        </w:rPr>
        <w:t xml:space="preserve"> (ابن حجر، 7/239).</w:t>
      </w:r>
    </w:p>
    <w:p w:rsidR="009C614A" w:rsidRPr="009C3E37" w:rsidRDefault="009C614A" w:rsidP="00481E16">
      <w:pPr>
        <w:rPr>
          <w:rtl/>
          <w:lang w:bidi="ar-SY"/>
        </w:rPr>
      </w:pPr>
      <w:r w:rsidRPr="009C3E37">
        <w:rPr>
          <w:rtl/>
          <w:lang w:bidi="ar-SY"/>
        </w:rPr>
        <w:t>تلامذته: ابنه خالد بن عُقبة</w:t>
      </w:r>
      <w:r w:rsidRPr="009C3E37">
        <w:rPr>
          <w:rStyle w:val="DipnotBavurusu"/>
          <w:rFonts w:asciiTheme="majorBidi" w:hAnsiTheme="majorBidi" w:cstheme="majorBidi"/>
          <w:szCs w:val="24"/>
          <w:rtl/>
          <w:lang w:bidi="ar-SY"/>
        </w:rPr>
        <w:footnoteReference w:id="2494"/>
      </w:r>
      <w:r w:rsidRPr="009C3E37">
        <w:rPr>
          <w:rtl/>
          <w:lang w:bidi="ar-SY"/>
        </w:rPr>
        <w:t>،عيسى بن يونس</w:t>
      </w:r>
      <w:r w:rsidRPr="009C3E37">
        <w:rPr>
          <w:rStyle w:val="DipnotBavurusu"/>
          <w:rFonts w:asciiTheme="majorBidi" w:hAnsiTheme="majorBidi" w:cstheme="majorBidi"/>
          <w:szCs w:val="24"/>
          <w:rtl/>
          <w:lang w:bidi="ar-SY"/>
        </w:rPr>
        <w:footnoteReference w:id="2495"/>
      </w:r>
      <w:r w:rsidRPr="009C3E37">
        <w:rPr>
          <w:rtl/>
          <w:lang w:bidi="ar-SY"/>
        </w:rPr>
        <w:t>، محمد بن عبيد الط</w:t>
      </w:r>
      <w:r w:rsidR="00EC297C" w:rsidRPr="009C3E37">
        <w:rPr>
          <w:rtl/>
          <w:lang w:bidi="ar-SY"/>
        </w:rPr>
        <w:t>َ</w:t>
      </w:r>
      <w:r w:rsidRPr="009C3E37">
        <w:rPr>
          <w:rtl/>
          <w:lang w:bidi="ar-SY"/>
        </w:rPr>
        <w:t>ن</w:t>
      </w:r>
      <w:r w:rsidR="00EC297C" w:rsidRPr="009C3E37">
        <w:rPr>
          <w:rtl/>
          <w:lang w:bidi="ar-SY"/>
        </w:rPr>
        <w:t>َ</w:t>
      </w:r>
      <w:r w:rsidRPr="009C3E37">
        <w:rPr>
          <w:rtl/>
          <w:lang w:bidi="ar-SY"/>
        </w:rPr>
        <w:t>اف</w:t>
      </w:r>
      <w:r w:rsidR="00EC297C" w:rsidRPr="009C3E37">
        <w:rPr>
          <w:rtl/>
          <w:lang w:bidi="ar-SY"/>
        </w:rPr>
        <w:t>ِ</w:t>
      </w:r>
      <w:r w:rsidRPr="009C3E37">
        <w:rPr>
          <w:rtl/>
          <w:lang w:bidi="ar-SY"/>
        </w:rPr>
        <w:t>س</w:t>
      </w:r>
      <w:r w:rsidR="00EC297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496"/>
      </w:r>
      <w:r w:rsidRPr="009C3E37">
        <w:rPr>
          <w:rtl/>
          <w:lang w:bidi="ar-SY"/>
        </w:rPr>
        <w:t>، أبو ن</w:t>
      </w:r>
      <w:r w:rsidR="00EC297C" w:rsidRPr="009C3E37">
        <w:rPr>
          <w:rtl/>
          <w:lang w:bidi="ar-SY"/>
        </w:rPr>
        <w:t>َ</w:t>
      </w:r>
      <w:r w:rsidRPr="009C3E37">
        <w:rPr>
          <w:rtl/>
          <w:lang w:bidi="ar-SY"/>
        </w:rPr>
        <w:t>ع</w:t>
      </w:r>
      <w:r w:rsidR="00EC297C" w:rsidRPr="009C3E37">
        <w:rPr>
          <w:rtl/>
          <w:lang w:bidi="ar-SY"/>
        </w:rPr>
        <w:t>ِ</w:t>
      </w:r>
      <w:r w:rsidRPr="009C3E37">
        <w:rPr>
          <w:rtl/>
          <w:lang w:bidi="ar-SY"/>
        </w:rPr>
        <w:t>ي</w:t>
      </w:r>
      <w:r w:rsidR="00EC297C" w:rsidRPr="009C3E37">
        <w:rPr>
          <w:rtl/>
          <w:lang w:bidi="ar-SY"/>
        </w:rPr>
        <w:t>ْ</w:t>
      </w:r>
      <w:r w:rsidRPr="009C3E37">
        <w:rPr>
          <w:rtl/>
          <w:lang w:bidi="ar-SY"/>
        </w:rPr>
        <w:t>م</w:t>
      </w:r>
      <w:r w:rsidR="00EC297C" w:rsidRPr="009C3E37">
        <w:rPr>
          <w:rtl/>
          <w:lang w:bidi="ar-SY"/>
        </w:rPr>
        <w:t>ٍ</w:t>
      </w:r>
      <w:r w:rsidRPr="009C3E37">
        <w:rPr>
          <w:rStyle w:val="DipnotBavurusu"/>
          <w:rFonts w:asciiTheme="majorBidi" w:hAnsiTheme="majorBidi" w:cstheme="majorBidi"/>
          <w:szCs w:val="24"/>
          <w:rtl/>
          <w:lang w:bidi="ar-SY"/>
        </w:rPr>
        <w:footnoteReference w:id="2497"/>
      </w:r>
      <w:r w:rsidRPr="009C3E37">
        <w:rPr>
          <w:rtl/>
          <w:lang w:bidi="ar-SY"/>
        </w:rPr>
        <w:t>، أحمد</w:t>
      </w:r>
      <w:r w:rsidRPr="009C3E37">
        <w:rPr>
          <w:rStyle w:val="DipnotBavurusu"/>
          <w:rFonts w:asciiTheme="majorBidi" w:hAnsiTheme="majorBidi" w:cstheme="majorBidi"/>
          <w:szCs w:val="24"/>
          <w:rtl/>
          <w:lang w:bidi="ar-SY"/>
        </w:rPr>
        <w:footnoteReference w:id="2498"/>
      </w:r>
      <w:r w:rsidRPr="009C3E37">
        <w:rPr>
          <w:rtl/>
          <w:lang w:bidi="ar-SY"/>
        </w:rPr>
        <w:t>، إسحاق</w:t>
      </w:r>
      <w:r w:rsidRPr="009C3E37">
        <w:rPr>
          <w:rStyle w:val="DipnotBavurusu"/>
          <w:rFonts w:asciiTheme="majorBidi" w:hAnsiTheme="majorBidi" w:cstheme="majorBidi"/>
          <w:szCs w:val="24"/>
          <w:rtl/>
          <w:lang w:bidi="ar-SY"/>
        </w:rPr>
        <w:footnoteReference w:id="2499"/>
      </w:r>
      <w:r w:rsidRPr="009C3E37">
        <w:rPr>
          <w:rtl/>
          <w:lang w:bidi="ar-SY"/>
        </w:rPr>
        <w:t>، أبو بكر بن أبي ش</w:t>
      </w:r>
      <w:r w:rsidR="00EC297C" w:rsidRPr="009C3E37">
        <w:rPr>
          <w:rtl/>
          <w:lang w:bidi="ar-SY"/>
        </w:rPr>
        <w:t>َ</w:t>
      </w:r>
      <w:r w:rsidRPr="009C3E37">
        <w:rPr>
          <w:rtl/>
          <w:lang w:bidi="ar-SY"/>
        </w:rPr>
        <w:t>ي</w:t>
      </w:r>
      <w:r w:rsidR="00EC297C" w:rsidRPr="009C3E37">
        <w:rPr>
          <w:rtl/>
          <w:lang w:bidi="ar-SY"/>
        </w:rPr>
        <w:t>ْ</w:t>
      </w:r>
      <w:r w:rsidRPr="009C3E37">
        <w:rPr>
          <w:rtl/>
          <w:lang w:bidi="ar-SY"/>
        </w:rPr>
        <w:t>ب</w:t>
      </w:r>
      <w:r w:rsidR="00EC297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500"/>
      </w:r>
      <w:r w:rsidRPr="009C3E37">
        <w:rPr>
          <w:rtl/>
          <w:lang w:bidi="ar-SY"/>
        </w:rPr>
        <w:t>، س</w:t>
      </w:r>
      <w:r w:rsidR="00EC297C" w:rsidRPr="009C3E37">
        <w:rPr>
          <w:rtl/>
          <w:lang w:bidi="ar-SY"/>
        </w:rPr>
        <w:t>َ</w:t>
      </w:r>
      <w:r w:rsidRPr="009C3E37">
        <w:rPr>
          <w:rtl/>
          <w:lang w:bidi="ar-SY"/>
        </w:rPr>
        <w:t>ه</w:t>
      </w:r>
      <w:r w:rsidR="00EC297C" w:rsidRPr="009C3E37">
        <w:rPr>
          <w:rtl/>
          <w:lang w:bidi="ar-SY"/>
        </w:rPr>
        <w:t>ْ</w:t>
      </w:r>
      <w:r w:rsidRPr="009C3E37">
        <w:rPr>
          <w:rtl/>
          <w:lang w:bidi="ar-SY"/>
        </w:rPr>
        <w:t>ل</w:t>
      </w:r>
      <w:r w:rsidR="00EC297C" w:rsidRPr="009C3E37">
        <w:rPr>
          <w:rtl/>
          <w:lang w:bidi="ar-SY"/>
        </w:rPr>
        <w:t>ُ</w:t>
      </w:r>
      <w:r w:rsidRPr="009C3E37">
        <w:rPr>
          <w:rtl/>
          <w:lang w:bidi="ar-SY"/>
        </w:rPr>
        <w:t xml:space="preserve"> بن ع</w:t>
      </w:r>
      <w:r w:rsidR="00EC297C" w:rsidRPr="009C3E37">
        <w:rPr>
          <w:rtl/>
          <w:lang w:bidi="ar-SY"/>
        </w:rPr>
        <w:t>ُ</w:t>
      </w:r>
      <w:r w:rsidRPr="009C3E37">
        <w:rPr>
          <w:rtl/>
          <w:lang w:bidi="ar-SY"/>
        </w:rPr>
        <w:t>ثمان الع</w:t>
      </w:r>
      <w:r w:rsidR="00EC297C" w:rsidRPr="009C3E37">
        <w:rPr>
          <w:rtl/>
          <w:lang w:bidi="ar-SY"/>
        </w:rPr>
        <w:t>ُ</w:t>
      </w:r>
      <w:r w:rsidRPr="009C3E37">
        <w:rPr>
          <w:rtl/>
          <w:lang w:bidi="ar-SY"/>
        </w:rPr>
        <w:t>ك</w:t>
      </w:r>
      <w:r w:rsidR="00EC297C" w:rsidRPr="009C3E37">
        <w:rPr>
          <w:rtl/>
          <w:lang w:bidi="ar-SY"/>
        </w:rPr>
        <w:t>ْ</w:t>
      </w:r>
      <w:r w:rsidRPr="009C3E37">
        <w:rPr>
          <w:rtl/>
          <w:lang w:bidi="ar-SY"/>
        </w:rPr>
        <w:t>ب</w:t>
      </w:r>
      <w:r w:rsidR="00EC297C" w:rsidRPr="009C3E37">
        <w:rPr>
          <w:rtl/>
          <w:lang w:bidi="ar-SY"/>
        </w:rPr>
        <w:t>َ</w:t>
      </w:r>
      <w:r w:rsidRPr="009C3E37">
        <w:rPr>
          <w:rtl/>
          <w:lang w:bidi="ar-SY"/>
        </w:rPr>
        <w:t>ر</w:t>
      </w:r>
      <w:r w:rsidR="00EC297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01"/>
      </w:r>
      <w:r w:rsidRPr="009C3E37">
        <w:rPr>
          <w:rtl/>
          <w:lang w:bidi="ar-SY"/>
        </w:rPr>
        <w:t>، محمد بن س</w:t>
      </w:r>
      <w:r w:rsidR="00EC297C" w:rsidRPr="009C3E37">
        <w:rPr>
          <w:rtl/>
          <w:lang w:bidi="ar-SY"/>
        </w:rPr>
        <w:t>َ</w:t>
      </w:r>
      <w:r w:rsidRPr="009C3E37">
        <w:rPr>
          <w:rtl/>
          <w:lang w:bidi="ar-SY"/>
        </w:rPr>
        <w:t>ل</w:t>
      </w:r>
      <w:r w:rsidR="00EC297C" w:rsidRPr="009C3E37">
        <w:rPr>
          <w:rtl/>
          <w:lang w:bidi="ar-SY"/>
        </w:rPr>
        <w:t>َ</w:t>
      </w:r>
      <w:r w:rsidRPr="009C3E37">
        <w:rPr>
          <w:rtl/>
          <w:lang w:bidi="ar-SY"/>
        </w:rPr>
        <w:t>ام</w:t>
      </w:r>
      <w:r w:rsidR="00EC297C" w:rsidRPr="009C3E37">
        <w:rPr>
          <w:rtl/>
          <w:lang w:bidi="ar-SY"/>
        </w:rPr>
        <w:t>ٍ</w:t>
      </w:r>
      <w:r w:rsidRPr="009C3E37">
        <w:rPr>
          <w:rtl/>
          <w:lang w:bidi="ar-SY"/>
        </w:rPr>
        <w:t xml:space="preserve"> الب</w:t>
      </w:r>
      <w:r w:rsidR="00EC297C" w:rsidRPr="009C3E37">
        <w:rPr>
          <w:rtl/>
          <w:lang w:bidi="ar-SY"/>
        </w:rPr>
        <w:t>ِ</w:t>
      </w:r>
      <w:r w:rsidRPr="009C3E37">
        <w:rPr>
          <w:rtl/>
          <w:lang w:bidi="ar-SY"/>
        </w:rPr>
        <w:t>ي</w:t>
      </w:r>
      <w:r w:rsidR="00EC297C" w:rsidRPr="009C3E37">
        <w:rPr>
          <w:rtl/>
          <w:lang w:bidi="ar-SY"/>
        </w:rPr>
        <w:t>ْ</w:t>
      </w:r>
      <w:r w:rsidRPr="009C3E37">
        <w:rPr>
          <w:rtl/>
          <w:lang w:bidi="ar-SY"/>
        </w:rPr>
        <w:t>ك</w:t>
      </w:r>
      <w:r w:rsidR="00EC297C" w:rsidRPr="009C3E37">
        <w:rPr>
          <w:rtl/>
          <w:lang w:bidi="ar-SY"/>
        </w:rPr>
        <w:t>َ</w:t>
      </w:r>
      <w:r w:rsidRPr="009C3E37">
        <w:rPr>
          <w:rtl/>
          <w:lang w:bidi="ar-SY"/>
        </w:rPr>
        <w:t>ن</w:t>
      </w:r>
      <w:r w:rsidR="00EC297C" w:rsidRPr="009C3E37">
        <w:rPr>
          <w:rtl/>
          <w:lang w:bidi="ar-SY"/>
        </w:rPr>
        <w:t>ْ</w:t>
      </w:r>
      <w:r w:rsidRPr="009C3E37">
        <w:rPr>
          <w:rtl/>
          <w:lang w:bidi="ar-SY"/>
        </w:rPr>
        <w:t>د</w:t>
      </w:r>
      <w:r w:rsidR="00EC297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02"/>
      </w:r>
      <w:r w:rsidRPr="009C3E37">
        <w:rPr>
          <w:rtl/>
          <w:lang w:bidi="ar-SY"/>
        </w:rPr>
        <w:t>، محمد بن عبد الله بن ن</w:t>
      </w:r>
      <w:r w:rsidR="00EC297C" w:rsidRPr="009C3E37">
        <w:rPr>
          <w:rtl/>
          <w:lang w:bidi="ar-SY"/>
        </w:rPr>
        <w:t>ُ</w:t>
      </w:r>
      <w:r w:rsidRPr="009C3E37">
        <w:rPr>
          <w:rtl/>
          <w:lang w:bidi="ar-SY"/>
        </w:rPr>
        <w:t>مير</w:t>
      </w:r>
      <w:r w:rsidRPr="009C3E37">
        <w:rPr>
          <w:rStyle w:val="DipnotBavurusu"/>
          <w:rFonts w:asciiTheme="majorBidi" w:hAnsiTheme="majorBidi" w:cstheme="majorBidi"/>
          <w:szCs w:val="24"/>
          <w:rtl/>
          <w:lang w:bidi="ar-SY"/>
        </w:rPr>
        <w:footnoteReference w:id="2503"/>
      </w:r>
      <w:r w:rsidRPr="009C3E37">
        <w:rPr>
          <w:rtl/>
          <w:lang w:bidi="ar-SY"/>
        </w:rPr>
        <w:t>، أبو سعيد</w:t>
      </w:r>
      <w:r w:rsidR="00EC297C" w:rsidRPr="009C3E37">
        <w:rPr>
          <w:rtl/>
          <w:lang w:bidi="ar-SY"/>
        </w:rPr>
        <w:t>ٍ</w:t>
      </w:r>
      <w:r w:rsidRPr="009C3E37">
        <w:rPr>
          <w:rtl/>
          <w:lang w:bidi="ar-SY"/>
        </w:rPr>
        <w:t xml:space="preserve"> الأش</w:t>
      </w:r>
      <w:r w:rsidR="00EC297C" w:rsidRPr="009C3E37">
        <w:rPr>
          <w:rtl/>
          <w:lang w:bidi="ar-SY"/>
        </w:rPr>
        <w:t>َ</w:t>
      </w:r>
      <w:r w:rsidRPr="009C3E37">
        <w:rPr>
          <w:rtl/>
          <w:lang w:bidi="ar-SY"/>
        </w:rPr>
        <w:t>ج</w:t>
      </w:r>
      <w:r w:rsidR="00EC297C" w:rsidRPr="009C3E37">
        <w:rPr>
          <w:rtl/>
          <w:lang w:bidi="ar-SY"/>
        </w:rPr>
        <w:t>ُّ</w:t>
      </w:r>
      <w:r w:rsidRPr="009C3E37">
        <w:rPr>
          <w:rStyle w:val="DipnotBavurusu"/>
          <w:rFonts w:asciiTheme="majorBidi" w:hAnsiTheme="majorBidi" w:cstheme="majorBidi"/>
          <w:szCs w:val="24"/>
          <w:rtl/>
          <w:lang w:bidi="ar-SY"/>
        </w:rPr>
        <w:footnoteReference w:id="2504"/>
      </w:r>
      <w:r w:rsidRPr="009C3E37">
        <w:rPr>
          <w:rtl/>
          <w:lang w:bidi="ar-SY"/>
        </w:rPr>
        <w:t xml:space="preserve"> (ابن حجر، 1326</w:t>
      </w:r>
      <w:r w:rsidR="005C16A2" w:rsidRPr="009C3E37">
        <w:rPr>
          <w:rtl/>
          <w:lang w:bidi="ar-SY"/>
        </w:rPr>
        <w:t>ه</w:t>
      </w:r>
      <w:r w:rsidRPr="009C3E37">
        <w:rPr>
          <w:rtl/>
          <w:lang w:bidi="ar-SY"/>
        </w:rPr>
        <w:t>، 7/239+240).</w:t>
      </w:r>
    </w:p>
    <w:p w:rsidR="009C614A" w:rsidRPr="009C3E37" w:rsidRDefault="009C614A" w:rsidP="00481E16">
      <w:pPr>
        <w:rPr>
          <w:rtl/>
          <w:lang w:bidi="ar-SY"/>
        </w:rPr>
      </w:pPr>
      <w:r w:rsidRPr="009C3E37">
        <w:rPr>
          <w:rtl/>
          <w:lang w:bidi="ar-SY"/>
        </w:rPr>
        <w:t>الآراء: وثقه العلماء غير الن</w:t>
      </w:r>
      <w:r w:rsidR="00EC297C" w:rsidRPr="009C3E37">
        <w:rPr>
          <w:rtl/>
          <w:lang w:bidi="ar-SY"/>
        </w:rPr>
        <w:t>َّ</w:t>
      </w:r>
      <w:r w:rsidRPr="009C3E37">
        <w:rPr>
          <w:rtl/>
          <w:lang w:bidi="ar-SY"/>
        </w:rPr>
        <w:t>س</w:t>
      </w:r>
      <w:r w:rsidR="00EC297C" w:rsidRPr="009C3E37">
        <w:rPr>
          <w:rtl/>
          <w:lang w:bidi="ar-SY"/>
        </w:rPr>
        <w:t>َ</w:t>
      </w:r>
      <w:r w:rsidRPr="009C3E37">
        <w:rPr>
          <w:rtl/>
          <w:lang w:bidi="ar-SY"/>
        </w:rPr>
        <w:t>ائ</w:t>
      </w:r>
      <w:r w:rsidR="00EC297C" w:rsidRPr="009C3E37">
        <w:rPr>
          <w:rtl/>
          <w:lang w:bidi="ar-SY"/>
        </w:rPr>
        <w:t>ِ</w:t>
      </w:r>
      <w:r w:rsidRPr="009C3E37">
        <w:rPr>
          <w:rtl/>
          <w:lang w:bidi="ar-SY"/>
        </w:rPr>
        <w:t>ي قال: ليس به بأس. وقال الإمام أحمد: ثقة، أرجو إن شاء الله.</w:t>
      </w:r>
    </w:p>
    <w:p w:rsidR="009C614A" w:rsidRPr="009C3E37" w:rsidRDefault="009C614A" w:rsidP="00481E16">
      <w:pPr>
        <w:rPr>
          <w:rFonts w:asciiTheme="majorBidi" w:hAnsiTheme="majorBidi" w:cstheme="majorBidi"/>
          <w:szCs w:val="24"/>
          <w:lang w:bidi="ar-SY"/>
        </w:rPr>
      </w:pPr>
      <w:r w:rsidRPr="009C3E37">
        <w:rPr>
          <w:rtl/>
          <w:lang w:bidi="ar-SY"/>
        </w:rPr>
        <w:t>في السلسلة المدروسة لديه 2 (حديثان) فقط.</w:t>
      </w:r>
    </w:p>
    <w:p w:rsidR="009C614A" w:rsidRDefault="00124A43" w:rsidP="001E6E3A">
      <w:pPr>
        <w:pStyle w:val="Balk3"/>
        <w:rPr>
          <w:rtl/>
        </w:rPr>
      </w:pPr>
      <w:bookmarkStart w:id="312" w:name="_Toc492753376"/>
      <w:bookmarkStart w:id="313" w:name="_Toc494564257"/>
      <w:bookmarkStart w:id="314" w:name="_Toc495326420"/>
      <w:bookmarkStart w:id="315" w:name="_Toc501030959"/>
      <w:r w:rsidRPr="009C3E37">
        <w:rPr>
          <w:rtl/>
        </w:rPr>
        <w:t>55.</w:t>
      </w:r>
      <w:r w:rsidR="000A4DDA" w:rsidRPr="009C3E37">
        <w:rPr>
          <w:rtl/>
        </w:rPr>
        <w:t>3</w:t>
      </w:r>
      <w:r w:rsidRPr="009C3E37">
        <w:rPr>
          <w:rtl/>
        </w:rPr>
        <w:t>.</w:t>
      </w:r>
      <w:r w:rsidR="009C614A" w:rsidRPr="009C3E37">
        <w:rPr>
          <w:rtl/>
        </w:rPr>
        <w:t xml:space="preserve"> سُرَيْج</w:t>
      </w:r>
      <w:r w:rsidR="00EC297C" w:rsidRPr="009C3E37">
        <w:rPr>
          <w:rtl/>
        </w:rPr>
        <w:t>ُ</w:t>
      </w:r>
      <w:r w:rsidR="009C614A" w:rsidRPr="009C3E37">
        <w:rPr>
          <w:rtl/>
        </w:rPr>
        <w:t xml:space="preserve"> ( 217 هـ - 832 م )</w:t>
      </w:r>
      <w:bookmarkEnd w:id="312"/>
      <w:bookmarkEnd w:id="313"/>
      <w:bookmarkEnd w:id="314"/>
      <w:bookmarkEnd w:id="315"/>
    </w:p>
    <w:p w:rsidR="009C614A" w:rsidRPr="009C3E37" w:rsidRDefault="009C614A" w:rsidP="00481E16">
      <w:pPr>
        <w:rPr>
          <w:rtl/>
          <w:lang w:bidi="ar-SY"/>
        </w:rPr>
      </w:pPr>
      <w:r w:rsidRPr="009C3E37">
        <w:rPr>
          <w:rtl/>
          <w:lang w:bidi="ar-SY"/>
        </w:rPr>
        <w:t xml:space="preserve"> سُرَيْج</w:t>
      </w:r>
      <w:r w:rsidR="00EC297C" w:rsidRPr="009C3E37">
        <w:rPr>
          <w:rtl/>
          <w:lang w:bidi="ar-SY"/>
        </w:rPr>
        <w:t>ُ</w:t>
      </w:r>
      <w:r w:rsidRPr="009C3E37">
        <w:rPr>
          <w:rtl/>
          <w:lang w:bidi="ar-SY"/>
        </w:rPr>
        <w:t xml:space="preserve"> بن الن</w:t>
      </w:r>
      <w:r w:rsidR="00EC297C" w:rsidRPr="009C3E37">
        <w:rPr>
          <w:rtl/>
          <w:lang w:bidi="ar-SY"/>
        </w:rPr>
        <w:t>ُ</w:t>
      </w:r>
      <w:r w:rsidRPr="009C3E37">
        <w:rPr>
          <w:rtl/>
          <w:lang w:bidi="ar-SY"/>
        </w:rPr>
        <w:t>ع</w:t>
      </w:r>
      <w:r w:rsidR="00EC297C" w:rsidRPr="009C3E37">
        <w:rPr>
          <w:rtl/>
          <w:lang w:bidi="ar-SY"/>
        </w:rPr>
        <w:t>ْ</w:t>
      </w:r>
      <w:r w:rsidRPr="009C3E37">
        <w:rPr>
          <w:rtl/>
          <w:lang w:bidi="ar-SY"/>
        </w:rPr>
        <w:t>م</w:t>
      </w:r>
      <w:r w:rsidR="00EC297C" w:rsidRPr="009C3E37">
        <w:rPr>
          <w:rtl/>
          <w:lang w:bidi="ar-SY"/>
        </w:rPr>
        <w:t>َ</w:t>
      </w:r>
      <w:r w:rsidRPr="009C3E37">
        <w:rPr>
          <w:rtl/>
          <w:lang w:bidi="ar-SY"/>
        </w:rPr>
        <w:t>ان</w:t>
      </w:r>
      <w:r w:rsidR="00EC297C" w:rsidRPr="009C3E37">
        <w:rPr>
          <w:rtl/>
          <w:lang w:bidi="ar-SY"/>
        </w:rPr>
        <w:t>ِ</w:t>
      </w:r>
      <w:r w:rsidRPr="009C3E37">
        <w:rPr>
          <w:rtl/>
          <w:lang w:bidi="ar-SY"/>
        </w:rPr>
        <w:t xml:space="preserve"> بن مروان، أبو الحسين وقيل أبو الحسن البغدادي الج</w:t>
      </w:r>
      <w:r w:rsidR="00EC297C" w:rsidRPr="009C3E37">
        <w:rPr>
          <w:rtl/>
          <w:lang w:bidi="ar-SY"/>
        </w:rPr>
        <w:t>َ</w:t>
      </w:r>
      <w:r w:rsidRPr="009C3E37">
        <w:rPr>
          <w:rtl/>
          <w:lang w:bidi="ar-SY"/>
        </w:rPr>
        <w:t>و</w:t>
      </w:r>
      <w:r w:rsidR="00EC297C" w:rsidRPr="009C3E37">
        <w:rPr>
          <w:rtl/>
          <w:lang w:bidi="ar-SY"/>
        </w:rPr>
        <w:t>ْ</w:t>
      </w:r>
      <w:r w:rsidRPr="009C3E37">
        <w:rPr>
          <w:rtl/>
          <w:lang w:bidi="ar-SY"/>
        </w:rPr>
        <w:t>ه</w:t>
      </w:r>
      <w:r w:rsidR="00EC297C" w:rsidRPr="009C3E37">
        <w:rPr>
          <w:rtl/>
          <w:lang w:bidi="ar-SY"/>
        </w:rPr>
        <w:t>َ</w:t>
      </w:r>
      <w:r w:rsidRPr="009C3E37">
        <w:rPr>
          <w:rtl/>
          <w:lang w:bidi="ar-SY"/>
        </w:rPr>
        <w:t>ر</w:t>
      </w:r>
      <w:r w:rsidR="00EC297C" w:rsidRPr="009C3E37">
        <w:rPr>
          <w:rtl/>
          <w:lang w:bidi="ar-SY"/>
        </w:rPr>
        <w:t>ِ</w:t>
      </w:r>
      <w:r w:rsidRPr="009C3E37">
        <w:rPr>
          <w:rtl/>
          <w:lang w:bidi="ar-SY"/>
        </w:rPr>
        <w:t>ي اللؤلؤي، الإمام (البخاري، حيدر آباد، 4/205. الذهبي، 2006، 8/347). توفي سنة 217 هـ (البخاري. الذهبي).</w:t>
      </w:r>
    </w:p>
    <w:p w:rsidR="009C614A" w:rsidRPr="009C3E37" w:rsidRDefault="009C614A" w:rsidP="00481E16">
      <w:pPr>
        <w:rPr>
          <w:rtl/>
          <w:lang w:bidi="ar-SY"/>
        </w:rPr>
      </w:pPr>
      <w:r w:rsidRPr="009C3E37">
        <w:rPr>
          <w:rtl/>
          <w:lang w:bidi="ar-SY"/>
        </w:rPr>
        <w:t>شيوخه: فُل</w:t>
      </w:r>
      <w:r w:rsidR="00EC297C" w:rsidRPr="009C3E37">
        <w:rPr>
          <w:rtl/>
          <w:lang w:bidi="ar-SY"/>
        </w:rPr>
        <w:t>َ</w:t>
      </w:r>
      <w:r w:rsidRPr="009C3E37">
        <w:rPr>
          <w:rtl/>
          <w:lang w:bidi="ar-SY"/>
        </w:rPr>
        <w:t>ي</w:t>
      </w:r>
      <w:r w:rsidR="00EC297C" w:rsidRPr="009C3E37">
        <w:rPr>
          <w:rtl/>
          <w:lang w:bidi="ar-SY"/>
        </w:rPr>
        <w:t>ْ</w:t>
      </w:r>
      <w:r w:rsidRPr="009C3E37">
        <w:rPr>
          <w:rtl/>
          <w:lang w:bidi="ar-SY"/>
        </w:rPr>
        <w:t>ح</w:t>
      </w:r>
      <w:r w:rsidR="00EC297C" w:rsidRPr="009C3E37">
        <w:rPr>
          <w:rtl/>
          <w:lang w:bidi="ar-SY"/>
        </w:rPr>
        <w:t>ُ</w:t>
      </w:r>
      <w:r w:rsidRPr="009C3E37">
        <w:rPr>
          <w:rtl/>
          <w:lang w:bidi="ar-SY"/>
        </w:rPr>
        <w:t xml:space="preserve"> بن س</w:t>
      </w:r>
      <w:r w:rsidR="00EC297C"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2505"/>
      </w:r>
      <w:r w:rsidRPr="009C3E37">
        <w:rPr>
          <w:rtl/>
          <w:lang w:bidi="ar-SY"/>
        </w:rPr>
        <w:t xml:space="preserve"> (البخاري، 4/205)، ح</w:t>
      </w:r>
      <w:r w:rsidR="00EC297C" w:rsidRPr="009C3E37">
        <w:rPr>
          <w:rtl/>
          <w:lang w:bidi="ar-SY"/>
        </w:rPr>
        <w:t>َ</w:t>
      </w:r>
      <w:r w:rsidRPr="009C3E37">
        <w:rPr>
          <w:rtl/>
          <w:lang w:bidi="ar-SY"/>
        </w:rPr>
        <w:t>مَّاد</w:t>
      </w:r>
      <w:r w:rsidR="00EC297C" w:rsidRPr="009C3E37">
        <w:rPr>
          <w:rtl/>
          <w:lang w:bidi="ar-SY"/>
        </w:rPr>
        <w:t>ُ</w:t>
      </w:r>
      <w:r w:rsidRPr="009C3E37">
        <w:rPr>
          <w:rtl/>
          <w:lang w:bidi="ar-SY"/>
        </w:rPr>
        <w:t xml:space="preserve"> بن سَل</w:t>
      </w:r>
      <w:r w:rsidR="00EC297C" w:rsidRPr="009C3E37">
        <w:rPr>
          <w:rtl/>
          <w:lang w:bidi="ar-SY"/>
        </w:rPr>
        <w:t>َ</w:t>
      </w:r>
      <w:r w:rsidRPr="009C3E37">
        <w:rPr>
          <w:rtl/>
          <w:lang w:bidi="ar-SY"/>
        </w:rPr>
        <w:t>م</w:t>
      </w:r>
      <w:r w:rsidR="00EC297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506"/>
      </w:r>
      <w:r w:rsidRPr="009C3E37">
        <w:rPr>
          <w:rtl/>
          <w:lang w:bidi="ar-SY"/>
        </w:rPr>
        <w:t>، نافع بن عمر المكي</w:t>
      </w:r>
      <w:r w:rsidRPr="009C3E37">
        <w:rPr>
          <w:rStyle w:val="DipnotBavurusu"/>
          <w:rFonts w:asciiTheme="majorBidi" w:hAnsiTheme="majorBidi" w:cstheme="majorBidi"/>
          <w:szCs w:val="24"/>
          <w:rtl/>
          <w:lang w:bidi="ar-SY"/>
        </w:rPr>
        <w:footnoteReference w:id="2507"/>
      </w:r>
      <w:r w:rsidRPr="009C3E37">
        <w:rPr>
          <w:rtl/>
          <w:lang w:bidi="ar-SY"/>
        </w:rPr>
        <w:t>، عبد الله بن الم</w:t>
      </w:r>
      <w:r w:rsidR="00EC297C" w:rsidRPr="009C3E37">
        <w:rPr>
          <w:rtl/>
          <w:lang w:bidi="ar-SY"/>
        </w:rPr>
        <w:t>ُ</w:t>
      </w:r>
      <w:r w:rsidRPr="009C3E37">
        <w:rPr>
          <w:rtl/>
          <w:lang w:bidi="ar-SY"/>
        </w:rPr>
        <w:t>ؤ</w:t>
      </w:r>
      <w:r w:rsidR="00EC297C" w:rsidRPr="009C3E37">
        <w:rPr>
          <w:rtl/>
          <w:lang w:bidi="ar-SY"/>
        </w:rPr>
        <w:t>َ</w:t>
      </w:r>
      <w:r w:rsidRPr="009C3E37">
        <w:rPr>
          <w:rtl/>
          <w:lang w:bidi="ar-SY"/>
        </w:rPr>
        <w:t>م</w:t>
      </w:r>
      <w:r w:rsidR="00EC297C" w:rsidRPr="009C3E37">
        <w:rPr>
          <w:rtl/>
          <w:lang w:bidi="ar-SY"/>
        </w:rPr>
        <w:t>ِّ</w:t>
      </w:r>
      <w:r w:rsidRPr="009C3E37">
        <w:rPr>
          <w:rtl/>
          <w:lang w:bidi="ar-SY"/>
        </w:rPr>
        <w:t>ل</w:t>
      </w:r>
      <w:r w:rsidR="00EC297C" w:rsidRPr="009C3E37">
        <w:rPr>
          <w:rtl/>
          <w:lang w:bidi="ar-SY"/>
        </w:rPr>
        <w:t>ِ</w:t>
      </w:r>
      <w:r w:rsidRPr="009C3E37">
        <w:rPr>
          <w:rtl/>
          <w:lang w:bidi="ar-SY"/>
        </w:rPr>
        <w:t xml:space="preserve"> الم</w:t>
      </w:r>
      <w:r w:rsidR="00EC297C" w:rsidRPr="009C3E37">
        <w:rPr>
          <w:rtl/>
          <w:lang w:bidi="ar-SY"/>
        </w:rPr>
        <w:t>َ</w:t>
      </w:r>
      <w:r w:rsidRPr="009C3E37">
        <w:rPr>
          <w:rtl/>
          <w:lang w:bidi="ar-SY"/>
        </w:rPr>
        <w:t>خ</w:t>
      </w:r>
      <w:r w:rsidR="00EC297C" w:rsidRPr="009C3E37">
        <w:rPr>
          <w:rtl/>
          <w:lang w:bidi="ar-SY"/>
        </w:rPr>
        <w:t>ْ</w:t>
      </w:r>
      <w:r w:rsidRPr="009C3E37">
        <w:rPr>
          <w:rtl/>
          <w:lang w:bidi="ar-SY"/>
        </w:rPr>
        <w:t>ز</w:t>
      </w:r>
      <w:r w:rsidR="00EC297C" w:rsidRPr="009C3E37">
        <w:rPr>
          <w:rtl/>
          <w:lang w:bidi="ar-SY"/>
        </w:rPr>
        <w:t>ُ</w:t>
      </w:r>
      <w:r w:rsidRPr="009C3E37">
        <w:rPr>
          <w:rtl/>
          <w:lang w:bidi="ar-SY"/>
        </w:rPr>
        <w:t>و</w:t>
      </w:r>
      <w:r w:rsidR="00EC297C" w:rsidRPr="009C3E37">
        <w:rPr>
          <w:rtl/>
          <w:lang w:bidi="ar-SY"/>
        </w:rPr>
        <w:t>ْ</w:t>
      </w:r>
      <w:r w:rsidRPr="009C3E37">
        <w:rPr>
          <w:rtl/>
          <w:lang w:bidi="ar-SY"/>
        </w:rPr>
        <w:t>م</w:t>
      </w:r>
      <w:r w:rsidR="00EC297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08"/>
      </w:r>
      <w:r w:rsidRPr="009C3E37">
        <w:rPr>
          <w:rtl/>
          <w:lang w:bidi="ar-SY"/>
        </w:rPr>
        <w:t>، حَشْرَج</w:t>
      </w:r>
      <w:r w:rsidR="00EC297C" w:rsidRPr="009C3E37">
        <w:rPr>
          <w:rtl/>
          <w:lang w:bidi="ar-SY"/>
        </w:rPr>
        <w:t>َ</w:t>
      </w:r>
      <w:r w:rsidRPr="009C3E37">
        <w:rPr>
          <w:rtl/>
          <w:lang w:bidi="ar-SY"/>
        </w:rPr>
        <w:t xml:space="preserve"> بن نُبَات</w:t>
      </w:r>
      <w:r w:rsidR="00EC297C"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509"/>
      </w:r>
      <w:r w:rsidRPr="009C3E37">
        <w:rPr>
          <w:rtl/>
          <w:lang w:bidi="ar-SY"/>
        </w:rPr>
        <w:t>، أبو عَو</w:t>
      </w:r>
      <w:r w:rsidR="00EC297C" w:rsidRPr="009C3E37">
        <w:rPr>
          <w:rtl/>
          <w:lang w:bidi="ar-SY"/>
        </w:rPr>
        <w:t>َ</w:t>
      </w:r>
      <w:r w:rsidRPr="009C3E37">
        <w:rPr>
          <w:rtl/>
          <w:lang w:bidi="ar-SY"/>
        </w:rPr>
        <w:t>ان</w:t>
      </w:r>
      <w:r w:rsidR="00EC297C" w:rsidRPr="009C3E37">
        <w:rPr>
          <w:rtl/>
          <w:lang w:bidi="ar-SY"/>
        </w:rPr>
        <w:t>َ</w:t>
      </w:r>
      <w:r w:rsidRPr="009C3E37">
        <w:rPr>
          <w:rtl/>
          <w:lang w:bidi="ar-SY"/>
        </w:rPr>
        <w:t>ة</w:t>
      </w:r>
      <w:r w:rsidR="00EC297C" w:rsidRPr="009C3E37">
        <w:rPr>
          <w:rtl/>
          <w:lang w:bidi="ar-SY"/>
        </w:rPr>
        <w:t>َ</w:t>
      </w:r>
      <w:r w:rsidRPr="009C3E37">
        <w:rPr>
          <w:rStyle w:val="DipnotBavurusu"/>
          <w:rFonts w:asciiTheme="majorBidi" w:hAnsiTheme="majorBidi" w:cstheme="majorBidi"/>
          <w:szCs w:val="24"/>
          <w:rtl/>
          <w:lang w:bidi="ar-SY"/>
        </w:rPr>
        <w:footnoteReference w:id="2510"/>
      </w:r>
      <w:r w:rsidRPr="009C3E37">
        <w:rPr>
          <w:rtl/>
          <w:lang w:bidi="ar-SY"/>
        </w:rPr>
        <w:t>، ح</w:t>
      </w:r>
      <w:r w:rsidR="00EC297C" w:rsidRPr="009C3E37">
        <w:rPr>
          <w:rtl/>
          <w:lang w:bidi="ar-SY"/>
        </w:rPr>
        <w:t>َ</w:t>
      </w:r>
      <w:r w:rsidRPr="009C3E37">
        <w:rPr>
          <w:rtl/>
          <w:lang w:bidi="ar-SY"/>
        </w:rPr>
        <w:t>مَّاد</w:t>
      </w:r>
      <w:r w:rsidR="00EC297C" w:rsidRPr="009C3E37">
        <w:rPr>
          <w:rtl/>
          <w:lang w:bidi="ar-SY"/>
        </w:rPr>
        <w:t>ُ</w:t>
      </w:r>
      <w:r w:rsidRPr="009C3E37">
        <w:rPr>
          <w:rtl/>
          <w:lang w:bidi="ar-SY"/>
        </w:rPr>
        <w:t xml:space="preserve"> بن ز</w:t>
      </w:r>
      <w:r w:rsidR="00EC297C" w:rsidRPr="009C3E37">
        <w:rPr>
          <w:rtl/>
          <w:lang w:bidi="ar-SY"/>
        </w:rPr>
        <w:t>َ</w:t>
      </w:r>
      <w:r w:rsidRPr="009C3E37">
        <w:rPr>
          <w:rtl/>
          <w:lang w:bidi="ar-SY"/>
        </w:rPr>
        <w:t>ي</w:t>
      </w:r>
      <w:r w:rsidR="00EC297C" w:rsidRPr="009C3E37">
        <w:rPr>
          <w:rtl/>
          <w:lang w:bidi="ar-SY"/>
        </w:rPr>
        <w:t>ْ</w:t>
      </w:r>
      <w:r w:rsidRPr="009C3E37">
        <w:rPr>
          <w:rtl/>
          <w:lang w:bidi="ar-SY"/>
        </w:rPr>
        <w:t>د</w:t>
      </w:r>
      <w:r w:rsidR="00EC297C" w:rsidRPr="009C3E37">
        <w:rPr>
          <w:rtl/>
          <w:lang w:bidi="ar-SY"/>
        </w:rPr>
        <w:t>ٍ</w:t>
      </w:r>
      <w:r w:rsidRPr="009C3E37">
        <w:rPr>
          <w:rStyle w:val="DipnotBavurusu"/>
          <w:rFonts w:asciiTheme="majorBidi" w:hAnsiTheme="majorBidi" w:cstheme="majorBidi"/>
          <w:szCs w:val="24"/>
          <w:rtl/>
          <w:lang w:bidi="ar-SY"/>
        </w:rPr>
        <w:footnoteReference w:id="2511"/>
      </w:r>
      <w:r w:rsidRPr="009C3E37">
        <w:rPr>
          <w:rtl/>
          <w:lang w:bidi="ar-SY"/>
        </w:rPr>
        <w:t xml:space="preserve"> (الذهبي، 2006، 8/347).</w:t>
      </w:r>
    </w:p>
    <w:p w:rsidR="009C614A" w:rsidRPr="009C3E37" w:rsidRDefault="009C614A" w:rsidP="00481E16">
      <w:pPr>
        <w:rPr>
          <w:rtl/>
          <w:lang w:bidi="ar-SY"/>
        </w:rPr>
      </w:pPr>
      <w:r w:rsidRPr="009C3E37">
        <w:rPr>
          <w:rtl/>
          <w:lang w:bidi="ar-SY"/>
        </w:rPr>
        <w:t>تلامذته: البخاري</w:t>
      </w:r>
      <w:r w:rsidRPr="009C3E37">
        <w:rPr>
          <w:rStyle w:val="DipnotBavurusu"/>
          <w:rFonts w:asciiTheme="majorBidi" w:hAnsiTheme="majorBidi" w:cstheme="majorBidi"/>
          <w:szCs w:val="24"/>
          <w:rtl/>
          <w:lang w:bidi="ar-SY"/>
        </w:rPr>
        <w:footnoteReference w:id="2512"/>
      </w:r>
      <w:r w:rsidRPr="009C3E37">
        <w:rPr>
          <w:rtl/>
          <w:lang w:bidi="ar-SY"/>
        </w:rPr>
        <w:t>، مسلم</w:t>
      </w:r>
      <w:r w:rsidRPr="009C3E37">
        <w:rPr>
          <w:rStyle w:val="DipnotBavurusu"/>
          <w:rFonts w:asciiTheme="majorBidi" w:hAnsiTheme="majorBidi" w:cstheme="majorBidi"/>
          <w:szCs w:val="24"/>
          <w:rtl/>
          <w:lang w:bidi="ar-SY"/>
        </w:rPr>
        <w:footnoteReference w:id="2513"/>
      </w:r>
      <w:r w:rsidRPr="009C3E37">
        <w:rPr>
          <w:rtl/>
          <w:lang w:bidi="ar-SY"/>
        </w:rPr>
        <w:t>، أحمد بن حنبل</w:t>
      </w:r>
      <w:r w:rsidRPr="009C3E37">
        <w:rPr>
          <w:rStyle w:val="DipnotBavurusu"/>
          <w:rFonts w:asciiTheme="majorBidi" w:hAnsiTheme="majorBidi" w:cstheme="majorBidi"/>
          <w:szCs w:val="24"/>
          <w:rtl/>
          <w:lang w:bidi="ar-SY"/>
        </w:rPr>
        <w:footnoteReference w:id="2514"/>
      </w:r>
      <w:r w:rsidRPr="009C3E37">
        <w:rPr>
          <w:rtl/>
          <w:lang w:bidi="ar-SY"/>
        </w:rPr>
        <w:t>، أحمد بن م</w:t>
      </w:r>
      <w:r w:rsidR="00EC297C" w:rsidRPr="009C3E37">
        <w:rPr>
          <w:rtl/>
          <w:lang w:bidi="ar-SY"/>
        </w:rPr>
        <w:t>َ</w:t>
      </w:r>
      <w:r w:rsidRPr="009C3E37">
        <w:rPr>
          <w:rtl/>
          <w:lang w:bidi="ar-SY"/>
        </w:rPr>
        <w:t>ن</w:t>
      </w:r>
      <w:r w:rsidR="00EC297C" w:rsidRPr="009C3E37">
        <w:rPr>
          <w:rtl/>
          <w:lang w:bidi="ar-SY"/>
        </w:rPr>
        <w:t>ِ</w:t>
      </w:r>
      <w:r w:rsidRPr="009C3E37">
        <w:rPr>
          <w:rtl/>
          <w:lang w:bidi="ar-SY"/>
        </w:rPr>
        <w:t>ي</w:t>
      </w:r>
      <w:r w:rsidR="00EC297C" w:rsidRPr="009C3E37">
        <w:rPr>
          <w:rtl/>
          <w:lang w:bidi="ar-SY"/>
        </w:rPr>
        <w:t>ْ</w:t>
      </w:r>
      <w:r w:rsidRPr="009C3E37">
        <w:rPr>
          <w:rtl/>
          <w:lang w:bidi="ar-SY"/>
        </w:rPr>
        <w:t>ع</w:t>
      </w:r>
      <w:r w:rsidR="00EC297C" w:rsidRPr="009C3E37">
        <w:rPr>
          <w:rtl/>
          <w:lang w:bidi="ar-SY"/>
        </w:rPr>
        <w:t>ٍ</w:t>
      </w:r>
      <w:r w:rsidRPr="009C3E37">
        <w:rPr>
          <w:rStyle w:val="DipnotBavurusu"/>
          <w:rFonts w:asciiTheme="majorBidi" w:hAnsiTheme="majorBidi" w:cstheme="majorBidi"/>
          <w:szCs w:val="24"/>
          <w:rtl/>
          <w:lang w:bidi="ar-SY"/>
        </w:rPr>
        <w:footnoteReference w:id="2515"/>
      </w:r>
      <w:r w:rsidRPr="009C3E37">
        <w:rPr>
          <w:rtl/>
          <w:lang w:bidi="ar-SY"/>
        </w:rPr>
        <w:t>، محمد بن رافع</w:t>
      </w:r>
      <w:r w:rsidRPr="009C3E37">
        <w:rPr>
          <w:rStyle w:val="DipnotBavurusu"/>
          <w:rFonts w:asciiTheme="majorBidi" w:hAnsiTheme="majorBidi" w:cstheme="majorBidi"/>
          <w:szCs w:val="24"/>
          <w:rtl/>
          <w:lang w:bidi="ar-SY"/>
        </w:rPr>
        <w:footnoteReference w:id="2516"/>
      </w:r>
      <w:r w:rsidRPr="009C3E37">
        <w:rPr>
          <w:rtl/>
          <w:lang w:bidi="ar-SY"/>
        </w:rPr>
        <w:t>، إسماعيل سَمُّو</w:t>
      </w:r>
      <w:r w:rsidR="00EC297C" w:rsidRPr="009C3E37">
        <w:rPr>
          <w:rtl/>
          <w:lang w:bidi="ar-SY"/>
        </w:rPr>
        <w:t>َ</w:t>
      </w:r>
      <w:r w:rsidRPr="009C3E37">
        <w:rPr>
          <w:rtl/>
          <w:lang w:bidi="ar-SY"/>
        </w:rPr>
        <w:t>يه</w:t>
      </w:r>
      <w:r w:rsidRPr="009C3E37">
        <w:rPr>
          <w:rStyle w:val="DipnotBavurusu"/>
          <w:rFonts w:asciiTheme="majorBidi" w:hAnsiTheme="majorBidi" w:cstheme="majorBidi"/>
          <w:szCs w:val="24"/>
          <w:rtl/>
          <w:lang w:bidi="ar-SY"/>
        </w:rPr>
        <w:footnoteReference w:id="2517"/>
      </w:r>
      <w:r w:rsidRPr="009C3E37">
        <w:rPr>
          <w:rtl/>
          <w:lang w:bidi="ar-SY"/>
        </w:rPr>
        <w:t>، أبو بكر الص</w:t>
      </w:r>
      <w:r w:rsidR="00EC297C" w:rsidRPr="009C3E37">
        <w:rPr>
          <w:rtl/>
          <w:lang w:bidi="ar-SY"/>
        </w:rPr>
        <w:t>َّ</w:t>
      </w:r>
      <w:r w:rsidRPr="009C3E37">
        <w:rPr>
          <w:rtl/>
          <w:lang w:bidi="ar-SY"/>
        </w:rPr>
        <w:t>اغ</w:t>
      </w:r>
      <w:r w:rsidR="00EC297C" w:rsidRPr="009C3E37">
        <w:rPr>
          <w:rtl/>
          <w:lang w:bidi="ar-SY"/>
        </w:rPr>
        <w:t>َ</w:t>
      </w:r>
      <w:r w:rsidRPr="009C3E37">
        <w:rPr>
          <w:rtl/>
          <w:lang w:bidi="ar-SY"/>
        </w:rPr>
        <w:t>ان</w:t>
      </w:r>
      <w:r w:rsidR="00EC297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18"/>
      </w:r>
      <w:r w:rsidRPr="009C3E37">
        <w:rPr>
          <w:rtl/>
          <w:lang w:bidi="ar-SY"/>
        </w:rPr>
        <w:t>، أبو زُر</w:t>
      </w:r>
      <w:r w:rsidR="00EC297C" w:rsidRPr="009C3E37">
        <w:rPr>
          <w:rtl/>
          <w:lang w:bidi="ar-SY"/>
        </w:rPr>
        <w:t>ْ</w:t>
      </w:r>
      <w:r w:rsidRPr="009C3E37">
        <w:rPr>
          <w:rtl/>
          <w:lang w:bidi="ar-SY"/>
        </w:rPr>
        <w:t>ع</w:t>
      </w:r>
      <w:r w:rsidR="00EC297C" w:rsidRPr="009C3E37">
        <w:rPr>
          <w:rtl/>
          <w:lang w:bidi="ar-SY"/>
        </w:rPr>
        <w:t>َ</w:t>
      </w:r>
      <w:r w:rsidRPr="009C3E37">
        <w:rPr>
          <w:rtl/>
          <w:lang w:bidi="ar-SY"/>
        </w:rPr>
        <w:t>ة</w:t>
      </w:r>
      <w:r w:rsidR="00EC297C" w:rsidRPr="009C3E37">
        <w:rPr>
          <w:rtl/>
          <w:lang w:bidi="ar-SY"/>
        </w:rPr>
        <w:t>َ</w:t>
      </w:r>
      <w:r w:rsidRPr="009C3E37">
        <w:rPr>
          <w:rtl/>
          <w:lang w:bidi="ar-SY"/>
        </w:rPr>
        <w:t xml:space="preserve"> الرازي</w:t>
      </w:r>
      <w:r w:rsidRPr="009C3E37">
        <w:rPr>
          <w:rStyle w:val="DipnotBavurusu"/>
          <w:rFonts w:asciiTheme="majorBidi" w:hAnsiTheme="majorBidi" w:cstheme="majorBidi"/>
          <w:szCs w:val="24"/>
          <w:rtl/>
          <w:lang w:bidi="ar-SY"/>
        </w:rPr>
        <w:footnoteReference w:id="2519"/>
      </w:r>
      <w:r w:rsidRPr="009C3E37">
        <w:rPr>
          <w:rtl/>
          <w:lang w:bidi="ar-SY"/>
        </w:rPr>
        <w:t>، إبراهيم الح</w:t>
      </w:r>
      <w:r w:rsidR="00EC297C" w:rsidRPr="009C3E37">
        <w:rPr>
          <w:rtl/>
          <w:lang w:bidi="ar-SY"/>
        </w:rPr>
        <w:t>َ</w:t>
      </w:r>
      <w:r w:rsidRPr="009C3E37">
        <w:rPr>
          <w:rtl/>
          <w:lang w:bidi="ar-SY"/>
        </w:rPr>
        <w:t>ر</w:t>
      </w:r>
      <w:r w:rsidR="00EC297C" w:rsidRPr="009C3E37">
        <w:rPr>
          <w:rtl/>
          <w:lang w:bidi="ar-SY"/>
        </w:rPr>
        <w:t>ْ</w:t>
      </w:r>
      <w:r w:rsidRPr="009C3E37">
        <w:rPr>
          <w:rtl/>
          <w:lang w:bidi="ar-SY"/>
        </w:rPr>
        <w:t>ب</w:t>
      </w:r>
      <w:r w:rsidR="00EC297C"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20"/>
      </w:r>
      <w:r w:rsidRPr="009C3E37">
        <w:rPr>
          <w:rtl/>
          <w:lang w:bidi="ar-SY"/>
        </w:rPr>
        <w:t xml:space="preserve"> (الذهبي، 2006، 8/347).</w:t>
      </w:r>
    </w:p>
    <w:p w:rsidR="009C614A" w:rsidRPr="009C3E37" w:rsidRDefault="009C614A" w:rsidP="00481E16">
      <w:pPr>
        <w:rPr>
          <w:rtl/>
          <w:lang w:bidi="ar-SY"/>
        </w:rPr>
      </w:pPr>
      <w:r w:rsidRPr="009C3E37">
        <w:rPr>
          <w:rtl/>
          <w:lang w:bidi="ar-SY"/>
        </w:rPr>
        <w:t>الآراء: وثقه أبو داوود وقد غ</w:t>
      </w:r>
      <w:r w:rsidR="00EC297C" w:rsidRPr="009C3E37">
        <w:rPr>
          <w:rtl/>
          <w:lang w:bidi="ar-SY"/>
        </w:rPr>
        <w:t>َ</w:t>
      </w:r>
      <w:r w:rsidRPr="009C3E37">
        <w:rPr>
          <w:rtl/>
          <w:lang w:bidi="ar-SY"/>
        </w:rPr>
        <w:t>ل</w:t>
      </w:r>
      <w:r w:rsidR="00EC297C" w:rsidRPr="009C3E37">
        <w:rPr>
          <w:rtl/>
          <w:lang w:bidi="ar-SY"/>
        </w:rPr>
        <w:t>ِ</w:t>
      </w:r>
      <w:r w:rsidRPr="009C3E37">
        <w:rPr>
          <w:rtl/>
          <w:lang w:bidi="ar-SY"/>
        </w:rPr>
        <w:t>ط</w:t>
      </w:r>
      <w:r w:rsidR="00EC297C" w:rsidRPr="009C3E37">
        <w:rPr>
          <w:rtl/>
          <w:lang w:bidi="ar-SY"/>
        </w:rPr>
        <w:t>َ</w:t>
      </w:r>
      <w:r w:rsidRPr="009C3E37">
        <w:rPr>
          <w:rtl/>
          <w:lang w:bidi="ar-SY"/>
        </w:rPr>
        <w:t xml:space="preserve"> في أحاديث، الن</w:t>
      </w:r>
      <w:r w:rsidR="00EC297C" w:rsidRPr="009C3E37">
        <w:rPr>
          <w:rtl/>
          <w:lang w:bidi="ar-SY"/>
        </w:rPr>
        <w:t>َّ</w:t>
      </w:r>
      <w:r w:rsidRPr="009C3E37">
        <w:rPr>
          <w:rtl/>
          <w:lang w:bidi="ar-SY"/>
        </w:rPr>
        <w:t>س</w:t>
      </w:r>
      <w:r w:rsidR="00EC297C" w:rsidRPr="009C3E37">
        <w:rPr>
          <w:rtl/>
          <w:lang w:bidi="ar-SY"/>
        </w:rPr>
        <w:t>َ</w:t>
      </w:r>
      <w:r w:rsidRPr="009C3E37">
        <w:rPr>
          <w:rtl/>
          <w:lang w:bidi="ar-SY"/>
        </w:rPr>
        <w:t>ائ</w:t>
      </w:r>
      <w:r w:rsidR="00EC297C" w:rsidRPr="009C3E37">
        <w:rPr>
          <w:rtl/>
          <w:lang w:bidi="ar-SY"/>
        </w:rPr>
        <w:t>ِ</w:t>
      </w:r>
      <w:r w:rsidRPr="009C3E37">
        <w:rPr>
          <w:rtl/>
          <w:lang w:bidi="ar-SY"/>
        </w:rPr>
        <w:t>ي وغيره ليس به بأس.</w:t>
      </w:r>
    </w:p>
    <w:p w:rsidR="009C614A" w:rsidRPr="009C3E37" w:rsidRDefault="009C614A" w:rsidP="00481E16">
      <w:pPr>
        <w:rPr>
          <w:rFonts w:asciiTheme="majorBidi" w:hAnsiTheme="majorBidi" w:cstheme="majorBidi"/>
          <w:szCs w:val="24"/>
          <w:lang w:bidi="ar-SY"/>
        </w:rPr>
      </w:pPr>
      <w:r w:rsidRPr="009C3E37">
        <w:rPr>
          <w:rtl/>
          <w:lang w:bidi="ar-SY"/>
        </w:rPr>
        <w:t>في السلسلة المدروسة لديه 1 (حديث) واحد فقط.</w:t>
      </w:r>
    </w:p>
    <w:p w:rsidR="009C614A" w:rsidRPr="009C3E37" w:rsidRDefault="00124A43" w:rsidP="001E6E3A">
      <w:pPr>
        <w:pStyle w:val="Balk3"/>
        <w:rPr>
          <w:rtl/>
        </w:rPr>
      </w:pPr>
      <w:bookmarkStart w:id="316" w:name="_Toc492753377"/>
      <w:bookmarkStart w:id="317" w:name="_Toc494564258"/>
      <w:bookmarkStart w:id="318" w:name="_Toc495326421"/>
      <w:bookmarkStart w:id="319" w:name="_Toc501030960"/>
      <w:r w:rsidRPr="009C3E37">
        <w:rPr>
          <w:rtl/>
        </w:rPr>
        <w:t>56.</w:t>
      </w:r>
      <w:r w:rsidR="000A4DDA" w:rsidRPr="009C3E37">
        <w:rPr>
          <w:rtl/>
        </w:rPr>
        <w:t>3</w:t>
      </w:r>
      <w:r w:rsidRPr="009C3E37">
        <w:rPr>
          <w:rtl/>
        </w:rPr>
        <w:t>.</w:t>
      </w:r>
      <w:r w:rsidR="009C614A" w:rsidRPr="009C3E37">
        <w:rPr>
          <w:rtl/>
        </w:rPr>
        <w:t xml:space="preserve"> محمد بن خلَّاد بن كثير أبو بكر ( 240 هـ - 855 م )</w:t>
      </w:r>
      <w:bookmarkEnd w:id="316"/>
      <w:bookmarkEnd w:id="317"/>
      <w:bookmarkEnd w:id="318"/>
      <w:bookmarkEnd w:id="319"/>
    </w:p>
    <w:p w:rsidR="00B64DEE" w:rsidRPr="009C3E37" w:rsidRDefault="009C614A" w:rsidP="00481E16">
      <w:pPr>
        <w:rPr>
          <w:rtl/>
          <w:lang w:bidi="ar-SY"/>
        </w:rPr>
      </w:pPr>
      <w:r w:rsidRPr="009C3E37">
        <w:rPr>
          <w:rtl/>
          <w:lang w:bidi="ar-SY"/>
        </w:rPr>
        <w:t>محمد بن خ</w:t>
      </w:r>
      <w:r w:rsidR="007A302A" w:rsidRPr="009C3E37">
        <w:rPr>
          <w:rtl/>
          <w:lang w:bidi="ar-SY"/>
        </w:rPr>
        <w:t>َ</w:t>
      </w:r>
      <w:r w:rsidRPr="009C3E37">
        <w:rPr>
          <w:rtl/>
          <w:lang w:bidi="ar-SY"/>
        </w:rPr>
        <w:t>لَّاد</w:t>
      </w:r>
      <w:r w:rsidR="007A302A" w:rsidRPr="009C3E37">
        <w:rPr>
          <w:rtl/>
          <w:lang w:bidi="ar-SY"/>
        </w:rPr>
        <w:t>ٍ</w:t>
      </w:r>
      <w:r w:rsidRPr="009C3E37">
        <w:rPr>
          <w:rtl/>
          <w:lang w:bidi="ar-SY"/>
        </w:rPr>
        <w:t xml:space="preserve"> بن ك</w:t>
      </w:r>
      <w:r w:rsidR="007A302A" w:rsidRPr="009C3E37">
        <w:rPr>
          <w:rtl/>
          <w:lang w:bidi="ar-SY"/>
        </w:rPr>
        <w:t>َ</w:t>
      </w:r>
      <w:r w:rsidRPr="009C3E37">
        <w:rPr>
          <w:rtl/>
          <w:lang w:bidi="ar-SY"/>
        </w:rPr>
        <w:t>ث</w:t>
      </w:r>
      <w:r w:rsidR="007A302A" w:rsidRPr="009C3E37">
        <w:rPr>
          <w:rtl/>
          <w:lang w:bidi="ar-SY"/>
        </w:rPr>
        <w:t>ِ</w:t>
      </w:r>
      <w:r w:rsidRPr="009C3E37">
        <w:rPr>
          <w:rtl/>
          <w:lang w:bidi="ar-SY"/>
        </w:rPr>
        <w:t>ي</w:t>
      </w:r>
      <w:r w:rsidR="007A302A" w:rsidRPr="009C3E37">
        <w:rPr>
          <w:rtl/>
          <w:lang w:bidi="ar-SY"/>
        </w:rPr>
        <w:t>ْ</w:t>
      </w:r>
      <w:r w:rsidRPr="009C3E37">
        <w:rPr>
          <w:rtl/>
          <w:lang w:bidi="ar-SY"/>
        </w:rPr>
        <w:t>ر</w:t>
      </w:r>
      <w:r w:rsidR="007A302A" w:rsidRPr="009C3E37">
        <w:rPr>
          <w:rtl/>
          <w:lang w:bidi="ar-SY"/>
        </w:rPr>
        <w:t>ٍ</w:t>
      </w:r>
      <w:r w:rsidRPr="009C3E37">
        <w:rPr>
          <w:rtl/>
          <w:lang w:bidi="ar-SY"/>
        </w:rPr>
        <w:t>، أبو بكر الباهلي البصري (البخاري، حيدر آباد، 1/76. ابن حجر، 1326</w:t>
      </w:r>
      <w:r w:rsidR="005C16A2" w:rsidRPr="009C3E37">
        <w:rPr>
          <w:rtl/>
          <w:lang w:bidi="ar-SY"/>
        </w:rPr>
        <w:t>ه</w:t>
      </w:r>
      <w:r w:rsidRPr="009C3E37">
        <w:rPr>
          <w:rtl/>
          <w:lang w:bidi="ar-SY"/>
        </w:rPr>
        <w:t>،</w:t>
      </w:r>
      <w:r w:rsidR="00B64DEE" w:rsidRPr="009C3E37">
        <w:rPr>
          <w:rtl/>
          <w:lang w:bidi="ar-SY"/>
        </w:rPr>
        <w:t xml:space="preserve"> 9/152).  </w:t>
      </w:r>
    </w:p>
    <w:p w:rsidR="00041414" w:rsidRDefault="009C614A" w:rsidP="00644DC0">
      <w:pPr>
        <w:rPr>
          <w:lang w:bidi="ar-SY"/>
        </w:rPr>
      </w:pPr>
      <w:r w:rsidRPr="009C3E37">
        <w:rPr>
          <w:rtl/>
          <w:lang w:bidi="ar-SY"/>
        </w:rPr>
        <w:t>توفي سنة 240 أو 239 هـ (ابن حجر</w:t>
      </w:r>
      <w:r w:rsidR="00644DC0">
        <w:rPr>
          <w:rtl/>
          <w:lang w:bidi="ar-SY"/>
        </w:rPr>
        <w:t xml:space="preserve">). </w:t>
      </w:r>
    </w:p>
    <w:p w:rsidR="00041414" w:rsidRDefault="009C614A" w:rsidP="00041414">
      <w:pPr>
        <w:rPr>
          <w:lang w:val="tr-TR" w:bidi="ar-SY"/>
        </w:rPr>
      </w:pPr>
      <w:r w:rsidRPr="009C3E37">
        <w:rPr>
          <w:rtl/>
          <w:lang w:bidi="ar-SY"/>
        </w:rPr>
        <w:t>شيوخه: يحيى بن سعيد القطان</w:t>
      </w:r>
      <w:r w:rsidRPr="009C3E37">
        <w:rPr>
          <w:rStyle w:val="DipnotBavurusu"/>
          <w:rFonts w:asciiTheme="majorBidi" w:hAnsiTheme="majorBidi" w:cstheme="majorBidi"/>
          <w:szCs w:val="24"/>
          <w:rtl/>
          <w:lang w:bidi="ar-SY"/>
        </w:rPr>
        <w:footnoteReference w:id="2521"/>
      </w:r>
      <w:r w:rsidRPr="009C3E37">
        <w:rPr>
          <w:rtl/>
          <w:lang w:bidi="ar-SY"/>
        </w:rPr>
        <w:t>، ابن م</w:t>
      </w:r>
      <w:r w:rsidR="007A302A" w:rsidRPr="009C3E37">
        <w:rPr>
          <w:rtl/>
          <w:lang w:bidi="ar-SY"/>
        </w:rPr>
        <w:t>َ</w:t>
      </w:r>
      <w:r w:rsidRPr="009C3E37">
        <w:rPr>
          <w:rtl/>
          <w:lang w:bidi="ar-SY"/>
        </w:rPr>
        <w:t>ه</w:t>
      </w:r>
      <w:r w:rsidR="007A302A" w:rsidRPr="009C3E37">
        <w:rPr>
          <w:rtl/>
          <w:lang w:bidi="ar-SY"/>
        </w:rPr>
        <w:t>ْ</w:t>
      </w:r>
      <w:r w:rsidRPr="009C3E37">
        <w:rPr>
          <w:rtl/>
          <w:lang w:bidi="ar-SY"/>
        </w:rPr>
        <w:t>د</w:t>
      </w:r>
      <w:r w:rsidR="007A30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22"/>
      </w:r>
      <w:r w:rsidRPr="009C3E37">
        <w:rPr>
          <w:rtl/>
          <w:lang w:bidi="ar-SY"/>
        </w:rPr>
        <w:t xml:space="preserve"> (البخاري، 1/76)، الد</w:t>
      </w:r>
      <w:r w:rsidR="007A302A" w:rsidRPr="009C3E37">
        <w:rPr>
          <w:rtl/>
          <w:lang w:bidi="ar-SY"/>
        </w:rPr>
        <w:t>َّ</w:t>
      </w:r>
      <w:r w:rsidRPr="009C3E37">
        <w:rPr>
          <w:rtl/>
          <w:lang w:bidi="ar-SY"/>
        </w:rPr>
        <w:t>ر</w:t>
      </w:r>
      <w:r w:rsidR="007A302A" w:rsidRPr="009C3E37">
        <w:rPr>
          <w:rtl/>
          <w:lang w:bidi="ar-SY"/>
        </w:rPr>
        <w:t>َ</w:t>
      </w:r>
      <w:r w:rsidRPr="009C3E37">
        <w:rPr>
          <w:rtl/>
          <w:lang w:bidi="ar-SY"/>
        </w:rPr>
        <w:t>او</w:t>
      </w:r>
      <w:r w:rsidR="007A302A" w:rsidRPr="009C3E37">
        <w:rPr>
          <w:rtl/>
          <w:lang w:bidi="ar-SY"/>
        </w:rPr>
        <w:t>َ</w:t>
      </w:r>
      <w:r w:rsidRPr="009C3E37">
        <w:rPr>
          <w:rtl/>
          <w:lang w:bidi="ar-SY"/>
        </w:rPr>
        <w:t>ر</w:t>
      </w:r>
      <w:r w:rsidR="007A302A" w:rsidRPr="009C3E37">
        <w:rPr>
          <w:rtl/>
          <w:lang w:bidi="ar-SY"/>
        </w:rPr>
        <w:t>ْ</w:t>
      </w:r>
      <w:r w:rsidRPr="009C3E37">
        <w:rPr>
          <w:rtl/>
          <w:lang w:bidi="ar-SY"/>
        </w:rPr>
        <w:t>د</w:t>
      </w:r>
      <w:r w:rsidR="007A30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23"/>
      </w:r>
      <w:r w:rsidRPr="009C3E37">
        <w:rPr>
          <w:rtl/>
          <w:lang w:bidi="ar-SY"/>
        </w:rPr>
        <w:t>، عبد الوهاب بن الثقفي</w:t>
      </w:r>
      <w:r w:rsidRPr="009C3E37">
        <w:rPr>
          <w:rStyle w:val="DipnotBavurusu"/>
          <w:rFonts w:asciiTheme="majorBidi" w:hAnsiTheme="majorBidi" w:cstheme="majorBidi"/>
          <w:szCs w:val="24"/>
          <w:rtl/>
          <w:lang w:bidi="ar-SY"/>
        </w:rPr>
        <w:footnoteReference w:id="2524"/>
      </w:r>
      <w:r w:rsidRPr="009C3E37">
        <w:rPr>
          <w:rtl/>
          <w:lang w:bidi="ar-SY"/>
        </w:rPr>
        <w:t>، الوليد بن مسلم</w:t>
      </w:r>
      <w:r w:rsidRPr="009C3E37">
        <w:rPr>
          <w:rStyle w:val="DipnotBavurusu"/>
          <w:rFonts w:asciiTheme="majorBidi" w:hAnsiTheme="majorBidi" w:cstheme="majorBidi"/>
          <w:szCs w:val="24"/>
          <w:rtl/>
          <w:lang w:bidi="ar-SY"/>
        </w:rPr>
        <w:footnoteReference w:id="2525"/>
      </w:r>
      <w:r w:rsidRPr="009C3E37">
        <w:rPr>
          <w:rtl/>
          <w:lang w:bidi="ar-SY"/>
        </w:rPr>
        <w:t>، ابن ع</w:t>
      </w:r>
      <w:r w:rsidR="007A302A" w:rsidRPr="009C3E37">
        <w:rPr>
          <w:rtl/>
          <w:lang w:bidi="ar-SY"/>
        </w:rPr>
        <w:t>ُ</w:t>
      </w:r>
      <w:r w:rsidRPr="009C3E37">
        <w:rPr>
          <w:rtl/>
          <w:lang w:bidi="ar-SY"/>
        </w:rPr>
        <w:t>ي</w:t>
      </w:r>
      <w:r w:rsidR="007A302A" w:rsidRPr="009C3E37">
        <w:rPr>
          <w:rtl/>
          <w:lang w:bidi="ar-SY"/>
        </w:rPr>
        <w:t>َ</w:t>
      </w:r>
      <w:r w:rsidRPr="009C3E37">
        <w:rPr>
          <w:rtl/>
          <w:lang w:bidi="ar-SY"/>
        </w:rPr>
        <w:t>ي</w:t>
      </w:r>
      <w:r w:rsidR="007A302A" w:rsidRPr="009C3E37">
        <w:rPr>
          <w:rtl/>
          <w:lang w:bidi="ar-SY"/>
        </w:rPr>
        <w:t>ْ</w:t>
      </w:r>
      <w:r w:rsidRPr="009C3E37">
        <w:rPr>
          <w:rtl/>
          <w:lang w:bidi="ar-SY"/>
        </w:rPr>
        <w:t>ن</w:t>
      </w:r>
      <w:r w:rsidR="007A302A" w:rsidRPr="009C3E37">
        <w:rPr>
          <w:rtl/>
          <w:lang w:bidi="ar-SY"/>
        </w:rPr>
        <w:t>َ</w:t>
      </w:r>
      <w:r w:rsidRPr="009C3E37">
        <w:rPr>
          <w:rtl/>
          <w:lang w:bidi="ar-SY"/>
        </w:rPr>
        <w:t>ة</w:t>
      </w:r>
      <w:r w:rsidR="007A302A" w:rsidRPr="009C3E37">
        <w:rPr>
          <w:rtl/>
          <w:lang w:bidi="ar-SY"/>
        </w:rPr>
        <w:t>َ</w:t>
      </w:r>
      <w:r w:rsidRPr="009C3E37">
        <w:rPr>
          <w:rStyle w:val="DipnotBavurusu"/>
          <w:rFonts w:asciiTheme="majorBidi" w:hAnsiTheme="majorBidi" w:cstheme="majorBidi"/>
          <w:szCs w:val="24"/>
          <w:rtl/>
          <w:lang w:bidi="ar-SY"/>
        </w:rPr>
        <w:footnoteReference w:id="2526"/>
      </w:r>
      <w:r w:rsidRPr="009C3E37">
        <w:rPr>
          <w:rtl/>
          <w:lang w:bidi="ar-SY"/>
        </w:rPr>
        <w:t>، بَه</w:t>
      </w:r>
      <w:r w:rsidR="007A302A" w:rsidRPr="009C3E37">
        <w:rPr>
          <w:rtl/>
          <w:lang w:bidi="ar-SY"/>
        </w:rPr>
        <w:t>ْ</w:t>
      </w:r>
      <w:r w:rsidRPr="009C3E37">
        <w:rPr>
          <w:rtl/>
          <w:lang w:bidi="ar-SY"/>
        </w:rPr>
        <w:t>ز</w:t>
      </w:r>
      <w:r w:rsidR="007A302A" w:rsidRPr="009C3E37">
        <w:rPr>
          <w:rtl/>
          <w:lang w:bidi="ar-SY"/>
        </w:rPr>
        <w:t>ُ</w:t>
      </w:r>
      <w:r w:rsidRPr="009C3E37">
        <w:rPr>
          <w:rtl/>
          <w:lang w:bidi="ar-SY"/>
        </w:rPr>
        <w:t xml:space="preserve"> بن أ</w:t>
      </w:r>
      <w:r w:rsidR="007A302A" w:rsidRPr="009C3E37">
        <w:rPr>
          <w:rtl/>
          <w:lang w:bidi="ar-SY"/>
        </w:rPr>
        <w:t>َ</w:t>
      </w:r>
      <w:r w:rsidRPr="009C3E37">
        <w:rPr>
          <w:rtl/>
          <w:lang w:bidi="ar-SY"/>
        </w:rPr>
        <w:t>س</w:t>
      </w:r>
      <w:r w:rsidR="007A302A" w:rsidRPr="009C3E37">
        <w:rPr>
          <w:rtl/>
          <w:lang w:bidi="ar-SY"/>
        </w:rPr>
        <w:t>َ</w:t>
      </w:r>
      <w:r w:rsidRPr="009C3E37">
        <w:rPr>
          <w:rtl/>
          <w:lang w:bidi="ar-SY"/>
        </w:rPr>
        <w:t>د</w:t>
      </w:r>
      <w:r w:rsidR="007A302A" w:rsidRPr="009C3E37">
        <w:rPr>
          <w:rtl/>
          <w:lang w:bidi="ar-SY"/>
        </w:rPr>
        <w:t>ٍ</w:t>
      </w:r>
      <w:r w:rsidRPr="009C3E37">
        <w:rPr>
          <w:rStyle w:val="DipnotBavurusu"/>
          <w:rFonts w:asciiTheme="majorBidi" w:hAnsiTheme="majorBidi" w:cstheme="majorBidi"/>
          <w:szCs w:val="24"/>
          <w:rtl/>
          <w:lang w:bidi="ar-SY"/>
        </w:rPr>
        <w:footnoteReference w:id="2527"/>
      </w:r>
      <w:r w:rsidRPr="009C3E37">
        <w:rPr>
          <w:rtl/>
          <w:lang w:bidi="ar-SY"/>
        </w:rPr>
        <w:t>، خالد بن الحارث</w:t>
      </w:r>
      <w:r w:rsidRPr="009C3E37">
        <w:rPr>
          <w:rStyle w:val="DipnotBavurusu"/>
          <w:rFonts w:asciiTheme="majorBidi" w:hAnsiTheme="majorBidi" w:cstheme="majorBidi"/>
          <w:szCs w:val="24"/>
          <w:rtl/>
          <w:lang w:bidi="ar-SY"/>
        </w:rPr>
        <w:footnoteReference w:id="2528"/>
      </w:r>
      <w:r w:rsidRPr="009C3E37">
        <w:rPr>
          <w:rtl/>
          <w:lang w:bidi="ar-SY"/>
        </w:rPr>
        <w:t>، غ</w:t>
      </w:r>
      <w:r w:rsidR="007A302A" w:rsidRPr="009C3E37">
        <w:rPr>
          <w:rtl/>
          <w:lang w:bidi="ar-SY"/>
        </w:rPr>
        <w:t>ُ</w:t>
      </w:r>
      <w:r w:rsidRPr="009C3E37">
        <w:rPr>
          <w:rtl/>
          <w:lang w:bidi="ar-SY"/>
        </w:rPr>
        <w:t>ن</w:t>
      </w:r>
      <w:r w:rsidR="007A302A" w:rsidRPr="009C3E37">
        <w:rPr>
          <w:rtl/>
          <w:lang w:bidi="ar-SY"/>
        </w:rPr>
        <w:t>ْ</w:t>
      </w:r>
      <w:r w:rsidRPr="009C3E37">
        <w:rPr>
          <w:rtl/>
          <w:lang w:bidi="ar-SY"/>
        </w:rPr>
        <w:t>د</w:t>
      </w:r>
      <w:r w:rsidR="007A302A" w:rsidRPr="009C3E37">
        <w:rPr>
          <w:rtl/>
          <w:lang w:bidi="ar-SY"/>
        </w:rPr>
        <w:t>ُ</w:t>
      </w:r>
      <w:r w:rsidRPr="009C3E37">
        <w:rPr>
          <w:rtl/>
          <w:lang w:bidi="ar-SY"/>
        </w:rPr>
        <w:t>ر</w:t>
      </w:r>
      <w:r w:rsidR="007A302A" w:rsidRPr="009C3E37">
        <w:rPr>
          <w:rtl/>
          <w:lang w:bidi="ar-SY"/>
        </w:rPr>
        <w:t>ٌ</w:t>
      </w:r>
      <w:r w:rsidRPr="009C3E37">
        <w:rPr>
          <w:rStyle w:val="DipnotBavurusu"/>
          <w:rFonts w:asciiTheme="majorBidi" w:hAnsiTheme="majorBidi" w:cstheme="majorBidi"/>
          <w:szCs w:val="24"/>
          <w:rtl/>
          <w:lang w:bidi="ar-SY"/>
        </w:rPr>
        <w:footnoteReference w:id="2529"/>
      </w:r>
      <w:r w:rsidRPr="009C3E37">
        <w:rPr>
          <w:rtl/>
          <w:lang w:bidi="ar-SY"/>
        </w:rPr>
        <w:t>، ابن أبي عُد</w:t>
      </w:r>
      <w:r w:rsidR="007A302A" w:rsidRPr="009C3E37">
        <w:rPr>
          <w:rtl/>
          <w:lang w:bidi="ar-SY"/>
        </w:rPr>
        <w:t>َ</w:t>
      </w:r>
      <w:r w:rsidRPr="009C3E37">
        <w:rPr>
          <w:rtl/>
          <w:lang w:bidi="ar-SY"/>
        </w:rPr>
        <w:t>ي</w:t>
      </w:r>
      <w:r w:rsidR="007A302A" w:rsidRPr="009C3E37">
        <w:rPr>
          <w:rtl/>
          <w:lang w:bidi="ar-SY"/>
        </w:rPr>
        <w:t>ّ</w:t>
      </w:r>
      <w:r w:rsidRPr="009C3E37">
        <w:rPr>
          <w:rStyle w:val="DipnotBavurusu"/>
          <w:rFonts w:asciiTheme="majorBidi" w:hAnsiTheme="majorBidi" w:cstheme="majorBidi"/>
          <w:szCs w:val="24"/>
          <w:rtl/>
          <w:lang w:bidi="ar-SY"/>
        </w:rPr>
        <w:footnoteReference w:id="2530"/>
      </w:r>
      <w:r w:rsidRPr="009C3E37">
        <w:rPr>
          <w:rtl/>
          <w:lang w:bidi="ar-SY"/>
        </w:rPr>
        <w:t>، م</w:t>
      </w:r>
      <w:r w:rsidR="007A302A" w:rsidRPr="009C3E37">
        <w:rPr>
          <w:rtl/>
          <w:lang w:bidi="ar-SY"/>
        </w:rPr>
        <w:t>َ</w:t>
      </w:r>
      <w:r w:rsidRPr="009C3E37">
        <w:rPr>
          <w:rtl/>
          <w:lang w:bidi="ar-SY"/>
        </w:rPr>
        <w:t>ع</w:t>
      </w:r>
      <w:r w:rsidR="007A302A" w:rsidRPr="009C3E37">
        <w:rPr>
          <w:rtl/>
          <w:lang w:bidi="ar-SY"/>
        </w:rPr>
        <w:t>ْ</w:t>
      </w:r>
      <w:r w:rsidRPr="009C3E37">
        <w:rPr>
          <w:rtl/>
          <w:lang w:bidi="ar-SY"/>
        </w:rPr>
        <w:t>ن</w:t>
      </w:r>
      <w:r w:rsidR="007A302A" w:rsidRPr="009C3E37">
        <w:rPr>
          <w:rtl/>
          <w:lang w:bidi="ar-SY"/>
        </w:rPr>
        <w:t>ُ</w:t>
      </w:r>
      <w:r w:rsidRPr="009C3E37">
        <w:rPr>
          <w:rtl/>
          <w:lang w:bidi="ar-SY"/>
        </w:rPr>
        <w:t xml:space="preserve"> بن عيسى</w:t>
      </w:r>
      <w:r w:rsidRPr="009C3E37">
        <w:rPr>
          <w:rStyle w:val="DipnotBavurusu"/>
          <w:rFonts w:asciiTheme="majorBidi" w:hAnsiTheme="majorBidi" w:cstheme="majorBidi"/>
          <w:szCs w:val="24"/>
          <w:rtl/>
          <w:lang w:bidi="ar-SY"/>
        </w:rPr>
        <w:footnoteReference w:id="2531"/>
      </w:r>
      <w:r w:rsidRPr="009C3E37">
        <w:rPr>
          <w:rtl/>
          <w:lang w:bidi="ar-SY"/>
        </w:rPr>
        <w:t>، و</w:t>
      </w:r>
      <w:r w:rsidR="007A302A" w:rsidRPr="009C3E37">
        <w:rPr>
          <w:rtl/>
          <w:lang w:bidi="ar-SY"/>
        </w:rPr>
        <w:t>َ</w:t>
      </w:r>
      <w:r w:rsidRPr="009C3E37">
        <w:rPr>
          <w:rtl/>
          <w:lang w:bidi="ar-SY"/>
        </w:rPr>
        <w:t>ك</w:t>
      </w:r>
      <w:r w:rsidR="007A302A" w:rsidRPr="009C3E37">
        <w:rPr>
          <w:rtl/>
          <w:lang w:bidi="ar-SY"/>
        </w:rPr>
        <w:t>ِ</w:t>
      </w:r>
      <w:r w:rsidRPr="009C3E37">
        <w:rPr>
          <w:rtl/>
          <w:lang w:bidi="ar-SY"/>
        </w:rPr>
        <w:t>ي</w:t>
      </w:r>
      <w:r w:rsidR="007A302A" w:rsidRPr="009C3E37">
        <w:rPr>
          <w:rtl/>
          <w:lang w:bidi="ar-SY"/>
        </w:rPr>
        <w:t>ْ</w:t>
      </w:r>
      <w:r w:rsidRPr="009C3E37">
        <w:rPr>
          <w:rtl/>
          <w:lang w:bidi="ar-SY"/>
        </w:rPr>
        <w:t>ع</w:t>
      </w:r>
      <w:r w:rsidR="007A302A" w:rsidRPr="009C3E37">
        <w:rPr>
          <w:rtl/>
          <w:lang w:bidi="ar-SY"/>
        </w:rPr>
        <w:t>ٍ</w:t>
      </w:r>
      <w:r w:rsidRPr="009C3E37">
        <w:rPr>
          <w:rStyle w:val="DipnotBavurusu"/>
          <w:rFonts w:asciiTheme="majorBidi" w:hAnsiTheme="majorBidi" w:cstheme="majorBidi"/>
          <w:szCs w:val="24"/>
          <w:rtl/>
          <w:lang w:bidi="ar-SY"/>
        </w:rPr>
        <w:footnoteReference w:id="2532"/>
      </w:r>
      <w:r w:rsidRPr="009C3E37">
        <w:rPr>
          <w:rtl/>
          <w:lang w:bidi="ar-SY"/>
        </w:rPr>
        <w:t>، يزيد بن هارون</w:t>
      </w:r>
      <w:r w:rsidRPr="009C3E37">
        <w:rPr>
          <w:rStyle w:val="DipnotBavurusu"/>
          <w:rFonts w:asciiTheme="majorBidi" w:hAnsiTheme="majorBidi" w:cstheme="majorBidi"/>
          <w:szCs w:val="24"/>
          <w:rtl/>
          <w:lang w:bidi="ar-SY"/>
        </w:rPr>
        <w:footnoteReference w:id="2533"/>
      </w:r>
      <w:r w:rsidRPr="009C3E37">
        <w:rPr>
          <w:rtl/>
          <w:lang w:bidi="ar-SY"/>
        </w:rPr>
        <w:t>، يحيى بن ي</w:t>
      </w:r>
      <w:r w:rsidR="007A302A" w:rsidRPr="009C3E37">
        <w:rPr>
          <w:rtl/>
          <w:lang w:bidi="ar-SY"/>
        </w:rPr>
        <w:t>َ</w:t>
      </w:r>
      <w:r w:rsidRPr="009C3E37">
        <w:rPr>
          <w:rtl/>
          <w:lang w:bidi="ar-SY"/>
        </w:rPr>
        <w:t>م</w:t>
      </w:r>
      <w:r w:rsidR="007A302A" w:rsidRPr="009C3E37">
        <w:rPr>
          <w:rtl/>
          <w:lang w:bidi="ar-SY"/>
        </w:rPr>
        <w:t>َ</w:t>
      </w:r>
      <w:r w:rsidRPr="009C3E37">
        <w:rPr>
          <w:rtl/>
          <w:lang w:bidi="ar-SY"/>
        </w:rPr>
        <w:t>ان</w:t>
      </w:r>
      <w:r w:rsidR="007A302A" w:rsidRPr="009C3E37">
        <w:rPr>
          <w:rtl/>
          <w:lang w:bidi="ar-SY"/>
        </w:rPr>
        <w:t>ٍ</w:t>
      </w:r>
      <w:r w:rsidRPr="009C3E37">
        <w:rPr>
          <w:rStyle w:val="DipnotBavurusu"/>
          <w:rFonts w:asciiTheme="majorBidi" w:hAnsiTheme="majorBidi" w:cstheme="majorBidi"/>
          <w:szCs w:val="24"/>
          <w:rtl/>
          <w:lang w:bidi="ar-SY"/>
        </w:rPr>
        <w:footnoteReference w:id="2534"/>
      </w:r>
      <w:r w:rsidRPr="009C3E37">
        <w:rPr>
          <w:rtl/>
          <w:lang w:bidi="ar-SY"/>
        </w:rPr>
        <w:t xml:space="preserve">، أبو عامر </w:t>
      </w:r>
      <w:r w:rsidR="007A302A" w:rsidRPr="009C3E37">
        <w:rPr>
          <w:rtl/>
          <w:lang w:bidi="ar-SY"/>
        </w:rPr>
        <w:t>العَ</w:t>
      </w:r>
      <w:r w:rsidRPr="009C3E37">
        <w:rPr>
          <w:rtl/>
          <w:lang w:bidi="ar-SY"/>
        </w:rPr>
        <w:t>ق</w:t>
      </w:r>
      <w:r w:rsidR="007A302A" w:rsidRPr="009C3E37">
        <w:rPr>
          <w:rtl/>
          <w:lang w:bidi="ar-SY"/>
        </w:rPr>
        <w:t>َ</w:t>
      </w:r>
      <w:r w:rsidRPr="009C3E37">
        <w:rPr>
          <w:rtl/>
          <w:lang w:bidi="ar-SY"/>
        </w:rPr>
        <w:t>د</w:t>
      </w:r>
      <w:r w:rsidR="007A30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35"/>
      </w:r>
      <w:r w:rsidRPr="009C3E37">
        <w:rPr>
          <w:rtl/>
          <w:lang w:bidi="ar-SY"/>
        </w:rPr>
        <w:t>، عبد الأعلى بن عبد الأعلى</w:t>
      </w:r>
      <w:r w:rsidRPr="009C3E37">
        <w:rPr>
          <w:rStyle w:val="DipnotBavurusu"/>
          <w:rFonts w:asciiTheme="majorBidi" w:hAnsiTheme="majorBidi" w:cstheme="majorBidi"/>
          <w:szCs w:val="24"/>
          <w:rtl/>
          <w:lang w:bidi="ar-SY"/>
        </w:rPr>
        <w:footnoteReference w:id="2536"/>
      </w:r>
      <w:r w:rsidRPr="009C3E37">
        <w:rPr>
          <w:rtl/>
          <w:lang w:bidi="ar-SY"/>
        </w:rPr>
        <w:t>، ع</w:t>
      </w:r>
      <w:r w:rsidR="007A302A" w:rsidRPr="009C3E37">
        <w:rPr>
          <w:rtl/>
          <w:lang w:bidi="ar-SY"/>
        </w:rPr>
        <w:t>َ</w:t>
      </w:r>
      <w:r w:rsidRPr="009C3E37">
        <w:rPr>
          <w:rtl/>
          <w:lang w:bidi="ar-SY"/>
        </w:rPr>
        <w:t>ب</w:t>
      </w:r>
      <w:r w:rsidR="007A302A" w:rsidRPr="009C3E37">
        <w:rPr>
          <w:rtl/>
          <w:lang w:bidi="ar-SY"/>
        </w:rPr>
        <w:t>ْ</w:t>
      </w:r>
      <w:r w:rsidRPr="009C3E37">
        <w:rPr>
          <w:rtl/>
          <w:lang w:bidi="ar-SY"/>
        </w:rPr>
        <w:t>د</w:t>
      </w:r>
      <w:r w:rsidR="007A302A" w:rsidRPr="009C3E37">
        <w:rPr>
          <w:rtl/>
          <w:lang w:bidi="ar-SY"/>
        </w:rPr>
        <w:t>َ</w:t>
      </w:r>
      <w:r w:rsidRPr="009C3E37">
        <w:rPr>
          <w:rtl/>
          <w:lang w:bidi="ar-SY"/>
        </w:rPr>
        <w:t>ة</w:t>
      </w:r>
      <w:r w:rsidR="007A302A" w:rsidRPr="009C3E37">
        <w:rPr>
          <w:rtl/>
          <w:lang w:bidi="ar-SY"/>
        </w:rPr>
        <w:t>َ</w:t>
      </w:r>
      <w:r w:rsidRPr="009C3E37">
        <w:rPr>
          <w:rtl/>
          <w:lang w:bidi="ar-SY"/>
        </w:rPr>
        <w:t xml:space="preserve"> بن س</w:t>
      </w:r>
      <w:r w:rsidR="007A302A" w:rsidRPr="009C3E37">
        <w:rPr>
          <w:rtl/>
          <w:lang w:bidi="ar-SY"/>
        </w:rPr>
        <w:t>ُ</w:t>
      </w:r>
      <w:r w:rsidRPr="009C3E37">
        <w:rPr>
          <w:rtl/>
          <w:lang w:bidi="ar-SY"/>
        </w:rPr>
        <w:t>ليمان</w:t>
      </w:r>
      <w:r w:rsidRPr="009C3E37">
        <w:rPr>
          <w:rStyle w:val="DipnotBavurusu"/>
          <w:rFonts w:asciiTheme="majorBidi" w:hAnsiTheme="majorBidi" w:cstheme="majorBidi"/>
          <w:szCs w:val="24"/>
          <w:rtl/>
          <w:lang w:bidi="ar-SY"/>
        </w:rPr>
        <w:footnoteReference w:id="2537"/>
      </w:r>
      <w:r w:rsidRPr="009C3E37">
        <w:rPr>
          <w:rtl/>
          <w:lang w:bidi="ar-SY"/>
        </w:rPr>
        <w:t>، مَر</w:t>
      </w:r>
      <w:r w:rsidR="007A302A" w:rsidRPr="009C3E37">
        <w:rPr>
          <w:rtl/>
          <w:lang w:bidi="ar-SY"/>
        </w:rPr>
        <w:t>ْ</w:t>
      </w:r>
      <w:r w:rsidRPr="009C3E37">
        <w:rPr>
          <w:rtl/>
          <w:lang w:bidi="ar-SY"/>
        </w:rPr>
        <w:t>ح</w:t>
      </w:r>
      <w:r w:rsidR="007A302A" w:rsidRPr="009C3E37">
        <w:rPr>
          <w:rtl/>
          <w:lang w:bidi="ar-SY"/>
        </w:rPr>
        <w:t>ُ</w:t>
      </w:r>
      <w:r w:rsidRPr="009C3E37">
        <w:rPr>
          <w:rtl/>
          <w:lang w:bidi="ar-SY"/>
        </w:rPr>
        <w:t>وم</w:t>
      </w:r>
      <w:r w:rsidR="007A302A" w:rsidRPr="009C3E37">
        <w:rPr>
          <w:rtl/>
          <w:lang w:bidi="ar-SY"/>
        </w:rPr>
        <w:t>ُ</w:t>
      </w:r>
      <w:r w:rsidRPr="009C3E37">
        <w:rPr>
          <w:rtl/>
          <w:lang w:bidi="ar-SY"/>
        </w:rPr>
        <w:t xml:space="preserve"> بن عبد العزيز</w:t>
      </w:r>
      <w:r w:rsidRPr="009C3E37">
        <w:rPr>
          <w:rStyle w:val="DipnotBavurusu"/>
          <w:rFonts w:asciiTheme="majorBidi" w:hAnsiTheme="majorBidi" w:cstheme="majorBidi"/>
          <w:szCs w:val="24"/>
          <w:rtl/>
          <w:lang w:bidi="ar-SY"/>
        </w:rPr>
        <w:footnoteReference w:id="2538"/>
      </w:r>
      <w:r w:rsidRPr="009C3E37">
        <w:rPr>
          <w:rtl/>
          <w:lang w:bidi="ar-SY"/>
        </w:rPr>
        <w:t>، ن</w:t>
      </w:r>
      <w:r w:rsidR="007A302A" w:rsidRPr="009C3E37">
        <w:rPr>
          <w:rtl/>
          <w:lang w:bidi="ar-SY"/>
        </w:rPr>
        <w:t>ُ</w:t>
      </w:r>
      <w:r w:rsidRPr="009C3E37">
        <w:rPr>
          <w:rtl/>
          <w:lang w:bidi="ar-SY"/>
        </w:rPr>
        <w:t>و</w:t>
      </w:r>
      <w:r w:rsidR="007A302A" w:rsidRPr="009C3E37">
        <w:rPr>
          <w:rtl/>
          <w:lang w:bidi="ar-SY"/>
        </w:rPr>
        <w:t>ْ</w:t>
      </w:r>
      <w:r w:rsidRPr="009C3E37">
        <w:rPr>
          <w:rtl/>
          <w:lang w:bidi="ar-SY"/>
        </w:rPr>
        <w:t>ح</w:t>
      </w:r>
      <w:r w:rsidR="007A302A" w:rsidRPr="009C3E37">
        <w:rPr>
          <w:rtl/>
          <w:lang w:bidi="ar-SY"/>
        </w:rPr>
        <w:t>ُ</w:t>
      </w:r>
      <w:r w:rsidRPr="009C3E37">
        <w:rPr>
          <w:rtl/>
          <w:lang w:bidi="ar-SY"/>
        </w:rPr>
        <w:t xml:space="preserve"> بن ق</w:t>
      </w:r>
      <w:r w:rsidR="007A302A" w:rsidRPr="009C3E37">
        <w:rPr>
          <w:rtl/>
          <w:lang w:bidi="ar-SY"/>
        </w:rPr>
        <w:t>َ</w:t>
      </w:r>
      <w:r w:rsidRPr="009C3E37">
        <w:rPr>
          <w:rtl/>
          <w:lang w:bidi="ar-SY"/>
        </w:rPr>
        <w:t>ي</w:t>
      </w:r>
      <w:r w:rsidR="007A302A" w:rsidRPr="009C3E37">
        <w:rPr>
          <w:rtl/>
          <w:lang w:bidi="ar-SY"/>
        </w:rPr>
        <w:t>ْ</w:t>
      </w:r>
      <w:r w:rsidRPr="009C3E37">
        <w:rPr>
          <w:rtl/>
          <w:lang w:bidi="ar-SY"/>
        </w:rPr>
        <w:t>س</w:t>
      </w:r>
      <w:r w:rsidR="007A302A" w:rsidRPr="009C3E37">
        <w:rPr>
          <w:rtl/>
          <w:lang w:bidi="ar-SY"/>
        </w:rPr>
        <w:t>ٍ</w:t>
      </w:r>
      <w:r w:rsidRPr="009C3E37">
        <w:rPr>
          <w:rtl/>
          <w:lang w:bidi="ar-SY"/>
        </w:rPr>
        <w:t xml:space="preserve"> الط</w:t>
      </w:r>
      <w:r w:rsidR="007A302A" w:rsidRPr="009C3E37">
        <w:rPr>
          <w:rtl/>
          <w:lang w:bidi="ar-SY"/>
        </w:rPr>
        <w:t>َّ</w:t>
      </w:r>
      <w:r w:rsidRPr="009C3E37">
        <w:rPr>
          <w:rtl/>
          <w:lang w:bidi="ar-SY"/>
        </w:rPr>
        <w:t>اح</w:t>
      </w:r>
      <w:r w:rsidR="007A30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39"/>
      </w:r>
      <w:r w:rsidRPr="009C3E37">
        <w:rPr>
          <w:rtl/>
          <w:lang w:bidi="ar-SY"/>
        </w:rPr>
        <w:t>، أبو الوليد الط</w:t>
      </w:r>
      <w:r w:rsidR="007A302A" w:rsidRPr="009C3E37">
        <w:rPr>
          <w:rtl/>
          <w:lang w:bidi="ar-SY"/>
        </w:rPr>
        <w:t>َّ</w:t>
      </w:r>
      <w:r w:rsidRPr="009C3E37">
        <w:rPr>
          <w:rtl/>
          <w:lang w:bidi="ar-SY"/>
        </w:rPr>
        <w:t>ي</w:t>
      </w:r>
      <w:r w:rsidR="007A302A" w:rsidRPr="009C3E37">
        <w:rPr>
          <w:rtl/>
          <w:lang w:bidi="ar-SY"/>
        </w:rPr>
        <w:t>َ</w:t>
      </w:r>
      <w:r w:rsidRPr="009C3E37">
        <w:rPr>
          <w:rtl/>
          <w:lang w:bidi="ar-SY"/>
        </w:rPr>
        <w:t>ال</w:t>
      </w:r>
      <w:r w:rsidR="007A302A" w:rsidRPr="009C3E37">
        <w:rPr>
          <w:rtl/>
          <w:lang w:bidi="ar-SY"/>
        </w:rPr>
        <w:t>ِ</w:t>
      </w:r>
      <w:r w:rsidRPr="009C3E37">
        <w:rPr>
          <w:rtl/>
          <w:lang w:bidi="ar-SY"/>
        </w:rPr>
        <w:t>س</w:t>
      </w:r>
      <w:r w:rsidR="007A30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40"/>
      </w:r>
      <w:r w:rsidRPr="009C3E37">
        <w:rPr>
          <w:rtl/>
          <w:lang w:bidi="ar-SY"/>
        </w:rPr>
        <w:t xml:space="preserve"> (ابن حجر، 1326</w:t>
      </w:r>
      <w:r w:rsidR="005C16A2" w:rsidRPr="009C3E37">
        <w:rPr>
          <w:rtl/>
          <w:lang w:bidi="ar-SY"/>
        </w:rPr>
        <w:t>ه</w:t>
      </w:r>
      <w:r w:rsidRPr="009C3E37">
        <w:rPr>
          <w:rtl/>
          <w:lang w:bidi="ar-SY"/>
        </w:rPr>
        <w:t>،</w:t>
      </w:r>
      <w:r w:rsidR="00B64DEE" w:rsidRPr="009C3E37">
        <w:rPr>
          <w:rtl/>
          <w:lang w:bidi="ar-SY"/>
        </w:rPr>
        <w:t xml:space="preserve"> 9/152). </w:t>
      </w:r>
      <w:r w:rsidR="00041414">
        <w:rPr>
          <w:lang w:val="tr-TR" w:bidi="ar-SY"/>
        </w:rPr>
        <w:t xml:space="preserve"> </w:t>
      </w:r>
    </w:p>
    <w:p w:rsidR="009C614A" w:rsidRPr="00041414" w:rsidRDefault="009C614A" w:rsidP="00041414">
      <w:pPr>
        <w:rPr>
          <w:rtl/>
          <w:lang w:val="tr-TR" w:bidi="ar-SY"/>
        </w:rPr>
      </w:pPr>
      <w:r w:rsidRPr="00CD3FB6">
        <w:rPr>
          <w:rtl/>
          <w:lang w:bidi="ar-SY"/>
        </w:rPr>
        <w:t>تلامذته:</w:t>
      </w:r>
      <w:r w:rsidRPr="009C3E37">
        <w:rPr>
          <w:rtl/>
          <w:lang w:bidi="ar-SY"/>
        </w:rPr>
        <w:t xml:space="preserve"> أبو حاتم الرازي</w:t>
      </w:r>
      <w:r w:rsidRPr="009C3E37">
        <w:rPr>
          <w:rStyle w:val="DipnotBavurusu"/>
          <w:rFonts w:asciiTheme="majorBidi" w:hAnsiTheme="majorBidi" w:cstheme="majorBidi"/>
          <w:szCs w:val="24"/>
          <w:rtl/>
          <w:lang w:bidi="ar-SY"/>
        </w:rPr>
        <w:footnoteReference w:id="2541"/>
      </w:r>
      <w:r w:rsidRPr="009C3E37">
        <w:rPr>
          <w:rtl/>
          <w:lang w:bidi="ar-SY"/>
        </w:rPr>
        <w:t>، عبد الله بن أحمد</w:t>
      </w:r>
      <w:r w:rsidRPr="009C3E37">
        <w:rPr>
          <w:rStyle w:val="DipnotBavurusu"/>
          <w:rFonts w:asciiTheme="majorBidi" w:hAnsiTheme="majorBidi" w:cstheme="majorBidi"/>
          <w:szCs w:val="24"/>
          <w:rtl/>
          <w:lang w:bidi="ar-SY"/>
        </w:rPr>
        <w:footnoteReference w:id="2542"/>
      </w:r>
      <w:r w:rsidRPr="009C3E37">
        <w:rPr>
          <w:rtl/>
          <w:lang w:bidi="ar-SY"/>
        </w:rPr>
        <w:t>، ب</w:t>
      </w:r>
      <w:r w:rsidR="007A302A" w:rsidRPr="009C3E37">
        <w:rPr>
          <w:rtl/>
          <w:lang w:bidi="ar-SY"/>
        </w:rPr>
        <w:t>َ</w:t>
      </w:r>
      <w:r w:rsidRPr="009C3E37">
        <w:rPr>
          <w:rtl/>
          <w:lang w:bidi="ar-SY"/>
        </w:rPr>
        <w:t>ق</w:t>
      </w:r>
      <w:r w:rsidR="007A302A" w:rsidRPr="009C3E37">
        <w:rPr>
          <w:rtl/>
          <w:lang w:bidi="ar-SY"/>
        </w:rPr>
        <w:t>ِ</w:t>
      </w:r>
      <w:r w:rsidRPr="009C3E37">
        <w:rPr>
          <w:rtl/>
          <w:lang w:bidi="ar-SY"/>
        </w:rPr>
        <w:t>ي</w:t>
      </w:r>
      <w:r w:rsidR="007A302A" w:rsidRPr="009C3E37">
        <w:rPr>
          <w:rtl/>
          <w:lang w:bidi="ar-SY"/>
        </w:rPr>
        <w:t>ُّ</w:t>
      </w:r>
      <w:r w:rsidRPr="009C3E37">
        <w:rPr>
          <w:rtl/>
          <w:lang w:bidi="ar-SY"/>
        </w:rPr>
        <w:t xml:space="preserve"> بن م</w:t>
      </w:r>
      <w:r w:rsidR="007A302A" w:rsidRPr="009C3E37">
        <w:rPr>
          <w:rtl/>
          <w:lang w:bidi="ar-SY"/>
        </w:rPr>
        <w:t>َ</w:t>
      </w:r>
      <w:r w:rsidRPr="009C3E37">
        <w:rPr>
          <w:rtl/>
          <w:lang w:bidi="ar-SY"/>
        </w:rPr>
        <w:t>خ</w:t>
      </w:r>
      <w:r w:rsidR="007A302A" w:rsidRPr="009C3E37">
        <w:rPr>
          <w:rtl/>
          <w:lang w:bidi="ar-SY"/>
        </w:rPr>
        <w:t>ْ</w:t>
      </w:r>
      <w:r w:rsidRPr="009C3E37">
        <w:rPr>
          <w:rtl/>
          <w:lang w:bidi="ar-SY"/>
        </w:rPr>
        <w:t>ل</w:t>
      </w:r>
      <w:r w:rsidR="007A302A" w:rsidRPr="009C3E37">
        <w:rPr>
          <w:rtl/>
          <w:lang w:bidi="ar-SY"/>
        </w:rPr>
        <w:t>َ</w:t>
      </w:r>
      <w:r w:rsidRPr="009C3E37">
        <w:rPr>
          <w:rtl/>
          <w:lang w:bidi="ar-SY"/>
        </w:rPr>
        <w:t>د</w:t>
      </w:r>
      <w:r w:rsidR="007A302A" w:rsidRPr="009C3E37">
        <w:rPr>
          <w:rtl/>
          <w:lang w:bidi="ar-SY"/>
        </w:rPr>
        <w:t>ٍ</w:t>
      </w:r>
      <w:r w:rsidRPr="009C3E37">
        <w:rPr>
          <w:rStyle w:val="DipnotBavurusu"/>
          <w:rFonts w:asciiTheme="majorBidi" w:hAnsiTheme="majorBidi" w:cstheme="majorBidi"/>
          <w:szCs w:val="24"/>
          <w:rtl/>
          <w:lang w:bidi="ar-SY"/>
        </w:rPr>
        <w:footnoteReference w:id="2543"/>
      </w:r>
      <w:r w:rsidRPr="009C3E37">
        <w:rPr>
          <w:rtl/>
          <w:lang w:bidi="ar-SY"/>
        </w:rPr>
        <w:t>، إبراهيم الحربي</w:t>
      </w:r>
      <w:r w:rsidRPr="009C3E37">
        <w:rPr>
          <w:rStyle w:val="DipnotBavurusu"/>
          <w:rFonts w:asciiTheme="majorBidi" w:hAnsiTheme="majorBidi" w:cstheme="majorBidi"/>
          <w:szCs w:val="24"/>
          <w:rtl/>
          <w:lang w:bidi="ar-SY"/>
        </w:rPr>
        <w:footnoteReference w:id="2544"/>
      </w:r>
      <w:r w:rsidRPr="009C3E37">
        <w:rPr>
          <w:rtl/>
          <w:lang w:bidi="ar-SY"/>
        </w:rPr>
        <w:t>، المُف</w:t>
      </w:r>
      <w:r w:rsidR="007A302A" w:rsidRPr="009C3E37">
        <w:rPr>
          <w:rtl/>
          <w:lang w:bidi="ar-SY"/>
        </w:rPr>
        <w:t>َ</w:t>
      </w:r>
      <w:r w:rsidRPr="009C3E37">
        <w:rPr>
          <w:rtl/>
          <w:lang w:bidi="ar-SY"/>
        </w:rPr>
        <w:t>ض</w:t>
      </w:r>
      <w:r w:rsidR="007A302A" w:rsidRPr="009C3E37">
        <w:rPr>
          <w:rtl/>
          <w:lang w:bidi="ar-SY"/>
        </w:rPr>
        <w:t>َّ</w:t>
      </w:r>
      <w:r w:rsidRPr="009C3E37">
        <w:rPr>
          <w:rtl/>
          <w:lang w:bidi="ar-SY"/>
        </w:rPr>
        <w:t>ل</w:t>
      </w:r>
      <w:r w:rsidR="007A302A" w:rsidRPr="009C3E37">
        <w:rPr>
          <w:rtl/>
          <w:lang w:bidi="ar-SY"/>
        </w:rPr>
        <w:t>ُ</w:t>
      </w:r>
      <w:r w:rsidRPr="009C3E37">
        <w:rPr>
          <w:rtl/>
          <w:lang w:bidi="ar-SY"/>
        </w:rPr>
        <w:t xml:space="preserve"> الغَل</w:t>
      </w:r>
      <w:r w:rsidR="007A302A" w:rsidRPr="009C3E37">
        <w:rPr>
          <w:rtl/>
          <w:lang w:bidi="ar-SY"/>
        </w:rPr>
        <w:t>َ</w:t>
      </w:r>
      <w:r w:rsidRPr="009C3E37">
        <w:rPr>
          <w:rtl/>
          <w:lang w:bidi="ar-SY"/>
        </w:rPr>
        <w:t>اب</w:t>
      </w:r>
      <w:r w:rsidR="007A30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45"/>
      </w:r>
      <w:r w:rsidRPr="009C3E37">
        <w:rPr>
          <w:rtl/>
          <w:lang w:bidi="ar-SY"/>
        </w:rPr>
        <w:t>، المُعَمَرِي</w:t>
      </w:r>
      <w:r w:rsidRPr="009C3E37">
        <w:rPr>
          <w:rStyle w:val="DipnotBavurusu"/>
          <w:rFonts w:asciiTheme="majorBidi" w:hAnsiTheme="majorBidi" w:cstheme="majorBidi"/>
          <w:szCs w:val="24"/>
          <w:rtl/>
          <w:lang w:bidi="ar-SY"/>
        </w:rPr>
        <w:footnoteReference w:id="2546"/>
      </w:r>
      <w:r w:rsidRPr="009C3E37">
        <w:rPr>
          <w:rtl/>
          <w:lang w:bidi="ar-SY"/>
        </w:rPr>
        <w:t>، علي بن سعيد الرازي</w:t>
      </w:r>
      <w:r w:rsidRPr="009C3E37">
        <w:rPr>
          <w:rStyle w:val="DipnotBavurusu"/>
          <w:rFonts w:asciiTheme="majorBidi" w:hAnsiTheme="majorBidi" w:cstheme="majorBidi"/>
          <w:szCs w:val="24"/>
          <w:rtl/>
          <w:lang w:bidi="ar-SY"/>
        </w:rPr>
        <w:footnoteReference w:id="2547"/>
      </w:r>
      <w:r w:rsidRPr="009C3E37">
        <w:rPr>
          <w:rtl/>
          <w:lang w:bidi="ar-SY"/>
        </w:rPr>
        <w:t>، عمر بن ش</w:t>
      </w:r>
      <w:r w:rsidR="007A302A" w:rsidRPr="009C3E37">
        <w:rPr>
          <w:rtl/>
          <w:lang w:bidi="ar-SY"/>
        </w:rPr>
        <w:t>َ</w:t>
      </w:r>
      <w:r w:rsidRPr="009C3E37">
        <w:rPr>
          <w:rtl/>
          <w:lang w:bidi="ar-SY"/>
        </w:rPr>
        <w:t>ب</w:t>
      </w:r>
      <w:r w:rsidR="007A302A" w:rsidRPr="009C3E37">
        <w:rPr>
          <w:rtl/>
          <w:lang w:bidi="ar-SY"/>
        </w:rPr>
        <w:t>َّ</w:t>
      </w:r>
      <w:r w:rsidRPr="009C3E37">
        <w:rPr>
          <w:rtl/>
          <w:lang w:bidi="ar-SY"/>
        </w:rPr>
        <w:t>ة</w:t>
      </w:r>
      <w:r w:rsidR="007A302A" w:rsidRPr="009C3E37">
        <w:rPr>
          <w:rtl/>
          <w:lang w:bidi="ar-SY"/>
        </w:rPr>
        <w:t>َ</w:t>
      </w:r>
      <w:r w:rsidRPr="009C3E37">
        <w:rPr>
          <w:rStyle w:val="DipnotBavurusu"/>
          <w:rFonts w:asciiTheme="majorBidi" w:hAnsiTheme="majorBidi" w:cstheme="majorBidi"/>
          <w:szCs w:val="24"/>
          <w:rtl/>
          <w:lang w:bidi="ar-SY"/>
        </w:rPr>
        <w:footnoteReference w:id="2548"/>
      </w:r>
      <w:r w:rsidRPr="009C3E37">
        <w:rPr>
          <w:rtl/>
          <w:lang w:bidi="ar-SY"/>
        </w:rPr>
        <w:t>، عبد الله بن محمد بن ن</w:t>
      </w:r>
      <w:r w:rsidR="007A302A" w:rsidRPr="009C3E37">
        <w:rPr>
          <w:rtl/>
          <w:lang w:bidi="ar-SY"/>
        </w:rPr>
        <w:t>َ</w:t>
      </w:r>
      <w:r w:rsidRPr="009C3E37">
        <w:rPr>
          <w:rtl/>
          <w:lang w:bidi="ar-SY"/>
        </w:rPr>
        <w:t>اج</w:t>
      </w:r>
      <w:r w:rsidR="007A302A" w:rsidRPr="009C3E37">
        <w:rPr>
          <w:rtl/>
          <w:lang w:bidi="ar-SY"/>
        </w:rPr>
        <w:t>ِ</w:t>
      </w:r>
      <w:r w:rsidRPr="009C3E37">
        <w:rPr>
          <w:rtl/>
          <w:lang w:bidi="ar-SY"/>
        </w:rPr>
        <w:t>ي</w:t>
      </w:r>
      <w:r w:rsidR="007A302A" w:rsidRPr="009C3E37">
        <w:rPr>
          <w:rtl/>
          <w:lang w:bidi="ar-SY"/>
        </w:rPr>
        <w:t>َّ</w:t>
      </w:r>
      <w:r w:rsidRPr="009C3E37">
        <w:rPr>
          <w:rtl/>
          <w:lang w:bidi="ar-SY"/>
        </w:rPr>
        <w:t>ة</w:t>
      </w:r>
      <w:r w:rsidRPr="009C3E37">
        <w:rPr>
          <w:rStyle w:val="DipnotBavurusu"/>
          <w:rFonts w:asciiTheme="majorBidi" w:hAnsiTheme="majorBidi" w:cstheme="majorBidi"/>
          <w:szCs w:val="24"/>
          <w:rtl/>
          <w:lang w:bidi="ar-SY"/>
        </w:rPr>
        <w:footnoteReference w:id="2549"/>
      </w:r>
      <w:r w:rsidRPr="009C3E37">
        <w:rPr>
          <w:rtl/>
          <w:lang w:bidi="ar-SY"/>
        </w:rPr>
        <w:t>، موسى بن إسحاق بن موسى الأنصاري</w:t>
      </w:r>
      <w:r w:rsidRPr="009C3E37">
        <w:rPr>
          <w:rStyle w:val="DipnotBavurusu"/>
          <w:rFonts w:asciiTheme="majorBidi" w:hAnsiTheme="majorBidi" w:cstheme="majorBidi"/>
          <w:szCs w:val="24"/>
          <w:rtl/>
          <w:lang w:bidi="ar-SY"/>
        </w:rPr>
        <w:footnoteReference w:id="2550"/>
      </w:r>
      <w:r w:rsidRPr="009C3E37">
        <w:rPr>
          <w:rtl/>
          <w:lang w:bidi="ar-SY"/>
        </w:rPr>
        <w:t>، الحسن بن س</w:t>
      </w:r>
      <w:r w:rsidR="007A302A" w:rsidRPr="009C3E37">
        <w:rPr>
          <w:rtl/>
          <w:lang w:bidi="ar-SY"/>
        </w:rPr>
        <w:t>ُ</w:t>
      </w:r>
      <w:r w:rsidRPr="009C3E37">
        <w:rPr>
          <w:rtl/>
          <w:lang w:bidi="ar-SY"/>
        </w:rPr>
        <w:t>فيان</w:t>
      </w:r>
      <w:r w:rsidRPr="009C3E37">
        <w:rPr>
          <w:rStyle w:val="DipnotBavurusu"/>
          <w:rFonts w:asciiTheme="majorBidi" w:hAnsiTheme="majorBidi" w:cstheme="majorBidi"/>
          <w:szCs w:val="24"/>
          <w:rtl/>
          <w:lang w:bidi="ar-SY"/>
        </w:rPr>
        <w:footnoteReference w:id="2551"/>
      </w:r>
      <w:r w:rsidRPr="009C3E37">
        <w:rPr>
          <w:rtl/>
          <w:lang w:bidi="ar-SY"/>
        </w:rPr>
        <w:t>، م</w:t>
      </w:r>
      <w:r w:rsidR="007A302A" w:rsidRPr="009C3E37">
        <w:rPr>
          <w:rtl/>
          <w:lang w:bidi="ar-SY"/>
        </w:rPr>
        <w:t>ُ</w:t>
      </w:r>
      <w:r w:rsidRPr="009C3E37">
        <w:rPr>
          <w:rtl/>
          <w:lang w:bidi="ar-SY"/>
        </w:rPr>
        <w:t>سلم</w:t>
      </w:r>
      <w:r w:rsidRPr="009C3E37">
        <w:rPr>
          <w:rStyle w:val="DipnotBavurusu"/>
          <w:rFonts w:asciiTheme="majorBidi" w:hAnsiTheme="majorBidi" w:cstheme="majorBidi"/>
          <w:szCs w:val="24"/>
          <w:rtl/>
          <w:lang w:bidi="ar-SY"/>
        </w:rPr>
        <w:footnoteReference w:id="2552"/>
      </w:r>
      <w:r w:rsidRPr="009C3E37">
        <w:rPr>
          <w:rtl/>
          <w:lang w:bidi="ar-SY"/>
        </w:rPr>
        <w:t>، أبو داوود</w:t>
      </w:r>
      <w:r w:rsidRPr="009C3E37">
        <w:rPr>
          <w:rStyle w:val="DipnotBavurusu"/>
          <w:rFonts w:asciiTheme="majorBidi" w:hAnsiTheme="majorBidi" w:cstheme="majorBidi"/>
          <w:szCs w:val="24"/>
          <w:rtl/>
          <w:lang w:bidi="ar-SY"/>
        </w:rPr>
        <w:footnoteReference w:id="2553"/>
      </w:r>
      <w:r w:rsidRPr="009C3E37">
        <w:rPr>
          <w:rtl/>
          <w:lang w:bidi="ar-SY"/>
        </w:rPr>
        <w:t>، ابن م</w:t>
      </w:r>
      <w:r w:rsidR="007A302A" w:rsidRPr="009C3E37">
        <w:rPr>
          <w:rtl/>
          <w:lang w:bidi="ar-SY"/>
        </w:rPr>
        <w:t>َ</w:t>
      </w:r>
      <w:r w:rsidRPr="009C3E37">
        <w:rPr>
          <w:rtl/>
          <w:lang w:bidi="ar-SY"/>
        </w:rPr>
        <w:t>اج</w:t>
      </w:r>
      <w:r w:rsidR="007A302A" w:rsidRPr="009C3E37">
        <w:rPr>
          <w:rtl/>
          <w:lang w:bidi="ar-SY"/>
        </w:rPr>
        <w:t>َ</w:t>
      </w:r>
      <w:r w:rsidRPr="009C3E37">
        <w:rPr>
          <w:rtl/>
          <w:lang w:bidi="ar-SY"/>
        </w:rPr>
        <w:t>ة</w:t>
      </w:r>
      <w:r w:rsidR="007A302A" w:rsidRPr="009C3E37">
        <w:rPr>
          <w:rtl/>
          <w:lang w:bidi="ar-SY"/>
        </w:rPr>
        <w:t>َ</w:t>
      </w:r>
      <w:r w:rsidRPr="009C3E37">
        <w:rPr>
          <w:rStyle w:val="DipnotBavurusu"/>
          <w:rFonts w:asciiTheme="majorBidi" w:hAnsiTheme="majorBidi" w:cstheme="majorBidi"/>
          <w:szCs w:val="24"/>
          <w:rtl/>
          <w:lang w:bidi="ar-SY"/>
        </w:rPr>
        <w:footnoteReference w:id="2554"/>
      </w:r>
      <w:r w:rsidRPr="009C3E37">
        <w:rPr>
          <w:rtl/>
          <w:lang w:bidi="ar-SY"/>
        </w:rPr>
        <w:t>، الن</w:t>
      </w:r>
      <w:r w:rsidR="007A302A" w:rsidRPr="009C3E37">
        <w:rPr>
          <w:rtl/>
          <w:lang w:bidi="ar-SY"/>
        </w:rPr>
        <w:t>َّ</w:t>
      </w:r>
      <w:r w:rsidRPr="009C3E37">
        <w:rPr>
          <w:rtl/>
          <w:lang w:bidi="ar-SY"/>
        </w:rPr>
        <w:t>س</w:t>
      </w:r>
      <w:r w:rsidR="007A302A" w:rsidRPr="009C3E37">
        <w:rPr>
          <w:rtl/>
          <w:lang w:bidi="ar-SY"/>
        </w:rPr>
        <w:t>َ</w:t>
      </w:r>
      <w:r w:rsidRPr="009C3E37">
        <w:rPr>
          <w:rtl/>
          <w:lang w:bidi="ar-SY"/>
        </w:rPr>
        <w:t>ائ</w:t>
      </w:r>
      <w:r w:rsidR="007A302A" w:rsidRPr="009C3E37">
        <w:rPr>
          <w:rtl/>
          <w:lang w:bidi="ar-SY"/>
        </w:rPr>
        <w:t>ِ</w:t>
      </w:r>
      <w:r w:rsidRPr="009C3E37">
        <w:rPr>
          <w:rtl/>
          <w:lang w:bidi="ar-SY"/>
        </w:rPr>
        <w:t>ي</w:t>
      </w:r>
      <w:r w:rsidRPr="009C3E37">
        <w:rPr>
          <w:rStyle w:val="DipnotBavurusu"/>
          <w:rFonts w:asciiTheme="majorBidi" w:hAnsiTheme="majorBidi" w:cstheme="majorBidi"/>
          <w:szCs w:val="24"/>
          <w:rtl/>
          <w:lang w:bidi="ar-SY"/>
        </w:rPr>
        <w:footnoteReference w:id="2555"/>
      </w:r>
      <w:r w:rsidRPr="009C3E37">
        <w:rPr>
          <w:rtl/>
          <w:lang w:bidi="ar-SY"/>
        </w:rPr>
        <w:t xml:space="preserve"> (ابن حجر، 1326</w:t>
      </w:r>
      <w:r w:rsidR="005C16A2" w:rsidRPr="009C3E37">
        <w:rPr>
          <w:rtl/>
          <w:lang w:bidi="ar-SY"/>
        </w:rPr>
        <w:t>ه</w:t>
      </w:r>
      <w:r w:rsidRPr="009C3E37">
        <w:rPr>
          <w:rtl/>
          <w:lang w:bidi="ar-SY"/>
        </w:rPr>
        <w:t>، 9/152).</w:t>
      </w:r>
    </w:p>
    <w:p w:rsidR="009C614A" w:rsidRPr="009C3E37" w:rsidRDefault="009C614A" w:rsidP="008F4603">
      <w:pPr>
        <w:rPr>
          <w:rtl/>
          <w:lang w:bidi="ar-SY"/>
        </w:rPr>
      </w:pPr>
      <w:r w:rsidRPr="009C3E37">
        <w:rPr>
          <w:rtl/>
          <w:lang w:bidi="ar-SY"/>
        </w:rPr>
        <w:t>الآراء: ثقة (مُس</w:t>
      </w:r>
      <w:r w:rsidR="007A302A" w:rsidRPr="009C3E37">
        <w:rPr>
          <w:rtl/>
          <w:lang w:bidi="ar-SY"/>
        </w:rPr>
        <w:t>َ</w:t>
      </w:r>
      <w:r w:rsidRPr="009C3E37">
        <w:rPr>
          <w:rtl/>
          <w:lang w:bidi="ar-SY"/>
        </w:rPr>
        <w:t>د</w:t>
      </w:r>
      <w:r w:rsidR="007A302A" w:rsidRPr="009C3E37">
        <w:rPr>
          <w:rtl/>
          <w:lang w:bidi="ar-SY"/>
        </w:rPr>
        <w:t>َّ</w:t>
      </w:r>
      <w:r w:rsidRPr="009C3E37">
        <w:rPr>
          <w:rtl/>
          <w:lang w:bidi="ar-SY"/>
        </w:rPr>
        <w:t>د</w:t>
      </w:r>
      <w:r w:rsidR="007A302A" w:rsidRPr="009C3E37">
        <w:rPr>
          <w:rtl/>
          <w:lang w:bidi="ar-SY"/>
        </w:rPr>
        <w:t>ٌ</w:t>
      </w:r>
      <w:r w:rsidRPr="009C3E37">
        <w:rPr>
          <w:rtl/>
          <w:lang w:bidi="ar-SY"/>
        </w:rPr>
        <w:t xml:space="preserve"> وابن ح</w:t>
      </w:r>
      <w:r w:rsidR="007A302A" w:rsidRPr="009C3E37">
        <w:rPr>
          <w:rtl/>
          <w:lang w:bidi="ar-SY"/>
        </w:rPr>
        <w:t>َ</w:t>
      </w:r>
      <w:r w:rsidRPr="009C3E37">
        <w:rPr>
          <w:rtl/>
          <w:lang w:bidi="ar-SY"/>
        </w:rPr>
        <w:t>بَّان</w:t>
      </w:r>
      <w:r w:rsidR="007A302A" w:rsidRPr="009C3E37">
        <w:rPr>
          <w:rtl/>
          <w:lang w:bidi="ar-SY"/>
        </w:rPr>
        <w:t>ٍ</w:t>
      </w:r>
      <w:r w:rsidRPr="009C3E37">
        <w:rPr>
          <w:rtl/>
          <w:lang w:bidi="ar-SY"/>
        </w:rPr>
        <w:t xml:space="preserve"> وم</w:t>
      </w:r>
      <w:r w:rsidR="007A302A" w:rsidRPr="009C3E37">
        <w:rPr>
          <w:rtl/>
          <w:lang w:bidi="ar-SY"/>
        </w:rPr>
        <w:t>َ</w:t>
      </w:r>
      <w:r w:rsidRPr="009C3E37">
        <w:rPr>
          <w:rtl/>
          <w:lang w:bidi="ar-SY"/>
        </w:rPr>
        <w:t>س</w:t>
      </w:r>
      <w:r w:rsidR="007A302A" w:rsidRPr="009C3E37">
        <w:rPr>
          <w:rtl/>
          <w:lang w:bidi="ar-SY"/>
        </w:rPr>
        <w:t>ْ</w:t>
      </w:r>
      <w:r w:rsidRPr="009C3E37">
        <w:rPr>
          <w:rtl/>
          <w:lang w:bidi="ar-SY"/>
        </w:rPr>
        <w:t>ل</w:t>
      </w:r>
      <w:r w:rsidR="007A302A" w:rsidRPr="009C3E37">
        <w:rPr>
          <w:rtl/>
          <w:lang w:bidi="ar-SY"/>
        </w:rPr>
        <w:t>َ</w:t>
      </w:r>
      <w:r w:rsidRPr="009C3E37">
        <w:rPr>
          <w:rtl/>
          <w:lang w:bidi="ar-SY"/>
        </w:rPr>
        <w:t>م</w:t>
      </w:r>
      <w:r w:rsidR="007A302A" w:rsidRPr="009C3E37">
        <w:rPr>
          <w:rtl/>
          <w:lang w:bidi="ar-SY"/>
        </w:rPr>
        <w:t>َ</w:t>
      </w:r>
      <w:r w:rsidRPr="009C3E37">
        <w:rPr>
          <w:rtl/>
          <w:lang w:bidi="ar-SY"/>
        </w:rPr>
        <w:t>ة</w:t>
      </w:r>
      <w:r w:rsidR="007A302A" w:rsidRPr="009C3E37">
        <w:rPr>
          <w:rtl/>
          <w:lang w:bidi="ar-SY"/>
        </w:rPr>
        <w:t>َ</w:t>
      </w:r>
      <w:r w:rsidRPr="009C3E37">
        <w:rPr>
          <w:rtl/>
          <w:lang w:bidi="ar-SY"/>
        </w:rPr>
        <w:t xml:space="preserve"> بن قا</w:t>
      </w:r>
      <w:r w:rsidR="008F4603">
        <w:rPr>
          <w:rtl/>
          <w:lang w:bidi="ar-SY"/>
        </w:rPr>
        <w:t>سم).</w:t>
      </w:r>
      <w:r w:rsidR="008F4603">
        <w:rPr>
          <w:rFonts w:hint="cs"/>
          <w:rtl/>
          <w:lang w:bidi="ar-SY"/>
        </w:rPr>
        <w:t xml:space="preserve"> </w:t>
      </w:r>
      <w:r w:rsidRPr="009C3E37">
        <w:rPr>
          <w:rtl/>
          <w:lang w:bidi="ar-SY"/>
        </w:rPr>
        <w:t>في السلسلة ا</w:t>
      </w:r>
      <w:r w:rsidR="00CD3FB6">
        <w:rPr>
          <w:rtl/>
          <w:lang w:bidi="ar-SY"/>
        </w:rPr>
        <w:t>لمدروسة لديه 1 (حديث) واحد فقط.</w:t>
      </w:r>
    </w:p>
    <w:p w:rsidR="003C17E5" w:rsidRPr="009C3E37" w:rsidRDefault="003C17E5" w:rsidP="001E6E3A">
      <w:pPr>
        <w:pStyle w:val="Balk3"/>
        <w:rPr>
          <w:rtl/>
        </w:rPr>
      </w:pPr>
      <w:bookmarkStart w:id="320" w:name="_Toc492753378"/>
      <w:bookmarkStart w:id="321" w:name="_Toc494564259"/>
      <w:bookmarkStart w:id="322" w:name="_Toc495326422"/>
      <w:bookmarkStart w:id="323" w:name="_Toc501030961"/>
      <w:r w:rsidRPr="009C3E37">
        <w:rPr>
          <w:rtl/>
        </w:rPr>
        <w:t>57.</w:t>
      </w:r>
      <w:r w:rsidR="000A4DDA" w:rsidRPr="009C3E37">
        <w:rPr>
          <w:rtl/>
        </w:rPr>
        <w:t>3</w:t>
      </w:r>
      <w:r w:rsidRPr="009C3E37">
        <w:rPr>
          <w:rtl/>
        </w:rPr>
        <w:t>. عبد الج</w:t>
      </w:r>
      <w:r w:rsidR="007A302A" w:rsidRPr="009C3E37">
        <w:rPr>
          <w:rtl/>
        </w:rPr>
        <w:t>َ</w:t>
      </w:r>
      <w:r w:rsidRPr="009C3E37">
        <w:rPr>
          <w:rtl/>
        </w:rPr>
        <w:t>ب</w:t>
      </w:r>
      <w:r w:rsidR="007A302A" w:rsidRPr="009C3E37">
        <w:rPr>
          <w:rtl/>
        </w:rPr>
        <w:t>َّ</w:t>
      </w:r>
      <w:r w:rsidRPr="009C3E37">
        <w:rPr>
          <w:rtl/>
        </w:rPr>
        <w:t>ار</w:t>
      </w:r>
      <w:r w:rsidR="007A302A" w:rsidRPr="009C3E37">
        <w:rPr>
          <w:rtl/>
        </w:rPr>
        <w:t>ِ</w:t>
      </w:r>
      <w:r w:rsidRPr="009C3E37">
        <w:rPr>
          <w:rtl/>
        </w:rPr>
        <w:t xml:space="preserve"> بن محمد الخطابي ( 208 هـ</w:t>
      </w:r>
      <w:r w:rsidR="005B5486" w:rsidRPr="009C3E37">
        <w:rPr>
          <w:rtl/>
        </w:rPr>
        <w:t xml:space="preserve"> - 824 م </w:t>
      </w:r>
      <w:r w:rsidRPr="009C3E37">
        <w:rPr>
          <w:rtl/>
        </w:rPr>
        <w:t>)</w:t>
      </w:r>
      <w:bookmarkEnd w:id="320"/>
      <w:bookmarkEnd w:id="321"/>
      <w:bookmarkEnd w:id="322"/>
      <w:bookmarkEnd w:id="323"/>
    </w:p>
    <w:p w:rsidR="008239F2" w:rsidRPr="009C3E37" w:rsidRDefault="005B5486" w:rsidP="00481E16">
      <w:pPr>
        <w:rPr>
          <w:lang w:bidi="ar-SY"/>
        </w:rPr>
      </w:pPr>
      <w:r w:rsidRPr="009C3E37">
        <w:rPr>
          <w:rtl/>
          <w:lang w:bidi="ar-SY"/>
        </w:rPr>
        <w:t>عبد الْجَبَّار بن مُحَمَّد</w:t>
      </w:r>
      <w:r w:rsidR="007A302A" w:rsidRPr="009C3E37">
        <w:rPr>
          <w:rtl/>
          <w:lang w:bidi="ar-SY"/>
        </w:rPr>
        <w:t>ٍ</w:t>
      </w:r>
      <w:r w:rsidRPr="009C3E37">
        <w:rPr>
          <w:rtl/>
          <w:lang w:bidi="ar-SY"/>
        </w:rPr>
        <w:t xml:space="preserve"> بن عبد الرَّحْمَن بن زيد بن الْخطاب الْعَدوي أَبُو عبد الرَّحْمَن الْخطابِيّ سمع عبد الله بن عمر والرقي وَابْن عُيَيْنَة وَبَقِيَّة وَعنهُ أَحْمد وَغَيره مَاتَ فِي صفر سنة ثَمَانِينَ ومئتين (شمس الدين أبو المحاسن محمد بن علي بن الحسن بن حمزة، 1/254، منشورات جامعة الدراسات الإسلامية، كراتشي – باكستان).</w:t>
      </w:r>
    </w:p>
    <w:p w:rsidR="00A97DB8" w:rsidRPr="009C3E37" w:rsidRDefault="00A97DB8" w:rsidP="001E6E3A">
      <w:pPr>
        <w:pStyle w:val="Balk3"/>
        <w:rPr>
          <w:rtl/>
        </w:rPr>
      </w:pPr>
      <w:bookmarkStart w:id="324" w:name="_Toc492753379"/>
      <w:bookmarkStart w:id="325" w:name="_Toc494564260"/>
      <w:bookmarkStart w:id="326" w:name="_Toc495326423"/>
      <w:bookmarkStart w:id="327" w:name="_Toc501030962"/>
      <w:r w:rsidRPr="009C3E37">
        <w:rPr>
          <w:rtl/>
        </w:rPr>
        <w:t>58.</w:t>
      </w:r>
      <w:r w:rsidR="000A4DDA" w:rsidRPr="009C3E37">
        <w:rPr>
          <w:rtl/>
        </w:rPr>
        <w:t>3</w:t>
      </w:r>
      <w:r w:rsidRPr="009C3E37">
        <w:rPr>
          <w:rtl/>
        </w:rPr>
        <w:t xml:space="preserve">. إسماعيل بن محمد </w:t>
      </w:r>
      <w:bookmarkEnd w:id="324"/>
      <w:bookmarkEnd w:id="325"/>
      <w:r w:rsidR="00BA20C2" w:rsidRPr="00AD24A9">
        <w:rPr>
          <w:rtl/>
        </w:rPr>
        <w:t>(</w:t>
      </w:r>
      <w:r w:rsidR="00BA20C2">
        <w:rPr>
          <w:rFonts w:hint="cs"/>
          <w:rtl/>
        </w:rPr>
        <w:t>؟</w:t>
      </w:r>
      <w:r w:rsidR="00BA20C2" w:rsidRPr="00AD24A9">
        <w:rPr>
          <w:rtl/>
        </w:rPr>
        <w:t>)</w:t>
      </w:r>
      <w:bookmarkEnd w:id="326"/>
      <w:bookmarkEnd w:id="327"/>
    </w:p>
    <w:p w:rsidR="00A97DB8" w:rsidRPr="009C3E37" w:rsidRDefault="00A97DB8" w:rsidP="00481E16">
      <w:pPr>
        <w:rPr>
          <w:rtl/>
          <w:lang w:bidi="ar-SY"/>
        </w:rPr>
      </w:pPr>
      <w:r w:rsidRPr="009C3E37">
        <w:rPr>
          <w:rtl/>
          <w:lang w:bidi="ar-SY"/>
        </w:rPr>
        <w:t>إسماعيل بن محمد بن ج</w:t>
      </w:r>
      <w:r w:rsidR="007A302A" w:rsidRPr="009C3E37">
        <w:rPr>
          <w:rtl/>
          <w:lang w:bidi="ar-SY"/>
        </w:rPr>
        <w:t>َ</w:t>
      </w:r>
      <w:r w:rsidRPr="009C3E37">
        <w:rPr>
          <w:rtl/>
          <w:lang w:bidi="ar-SY"/>
        </w:rPr>
        <w:t>ب</w:t>
      </w:r>
      <w:r w:rsidR="007A302A" w:rsidRPr="009C3E37">
        <w:rPr>
          <w:rtl/>
          <w:lang w:bidi="ar-SY"/>
        </w:rPr>
        <w:t>َ</w:t>
      </w:r>
      <w:r w:rsidRPr="009C3E37">
        <w:rPr>
          <w:rtl/>
          <w:lang w:bidi="ar-SY"/>
        </w:rPr>
        <w:t>ل</w:t>
      </w:r>
      <w:r w:rsidR="007A302A" w:rsidRPr="009C3E37">
        <w:rPr>
          <w:rtl/>
          <w:lang w:bidi="ar-SY"/>
        </w:rPr>
        <w:t>َ</w:t>
      </w:r>
      <w:r w:rsidRPr="009C3E37">
        <w:rPr>
          <w:rtl/>
          <w:lang w:bidi="ar-SY"/>
        </w:rPr>
        <w:t>ة</w:t>
      </w:r>
      <w:r w:rsidR="007A302A" w:rsidRPr="009C3E37">
        <w:rPr>
          <w:rtl/>
          <w:lang w:bidi="ar-SY"/>
        </w:rPr>
        <w:t>َ</w:t>
      </w:r>
      <w:r w:rsidRPr="009C3E37">
        <w:rPr>
          <w:rtl/>
          <w:lang w:bidi="ar-SY"/>
        </w:rPr>
        <w:t>، أبو إبراهيم الس</w:t>
      </w:r>
      <w:r w:rsidR="007A302A" w:rsidRPr="009C3E37">
        <w:rPr>
          <w:rtl/>
          <w:lang w:bidi="ar-SY"/>
        </w:rPr>
        <w:t>َ</w:t>
      </w:r>
      <w:r w:rsidRPr="009C3E37">
        <w:rPr>
          <w:rtl/>
          <w:lang w:bidi="ar-SY"/>
        </w:rPr>
        <w:t>ر</w:t>
      </w:r>
      <w:r w:rsidR="007A302A" w:rsidRPr="009C3E37">
        <w:rPr>
          <w:rtl/>
          <w:lang w:bidi="ar-SY"/>
        </w:rPr>
        <w:t>َّ</w:t>
      </w:r>
      <w:r w:rsidRPr="009C3E37">
        <w:rPr>
          <w:rtl/>
          <w:lang w:bidi="ar-SY"/>
        </w:rPr>
        <w:t>اج الم</w:t>
      </w:r>
      <w:r w:rsidR="007A302A" w:rsidRPr="009C3E37">
        <w:rPr>
          <w:rtl/>
          <w:lang w:bidi="ar-SY"/>
        </w:rPr>
        <w:t>ُ</w:t>
      </w:r>
      <w:r w:rsidRPr="009C3E37">
        <w:rPr>
          <w:rtl/>
          <w:lang w:bidi="ar-SY"/>
        </w:rPr>
        <w:t>ع</w:t>
      </w:r>
      <w:r w:rsidR="007A302A" w:rsidRPr="009C3E37">
        <w:rPr>
          <w:rtl/>
          <w:lang w:bidi="ar-SY"/>
        </w:rPr>
        <w:t>َ</w:t>
      </w:r>
      <w:r w:rsidRPr="009C3E37">
        <w:rPr>
          <w:rtl/>
          <w:lang w:bidi="ar-SY"/>
        </w:rPr>
        <w:t>ق</w:t>
      </w:r>
      <w:r w:rsidR="007A302A" w:rsidRPr="009C3E37">
        <w:rPr>
          <w:rtl/>
          <w:lang w:bidi="ar-SY"/>
        </w:rPr>
        <w:t>ِّ</w:t>
      </w:r>
      <w:r w:rsidRPr="009C3E37">
        <w:rPr>
          <w:rtl/>
          <w:lang w:bidi="ar-SY"/>
        </w:rPr>
        <w:t>ب</w:t>
      </w:r>
      <w:r w:rsidR="007A302A" w:rsidRPr="009C3E37">
        <w:rPr>
          <w:rtl/>
          <w:lang w:bidi="ar-SY"/>
        </w:rPr>
        <w:t>ُ</w:t>
      </w:r>
      <w:r w:rsidRPr="009C3E37">
        <w:rPr>
          <w:rtl/>
          <w:lang w:bidi="ar-SY"/>
        </w:rPr>
        <w:t xml:space="preserve"> (تاريخ بغداد، البغدادي، 2002، 7/246).</w:t>
      </w:r>
    </w:p>
    <w:p w:rsidR="00A97DB8" w:rsidRPr="009C3E37" w:rsidRDefault="00A97DB8" w:rsidP="00481E16">
      <w:pPr>
        <w:rPr>
          <w:rtl/>
          <w:lang w:bidi="ar-SY"/>
        </w:rPr>
      </w:pPr>
      <w:r w:rsidRPr="009C3E37">
        <w:rPr>
          <w:rtl/>
          <w:lang w:bidi="ar-SY"/>
        </w:rPr>
        <w:t xml:space="preserve">شيوخه: </w:t>
      </w:r>
      <w:r w:rsidR="00FF1529" w:rsidRPr="009C3E37">
        <w:rPr>
          <w:rtl/>
          <w:lang w:bidi="ar-SY"/>
        </w:rPr>
        <w:t>ع</w:t>
      </w:r>
      <w:r w:rsidR="007A302A" w:rsidRPr="009C3E37">
        <w:rPr>
          <w:rtl/>
          <w:lang w:bidi="ar-SY"/>
        </w:rPr>
        <w:t>َ</w:t>
      </w:r>
      <w:r w:rsidR="00FF1529" w:rsidRPr="009C3E37">
        <w:rPr>
          <w:rtl/>
          <w:lang w:bidi="ar-SY"/>
        </w:rPr>
        <w:t>بَّاد</w:t>
      </w:r>
      <w:r w:rsidR="007A302A" w:rsidRPr="009C3E37">
        <w:rPr>
          <w:rtl/>
          <w:lang w:bidi="ar-SY"/>
        </w:rPr>
        <w:t>ُ</w:t>
      </w:r>
      <w:r w:rsidR="00FF1529" w:rsidRPr="009C3E37">
        <w:rPr>
          <w:rtl/>
          <w:lang w:bidi="ar-SY"/>
        </w:rPr>
        <w:t xml:space="preserve"> بن الع</w:t>
      </w:r>
      <w:r w:rsidR="007A302A" w:rsidRPr="009C3E37">
        <w:rPr>
          <w:rtl/>
          <w:lang w:bidi="ar-SY"/>
        </w:rPr>
        <w:t>َ</w:t>
      </w:r>
      <w:r w:rsidR="00FF1529" w:rsidRPr="009C3E37">
        <w:rPr>
          <w:rtl/>
          <w:lang w:bidi="ar-SY"/>
        </w:rPr>
        <w:t>و</w:t>
      </w:r>
      <w:r w:rsidR="007A302A" w:rsidRPr="009C3E37">
        <w:rPr>
          <w:rtl/>
          <w:lang w:bidi="ar-SY"/>
        </w:rPr>
        <w:t>َّ</w:t>
      </w:r>
      <w:r w:rsidR="00FF1529" w:rsidRPr="009C3E37">
        <w:rPr>
          <w:rtl/>
          <w:lang w:bidi="ar-SY"/>
        </w:rPr>
        <w:t>ام</w:t>
      </w:r>
      <w:r w:rsidR="007A302A" w:rsidRPr="009C3E37">
        <w:rPr>
          <w:rtl/>
          <w:lang w:bidi="ar-SY"/>
        </w:rPr>
        <w:t>ِ</w:t>
      </w:r>
      <w:r w:rsidR="00FF1529" w:rsidRPr="009C3E37">
        <w:rPr>
          <w:rStyle w:val="DipnotBavurusu"/>
          <w:rFonts w:asciiTheme="majorBidi" w:hAnsiTheme="majorBidi" w:cstheme="majorBidi"/>
          <w:szCs w:val="24"/>
          <w:rtl/>
          <w:lang w:bidi="ar-SY"/>
        </w:rPr>
        <w:footnoteReference w:id="2556"/>
      </w:r>
      <w:r w:rsidR="0013550A" w:rsidRPr="009C3E37">
        <w:rPr>
          <w:rtl/>
          <w:lang w:bidi="ar-SY"/>
        </w:rPr>
        <w:t>، وع</w:t>
      </w:r>
      <w:r w:rsidR="007A302A" w:rsidRPr="009C3E37">
        <w:rPr>
          <w:rtl/>
          <w:lang w:bidi="ar-SY"/>
        </w:rPr>
        <w:t>َ</w:t>
      </w:r>
      <w:r w:rsidR="0013550A" w:rsidRPr="009C3E37">
        <w:rPr>
          <w:rtl/>
          <w:lang w:bidi="ar-SY"/>
        </w:rPr>
        <w:t>بَّاد</w:t>
      </w:r>
      <w:r w:rsidR="007A302A" w:rsidRPr="009C3E37">
        <w:rPr>
          <w:rtl/>
          <w:lang w:bidi="ar-SY"/>
        </w:rPr>
        <w:t>ُ</w:t>
      </w:r>
      <w:r w:rsidR="0013550A" w:rsidRPr="009C3E37">
        <w:rPr>
          <w:rtl/>
          <w:lang w:bidi="ar-SY"/>
        </w:rPr>
        <w:t xml:space="preserve"> بن ع</w:t>
      </w:r>
      <w:r w:rsidR="007A302A" w:rsidRPr="009C3E37">
        <w:rPr>
          <w:rtl/>
          <w:lang w:bidi="ar-SY"/>
        </w:rPr>
        <w:t>َ</w:t>
      </w:r>
      <w:r w:rsidR="0013550A" w:rsidRPr="009C3E37">
        <w:rPr>
          <w:rtl/>
          <w:lang w:bidi="ar-SY"/>
        </w:rPr>
        <w:t>بَّاد</w:t>
      </w:r>
      <w:r w:rsidR="007A302A" w:rsidRPr="009C3E37">
        <w:rPr>
          <w:rtl/>
          <w:lang w:bidi="ar-SY"/>
        </w:rPr>
        <w:t>ٍ</w:t>
      </w:r>
      <w:r w:rsidR="0013550A" w:rsidRPr="009C3E37">
        <w:rPr>
          <w:rtl/>
          <w:lang w:bidi="ar-SY"/>
        </w:rPr>
        <w:t xml:space="preserve"> الم</w:t>
      </w:r>
      <w:r w:rsidR="007A302A" w:rsidRPr="009C3E37">
        <w:rPr>
          <w:rtl/>
          <w:lang w:bidi="ar-SY"/>
        </w:rPr>
        <w:t>ُ</w:t>
      </w:r>
      <w:r w:rsidR="0013550A" w:rsidRPr="009C3E37">
        <w:rPr>
          <w:rtl/>
          <w:lang w:bidi="ar-SY"/>
        </w:rPr>
        <w:t>ه</w:t>
      </w:r>
      <w:r w:rsidR="007A302A" w:rsidRPr="009C3E37">
        <w:rPr>
          <w:rtl/>
          <w:lang w:bidi="ar-SY"/>
        </w:rPr>
        <w:t>َ</w:t>
      </w:r>
      <w:r w:rsidR="0013550A" w:rsidRPr="009C3E37">
        <w:rPr>
          <w:rtl/>
          <w:lang w:bidi="ar-SY"/>
        </w:rPr>
        <w:t>ل</w:t>
      </w:r>
      <w:r w:rsidR="007A302A" w:rsidRPr="009C3E37">
        <w:rPr>
          <w:rtl/>
          <w:lang w:bidi="ar-SY"/>
        </w:rPr>
        <w:t>َّ</w:t>
      </w:r>
      <w:r w:rsidR="0013550A" w:rsidRPr="009C3E37">
        <w:rPr>
          <w:rtl/>
          <w:lang w:bidi="ar-SY"/>
        </w:rPr>
        <w:t>ب</w:t>
      </w:r>
      <w:r w:rsidR="007A302A" w:rsidRPr="009C3E37">
        <w:rPr>
          <w:rtl/>
          <w:lang w:bidi="ar-SY"/>
        </w:rPr>
        <w:t>ِ</w:t>
      </w:r>
      <w:r w:rsidR="0013550A" w:rsidRPr="009C3E37">
        <w:rPr>
          <w:rtl/>
          <w:lang w:bidi="ar-SY"/>
        </w:rPr>
        <w:t>ي</w:t>
      </w:r>
      <w:r w:rsidR="0013550A" w:rsidRPr="009C3E37">
        <w:rPr>
          <w:rStyle w:val="DipnotBavurusu"/>
          <w:rFonts w:asciiTheme="majorBidi" w:hAnsiTheme="majorBidi" w:cstheme="majorBidi"/>
          <w:szCs w:val="24"/>
          <w:rtl/>
          <w:lang w:bidi="ar-SY"/>
        </w:rPr>
        <w:footnoteReference w:id="2557"/>
      </w:r>
      <w:r w:rsidR="0013550A" w:rsidRPr="009C3E37">
        <w:rPr>
          <w:rtl/>
          <w:lang w:bidi="ar-SY"/>
        </w:rPr>
        <w:t>، مروان بن معاوية</w:t>
      </w:r>
      <w:r w:rsidR="0013550A" w:rsidRPr="009C3E37">
        <w:rPr>
          <w:rStyle w:val="DipnotBavurusu"/>
          <w:rFonts w:asciiTheme="majorBidi" w:hAnsiTheme="majorBidi" w:cstheme="majorBidi"/>
          <w:szCs w:val="24"/>
          <w:rtl/>
          <w:lang w:bidi="ar-SY"/>
        </w:rPr>
        <w:footnoteReference w:id="2558"/>
      </w:r>
      <w:r w:rsidR="0013550A" w:rsidRPr="009C3E37">
        <w:rPr>
          <w:rtl/>
          <w:lang w:bidi="ar-SY"/>
        </w:rPr>
        <w:t xml:space="preserve"> </w:t>
      </w:r>
      <w:r w:rsidR="00CD3FB6">
        <w:rPr>
          <w:rFonts w:hint="cs"/>
          <w:rtl/>
          <w:lang w:bidi="ar-SY"/>
        </w:rPr>
        <w:t xml:space="preserve">   </w:t>
      </w:r>
      <w:r w:rsidR="0013550A" w:rsidRPr="009C3E37">
        <w:rPr>
          <w:rtl/>
          <w:lang w:bidi="ar-SY"/>
        </w:rPr>
        <w:t>(تاريخ بغداد، البغدادي، 2002، 7/246).</w:t>
      </w:r>
    </w:p>
    <w:p w:rsidR="008239F2" w:rsidRPr="009C3E37" w:rsidRDefault="0013550A" w:rsidP="00481E16">
      <w:pPr>
        <w:rPr>
          <w:rtl/>
          <w:lang w:bidi="ar-SY"/>
        </w:rPr>
      </w:pPr>
      <w:r w:rsidRPr="009C3E37">
        <w:rPr>
          <w:rtl/>
          <w:lang w:bidi="ar-SY"/>
        </w:rPr>
        <w:t>تلامذته: أحمد بن حنبل</w:t>
      </w:r>
      <w:r w:rsidRPr="009C3E37">
        <w:rPr>
          <w:rStyle w:val="DipnotBavurusu"/>
          <w:rFonts w:asciiTheme="majorBidi" w:hAnsiTheme="majorBidi" w:cstheme="majorBidi"/>
          <w:szCs w:val="24"/>
          <w:rtl/>
          <w:lang w:bidi="ar-SY"/>
        </w:rPr>
        <w:footnoteReference w:id="2559"/>
      </w:r>
      <w:r w:rsidRPr="009C3E37">
        <w:rPr>
          <w:rtl/>
          <w:lang w:bidi="ar-SY"/>
        </w:rPr>
        <w:t>، وابنه عبد الله بن أحمد</w:t>
      </w:r>
      <w:r w:rsidRPr="009C3E37">
        <w:rPr>
          <w:rStyle w:val="DipnotBavurusu"/>
          <w:rFonts w:asciiTheme="majorBidi" w:hAnsiTheme="majorBidi" w:cstheme="majorBidi"/>
          <w:szCs w:val="24"/>
          <w:rtl/>
          <w:lang w:bidi="ar-SY"/>
        </w:rPr>
        <w:footnoteReference w:id="2560"/>
      </w:r>
      <w:r w:rsidRPr="009C3E37">
        <w:rPr>
          <w:rtl/>
          <w:lang w:bidi="ar-SY"/>
        </w:rPr>
        <w:t xml:space="preserve">، </w:t>
      </w:r>
      <w:r w:rsidR="00090AD7" w:rsidRPr="009C3E37">
        <w:rPr>
          <w:rtl/>
          <w:lang w:bidi="ar-SY"/>
        </w:rPr>
        <w:t>محمد بن سعد الع</w:t>
      </w:r>
      <w:r w:rsidR="007A302A" w:rsidRPr="009C3E37">
        <w:rPr>
          <w:rtl/>
          <w:lang w:bidi="ar-SY"/>
        </w:rPr>
        <w:t>ُ</w:t>
      </w:r>
      <w:r w:rsidR="00090AD7" w:rsidRPr="009C3E37">
        <w:rPr>
          <w:rtl/>
          <w:lang w:bidi="ar-SY"/>
        </w:rPr>
        <w:t>و</w:t>
      </w:r>
      <w:r w:rsidR="007A302A" w:rsidRPr="009C3E37">
        <w:rPr>
          <w:rtl/>
          <w:lang w:bidi="ar-SY"/>
        </w:rPr>
        <w:t>ْ</w:t>
      </w:r>
      <w:r w:rsidR="00090AD7" w:rsidRPr="009C3E37">
        <w:rPr>
          <w:rtl/>
          <w:lang w:bidi="ar-SY"/>
        </w:rPr>
        <w:t>ف</w:t>
      </w:r>
      <w:r w:rsidR="007A302A" w:rsidRPr="009C3E37">
        <w:rPr>
          <w:rtl/>
          <w:lang w:bidi="ar-SY"/>
        </w:rPr>
        <w:t>ِ</w:t>
      </w:r>
      <w:r w:rsidR="00090AD7" w:rsidRPr="009C3E37">
        <w:rPr>
          <w:rtl/>
          <w:lang w:bidi="ar-SY"/>
        </w:rPr>
        <w:t>ي</w:t>
      </w:r>
      <w:r w:rsidR="00090AD7" w:rsidRPr="009C3E37">
        <w:rPr>
          <w:rStyle w:val="DipnotBavurusu"/>
          <w:rFonts w:asciiTheme="majorBidi" w:hAnsiTheme="majorBidi" w:cstheme="majorBidi"/>
          <w:szCs w:val="24"/>
          <w:rtl/>
          <w:lang w:bidi="ar-SY"/>
        </w:rPr>
        <w:footnoteReference w:id="2561"/>
      </w:r>
      <w:r w:rsidR="00090AD7" w:rsidRPr="009C3E37">
        <w:rPr>
          <w:rtl/>
          <w:lang w:bidi="ar-SY"/>
        </w:rPr>
        <w:t>، محمد بن الع</w:t>
      </w:r>
      <w:r w:rsidR="007A302A" w:rsidRPr="009C3E37">
        <w:rPr>
          <w:rtl/>
          <w:lang w:bidi="ar-SY"/>
        </w:rPr>
        <w:t>َ</w:t>
      </w:r>
      <w:r w:rsidR="00090AD7" w:rsidRPr="009C3E37">
        <w:rPr>
          <w:rtl/>
          <w:lang w:bidi="ar-SY"/>
        </w:rPr>
        <w:t>ب</w:t>
      </w:r>
      <w:r w:rsidR="007A302A" w:rsidRPr="009C3E37">
        <w:rPr>
          <w:rtl/>
          <w:lang w:bidi="ar-SY"/>
        </w:rPr>
        <w:t>َّ</w:t>
      </w:r>
      <w:r w:rsidR="00090AD7" w:rsidRPr="009C3E37">
        <w:rPr>
          <w:rtl/>
          <w:lang w:bidi="ar-SY"/>
        </w:rPr>
        <w:t>اس الك</w:t>
      </w:r>
      <w:r w:rsidR="007A302A" w:rsidRPr="009C3E37">
        <w:rPr>
          <w:rtl/>
          <w:lang w:bidi="ar-SY"/>
        </w:rPr>
        <w:t>َ</w:t>
      </w:r>
      <w:r w:rsidR="00090AD7" w:rsidRPr="009C3E37">
        <w:rPr>
          <w:rtl/>
          <w:lang w:bidi="ar-SY"/>
        </w:rPr>
        <w:t>اب</w:t>
      </w:r>
      <w:r w:rsidR="007A302A" w:rsidRPr="009C3E37">
        <w:rPr>
          <w:rtl/>
          <w:lang w:bidi="ar-SY"/>
        </w:rPr>
        <w:t>ُ</w:t>
      </w:r>
      <w:r w:rsidR="00090AD7" w:rsidRPr="009C3E37">
        <w:rPr>
          <w:rtl/>
          <w:lang w:bidi="ar-SY"/>
        </w:rPr>
        <w:t>ل</w:t>
      </w:r>
      <w:r w:rsidR="007A302A" w:rsidRPr="009C3E37">
        <w:rPr>
          <w:rtl/>
          <w:lang w:bidi="ar-SY"/>
        </w:rPr>
        <w:t>ِ</w:t>
      </w:r>
      <w:r w:rsidR="00090AD7" w:rsidRPr="009C3E37">
        <w:rPr>
          <w:rtl/>
          <w:lang w:bidi="ar-SY"/>
        </w:rPr>
        <w:t>ي</w:t>
      </w:r>
      <w:r w:rsidR="00090AD7" w:rsidRPr="009C3E37">
        <w:rPr>
          <w:rStyle w:val="DipnotBavurusu"/>
          <w:rFonts w:asciiTheme="majorBidi" w:hAnsiTheme="majorBidi" w:cstheme="majorBidi"/>
          <w:szCs w:val="24"/>
          <w:rtl/>
          <w:lang w:bidi="ar-SY"/>
        </w:rPr>
        <w:footnoteReference w:id="2562"/>
      </w:r>
      <w:r w:rsidR="008239F2" w:rsidRPr="009C3E37">
        <w:rPr>
          <w:rtl/>
          <w:lang w:bidi="ar-SY"/>
        </w:rPr>
        <w:t xml:space="preserve"> (تاريخ بغداد، البغدادي، 2002، 7/246).</w:t>
      </w:r>
    </w:p>
    <w:p w:rsidR="0013550A" w:rsidRPr="009C3E37" w:rsidRDefault="00533EBD" w:rsidP="00481E16">
      <w:pPr>
        <w:rPr>
          <w:rtl/>
          <w:lang w:bidi="ar-SY"/>
        </w:rPr>
      </w:pPr>
      <w:r w:rsidRPr="009C3E37">
        <w:rPr>
          <w:rtl/>
          <w:lang w:bidi="ar-SY"/>
        </w:rPr>
        <w:t>الآراء: قال أبو عبد الرحمن عبد الله بن أحمد: حدثني أبو إبراهيم المعقب، واسمه إسماعيل بن محمد بن جبله وكان ثقة. وقال عبد الله: أبو إبراهيم المعقب، إسماعيل بن محمد بن جبلة السراج، كان أبي حدثنا عنه، وهو حي وبعد ما مات.</w:t>
      </w:r>
      <w:r w:rsidR="00CD3FB6">
        <w:rPr>
          <w:rFonts w:hint="cs"/>
          <w:rtl/>
          <w:lang w:bidi="ar-SY"/>
        </w:rPr>
        <w:t xml:space="preserve"> </w:t>
      </w:r>
      <w:r w:rsidRPr="009C3E37">
        <w:rPr>
          <w:rtl/>
          <w:lang w:bidi="ar-SY"/>
        </w:rPr>
        <w:t>وقال أبو عبد الله محمد بن العباس الكابلي: سألت أبا عبد الله، يعني أحمد بن حنبل، عن أبي إبراهيم الملقب بالسراج. فقال: كان ينزل هاهنا قبل أن يتحول إليكم إلى ذاك الجانب، ثقة، وجعل يثني عليه. وذكر حديث عباد، عن إسماعيل. فقال لي الكابلي: فجئت إلى أبي إبراهيم، فسألته، فحدثني أبو إبراهيم. قال: حدثنا عباد بن العوام، عن إسماعيل بن أبي خالد؛ كنا في كتاب القاسم بن م</w:t>
      </w:r>
      <w:r w:rsidR="007A302A" w:rsidRPr="009C3E37">
        <w:rPr>
          <w:rtl/>
          <w:lang w:bidi="ar-SY"/>
        </w:rPr>
        <w:t>ُ</w:t>
      </w:r>
      <w:r w:rsidRPr="009C3E37">
        <w:rPr>
          <w:rtl/>
          <w:lang w:bidi="ar-SY"/>
        </w:rPr>
        <w:t>خ</w:t>
      </w:r>
      <w:r w:rsidR="007A302A" w:rsidRPr="009C3E37">
        <w:rPr>
          <w:rtl/>
          <w:lang w:bidi="ar-SY"/>
        </w:rPr>
        <w:t>َ</w:t>
      </w:r>
      <w:r w:rsidRPr="009C3E37">
        <w:rPr>
          <w:rtl/>
          <w:lang w:bidi="ar-SY"/>
        </w:rPr>
        <w:t>ي</w:t>
      </w:r>
      <w:r w:rsidR="007A302A" w:rsidRPr="009C3E37">
        <w:rPr>
          <w:rtl/>
          <w:lang w:bidi="ar-SY"/>
        </w:rPr>
        <w:t>ْ</w:t>
      </w:r>
      <w:r w:rsidRPr="009C3E37">
        <w:rPr>
          <w:rtl/>
          <w:lang w:bidi="ar-SY"/>
        </w:rPr>
        <w:t>م</w:t>
      </w:r>
      <w:r w:rsidR="002A05EF" w:rsidRPr="009C3E37">
        <w:rPr>
          <w:rtl/>
          <w:lang w:bidi="ar-SY"/>
        </w:rPr>
        <w:t>ِ</w:t>
      </w:r>
      <w:r w:rsidRPr="009C3E37">
        <w:rPr>
          <w:rtl/>
          <w:lang w:bidi="ar-SY"/>
        </w:rPr>
        <w:t>ر</w:t>
      </w:r>
      <w:r w:rsidR="002A05EF" w:rsidRPr="009C3E37">
        <w:rPr>
          <w:rtl/>
          <w:lang w:bidi="ar-SY"/>
        </w:rPr>
        <w:t>َ</w:t>
      </w:r>
      <w:r w:rsidRPr="009C3E37">
        <w:rPr>
          <w:rtl/>
          <w:lang w:bidi="ar-SY"/>
        </w:rPr>
        <w:t>ة</w:t>
      </w:r>
      <w:r w:rsidR="002A05EF" w:rsidRPr="009C3E37">
        <w:rPr>
          <w:rtl/>
          <w:lang w:bidi="ar-SY"/>
        </w:rPr>
        <w:t>َ</w:t>
      </w:r>
      <w:r w:rsidRPr="009C3E37">
        <w:rPr>
          <w:rtl/>
          <w:lang w:bidi="ar-SY"/>
        </w:rPr>
        <w:t>، فكان ي</w:t>
      </w:r>
      <w:r w:rsidR="002A05EF" w:rsidRPr="009C3E37">
        <w:rPr>
          <w:rtl/>
          <w:lang w:bidi="ar-SY"/>
        </w:rPr>
        <w:t>ُ</w:t>
      </w:r>
      <w:r w:rsidRPr="009C3E37">
        <w:rPr>
          <w:rtl/>
          <w:lang w:bidi="ar-SY"/>
        </w:rPr>
        <w:t>ع</w:t>
      </w:r>
      <w:r w:rsidR="002A05EF" w:rsidRPr="009C3E37">
        <w:rPr>
          <w:rtl/>
          <w:lang w:bidi="ar-SY"/>
        </w:rPr>
        <w:t>َ</w:t>
      </w:r>
      <w:r w:rsidRPr="009C3E37">
        <w:rPr>
          <w:rtl/>
          <w:lang w:bidi="ar-SY"/>
        </w:rPr>
        <w:t>ل</w:t>
      </w:r>
      <w:r w:rsidR="002A05EF" w:rsidRPr="009C3E37">
        <w:rPr>
          <w:rtl/>
          <w:lang w:bidi="ar-SY"/>
        </w:rPr>
        <w:t>ِّ</w:t>
      </w:r>
      <w:r w:rsidRPr="009C3E37">
        <w:rPr>
          <w:rtl/>
          <w:lang w:bidi="ar-SY"/>
        </w:rPr>
        <w:t>م</w:t>
      </w:r>
      <w:r w:rsidR="002A05EF" w:rsidRPr="009C3E37">
        <w:rPr>
          <w:rtl/>
          <w:lang w:bidi="ar-SY"/>
        </w:rPr>
        <w:t>ُ</w:t>
      </w:r>
      <w:r w:rsidRPr="009C3E37">
        <w:rPr>
          <w:rtl/>
          <w:lang w:bidi="ar-SY"/>
        </w:rPr>
        <w:t>ن</w:t>
      </w:r>
      <w:r w:rsidR="002A05EF" w:rsidRPr="009C3E37">
        <w:rPr>
          <w:rtl/>
          <w:lang w:bidi="ar-SY"/>
        </w:rPr>
        <w:t>َ</w:t>
      </w:r>
      <w:r w:rsidRPr="009C3E37">
        <w:rPr>
          <w:rtl/>
          <w:lang w:bidi="ar-SY"/>
        </w:rPr>
        <w:t>ا، ولا يأخذ منا</w:t>
      </w:r>
      <w:r w:rsidR="00BF17E2" w:rsidRPr="009C3E37">
        <w:rPr>
          <w:rtl/>
          <w:lang w:bidi="ar-SY"/>
        </w:rPr>
        <w:t>.</w:t>
      </w:r>
      <w:r w:rsidRPr="009C3E37">
        <w:rPr>
          <w:rtl/>
          <w:lang w:bidi="ar-SY"/>
        </w:rPr>
        <w:t xml:space="preserve"> </w:t>
      </w:r>
    </w:p>
    <w:p w:rsidR="00110405" w:rsidRDefault="00BF17E2" w:rsidP="00481E16">
      <w:pPr>
        <w:rPr>
          <w:rtl/>
          <w:lang w:bidi="ar-SY"/>
        </w:rPr>
      </w:pPr>
      <w:r w:rsidRPr="009C3E37">
        <w:rPr>
          <w:rtl/>
          <w:lang w:bidi="ar-SY"/>
        </w:rPr>
        <w:t>في السلسلة المدروسة لديه 1 (حديث) واحد فقط.</w:t>
      </w:r>
    </w:p>
    <w:p w:rsidR="004731E3" w:rsidRDefault="004731E3" w:rsidP="001E6E3A">
      <w:pPr>
        <w:pStyle w:val="Balk2"/>
        <w:rPr>
          <w:rtl/>
        </w:rPr>
      </w:pPr>
      <w:bookmarkStart w:id="328" w:name="_Toc501030963"/>
      <w:r w:rsidRPr="00B11861">
        <w:rPr>
          <w:rFonts w:hint="cs"/>
          <w:rtl/>
        </w:rPr>
        <w:t>59.3. الحسن بن موسى الأشيب (</w:t>
      </w:r>
      <w:r>
        <w:rPr>
          <w:rFonts w:hint="cs"/>
          <w:rtl/>
        </w:rPr>
        <w:t xml:space="preserve"> 209 هـ ـ  </w:t>
      </w:r>
      <w:r w:rsidR="00404CE5">
        <w:t>825</w:t>
      </w:r>
      <w:r>
        <w:rPr>
          <w:rFonts w:hint="cs"/>
          <w:rtl/>
        </w:rPr>
        <w:t xml:space="preserve"> م </w:t>
      </w:r>
      <w:r w:rsidRPr="00B11861">
        <w:rPr>
          <w:rFonts w:hint="cs"/>
          <w:rtl/>
        </w:rPr>
        <w:t>):</w:t>
      </w:r>
      <w:bookmarkEnd w:id="328"/>
    </w:p>
    <w:p w:rsidR="004731E3" w:rsidRPr="00041414" w:rsidRDefault="004731E3" w:rsidP="00F23709">
      <w:pPr>
        <w:rPr>
          <w:rFonts w:asciiTheme="minorBidi" w:hAnsiTheme="minorBidi"/>
          <w:sz w:val="28"/>
          <w:rtl/>
          <w:lang w:bidi="ar-SY"/>
        </w:rPr>
      </w:pPr>
      <w:r w:rsidRPr="00041414">
        <w:rPr>
          <w:rFonts w:asciiTheme="minorBidi" w:hAnsiTheme="minorBidi"/>
          <w:sz w:val="28"/>
          <w:rtl/>
          <w:lang w:bidi="ar-JO"/>
        </w:rPr>
        <w:t xml:space="preserve">اسمه: </w:t>
      </w:r>
      <w:r w:rsidRPr="00041414">
        <w:rPr>
          <w:rFonts w:asciiTheme="minorBidi" w:hAnsiTheme="minorBidi"/>
          <w:sz w:val="28"/>
          <w:rtl/>
          <w:lang w:bidi="ar-SY"/>
        </w:rPr>
        <w:t>الْحَسَنُ بْنُ مُوسَى الْأَشْيَبُ مِنْ أَبْنَاءِ أَهْلِ خُرَاسَانَ، وَيُكْنَى أَبَا عَلِيٍّ، وَلِيَ قَضَاءَ حِمْصَ وَالْمَوْصِلَ لِهَارُونَ أَمِيرِ الْمُؤْمِنِينَ، ثُمَّ قَدِمَ بَغْدَادَ فِي خِلَافَةِ الْمَأْمُونِ، فَلَمْ يَزَلْ بِبَغْدَادَ إِلَى أَنْ وَلَّاهُ الْمَأْمُونُ قَضَاءَ طَبَرِسْتَانَ، فَتَوَجَّهَ إِلَيْهَا فَمَاتَ بِالطَّرِيقِ بِالرَّيِّ فِي شَهْرِ رَبِيعٍ سَنَةَ تِسْعٍ وَمِائَتَيْنِ، وَكَانَ ثِقَةً، صَدُوقًا فِي الْحَدِيثِ (ابن سعد، 1968، 3/337. البخاري، بلا تاريخ، 2/306. ابن حجر، 1326ه، 2/323. الذهبي، 2006، 8/220).</w:t>
      </w:r>
    </w:p>
    <w:p w:rsidR="00D455BD" w:rsidRPr="00041414" w:rsidRDefault="004731E3" w:rsidP="001D19F6">
      <w:pPr>
        <w:autoSpaceDE w:val="0"/>
        <w:autoSpaceDN w:val="0"/>
        <w:adjustRightInd w:val="0"/>
        <w:spacing w:after="0"/>
        <w:rPr>
          <w:rFonts w:asciiTheme="minorBidi" w:hAnsiTheme="minorBidi"/>
          <w:sz w:val="28"/>
          <w:rtl/>
          <w:lang w:bidi="ar-SY"/>
        </w:rPr>
      </w:pPr>
      <w:r w:rsidRPr="00041414">
        <w:rPr>
          <w:rFonts w:asciiTheme="minorBidi" w:hAnsiTheme="minorBidi"/>
          <w:sz w:val="28"/>
          <w:rtl/>
          <w:lang w:bidi="ar-SY"/>
        </w:rPr>
        <w:t xml:space="preserve">وُلِدَ سَنَةَ نَيِّفٍ وَثَلاَثِيْنَ وَمائَةٍ (الذهبي، 8/220). وتوفي سنة 209هـ (ابن </w:t>
      </w:r>
      <w:r w:rsidR="001D19F6">
        <w:rPr>
          <w:rFonts w:asciiTheme="minorBidi" w:hAnsiTheme="minorBidi"/>
          <w:sz w:val="28"/>
          <w:rtl/>
          <w:lang w:bidi="ar-SY"/>
        </w:rPr>
        <w:t>سعد. البخاري. ابن حجر. الذهبي).</w:t>
      </w:r>
      <w:r w:rsidR="001D19F6">
        <w:rPr>
          <w:rFonts w:asciiTheme="minorBidi" w:hAnsiTheme="minorBidi"/>
          <w:sz w:val="28"/>
          <w:lang w:val="tr-TR" w:bidi="ar-SY"/>
        </w:rPr>
        <w:t xml:space="preserve"> </w:t>
      </w:r>
      <w:r w:rsidRPr="00041414">
        <w:rPr>
          <w:rFonts w:asciiTheme="minorBidi" w:hAnsiTheme="minorBidi"/>
          <w:sz w:val="28"/>
          <w:rtl/>
          <w:lang w:bidi="ar-SY"/>
        </w:rPr>
        <w:t>شيوخه:</w:t>
      </w:r>
      <w:r w:rsidR="00F23709" w:rsidRPr="00041414">
        <w:rPr>
          <w:rFonts w:asciiTheme="minorBidi" w:hAnsiTheme="minorBidi"/>
          <w:sz w:val="28"/>
          <w:rtl/>
          <w:lang w:bidi="ar-SY"/>
        </w:rPr>
        <w:t xml:space="preserve"> شُعبة</w:t>
      </w:r>
      <w:r w:rsidR="00F23709" w:rsidRPr="00041414">
        <w:rPr>
          <w:rStyle w:val="DipnotBavurusu"/>
          <w:rFonts w:asciiTheme="minorBidi" w:hAnsiTheme="minorBidi"/>
          <w:sz w:val="28"/>
          <w:rtl/>
          <w:lang w:bidi="ar-SY"/>
        </w:rPr>
        <w:footnoteReference w:id="2563"/>
      </w:r>
      <w:r w:rsidR="00F23709" w:rsidRPr="00041414">
        <w:rPr>
          <w:rFonts w:asciiTheme="minorBidi" w:hAnsiTheme="minorBidi"/>
          <w:sz w:val="28"/>
          <w:rtl/>
          <w:lang w:bidi="ar-SY"/>
        </w:rPr>
        <w:t>، حمَّاد بن سَلمة</w:t>
      </w:r>
      <w:r w:rsidR="00F23709" w:rsidRPr="00041414">
        <w:rPr>
          <w:rStyle w:val="DipnotBavurusu"/>
          <w:rFonts w:asciiTheme="minorBidi" w:hAnsiTheme="minorBidi"/>
          <w:sz w:val="28"/>
          <w:rtl/>
          <w:lang w:bidi="ar-SY"/>
        </w:rPr>
        <w:footnoteReference w:id="2564"/>
      </w:r>
      <w:r w:rsidR="00F23709" w:rsidRPr="00041414">
        <w:rPr>
          <w:rFonts w:asciiTheme="minorBidi" w:hAnsiTheme="minorBidi"/>
          <w:sz w:val="28"/>
          <w:rtl/>
          <w:lang w:bidi="ar-SY"/>
        </w:rPr>
        <w:t>، ورقاء بن عمر</w:t>
      </w:r>
      <w:r w:rsidR="00F23709" w:rsidRPr="00041414">
        <w:rPr>
          <w:rStyle w:val="DipnotBavurusu"/>
          <w:rFonts w:asciiTheme="minorBidi" w:hAnsiTheme="minorBidi"/>
          <w:sz w:val="28"/>
          <w:rtl/>
          <w:lang w:bidi="ar-SY"/>
        </w:rPr>
        <w:footnoteReference w:id="2565"/>
      </w:r>
      <w:r w:rsidR="00F23709" w:rsidRPr="00041414">
        <w:rPr>
          <w:rFonts w:asciiTheme="minorBidi" w:hAnsiTheme="minorBidi"/>
          <w:sz w:val="28"/>
          <w:rtl/>
          <w:lang w:bidi="ar-SY"/>
        </w:rPr>
        <w:t>، زهير بن معاوية</w:t>
      </w:r>
      <w:r w:rsidR="00F23709" w:rsidRPr="00041414">
        <w:rPr>
          <w:rStyle w:val="DipnotBavurusu"/>
          <w:rFonts w:asciiTheme="minorBidi" w:hAnsiTheme="minorBidi"/>
          <w:sz w:val="28"/>
          <w:rtl/>
          <w:lang w:bidi="ar-SY"/>
        </w:rPr>
        <w:footnoteReference w:id="2566"/>
      </w:r>
      <w:r w:rsidR="00F23709" w:rsidRPr="00041414">
        <w:rPr>
          <w:rFonts w:asciiTheme="minorBidi" w:hAnsiTheme="minorBidi"/>
          <w:sz w:val="28"/>
          <w:rtl/>
          <w:lang w:bidi="ar-SY"/>
        </w:rPr>
        <w:t>، ابن لهيعة</w:t>
      </w:r>
      <w:r w:rsidR="00F23709" w:rsidRPr="00041414">
        <w:rPr>
          <w:rStyle w:val="DipnotBavurusu"/>
          <w:rFonts w:asciiTheme="minorBidi" w:hAnsiTheme="minorBidi"/>
          <w:sz w:val="28"/>
          <w:rtl/>
          <w:lang w:bidi="ar-SY"/>
        </w:rPr>
        <w:footnoteReference w:id="2567"/>
      </w:r>
      <w:r w:rsidR="00F23709" w:rsidRPr="00041414">
        <w:rPr>
          <w:rFonts w:asciiTheme="minorBidi" w:hAnsiTheme="minorBidi"/>
          <w:sz w:val="28"/>
          <w:rtl/>
          <w:lang w:bidi="ar-SY"/>
        </w:rPr>
        <w:t>، أبو هلال</w:t>
      </w:r>
      <w:r w:rsidR="00F23709" w:rsidRPr="00041414">
        <w:rPr>
          <w:rStyle w:val="DipnotBavurusu"/>
          <w:rFonts w:asciiTheme="minorBidi" w:hAnsiTheme="minorBidi"/>
          <w:sz w:val="28"/>
          <w:rtl/>
          <w:lang w:bidi="ar-SY"/>
        </w:rPr>
        <w:footnoteReference w:id="2568"/>
      </w:r>
      <w:r w:rsidR="00F23709" w:rsidRPr="00041414">
        <w:rPr>
          <w:rFonts w:asciiTheme="minorBidi" w:hAnsiTheme="minorBidi"/>
          <w:sz w:val="28"/>
          <w:rtl/>
          <w:lang w:bidi="ar-SY"/>
        </w:rPr>
        <w:t>، جرير بن خازم</w:t>
      </w:r>
      <w:r w:rsidR="00F23709" w:rsidRPr="00041414">
        <w:rPr>
          <w:rStyle w:val="DipnotBavurusu"/>
          <w:rFonts w:asciiTheme="minorBidi" w:hAnsiTheme="minorBidi"/>
          <w:sz w:val="28"/>
          <w:rtl/>
          <w:lang w:bidi="ar-SY"/>
        </w:rPr>
        <w:footnoteReference w:id="2569"/>
      </w:r>
      <w:r w:rsidRPr="00041414">
        <w:rPr>
          <w:rFonts w:asciiTheme="minorBidi" w:hAnsiTheme="minorBidi"/>
          <w:sz w:val="28"/>
          <w:rtl/>
          <w:lang w:bidi="ar-SY"/>
        </w:rPr>
        <w:t xml:space="preserve"> </w:t>
      </w:r>
      <w:r w:rsidR="00F23709" w:rsidRPr="00041414">
        <w:rPr>
          <w:rFonts w:asciiTheme="minorBidi" w:hAnsiTheme="minorBidi"/>
          <w:sz w:val="28"/>
          <w:rtl/>
          <w:lang w:bidi="ar-SY"/>
        </w:rPr>
        <w:t>(البخاري، 3/337)، الحمَّادين</w:t>
      </w:r>
      <w:r w:rsidR="00F23709" w:rsidRPr="00041414">
        <w:rPr>
          <w:rStyle w:val="DipnotBavurusu"/>
          <w:rFonts w:asciiTheme="minorBidi" w:hAnsiTheme="minorBidi"/>
          <w:sz w:val="28"/>
          <w:rtl/>
          <w:lang w:bidi="ar-SY"/>
        </w:rPr>
        <w:footnoteReference w:id="2570"/>
      </w:r>
      <w:r w:rsidR="00F23709" w:rsidRPr="00041414">
        <w:rPr>
          <w:rFonts w:asciiTheme="minorBidi" w:hAnsiTheme="minorBidi"/>
          <w:sz w:val="28"/>
          <w:rtl/>
          <w:lang w:bidi="ar-SY"/>
        </w:rPr>
        <w:t xml:space="preserve">، </w:t>
      </w:r>
      <w:r w:rsidR="00CA2B52" w:rsidRPr="00041414">
        <w:rPr>
          <w:rFonts w:asciiTheme="minorBidi" w:hAnsiTheme="minorBidi"/>
          <w:sz w:val="28"/>
          <w:rtl/>
          <w:lang w:bidi="ar-SY"/>
        </w:rPr>
        <w:t>سفيان</w:t>
      </w:r>
      <w:r w:rsidR="00CA2B52" w:rsidRPr="00041414">
        <w:rPr>
          <w:rStyle w:val="DipnotBavurusu"/>
          <w:rFonts w:asciiTheme="minorBidi" w:hAnsiTheme="minorBidi"/>
          <w:sz w:val="28"/>
          <w:rtl/>
          <w:lang w:bidi="ar-SY"/>
        </w:rPr>
        <w:footnoteReference w:id="2571"/>
      </w:r>
      <w:r w:rsidR="00CA2B52" w:rsidRPr="00041414">
        <w:rPr>
          <w:rFonts w:asciiTheme="minorBidi" w:hAnsiTheme="minorBidi"/>
          <w:sz w:val="28"/>
          <w:rtl/>
          <w:lang w:bidi="ar-SY"/>
        </w:rPr>
        <w:t>، عبد الرحمن بن عبد الله بن دينار</w:t>
      </w:r>
      <w:r w:rsidR="00CA2B52" w:rsidRPr="00041414">
        <w:rPr>
          <w:rStyle w:val="DipnotBavurusu"/>
          <w:rFonts w:asciiTheme="minorBidi" w:hAnsiTheme="minorBidi"/>
          <w:sz w:val="28"/>
          <w:rtl/>
          <w:lang w:bidi="ar-SY"/>
        </w:rPr>
        <w:footnoteReference w:id="2572"/>
      </w:r>
      <w:r w:rsidR="00CA2B52" w:rsidRPr="00041414">
        <w:rPr>
          <w:rFonts w:asciiTheme="minorBidi" w:hAnsiTheme="minorBidi"/>
          <w:sz w:val="28"/>
          <w:rtl/>
          <w:lang w:bidi="ar-SY"/>
        </w:rPr>
        <w:t>،</w:t>
      </w:r>
      <w:r w:rsidR="009D65A0" w:rsidRPr="00041414">
        <w:rPr>
          <w:rFonts w:asciiTheme="minorBidi" w:hAnsiTheme="minorBidi"/>
          <w:sz w:val="28"/>
          <w:rtl/>
          <w:lang w:bidi="ar-JO"/>
        </w:rPr>
        <w:t xml:space="preserve"> </w:t>
      </w:r>
      <w:r w:rsidR="00477972" w:rsidRPr="00041414">
        <w:rPr>
          <w:rFonts w:asciiTheme="minorBidi" w:hAnsiTheme="minorBidi"/>
          <w:sz w:val="28"/>
          <w:rtl/>
          <w:lang w:bidi="ar-JO"/>
        </w:rPr>
        <w:t>حريز بن عثمان</w:t>
      </w:r>
      <w:r w:rsidR="00477972" w:rsidRPr="00041414">
        <w:rPr>
          <w:rStyle w:val="DipnotBavurusu"/>
          <w:rFonts w:asciiTheme="minorBidi" w:hAnsiTheme="minorBidi"/>
          <w:sz w:val="28"/>
          <w:rtl/>
          <w:lang w:bidi="ar-JO"/>
        </w:rPr>
        <w:footnoteReference w:id="2573"/>
      </w:r>
      <w:r w:rsidR="00477972" w:rsidRPr="00041414">
        <w:rPr>
          <w:rFonts w:asciiTheme="minorBidi" w:hAnsiTheme="minorBidi"/>
          <w:sz w:val="28"/>
          <w:rtl/>
          <w:lang w:bidi="ar-JO"/>
        </w:rPr>
        <w:t xml:space="preserve">، </w:t>
      </w:r>
      <w:r w:rsidR="00D513DD" w:rsidRPr="00041414">
        <w:rPr>
          <w:rFonts w:asciiTheme="minorBidi" w:hAnsiTheme="minorBidi"/>
          <w:sz w:val="28"/>
          <w:rtl/>
          <w:lang w:bidi="ar-JO"/>
        </w:rPr>
        <w:t>الليث</w:t>
      </w:r>
      <w:r w:rsidR="00D513DD" w:rsidRPr="00041414">
        <w:rPr>
          <w:rStyle w:val="DipnotBavurusu"/>
          <w:rFonts w:asciiTheme="minorBidi" w:hAnsiTheme="minorBidi"/>
          <w:sz w:val="28"/>
          <w:rtl/>
          <w:lang w:bidi="ar-JO"/>
        </w:rPr>
        <w:footnoteReference w:id="2574"/>
      </w:r>
      <w:r w:rsidR="00D513DD" w:rsidRPr="00041414">
        <w:rPr>
          <w:rFonts w:asciiTheme="minorBidi" w:hAnsiTheme="minorBidi"/>
          <w:sz w:val="28"/>
          <w:rtl/>
          <w:lang w:bidi="ar-JO"/>
        </w:rPr>
        <w:t xml:space="preserve">، </w:t>
      </w:r>
      <w:r w:rsidR="00D455BD" w:rsidRPr="00041414">
        <w:rPr>
          <w:rFonts w:asciiTheme="minorBidi" w:hAnsiTheme="minorBidi"/>
          <w:sz w:val="28"/>
          <w:rtl/>
          <w:lang w:bidi="ar-JO"/>
        </w:rPr>
        <w:t>ابن أبي ذئب</w:t>
      </w:r>
      <w:r w:rsidR="00D455BD" w:rsidRPr="00041414">
        <w:rPr>
          <w:rStyle w:val="DipnotBavurusu"/>
          <w:rFonts w:asciiTheme="minorBidi" w:hAnsiTheme="minorBidi"/>
          <w:sz w:val="28"/>
          <w:rtl/>
          <w:lang w:bidi="ar-JO"/>
        </w:rPr>
        <w:footnoteReference w:id="2575"/>
      </w:r>
      <w:r w:rsidR="00D455BD" w:rsidRPr="00041414">
        <w:rPr>
          <w:rFonts w:asciiTheme="minorBidi" w:hAnsiTheme="minorBidi"/>
          <w:sz w:val="28"/>
          <w:rtl/>
          <w:lang w:bidi="ar-JO"/>
        </w:rPr>
        <w:t xml:space="preserve"> (ابن حجر، 1326ه</w:t>
      </w:r>
      <w:r w:rsidR="00903223" w:rsidRPr="00041414">
        <w:rPr>
          <w:rFonts w:asciiTheme="minorBidi" w:hAnsiTheme="minorBidi"/>
          <w:sz w:val="28"/>
          <w:rtl/>
          <w:lang w:bidi="ar-JO"/>
        </w:rPr>
        <w:t>ـ</w:t>
      </w:r>
      <w:r w:rsidR="00D455BD" w:rsidRPr="00041414">
        <w:rPr>
          <w:rFonts w:asciiTheme="minorBidi" w:hAnsiTheme="minorBidi"/>
          <w:sz w:val="28"/>
          <w:rtl/>
          <w:lang w:bidi="ar-JO"/>
        </w:rPr>
        <w:t>، 2/323)، شيبان</w:t>
      </w:r>
      <w:r w:rsidR="00404CE5" w:rsidRPr="00041414">
        <w:rPr>
          <w:rStyle w:val="DipnotBavurusu"/>
          <w:rFonts w:asciiTheme="minorBidi" w:hAnsiTheme="minorBidi"/>
          <w:sz w:val="28"/>
          <w:rtl/>
          <w:lang w:bidi="ar-JO"/>
        </w:rPr>
        <w:footnoteReference w:id="2576"/>
      </w:r>
      <w:r w:rsidR="00D455BD" w:rsidRPr="00041414">
        <w:rPr>
          <w:rFonts w:asciiTheme="minorBidi" w:hAnsiTheme="minorBidi"/>
          <w:sz w:val="28"/>
          <w:rtl/>
          <w:lang w:bidi="ar-JO"/>
        </w:rPr>
        <w:t xml:space="preserve"> (الذهبي، 2006، 8/220).</w:t>
      </w:r>
    </w:p>
    <w:p w:rsidR="004731E3" w:rsidRPr="00041414" w:rsidRDefault="009D65A0" w:rsidP="00F23709">
      <w:pPr>
        <w:autoSpaceDE w:val="0"/>
        <w:autoSpaceDN w:val="0"/>
        <w:adjustRightInd w:val="0"/>
        <w:spacing w:after="0"/>
        <w:rPr>
          <w:rFonts w:asciiTheme="minorBidi" w:hAnsiTheme="minorBidi"/>
          <w:sz w:val="28"/>
          <w:rtl/>
          <w:lang w:bidi="ar-SY"/>
        </w:rPr>
      </w:pPr>
      <w:r w:rsidRPr="00041414">
        <w:rPr>
          <w:rFonts w:asciiTheme="minorBidi" w:hAnsiTheme="minorBidi"/>
          <w:sz w:val="28"/>
          <w:lang w:bidi="ar-SY"/>
        </w:rPr>
        <w:t xml:space="preserve"> </w:t>
      </w:r>
      <w:r w:rsidR="00D455BD" w:rsidRPr="00041414">
        <w:rPr>
          <w:rFonts w:asciiTheme="minorBidi" w:hAnsiTheme="minorBidi"/>
          <w:sz w:val="28"/>
          <w:rtl/>
          <w:lang w:bidi="ar-SY"/>
        </w:rPr>
        <w:t>تلامذته: أحمد بن حنبل</w:t>
      </w:r>
      <w:r w:rsidR="00D455BD" w:rsidRPr="00041414">
        <w:rPr>
          <w:rStyle w:val="DipnotBavurusu"/>
          <w:rFonts w:asciiTheme="minorBidi" w:hAnsiTheme="minorBidi"/>
          <w:sz w:val="28"/>
          <w:rtl/>
          <w:lang w:bidi="ar-SY"/>
        </w:rPr>
        <w:footnoteReference w:id="2577"/>
      </w:r>
      <w:r w:rsidR="00D455BD" w:rsidRPr="00041414">
        <w:rPr>
          <w:rFonts w:asciiTheme="minorBidi" w:hAnsiTheme="minorBidi"/>
          <w:sz w:val="28"/>
          <w:rtl/>
          <w:lang w:bidi="ar-SY"/>
        </w:rPr>
        <w:t>، حجَّاج بن الشاعر</w:t>
      </w:r>
      <w:r w:rsidR="00D455BD" w:rsidRPr="00041414">
        <w:rPr>
          <w:rStyle w:val="DipnotBavurusu"/>
          <w:rFonts w:asciiTheme="minorBidi" w:hAnsiTheme="minorBidi"/>
          <w:sz w:val="28"/>
          <w:rtl/>
          <w:lang w:bidi="ar-SY"/>
        </w:rPr>
        <w:footnoteReference w:id="2578"/>
      </w:r>
      <w:r w:rsidR="00D455BD" w:rsidRPr="00041414">
        <w:rPr>
          <w:rFonts w:asciiTheme="minorBidi" w:hAnsiTheme="minorBidi"/>
          <w:sz w:val="28"/>
          <w:rtl/>
          <w:lang w:bidi="ar-SY"/>
        </w:rPr>
        <w:t>، أحمد بن مَنيع</w:t>
      </w:r>
      <w:r w:rsidR="00D455BD" w:rsidRPr="00041414">
        <w:rPr>
          <w:rStyle w:val="DipnotBavurusu"/>
          <w:rFonts w:asciiTheme="minorBidi" w:hAnsiTheme="minorBidi"/>
          <w:sz w:val="28"/>
          <w:rtl/>
          <w:lang w:bidi="ar-SY"/>
        </w:rPr>
        <w:footnoteReference w:id="2579"/>
      </w:r>
      <w:r w:rsidR="00D455BD" w:rsidRPr="00041414">
        <w:rPr>
          <w:rFonts w:asciiTheme="minorBidi" w:hAnsiTheme="minorBidi"/>
          <w:sz w:val="28"/>
          <w:rtl/>
          <w:lang w:bidi="ar-SY"/>
        </w:rPr>
        <w:t>، أبو خَيثمة</w:t>
      </w:r>
      <w:r w:rsidR="00D455BD" w:rsidRPr="00041414">
        <w:rPr>
          <w:rStyle w:val="DipnotBavurusu"/>
          <w:rFonts w:asciiTheme="minorBidi" w:hAnsiTheme="minorBidi"/>
          <w:sz w:val="28"/>
          <w:rtl/>
          <w:lang w:bidi="ar-SY"/>
        </w:rPr>
        <w:footnoteReference w:id="2580"/>
      </w:r>
      <w:r w:rsidR="00D455BD" w:rsidRPr="00041414">
        <w:rPr>
          <w:rFonts w:asciiTheme="minorBidi" w:hAnsiTheme="minorBidi"/>
          <w:sz w:val="28"/>
          <w:rtl/>
          <w:lang w:bidi="ar-SY"/>
        </w:rPr>
        <w:t>، ابنا أبي شيبة</w:t>
      </w:r>
      <w:r w:rsidR="00D455BD" w:rsidRPr="00041414">
        <w:rPr>
          <w:rStyle w:val="DipnotBavurusu"/>
          <w:rFonts w:asciiTheme="minorBidi" w:hAnsiTheme="minorBidi"/>
          <w:sz w:val="28"/>
          <w:rtl/>
          <w:lang w:bidi="ar-SY"/>
        </w:rPr>
        <w:footnoteReference w:id="2581"/>
      </w:r>
      <w:r w:rsidR="00D455BD" w:rsidRPr="00041414">
        <w:rPr>
          <w:rFonts w:asciiTheme="minorBidi" w:hAnsiTheme="minorBidi"/>
          <w:sz w:val="28"/>
          <w:rtl/>
          <w:lang w:bidi="ar-SY"/>
        </w:rPr>
        <w:t>، الفضل بن سهل الأعرج</w:t>
      </w:r>
      <w:r w:rsidR="00D455BD" w:rsidRPr="00041414">
        <w:rPr>
          <w:rStyle w:val="DipnotBavurusu"/>
          <w:rFonts w:asciiTheme="minorBidi" w:hAnsiTheme="minorBidi"/>
          <w:sz w:val="28"/>
          <w:rtl/>
          <w:lang w:bidi="ar-SY"/>
        </w:rPr>
        <w:footnoteReference w:id="2582"/>
      </w:r>
      <w:r w:rsidR="00D455BD" w:rsidRPr="00041414">
        <w:rPr>
          <w:rFonts w:asciiTheme="minorBidi" w:hAnsiTheme="minorBidi"/>
          <w:sz w:val="28"/>
          <w:rtl/>
          <w:lang w:bidi="ar-SY"/>
        </w:rPr>
        <w:t>، هارون الحمَّال</w:t>
      </w:r>
      <w:r w:rsidR="00D455BD" w:rsidRPr="00041414">
        <w:rPr>
          <w:rStyle w:val="DipnotBavurusu"/>
          <w:rFonts w:asciiTheme="minorBidi" w:hAnsiTheme="minorBidi"/>
          <w:sz w:val="28"/>
          <w:rtl/>
          <w:lang w:bidi="ar-SY"/>
        </w:rPr>
        <w:footnoteReference w:id="2583"/>
      </w:r>
      <w:r w:rsidR="00D455BD" w:rsidRPr="00041414">
        <w:rPr>
          <w:rFonts w:asciiTheme="minorBidi" w:hAnsiTheme="minorBidi"/>
          <w:sz w:val="28"/>
          <w:rtl/>
          <w:lang w:bidi="ar-SY"/>
        </w:rPr>
        <w:t xml:space="preserve">، </w:t>
      </w:r>
      <w:r w:rsidR="002520DA" w:rsidRPr="00041414">
        <w:rPr>
          <w:rFonts w:asciiTheme="minorBidi" w:hAnsiTheme="minorBidi"/>
          <w:sz w:val="28"/>
          <w:rtl/>
          <w:lang w:bidi="ar-SY"/>
        </w:rPr>
        <w:t>عبَّاس الدوري</w:t>
      </w:r>
      <w:r w:rsidR="002520DA" w:rsidRPr="00041414">
        <w:rPr>
          <w:rStyle w:val="DipnotBavurusu"/>
          <w:rFonts w:asciiTheme="minorBidi" w:hAnsiTheme="minorBidi"/>
          <w:sz w:val="28"/>
          <w:rtl/>
          <w:lang w:bidi="ar-SY"/>
        </w:rPr>
        <w:footnoteReference w:id="2584"/>
      </w:r>
      <w:r w:rsidR="002520DA" w:rsidRPr="00041414">
        <w:rPr>
          <w:rFonts w:asciiTheme="minorBidi" w:hAnsiTheme="minorBidi"/>
          <w:sz w:val="28"/>
          <w:rtl/>
          <w:lang w:bidi="ar-SY"/>
        </w:rPr>
        <w:t>، الحارث بن أبي أسامة</w:t>
      </w:r>
      <w:r w:rsidR="002520DA" w:rsidRPr="00041414">
        <w:rPr>
          <w:rStyle w:val="DipnotBavurusu"/>
          <w:rFonts w:asciiTheme="minorBidi" w:hAnsiTheme="minorBidi"/>
          <w:sz w:val="28"/>
          <w:rtl/>
          <w:lang w:bidi="ar-SY"/>
        </w:rPr>
        <w:footnoteReference w:id="2585"/>
      </w:r>
      <w:r w:rsidR="002520DA" w:rsidRPr="00041414">
        <w:rPr>
          <w:rFonts w:asciiTheme="minorBidi" w:hAnsiTheme="minorBidi"/>
          <w:sz w:val="28"/>
          <w:rtl/>
          <w:lang w:bidi="ar-SY"/>
        </w:rPr>
        <w:t>، إسحاق الحربي</w:t>
      </w:r>
      <w:r w:rsidR="002520DA" w:rsidRPr="00041414">
        <w:rPr>
          <w:rStyle w:val="DipnotBavurusu"/>
          <w:rFonts w:asciiTheme="minorBidi" w:hAnsiTheme="minorBidi"/>
          <w:sz w:val="28"/>
          <w:rtl/>
          <w:lang w:bidi="ar-SY"/>
        </w:rPr>
        <w:footnoteReference w:id="2586"/>
      </w:r>
      <w:r w:rsidR="002520DA" w:rsidRPr="00041414">
        <w:rPr>
          <w:rFonts w:asciiTheme="minorBidi" w:hAnsiTheme="minorBidi"/>
          <w:sz w:val="28"/>
          <w:rtl/>
          <w:lang w:bidi="ar-SY"/>
        </w:rPr>
        <w:t>، بشر بن موسى</w:t>
      </w:r>
      <w:r w:rsidR="002520DA" w:rsidRPr="00041414">
        <w:rPr>
          <w:rStyle w:val="DipnotBavurusu"/>
          <w:rFonts w:asciiTheme="minorBidi" w:hAnsiTheme="minorBidi"/>
          <w:sz w:val="28"/>
          <w:rtl/>
          <w:lang w:bidi="ar-SY"/>
        </w:rPr>
        <w:footnoteReference w:id="2587"/>
      </w:r>
      <w:r w:rsidR="00A637F4" w:rsidRPr="00041414">
        <w:rPr>
          <w:rFonts w:asciiTheme="minorBidi" w:hAnsiTheme="minorBidi"/>
          <w:sz w:val="28"/>
          <w:rtl/>
          <w:lang w:bidi="ar-SY"/>
        </w:rPr>
        <w:t>، يعقوب بن شيبة</w:t>
      </w:r>
      <w:r w:rsidR="00A637F4" w:rsidRPr="00041414">
        <w:rPr>
          <w:rStyle w:val="DipnotBavurusu"/>
          <w:rFonts w:asciiTheme="minorBidi" w:hAnsiTheme="minorBidi"/>
          <w:sz w:val="28"/>
          <w:rtl/>
          <w:lang w:bidi="ar-SY"/>
        </w:rPr>
        <w:footnoteReference w:id="2588"/>
      </w:r>
      <w:r w:rsidR="00CA2B52" w:rsidRPr="00041414">
        <w:rPr>
          <w:rFonts w:asciiTheme="minorBidi" w:hAnsiTheme="minorBidi"/>
          <w:sz w:val="28"/>
          <w:rtl/>
          <w:lang w:bidi="ar-SY"/>
        </w:rPr>
        <w:t xml:space="preserve"> </w:t>
      </w:r>
      <w:r w:rsidR="002520DA" w:rsidRPr="00041414">
        <w:rPr>
          <w:rFonts w:asciiTheme="minorBidi" w:hAnsiTheme="minorBidi"/>
          <w:sz w:val="28"/>
          <w:rtl/>
          <w:lang w:bidi="ar-SY"/>
        </w:rPr>
        <w:t xml:space="preserve">(ابن حجر، 2/323)، </w:t>
      </w:r>
      <w:r w:rsidR="000F3C7D" w:rsidRPr="00041414">
        <w:rPr>
          <w:rFonts w:asciiTheme="minorBidi" w:hAnsiTheme="minorBidi"/>
          <w:sz w:val="28"/>
          <w:rtl/>
          <w:lang w:bidi="ar-SY"/>
        </w:rPr>
        <w:t>عَبْدُ بن حميد</w:t>
      </w:r>
      <w:r w:rsidR="000F3C7D" w:rsidRPr="00041414">
        <w:rPr>
          <w:rStyle w:val="DipnotBavurusu"/>
          <w:rFonts w:asciiTheme="minorBidi" w:hAnsiTheme="minorBidi"/>
          <w:sz w:val="28"/>
          <w:rtl/>
          <w:lang w:bidi="ar-SY"/>
        </w:rPr>
        <w:footnoteReference w:id="2589"/>
      </w:r>
      <w:r w:rsidR="000F3C7D" w:rsidRPr="00041414">
        <w:rPr>
          <w:rFonts w:asciiTheme="minorBidi" w:hAnsiTheme="minorBidi"/>
          <w:sz w:val="28"/>
          <w:rtl/>
          <w:lang w:bidi="ar-SY"/>
        </w:rPr>
        <w:t>، أبو إسحاق الجَوْزَجَانِيُّ</w:t>
      </w:r>
      <w:r w:rsidR="000F3C7D" w:rsidRPr="00041414">
        <w:rPr>
          <w:rStyle w:val="DipnotBavurusu"/>
          <w:rFonts w:asciiTheme="minorBidi" w:hAnsiTheme="minorBidi"/>
          <w:sz w:val="28"/>
          <w:rtl/>
          <w:lang w:bidi="ar-SY"/>
        </w:rPr>
        <w:footnoteReference w:id="2590"/>
      </w:r>
      <w:r w:rsidR="000F3C7D" w:rsidRPr="00041414">
        <w:rPr>
          <w:rFonts w:asciiTheme="minorBidi" w:hAnsiTheme="minorBidi"/>
          <w:sz w:val="28"/>
          <w:rtl/>
          <w:lang w:bidi="ar-SY"/>
        </w:rPr>
        <w:t>، محمد بن أحمد بن أبي العوَّام</w:t>
      </w:r>
      <w:r w:rsidR="000F3C7D" w:rsidRPr="00041414">
        <w:rPr>
          <w:rStyle w:val="DipnotBavurusu"/>
          <w:rFonts w:asciiTheme="minorBidi" w:hAnsiTheme="minorBidi"/>
          <w:sz w:val="28"/>
          <w:rtl/>
          <w:lang w:bidi="ar-SY"/>
        </w:rPr>
        <w:footnoteReference w:id="2591"/>
      </w:r>
      <w:r w:rsidR="004731E3" w:rsidRPr="00041414">
        <w:rPr>
          <w:rFonts w:asciiTheme="minorBidi" w:hAnsiTheme="minorBidi"/>
          <w:sz w:val="28"/>
          <w:rtl/>
          <w:lang w:bidi="ar-SY"/>
        </w:rPr>
        <w:t xml:space="preserve"> </w:t>
      </w:r>
      <w:r w:rsidR="000F3C7D" w:rsidRPr="00041414">
        <w:rPr>
          <w:rFonts w:asciiTheme="minorBidi" w:hAnsiTheme="minorBidi"/>
          <w:sz w:val="28"/>
          <w:rtl/>
          <w:lang w:bidi="ar-SY"/>
        </w:rPr>
        <w:t>(الذهبي، 8/220).</w:t>
      </w:r>
    </w:p>
    <w:p w:rsidR="000F3C7D" w:rsidRPr="00041414" w:rsidRDefault="000F3C7D" w:rsidP="000F3C7D">
      <w:pPr>
        <w:autoSpaceDE w:val="0"/>
        <w:autoSpaceDN w:val="0"/>
        <w:adjustRightInd w:val="0"/>
        <w:spacing w:after="0"/>
        <w:rPr>
          <w:rFonts w:asciiTheme="minorBidi" w:hAnsiTheme="minorBidi"/>
          <w:sz w:val="28"/>
          <w:rtl/>
          <w:lang w:bidi="ar-SY"/>
        </w:rPr>
      </w:pPr>
      <w:r w:rsidRPr="00041414">
        <w:rPr>
          <w:rFonts w:asciiTheme="minorBidi" w:hAnsiTheme="minorBidi"/>
          <w:sz w:val="28"/>
          <w:rtl/>
          <w:lang w:bidi="ar-SY"/>
        </w:rPr>
        <w:t>الآراء: قال فيه ابن سعد وابن معين وأبو حاتم وعلي بن المَدِيني ثقة، وذكره ابن حبَّان من الثقات، وزاد ابن سعد صدوق الحديث، وكان من المُعتمدين من أهل بغداد، ولم يثبت عليه ضعف أو تضعيف.</w:t>
      </w:r>
    </w:p>
    <w:p w:rsidR="000F3C7D" w:rsidRPr="00041414" w:rsidRDefault="000F3C7D" w:rsidP="000F3C7D">
      <w:pPr>
        <w:autoSpaceDE w:val="0"/>
        <w:autoSpaceDN w:val="0"/>
        <w:adjustRightInd w:val="0"/>
        <w:spacing w:after="0"/>
        <w:rPr>
          <w:rFonts w:asciiTheme="minorBidi" w:hAnsiTheme="minorBidi"/>
          <w:sz w:val="28"/>
          <w:rtl/>
          <w:lang w:bidi="ar-SY"/>
        </w:rPr>
      </w:pPr>
      <w:r w:rsidRPr="00041414">
        <w:rPr>
          <w:rFonts w:asciiTheme="minorBidi" w:hAnsiTheme="minorBidi"/>
          <w:sz w:val="28"/>
          <w:rtl/>
          <w:lang w:bidi="ar-SY"/>
        </w:rPr>
        <w:t>في السلسلة المدروسة لديه (2) حديثان فقط.</w:t>
      </w:r>
    </w:p>
    <w:p w:rsidR="000F3C7D" w:rsidRPr="0069164E" w:rsidRDefault="000F3C7D" w:rsidP="00F23709">
      <w:pPr>
        <w:autoSpaceDE w:val="0"/>
        <w:autoSpaceDN w:val="0"/>
        <w:adjustRightInd w:val="0"/>
        <w:spacing w:after="0"/>
        <w:rPr>
          <w:rFonts w:asciiTheme="majorBidi" w:hAnsiTheme="majorBidi" w:cstheme="majorBidi"/>
          <w:sz w:val="32"/>
          <w:szCs w:val="32"/>
          <w:rtl/>
          <w:lang w:bidi="ar-SY"/>
        </w:rPr>
      </w:pPr>
    </w:p>
    <w:p w:rsidR="004731E3" w:rsidRDefault="004731E3" w:rsidP="004731E3">
      <w:pPr>
        <w:ind w:firstLine="0"/>
        <w:jc w:val="left"/>
        <w:rPr>
          <w:rtl/>
          <w:lang w:bidi="ar-SY"/>
        </w:rPr>
      </w:pPr>
    </w:p>
    <w:p w:rsidR="00BA20C2" w:rsidRDefault="00BA20C2">
      <w:pPr>
        <w:bidi w:val="0"/>
        <w:spacing w:line="276" w:lineRule="auto"/>
        <w:ind w:firstLine="0"/>
        <w:jc w:val="left"/>
        <w:rPr>
          <w:rtl/>
          <w:lang w:bidi="ar-SY"/>
        </w:rPr>
      </w:pPr>
      <w:r>
        <w:rPr>
          <w:rtl/>
          <w:lang w:bidi="ar-SY"/>
        </w:rPr>
        <w:br w:type="page"/>
      </w:r>
    </w:p>
    <w:p w:rsidR="00BA20C2" w:rsidRPr="009C3E37" w:rsidRDefault="00BA20C2" w:rsidP="00481E16">
      <w:pPr>
        <w:rPr>
          <w:rFonts w:asciiTheme="majorBidi" w:hAnsiTheme="majorBidi" w:cstheme="majorBidi"/>
          <w:szCs w:val="24"/>
          <w:lang w:bidi="ar-SY"/>
        </w:rPr>
      </w:pPr>
    </w:p>
    <w:p w:rsidR="009C614A" w:rsidRPr="009C3E37" w:rsidRDefault="00114BD4" w:rsidP="007620EC">
      <w:pPr>
        <w:pStyle w:val="Balk1"/>
        <w:rPr>
          <w:rtl/>
          <w:lang w:bidi="ar-SY"/>
        </w:rPr>
      </w:pPr>
      <w:bookmarkStart w:id="329" w:name="_Toc492753384"/>
      <w:bookmarkStart w:id="330" w:name="_Toc494564261"/>
      <w:bookmarkStart w:id="331" w:name="_Toc495326424"/>
      <w:bookmarkStart w:id="332" w:name="_Toc501030964"/>
      <w:r w:rsidRPr="009C3E37">
        <w:rPr>
          <w:rtl/>
          <w:lang w:bidi="ar-SY"/>
        </w:rPr>
        <w:t>النتيجة والتقييم</w:t>
      </w:r>
      <w:bookmarkEnd w:id="329"/>
      <w:bookmarkEnd w:id="330"/>
      <w:bookmarkEnd w:id="331"/>
      <w:bookmarkEnd w:id="332"/>
    </w:p>
    <w:p w:rsidR="00674D9C" w:rsidRPr="009C3E37" w:rsidRDefault="00674D9C" w:rsidP="00903223">
      <w:pPr>
        <w:ind w:firstLine="0"/>
        <w:rPr>
          <w:rtl/>
          <w:lang w:bidi="ar-SY"/>
        </w:rPr>
      </w:pPr>
    </w:p>
    <w:p w:rsidR="00417F67" w:rsidRPr="009C3E37" w:rsidRDefault="00437F20" w:rsidP="00930EED">
      <w:pPr>
        <w:rPr>
          <w:rtl/>
          <w:lang w:bidi="ar-SY"/>
        </w:rPr>
      </w:pPr>
      <w:r w:rsidRPr="009C3E37">
        <w:rPr>
          <w:rtl/>
          <w:lang w:bidi="ar-SY"/>
        </w:rPr>
        <w:t>جرت العادة في الدراسات الجامعية في الجمهورية التركية أن تكون فقرة النتيجة والتقييم بشكل أساسي لإبداء الرأي حول موضوع الدراسة، لكنَّ في هذا المقام نحن أمام أشخاص س</w:t>
      </w:r>
      <w:r w:rsidR="005C2E85" w:rsidRPr="009C3E37">
        <w:rPr>
          <w:rtl/>
          <w:lang w:bidi="ar-SY"/>
        </w:rPr>
        <w:t>َ</w:t>
      </w:r>
      <w:r w:rsidRPr="009C3E37">
        <w:rPr>
          <w:rtl/>
          <w:lang w:bidi="ar-SY"/>
        </w:rPr>
        <w:t>خ</w:t>
      </w:r>
      <w:r w:rsidR="005C2E85" w:rsidRPr="009C3E37">
        <w:rPr>
          <w:rtl/>
          <w:lang w:bidi="ar-SY"/>
        </w:rPr>
        <w:t>َّ</w:t>
      </w:r>
      <w:r w:rsidRPr="009C3E37">
        <w:rPr>
          <w:rtl/>
          <w:lang w:bidi="ar-SY"/>
        </w:rPr>
        <w:t>ر</w:t>
      </w:r>
      <w:r w:rsidR="005C2E85" w:rsidRPr="009C3E37">
        <w:rPr>
          <w:rtl/>
          <w:lang w:bidi="ar-SY"/>
        </w:rPr>
        <w:t>ُ</w:t>
      </w:r>
      <w:r w:rsidRPr="009C3E37">
        <w:rPr>
          <w:rtl/>
          <w:lang w:bidi="ar-SY"/>
        </w:rPr>
        <w:t>وا حياتهم ووجدانهم وكلَّ شيء في خدمة السنة النبوية المُطهرة، أمام أئمة الهُدى الذين قادوا راية العلم واجتمعت لهم من الميزات والصفات مما جعلهم نبراسا للعلم والنور، بل نُقدم دراسة إحصائية استقصائية للدارسين والباحثين وطلبة العلم الشرعي، عساه</w:t>
      </w:r>
      <w:r w:rsidR="00BA20C2">
        <w:rPr>
          <w:rFonts w:hint="cs"/>
          <w:rtl/>
          <w:lang w:val="tr-TR"/>
        </w:rPr>
        <w:t>ا</w:t>
      </w:r>
      <w:r w:rsidRPr="009C3E37">
        <w:rPr>
          <w:rtl/>
          <w:lang w:bidi="ar-SY"/>
        </w:rPr>
        <w:t xml:space="preserve"> تُقدم إفادة بسيطة ونفع ولو بقدر ضئيل للمختصين فنحن لسنا بمقام المُقيِّم بل الجامع والمُحصي لتسهيل الدراسة، </w:t>
      </w:r>
      <w:r w:rsidR="0075532C" w:rsidRPr="009C3E37">
        <w:rPr>
          <w:rtl/>
          <w:lang w:bidi="ar-SY"/>
        </w:rPr>
        <w:t xml:space="preserve">فمسند الإمام أحمد الذي يُعتبر من أهم كتب السنة ومكانته لا تخفى على أحد، فكان العمل مجرد إشارة وتوضيح لماذا هذا الكتاب يحتل هذه المكانة بين الكتب، الإمام أحمد بن حنبل بصفاته والميزات التي حباها الله له جعلته على رأس أئمة الحديث فإن قال الإمام أحمد انتهى الحديث، ومن خلال دراسة الشيوخ والتلاميذ لكلِّ راوٍ للسلسلة المدروسة و (281) حديثا من أصل أكثر من </w:t>
      </w:r>
      <w:r w:rsidR="00275111">
        <w:rPr>
          <w:rFonts w:hint="cs"/>
          <w:rtl/>
          <w:lang w:bidi="ar-SY"/>
        </w:rPr>
        <w:t>ثلاثين</w:t>
      </w:r>
      <w:r w:rsidR="0075532C" w:rsidRPr="009C3E37">
        <w:rPr>
          <w:rtl/>
          <w:lang w:bidi="ar-SY"/>
        </w:rPr>
        <w:t xml:space="preserve"> ألف حديث، نعرف القيمة الحقيقية لهذا الكتاب، عندنا (</w:t>
      </w:r>
      <w:r w:rsidR="00930EED" w:rsidRPr="00930EED">
        <w:rPr>
          <w:sz w:val="28"/>
          <w:lang w:bidi="ar-SY"/>
        </w:rPr>
        <w:t>9</w:t>
      </w:r>
      <w:r w:rsidR="0075532C" w:rsidRPr="00930EED">
        <w:rPr>
          <w:sz w:val="28"/>
          <w:rtl/>
          <w:lang w:bidi="ar-SY"/>
        </w:rPr>
        <w:t>5</w:t>
      </w:r>
      <w:r w:rsidR="0075532C" w:rsidRPr="009C3E37">
        <w:rPr>
          <w:rtl/>
          <w:lang w:bidi="ar-SY"/>
        </w:rPr>
        <w:t>) راوي و (1087) شيخ وتلميذ نجد أنَّ الغالبية العظمى من الشيوخ والتلاميذ جاء في وصفهم (ثقة، حُجَّة، ثبت، إمام، متقن، حسن صدوق) أمَّا الضعفاء أو الذي</w:t>
      </w:r>
      <w:r w:rsidR="004B7CB1">
        <w:rPr>
          <w:rFonts w:hint="cs"/>
          <w:rtl/>
          <w:lang w:bidi="ar-SY"/>
        </w:rPr>
        <w:t>ن</w:t>
      </w:r>
      <w:r w:rsidR="0075532C" w:rsidRPr="009C3E37">
        <w:rPr>
          <w:rtl/>
          <w:lang w:bidi="ar-SY"/>
        </w:rPr>
        <w:t xml:space="preserve"> فيه وهم فهم قلة.</w:t>
      </w:r>
      <w:r w:rsidR="003E1846" w:rsidRPr="009C3E37">
        <w:rPr>
          <w:rtl/>
          <w:lang w:bidi="ar-SY"/>
        </w:rPr>
        <w:t xml:space="preserve"> ونجد أنَّ علماء الحديث ذكروا كلمات مثل (شيعي ثقة، شيعي صدوق، حروري، مرجئة صدوق...) هذه العبارات تؤكد أنَّ علماء الجرح والتعديل بلغوا درجات عالية من الأمانة والحيادية والتجرَّد فكانوا صادقين في نقلهم لم يدفعهم هوى أو موقف من شخص أو جماعة أو مذهب أن يُنكروا حقها وفضلها، ونجد دقة أكثر من ذلك فُيقال (صدوق يهم، صدوق نسي آخر حياته، صدوق لكنه اختلط آخر عمره ...) فهذه أدلة تُعطينا صورة عن مدى العلمية في تناول هذا الموضوع منذ ذلك الوقت. فعلم الحديث جوهرة المفاخر في العلوم الإسلامية على مرِّ العصور</w:t>
      </w:r>
      <w:r w:rsidR="005C2E85" w:rsidRPr="009C3E37">
        <w:rPr>
          <w:rtl/>
          <w:lang w:bidi="ar-SY"/>
        </w:rPr>
        <w:t xml:space="preserve"> وهو الحُصن الحَصِين في وجه المُبغضين والحاسدين وال</w:t>
      </w:r>
      <w:r w:rsidR="004B7CB1">
        <w:rPr>
          <w:rtl/>
          <w:lang w:bidi="ar-SY"/>
        </w:rPr>
        <w:t>مُرجفين، الذين قضَّ مضاجعهم علم</w:t>
      </w:r>
      <w:r w:rsidR="005C2E85" w:rsidRPr="009C3E37">
        <w:rPr>
          <w:rtl/>
          <w:lang w:bidi="ar-SY"/>
        </w:rPr>
        <w:t xml:space="preserve"> كشف حقيقتهم وأهدافهم وبيَّن نواياهم الخبيثة</w:t>
      </w:r>
      <w:r w:rsidR="003E1846" w:rsidRPr="009C3E37">
        <w:rPr>
          <w:rtl/>
          <w:lang w:bidi="ar-SY"/>
        </w:rPr>
        <w:t>.</w:t>
      </w:r>
    </w:p>
    <w:p w:rsidR="00674D9C" w:rsidRDefault="005C2E85" w:rsidP="00674D9C">
      <w:pPr>
        <w:rPr>
          <w:rtl/>
          <w:lang w:bidi="ar-SY"/>
        </w:rPr>
      </w:pPr>
      <w:r w:rsidRPr="009C3E37">
        <w:rPr>
          <w:rtl/>
          <w:lang w:bidi="ar-SY"/>
        </w:rPr>
        <w:t>حفظ حديث رسول الله صلَّى</w:t>
      </w:r>
      <w:r w:rsidR="009E3017" w:rsidRPr="009C3E37">
        <w:rPr>
          <w:rtl/>
          <w:lang w:bidi="ar-SY"/>
        </w:rPr>
        <w:t xml:space="preserve"> الله عليه وسلَّم هو حفظ الدين.</w:t>
      </w:r>
    </w:p>
    <w:p w:rsidR="00674D9C" w:rsidRDefault="00674D9C">
      <w:pPr>
        <w:bidi w:val="0"/>
        <w:spacing w:line="276" w:lineRule="auto"/>
        <w:ind w:firstLine="0"/>
        <w:jc w:val="left"/>
        <w:rPr>
          <w:rtl/>
          <w:lang w:bidi="ar-SY"/>
        </w:rPr>
      </w:pPr>
      <w:r>
        <w:rPr>
          <w:rtl/>
          <w:lang w:bidi="ar-SY"/>
        </w:rPr>
        <w:br w:type="page"/>
      </w:r>
    </w:p>
    <w:p w:rsidR="00674D9C" w:rsidRDefault="00674D9C" w:rsidP="00F94A4A">
      <w:pPr>
        <w:pStyle w:val="Balk1"/>
        <w:rPr>
          <w:rtl/>
          <w:lang w:bidi="ar-SY"/>
        </w:rPr>
      </w:pPr>
      <w:bookmarkStart w:id="333" w:name="_Toc492753380"/>
      <w:bookmarkStart w:id="334" w:name="_Toc494564262"/>
      <w:bookmarkStart w:id="335" w:name="_Toc495326425"/>
      <w:bookmarkStart w:id="336" w:name="_Toc501030965"/>
      <w:r w:rsidRPr="009C3E37">
        <w:rPr>
          <w:rtl/>
          <w:lang w:bidi="ar-SY"/>
        </w:rPr>
        <w:t>ذيل (1):</w:t>
      </w:r>
      <w:bookmarkEnd w:id="333"/>
      <w:r>
        <w:rPr>
          <w:rFonts w:hint="cs"/>
          <w:rtl/>
          <w:lang w:bidi="ar-SY"/>
        </w:rPr>
        <w:t xml:space="preserve"> </w:t>
      </w:r>
      <w:r w:rsidRPr="009C3E37">
        <w:rPr>
          <w:rtl/>
          <w:lang w:bidi="ar-SY"/>
        </w:rPr>
        <w:t>تصنيف</w:t>
      </w:r>
      <w:r>
        <w:rPr>
          <w:rFonts w:hint="cs"/>
          <w:rtl/>
          <w:lang w:bidi="ar-SY"/>
        </w:rPr>
        <w:t xml:space="preserve"> جدول</w:t>
      </w:r>
      <w:r w:rsidRPr="009C3E37">
        <w:rPr>
          <w:rtl/>
          <w:lang w:bidi="ar-SY"/>
        </w:rPr>
        <w:t xml:space="preserve"> الأحاديث حسب الرواة،</w:t>
      </w:r>
      <w:bookmarkEnd w:id="334"/>
      <w:bookmarkEnd w:id="335"/>
      <w:bookmarkEnd w:id="336"/>
      <w:r w:rsidRPr="009C3E37">
        <w:rPr>
          <w:rtl/>
          <w:lang w:bidi="ar-SY"/>
        </w:rPr>
        <w:t xml:space="preserve"> </w:t>
      </w:r>
    </w:p>
    <w:p w:rsidR="008F4603" w:rsidRPr="008F4603" w:rsidRDefault="008F4603" w:rsidP="008F4603">
      <w:pPr>
        <w:rPr>
          <w:rtl/>
          <w:lang w:bidi="ar-SY"/>
        </w:rPr>
      </w:pPr>
    </w:p>
    <w:p w:rsidR="00674D9C" w:rsidRPr="009C3E37" w:rsidRDefault="00674D9C" w:rsidP="00674D9C">
      <w:pPr>
        <w:rPr>
          <w:rtl/>
          <w:lang w:bidi="ar-SY"/>
        </w:rPr>
      </w:pPr>
      <w:r w:rsidRPr="009C3E37">
        <w:rPr>
          <w:rtl/>
          <w:lang w:bidi="ar-SY"/>
        </w:rPr>
        <w:t>وهنا نقصد قبل الدخول في السلسلة المدروسة (عبيد الله عن نافع عن ابن عمر).</w:t>
      </w:r>
    </w:p>
    <w:p w:rsidR="00674D9C" w:rsidRPr="009C3E37" w:rsidRDefault="00674D9C" w:rsidP="00674D9C">
      <w:pPr>
        <w:rPr>
          <w:rtl/>
          <w:lang w:bidi="ar-SY"/>
        </w:rPr>
      </w:pPr>
      <w:r w:rsidRPr="009C3E37">
        <w:rPr>
          <w:rtl/>
          <w:lang w:bidi="ar-SY"/>
        </w:rPr>
        <w:t>- أرقام الأحاديث كما في مسند الإمام طبعة الرسالة.</w:t>
      </w:r>
    </w:p>
    <w:p w:rsidR="00674D9C" w:rsidRPr="009C3E37" w:rsidRDefault="00674D9C" w:rsidP="00674D9C">
      <w:pPr>
        <w:rPr>
          <w:rFonts w:asciiTheme="majorBidi" w:hAnsiTheme="majorBidi" w:cstheme="majorBidi"/>
          <w:szCs w:val="24"/>
          <w:rtl/>
          <w:lang w:bidi="ar-SY"/>
        </w:rPr>
      </w:pPr>
    </w:p>
    <w:tbl>
      <w:tblPr>
        <w:tblStyle w:val="TabloKlavuzu"/>
        <w:bidiVisual/>
        <w:tblW w:w="0" w:type="auto"/>
        <w:tblLook w:val="04A0" w:firstRow="1" w:lastRow="0" w:firstColumn="1" w:lastColumn="0" w:noHBand="0" w:noVBand="1"/>
      </w:tblPr>
      <w:tblGrid>
        <w:gridCol w:w="4365"/>
        <w:gridCol w:w="4157"/>
      </w:tblGrid>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01- يحيى بن سعيد القطان</w:t>
            </w:r>
          </w:p>
          <w:p w:rsidR="00674D9C" w:rsidRPr="009C3E37" w:rsidRDefault="00674D9C" w:rsidP="001172D8">
            <w:pPr>
              <w:rPr>
                <w:rFonts w:asciiTheme="majorBidi" w:hAnsiTheme="majorBidi" w:cstheme="majorBidi"/>
                <w:szCs w:val="24"/>
                <w:rtl/>
                <w:lang w:bidi="ar-SY"/>
              </w:rPr>
            </w:pP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    (78) ح</w:t>
            </w:r>
          </w:p>
          <w:p w:rsidR="00674D9C" w:rsidRPr="009C3E37" w:rsidRDefault="00674D9C" w:rsidP="001172D8">
            <w:pPr>
              <w:rPr>
                <w:rFonts w:asciiTheme="majorBidi" w:hAnsiTheme="majorBidi" w:cstheme="majorBidi"/>
                <w:szCs w:val="24"/>
                <w:rtl/>
                <w:lang w:bidi="ar-SY"/>
              </w:rPr>
            </w:pPr>
          </w:p>
          <w:p w:rsidR="00674D9C" w:rsidRPr="009C3E37" w:rsidRDefault="00674D9C" w:rsidP="001172D8">
            <w:pPr>
              <w:rPr>
                <w:rFonts w:asciiTheme="majorBidi" w:hAnsiTheme="majorBidi" w:cstheme="majorBidi"/>
                <w:szCs w:val="24"/>
                <w:rtl/>
                <w:lang w:bidi="ar-SY"/>
              </w:rPr>
            </w:pPr>
          </w:p>
          <w:p w:rsidR="00674D9C" w:rsidRPr="009C3E37" w:rsidRDefault="00674D9C" w:rsidP="001172D8">
            <w:pPr>
              <w:rPr>
                <w:rFonts w:asciiTheme="majorBidi" w:hAnsiTheme="majorBidi" w:cstheme="majorBidi"/>
                <w:color w:val="FF0000"/>
                <w:szCs w:val="24"/>
                <w:rtl/>
                <w:lang w:bidi="ar-SY"/>
              </w:rPr>
            </w:pP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color w:val="FF0000"/>
                <w:szCs w:val="24"/>
                <w:rtl/>
                <w:lang w:bidi="ar-SY"/>
              </w:rPr>
              <w:t xml:space="preserve"> </w:t>
            </w:r>
          </w:p>
        </w:tc>
        <w:tc>
          <w:tcPr>
            <w:tcW w:w="4157" w:type="dxa"/>
          </w:tcPr>
          <w:p w:rsidR="00674D9C" w:rsidRPr="009C3E37" w:rsidRDefault="0050797E" w:rsidP="001172D8">
            <w:pPr>
              <w:rPr>
                <w:rFonts w:asciiTheme="majorBidi" w:hAnsiTheme="majorBidi" w:cstheme="majorBidi"/>
                <w:szCs w:val="24"/>
                <w:rtl/>
                <w:lang w:bidi="ar-SY"/>
              </w:rPr>
            </w:pPr>
            <w:r>
              <w:rPr>
                <w:rFonts w:asciiTheme="majorBidi" w:hAnsiTheme="majorBidi" w:cstheme="majorBidi"/>
                <w:szCs w:val="24"/>
                <w:rtl/>
                <w:lang w:bidi="ar-SY"/>
              </w:rPr>
              <w:t>0255- 4613- 4614- 4615- 4616-</w:t>
            </w:r>
          </w:p>
          <w:p w:rsidR="00674D9C" w:rsidRPr="009C3E37" w:rsidRDefault="0050797E" w:rsidP="008F4603">
            <w:pPr>
              <w:ind w:firstLine="0"/>
              <w:rPr>
                <w:rFonts w:asciiTheme="majorBidi" w:hAnsiTheme="majorBidi" w:cstheme="majorBidi"/>
                <w:szCs w:val="24"/>
                <w:rtl/>
                <w:lang w:bidi="ar-SY"/>
              </w:rPr>
            </w:pPr>
            <w:r>
              <w:rPr>
                <w:rFonts w:asciiTheme="majorBidi" w:hAnsiTheme="majorBidi" w:cstheme="majorBidi" w:hint="cs"/>
                <w:szCs w:val="24"/>
                <w:rtl/>
                <w:lang w:bidi="ar-SY"/>
              </w:rPr>
              <w:t xml:space="preserve">         </w:t>
            </w:r>
            <w:r w:rsidR="008F4603" w:rsidRPr="009C3E37">
              <w:rPr>
                <w:rFonts w:asciiTheme="majorBidi" w:hAnsiTheme="majorBidi" w:cstheme="majorBidi"/>
                <w:szCs w:val="24"/>
                <w:rtl/>
                <w:lang w:bidi="ar-SY"/>
              </w:rPr>
              <w:t>4618</w:t>
            </w:r>
            <w:r w:rsidR="008F4603">
              <w:rPr>
                <w:rFonts w:asciiTheme="majorBidi" w:hAnsiTheme="majorBidi" w:cstheme="majorBidi" w:hint="cs"/>
                <w:szCs w:val="24"/>
                <w:rtl/>
                <w:lang w:bidi="ar-SY"/>
              </w:rPr>
              <w:t>-</w:t>
            </w:r>
            <w:r w:rsidR="008F4603" w:rsidRPr="009C3E37">
              <w:rPr>
                <w:rFonts w:asciiTheme="majorBidi" w:hAnsiTheme="majorBidi" w:cstheme="majorBidi"/>
                <w:szCs w:val="24"/>
                <w:rtl/>
                <w:lang w:bidi="ar-SY"/>
              </w:rPr>
              <w:t>4619</w:t>
            </w:r>
            <w:r w:rsidR="008F4603">
              <w:rPr>
                <w:rFonts w:asciiTheme="majorBidi" w:hAnsiTheme="majorBidi" w:cstheme="majorBidi" w:hint="cs"/>
                <w:szCs w:val="24"/>
                <w:rtl/>
                <w:lang w:bidi="ar-SY"/>
              </w:rPr>
              <w:t>-</w:t>
            </w:r>
            <w:r w:rsidR="008F4603" w:rsidRPr="009C3E37">
              <w:rPr>
                <w:rFonts w:asciiTheme="majorBidi" w:hAnsiTheme="majorBidi" w:cstheme="majorBidi"/>
                <w:szCs w:val="24"/>
                <w:rtl/>
                <w:lang w:bidi="ar-SY"/>
              </w:rPr>
              <w:t>4645</w:t>
            </w:r>
            <w:r w:rsidR="008F4603">
              <w:rPr>
                <w:rFonts w:asciiTheme="majorBidi" w:hAnsiTheme="majorBidi" w:cstheme="majorBidi" w:hint="cs"/>
                <w:szCs w:val="24"/>
                <w:rtl/>
                <w:lang w:bidi="ar-SY"/>
              </w:rPr>
              <w:t>-</w:t>
            </w:r>
            <w:r w:rsidR="008F4603">
              <w:rPr>
                <w:rFonts w:asciiTheme="majorBidi" w:hAnsiTheme="majorBidi" w:cstheme="majorBidi"/>
                <w:szCs w:val="24"/>
                <w:rtl/>
                <w:lang w:bidi="ar-SY"/>
              </w:rPr>
              <w:t>4646-</w:t>
            </w:r>
            <w:r w:rsidR="00674D9C" w:rsidRPr="009C3E37">
              <w:rPr>
                <w:rFonts w:asciiTheme="majorBidi" w:hAnsiTheme="majorBidi" w:cstheme="majorBidi"/>
                <w:szCs w:val="24"/>
                <w:rtl/>
                <w:lang w:bidi="ar-SY"/>
              </w:rPr>
              <w:t>4647-4649- 4652- 4654- 4655- 4657- 4659- 4660- 4661- 4662- 4663- 4664- 4667- 4668- 4669- 4670- 4672- 4673- 4677- 4678- 4679- 4680- 4681- 4682- 4692- 4696- 4697- 4705- 4706- 4707- 4710- 4713- 4717- 4718- 4719- 4720- 4722- 4723- 4724- 5150- 5151- 5153- 5154- 5156- 5158- 5159- 5160- 5162- 5166- 5168- 5172- 5173- 5175- 5177- 5180- 5181- 5195- 5196- 5197- 5200- 5201- 5202- 6290- 11494- 15546- 15675- 15818- 2642- 27401.</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02- محمد بن عبيد / محمد</w:t>
            </w:r>
          </w:p>
          <w:p w:rsidR="00674D9C" w:rsidRPr="009C3E37" w:rsidRDefault="00674D9C" w:rsidP="001172D8">
            <w:pPr>
              <w:rPr>
                <w:rFonts w:asciiTheme="majorBidi" w:hAnsiTheme="majorBidi" w:cstheme="majorBidi"/>
                <w:szCs w:val="24"/>
                <w:rtl/>
                <w:lang w:bidi="ar-SY"/>
              </w:rPr>
            </w:pPr>
          </w:p>
          <w:p w:rsidR="00674D9C" w:rsidRDefault="00674D9C" w:rsidP="001172D8">
            <w:pPr>
              <w:rPr>
                <w:rFonts w:asciiTheme="majorBidi" w:hAnsiTheme="majorBidi" w:cstheme="majorBidi"/>
                <w:szCs w:val="24"/>
                <w:lang w:bidi="ar-SY"/>
              </w:rPr>
            </w:pPr>
            <w:r w:rsidRPr="009C3E37">
              <w:rPr>
                <w:rFonts w:asciiTheme="majorBidi" w:hAnsiTheme="majorBidi" w:cstheme="majorBidi"/>
                <w:szCs w:val="24"/>
                <w:rtl/>
                <w:lang w:bidi="ar-SY"/>
              </w:rPr>
              <w:t xml:space="preserve">    (42) ح</w:t>
            </w:r>
          </w:p>
          <w:p w:rsidR="00210287" w:rsidRDefault="00210287" w:rsidP="001172D8">
            <w:pPr>
              <w:rPr>
                <w:rFonts w:asciiTheme="majorBidi" w:hAnsiTheme="majorBidi" w:cstheme="majorBidi"/>
                <w:szCs w:val="24"/>
                <w:lang w:bidi="ar-SY"/>
              </w:rPr>
            </w:pPr>
          </w:p>
          <w:p w:rsidR="00210287" w:rsidRPr="009C3E37" w:rsidRDefault="00210287" w:rsidP="001172D8">
            <w:pPr>
              <w:rPr>
                <w:rFonts w:asciiTheme="majorBidi" w:hAnsiTheme="majorBidi" w:cstheme="majorBidi"/>
                <w:szCs w:val="24"/>
                <w:rtl/>
                <w:lang w:bidi="ar-SY"/>
              </w:rPr>
            </w:pPr>
          </w:p>
        </w:tc>
        <w:tc>
          <w:tcPr>
            <w:tcW w:w="4157" w:type="dxa"/>
          </w:tcPr>
          <w:p w:rsidR="00674D9C"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4839- 4840- 4841- 4842- 4844- 4845- 5513- 5514- 5774- 5775- 5776- 5777- 5778- 5779- 5780- 5781- 5782- 5783- 5784- 5785- 5786- 5788- 5789- 5790- 5791- 5792- 5793- 5794- 5795- 5796- 5797- 5799- 5800- 6276- 6277- 6278- 6279- 6298- 6300- 6310- 15752- 21638.</w:t>
            </w:r>
          </w:p>
          <w:p w:rsidR="008F4603" w:rsidRDefault="008F4603" w:rsidP="001172D8">
            <w:pPr>
              <w:rPr>
                <w:rFonts w:asciiTheme="majorBidi" w:hAnsiTheme="majorBidi" w:cstheme="majorBidi"/>
                <w:szCs w:val="24"/>
                <w:lang w:bidi="ar-SY"/>
              </w:rPr>
            </w:pPr>
          </w:p>
          <w:p w:rsidR="00210287" w:rsidRPr="009C3E37" w:rsidRDefault="00210287" w:rsidP="001172D8">
            <w:pPr>
              <w:rPr>
                <w:rFonts w:asciiTheme="majorBidi" w:hAnsiTheme="majorBidi" w:cstheme="majorBidi"/>
                <w:szCs w:val="24"/>
                <w:rtl/>
                <w:lang w:bidi="ar-SY"/>
              </w:rPr>
            </w:pP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03- عبد الله بن نُمير / ابن نُمير</w:t>
            </w:r>
          </w:p>
          <w:p w:rsidR="00674D9C" w:rsidRPr="009C3E37" w:rsidRDefault="00674D9C" w:rsidP="001172D8">
            <w:pPr>
              <w:rPr>
                <w:rFonts w:asciiTheme="majorBidi" w:hAnsiTheme="majorBidi" w:cstheme="majorBidi"/>
                <w:szCs w:val="24"/>
                <w:rtl/>
                <w:lang w:bidi="ar-SY"/>
              </w:rPr>
            </w:pP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   (39)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0230- 4729- 4730- 4731- 4732- 4734- 4735-4736- 4738- 4739- 6268- 6269- 6270- 6271- 6273- 6274- 6275- 6276- 6277- 6278- 6279- 6280- 6281- 6282- 6284- 6285- 6286- 6287- 6288- 6289- 6291- 6292- 6293- 6294- 6297- 6298- 6299- 6300- 15818.  </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lang w:bidi="ar-SY"/>
              </w:rPr>
              <w:t>04</w:t>
            </w:r>
            <w:r w:rsidRPr="009C3E37">
              <w:rPr>
                <w:rFonts w:asciiTheme="majorBidi" w:hAnsiTheme="majorBidi" w:cstheme="majorBidi"/>
                <w:szCs w:val="24"/>
                <w:rtl/>
                <w:lang w:bidi="ar-SY"/>
              </w:rPr>
              <w:t>- عبد الرزاق (13)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0235- 0237- 4882- 4891- 4898- 4919- 4929- 5516- 5518- 5624- 6348- 6391- 6394.</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05- معتمر  (8)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4465- 4466- 4467- 4468- 4470- 4471- 6261- 6267.</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06- عفَّان (7)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5444- 5447- 5448- 5480/ 5412- 5760/ 26425</w:t>
            </w:r>
          </w:p>
        </w:tc>
      </w:tr>
      <w:tr w:rsidR="00674D9C" w:rsidRPr="009C3E37" w:rsidTr="008F4603">
        <w:trPr>
          <w:trHeight w:val="145"/>
        </w:trPr>
        <w:tc>
          <w:tcPr>
            <w:tcW w:w="4365" w:type="dxa"/>
          </w:tcPr>
          <w:p w:rsidR="00674D9C" w:rsidRPr="008F4603" w:rsidRDefault="00674D9C" w:rsidP="001172D8">
            <w:pPr>
              <w:rPr>
                <w:rFonts w:asciiTheme="majorBidi" w:hAnsiTheme="majorBidi" w:cstheme="majorBidi"/>
                <w:szCs w:val="24"/>
                <w:rtl/>
                <w:lang w:bidi="ar-SY"/>
              </w:rPr>
            </w:pPr>
            <w:r w:rsidRPr="008F4603">
              <w:rPr>
                <w:rFonts w:asciiTheme="majorBidi" w:hAnsiTheme="majorBidi" w:cstheme="majorBidi"/>
                <w:szCs w:val="24"/>
                <w:rtl/>
                <w:lang w:bidi="ar-SY"/>
              </w:rPr>
              <w:t>07- عبد الله بن أحمد (6)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4448- 5874- 5875- 5879- 5787- 6290.</w:t>
            </w:r>
          </w:p>
        </w:tc>
      </w:tr>
      <w:tr w:rsidR="00674D9C" w:rsidRPr="009C3E37" w:rsidTr="008F4603">
        <w:trPr>
          <w:trHeight w:val="145"/>
        </w:trPr>
        <w:tc>
          <w:tcPr>
            <w:tcW w:w="4365" w:type="dxa"/>
          </w:tcPr>
          <w:p w:rsidR="00674D9C" w:rsidRPr="008F4603" w:rsidRDefault="00674D9C" w:rsidP="001172D8">
            <w:pPr>
              <w:rPr>
                <w:rFonts w:asciiTheme="majorBidi" w:hAnsiTheme="majorBidi" w:cstheme="majorBidi"/>
                <w:szCs w:val="24"/>
                <w:rtl/>
                <w:lang w:bidi="ar-SY"/>
              </w:rPr>
            </w:pPr>
            <w:r w:rsidRPr="008F4603">
              <w:rPr>
                <w:rFonts w:asciiTheme="majorBidi" w:hAnsiTheme="majorBidi" w:cstheme="majorBidi"/>
                <w:szCs w:val="24"/>
                <w:rtl/>
                <w:lang w:bidi="ar-SY"/>
              </w:rPr>
              <w:t>08- حمَّاد بن أسامة /</w:t>
            </w:r>
            <w:r w:rsidRPr="008F4603">
              <w:rPr>
                <w:rFonts w:asciiTheme="majorBidi" w:hAnsiTheme="majorBidi" w:cstheme="majorBidi"/>
                <w:szCs w:val="24"/>
                <w:u w:val="single"/>
                <w:rtl/>
                <w:lang w:bidi="ar-SY"/>
              </w:rPr>
              <w:t>حمَّاد</w:t>
            </w:r>
            <w:r w:rsidRPr="008F4603">
              <w:rPr>
                <w:rFonts w:asciiTheme="majorBidi" w:hAnsiTheme="majorBidi" w:cstheme="majorBidi"/>
                <w:szCs w:val="24"/>
                <w:rtl/>
                <w:lang w:bidi="ar-SY"/>
              </w:rPr>
              <w:t xml:space="preserve"> </w:t>
            </w:r>
            <w:r w:rsidR="004B7CB1" w:rsidRPr="008F4603">
              <w:rPr>
                <w:rFonts w:asciiTheme="majorBidi" w:hAnsiTheme="majorBidi" w:cstheme="majorBidi"/>
                <w:szCs w:val="24"/>
                <w:rtl/>
                <w:lang w:bidi="ar-SY"/>
              </w:rPr>
              <w:t>(6)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4946- 4947- </w:t>
            </w:r>
            <w:r w:rsidRPr="009C3E37">
              <w:rPr>
                <w:rFonts w:asciiTheme="majorBidi" w:hAnsiTheme="majorBidi" w:cstheme="majorBidi"/>
                <w:szCs w:val="24"/>
                <w:u w:val="single"/>
                <w:rtl/>
                <w:lang w:bidi="ar-SY"/>
              </w:rPr>
              <w:t>4948</w:t>
            </w:r>
            <w:r w:rsidRPr="009C3E37">
              <w:rPr>
                <w:rFonts w:asciiTheme="majorBidi" w:hAnsiTheme="majorBidi" w:cstheme="majorBidi"/>
                <w:szCs w:val="24"/>
                <w:rtl/>
                <w:lang w:bidi="ar-SY"/>
              </w:rPr>
              <w:t>- 4949- 4950- 6280.</w:t>
            </w:r>
          </w:p>
        </w:tc>
      </w:tr>
      <w:tr w:rsidR="00674D9C" w:rsidRPr="009C3E37" w:rsidTr="008F4603">
        <w:trPr>
          <w:trHeight w:val="145"/>
        </w:trPr>
        <w:tc>
          <w:tcPr>
            <w:tcW w:w="4365" w:type="dxa"/>
          </w:tcPr>
          <w:p w:rsidR="00674D9C" w:rsidRPr="008F4603" w:rsidRDefault="00674D9C" w:rsidP="001172D8">
            <w:pPr>
              <w:rPr>
                <w:rFonts w:asciiTheme="majorBidi" w:hAnsiTheme="majorBidi" w:cstheme="majorBidi"/>
                <w:szCs w:val="24"/>
                <w:rtl/>
                <w:lang w:bidi="ar-SY"/>
              </w:rPr>
            </w:pPr>
            <w:r w:rsidRPr="008F4603">
              <w:rPr>
                <w:rFonts w:asciiTheme="majorBidi" w:hAnsiTheme="majorBidi" w:cstheme="majorBidi"/>
                <w:szCs w:val="24"/>
                <w:rtl/>
                <w:lang w:bidi="ar-SY"/>
              </w:rPr>
              <w:t>09- محمد بن بشر</w:t>
            </w:r>
            <w:r w:rsidR="004B7CB1" w:rsidRPr="008F4603">
              <w:rPr>
                <w:rFonts w:asciiTheme="majorBidi" w:hAnsiTheme="majorBidi" w:cstheme="majorBidi" w:hint="cs"/>
                <w:szCs w:val="24"/>
                <w:rtl/>
                <w:lang w:bidi="ar-SY"/>
              </w:rPr>
              <w:t xml:space="preserve"> </w:t>
            </w:r>
            <w:r w:rsidR="004B7CB1" w:rsidRPr="008F4603">
              <w:rPr>
                <w:rFonts w:asciiTheme="majorBidi" w:hAnsiTheme="majorBidi" w:cstheme="majorBidi"/>
                <w:szCs w:val="24"/>
                <w:rtl/>
                <w:lang w:bidi="ar-SY"/>
              </w:rPr>
              <w:t>(6) ح</w:t>
            </w:r>
            <w:r w:rsidRPr="008F4603">
              <w:rPr>
                <w:rFonts w:asciiTheme="majorBidi" w:hAnsiTheme="majorBidi" w:cstheme="majorBidi"/>
                <w:szCs w:val="24"/>
                <w:rtl/>
                <w:lang w:bidi="ar-SY"/>
              </w:rPr>
              <w:t xml:space="preserve"> </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4948- 4654- 4971- 4973- 5685- 5686.</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4B7CB1">
              <w:rPr>
                <w:rFonts w:asciiTheme="majorBidi" w:hAnsiTheme="majorBidi" w:cstheme="majorBidi"/>
                <w:szCs w:val="24"/>
                <w:rtl/>
                <w:lang w:bidi="ar-SY"/>
              </w:rPr>
              <w:t>10</w:t>
            </w:r>
            <w:r w:rsidRPr="009C3E37">
              <w:rPr>
                <w:rFonts w:asciiTheme="majorBidi" w:hAnsiTheme="majorBidi" w:cstheme="majorBidi"/>
                <w:szCs w:val="24"/>
                <w:rtl/>
                <w:lang w:bidi="ar-SY"/>
              </w:rPr>
              <w:t>- هُشيم بن بشير/</w:t>
            </w:r>
            <w:r w:rsidRPr="009C3E37">
              <w:rPr>
                <w:rFonts w:asciiTheme="majorBidi" w:hAnsiTheme="majorBidi" w:cstheme="majorBidi"/>
                <w:szCs w:val="24"/>
                <w:u w:val="single"/>
                <w:rtl/>
                <w:lang w:bidi="ar-SY"/>
              </w:rPr>
              <w:t>هُشيم</w:t>
            </w:r>
            <w:r w:rsidRPr="009C3E37">
              <w:rPr>
                <w:rFonts w:asciiTheme="majorBidi" w:hAnsiTheme="majorBidi" w:cstheme="majorBidi"/>
                <w:szCs w:val="24"/>
                <w:rtl/>
                <w:lang w:bidi="ar-SY"/>
              </w:rPr>
              <w:t xml:space="preserve"> </w:t>
            </w:r>
            <w:r w:rsidRPr="004B7CB1">
              <w:rPr>
                <w:rFonts w:asciiTheme="majorBidi" w:hAnsiTheme="majorBidi" w:cstheme="majorBidi"/>
                <w:szCs w:val="24"/>
                <w:rtl/>
                <w:lang w:bidi="ar-SY"/>
              </w:rPr>
              <w:t>(4)ح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4448- </w:t>
            </w:r>
            <w:r w:rsidRPr="009C3E37">
              <w:rPr>
                <w:rFonts w:asciiTheme="majorBidi" w:hAnsiTheme="majorBidi" w:cstheme="majorBidi"/>
                <w:szCs w:val="24"/>
                <w:u w:val="single"/>
                <w:rtl/>
                <w:lang w:bidi="ar-SY"/>
              </w:rPr>
              <w:t>4455</w:t>
            </w:r>
            <w:r w:rsidRPr="009C3E37">
              <w:rPr>
                <w:rFonts w:asciiTheme="majorBidi" w:hAnsiTheme="majorBidi" w:cstheme="majorBidi"/>
                <w:szCs w:val="24"/>
                <w:rtl/>
                <w:lang w:bidi="ar-SY"/>
              </w:rPr>
              <w:t xml:space="preserve">- </w:t>
            </w:r>
            <w:r w:rsidRPr="009C3E37">
              <w:rPr>
                <w:rFonts w:asciiTheme="majorBidi" w:hAnsiTheme="majorBidi" w:cstheme="majorBidi"/>
                <w:szCs w:val="24"/>
                <w:u w:val="single"/>
                <w:rtl/>
                <w:lang w:bidi="ar-SY"/>
              </w:rPr>
              <w:t>4463</w:t>
            </w:r>
            <w:r w:rsidRPr="009C3E37">
              <w:rPr>
                <w:rFonts w:asciiTheme="majorBidi" w:hAnsiTheme="majorBidi" w:cstheme="majorBidi"/>
                <w:szCs w:val="24"/>
                <w:rtl/>
                <w:lang w:bidi="ar-SY"/>
              </w:rPr>
              <w:t>- 4461.</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11- عبدة / </w:t>
            </w:r>
            <w:r w:rsidRPr="009C3E37">
              <w:rPr>
                <w:rFonts w:asciiTheme="majorBidi" w:hAnsiTheme="majorBidi" w:cstheme="majorBidi"/>
                <w:szCs w:val="24"/>
                <w:u w:val="single"/>
                <w:rtl/>
                <w:lang w:bidi="ar-SY"/>
              </w:rPr>
              <w:t>عبدة بن سليمان</w:t>
            </w:r>
            <w:r w:rsidRPr="009C3E37">
              <w:rPr>
                <w:rFonts w:asciiTheme="majorBidi" w:hAnsiTheme="majorBidi" w:cstheme="majorBidi"/>
                <w:szCs w:val="24"/>
                <w:rtl/>
                <w:lang w:bidi="ar-SY"/>
              </w:rPr>
              <w:t xml:space="preserve"> </w:t>
            </w:r>
            <w:r w:rsidR="004B7CB1" w:rsidRPr="004B7CB1">
              <w:rPr>
                <w:rFonts w:asciiTheme="majorBidi" w:hAnsiTheme="majorBidi" w:cstheme="majorBidi"/>
                <w:szCs w:val="24"/>
                <w:rtl/>
                <w:lang w:bidi="ar-SY"/>
              </w:rPr>
              <w:t>(4)ح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4602- 4604- 4960- </w:t>
            </w:r>
            <w:r w:rsidRPr="009C3E37">
              <w:rPr>
                <w:rFonts w:asciiTheme="majorBidi" w:hAnsiTheme="majorBidi" w:cstheme="majorBidi"/>
                <w:szCs w:val="24"/>
                <w:u w:val="single"/>
                <w:rtl/>
                <w:lang w:bidi="ar-SY"/>
              </w:rPr>
              <w:t>4963</w:t>
            </w:r>
            <w:r w:rsidRPr="009C3E37">
              <w:rPr>
                <w:rFonts w:asciiTheme="majorBidi" w:hAnsiTheme="majorBidi" w:cstheme="majorBidi"/>
                <w:szCs w:val="24"/>
                <w:rtl/>
                <w:lang w:bidi="ar-SY"/>
              </w:rPr>
              <w:t>.</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12- أبو معاوية </w:t>
            </w:r>
            <w:r w:rsidR="004B7CB1" w:rsidRPr="004B7CB1">
              <w:rPr>
                <w:rFonts w:asciiTheme="majorBidi" w:hAnsiTheme="majorBidi" w:cstheme="majorBidi"/>
                <w:szCs w:val="24"/>
                <w:rtl/>
                <w:lang w:bidi="ar-SY"/>
              </w:rPr>
              <w:t>(4)ح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4625- 4997- 4999- 5003.</w:t>
            </w:r>
          </w:p>
        </w:tc>
      </w:tr>
      <w:tr w:rsidR="00674D9C" w:rsidRPr="009C3E37" w:rsidTr="008F4603">
        <w:trPr>
          <w:trHeight w:val="145"/>
        </w:trPr>
        <w:tc>
          <w:tcPr>
            <w:tcW w:w="4365" w:type="dxa"/>
          </w:tcPr>
          <w:p w:rsidR="00674D9C" w:rsidRPr="00A66096" w:rsidRDefault="00674D9C" w:rsidP="001172D8">
            <w:pPr>
              <w:rPr>
                <w:rFonts w:asciiTheme="majorBidi" w:hAnsiTheme="majorBidi" w:cstheme="majorBidi"/>
                <w:szCs w:val="24"/>
                <w:rtl/>
                <w:lang w:bidi="ar-SY"/>
              </w:rPr>
            </w:pPr>
            <w:r w:rsidRPr="00A66096">
              <w:rPr>
                <w:rFonts w:asciiTheme="majorBidi" w:hAnsiTheme="majorBidi" w:cstheme="majorBidi"/>
                <w:szCs w:val="24"/>
                <w:rtl/>
                <w:lang w:bidi="ar-SY"/>
              </w:rPr>
              <w:t>13- سليمان بن داوود الهاشمي</w:t>
            </w:r>
            <w:r w:rsidR="008F4603">
              <w:rPr>
                <w:rFonts w:asciiTheme="majorBidi" w:hAnsiTheme="majorBidi" w:cstheme="majorBidi" w:hint="cs"/>
                <w:szCs w:val="24"/>
                <w:rtl/>
                <w:lang w:bidi="ar-SY"/>
              </w:rPr>
              <w:t xml:space="preserve"> </w:t>
            </w:r>
            <w:r w:rsidR="008F4603" w:rsidRPr="004B7CB1">
              <w:rPr>
                <w:rFonts w:asciiTheme="majorBidi" w:hAnsiTheme="majorBidi" w:cstheme="majorBidi"/>
                <w:szCs w:val="24"/>
                <w:rtl/>
                <w:lang w:bidi="ar-SY"/>
              </w:rPr>
              <w:t>(4)ح</w:t>
            </w:r>
          </w:p>
          <w:p w:rsidR="00674D9C" w:rsidRPr="00A66096" w:rsidRDefault="00674D9C" w:rsidP="001172D8">
            <w:pPr>
              <w:rPr>
                <w:rFonts w:asciiTheme="majorBidi" w:hAnsiTheme="majorBidi" w:cstheme="majorBidi"/>
                <w:szCs w:val="24"/>
                <w:rtl/>
                <w:lang w:bidi="ar-SY"/>
              </w:rPr>
            </w:pPr>
            <w:r w:rsidRPr="00A66096">
              <w:rPr>
                <w:rFonts w:asciiTheme="majorBidi" w:hAnsiTheme="majorBidi" w:cstheme="majorBidi"/>
                <w:szCs w:val="24"/>
                <w:rtl/>
                <w:lang w:bidi="ar-SY"/>
              </w:rPr>
              <w:t>14- سعيد بن عبد الرحمن الجُمحي</w:t>
            </w:r>
            <w:r w:rsidR="004B7CB1">
              <w:rPr>
                <w:rFonts w:asciiTheme="majorBidi" w:hAnsiTheme="majorBidi" w:cstheme="majorBidi" w:hint="cs"/>
                <w:szCs w:val="24"/>
                <w:rtl/>
                <w:lang w:bidi="ar-SY"/>
              </w:rPr>
              <w:t xml:space="preserve">  </w:t>
            </w:r>
            <w:r w:rsidR="00B26DE3" w:rsidRPr="004B7CB1">
              <w:rPr>
                <w:rFonts w:asciiTheme="majorBidi" w:hAnsiTheme="majorBidi" w:cstheme="majorBidi"/>
                <w:szCs w:val="24"/>
                <w:rtl/>
                <w:lang w:bidi="ar-SY"/>
              </w:rPr>
              <w:t>(4)ح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5339- 6045- 6214- 6215.</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15- وهيب </w:t>
            </w:r>
            <w:r w:rsidR="00B26DE3">
              <w:rPr>
                <w:rFonts w:asciiTheme="majorBidi" w:hAnsiTheme="majorBidi" w:cstheme="majorBidi" w:hint="cs"/>
                <w:szCs w:val="24"/>
                <w:rtl/>
                <w:lang w:bidi="ar-SY"/>
              </w:rPr>
              <w:t xml:space="preserve"> </w:t>
            </w:r>
            <w:r w:rsidR="00B26DE3" w:rsidRPr="004B7CB1">
              <w:rPr>
                <w:rFonts w:asciiTheme="majorBidi" w:hAnsiTheme="majorBidi" w:cstheme="majorBidi"/>
                <w:szCs w:val="24"/>
                <w:rtl/>
                <w:lang w:bidi="ar-SY"/>
              </w:rPr>
              <w:t>(4)ح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5444- 5447- 5448- 5480.</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8F4603">
              <w:rPr>
                <w:rFonts w:asciiTheme="majorBidi" w:hAnsiTheme="majorBidi" w:cstheme="majorBidi"/>
                <w:szCs w:val="24"/>
                <w:rtl/>
                <w:lang w:bidi="ar-SY"/>
              </w:rPr>
              <w:t>16</w:t>
            </w:r>
            <w:r w:rsidRPr="009C3E37">
              <w:rPr>
                <w:rFonts w:asciiTheme="majorBidi" w:hAnsiTheme="majorBidi" w:cstheme="majorBidi"/>
                <w:szCs w:val="24"/>
                <w:rtl/>
                <w:lang w:bidi="ar-SY"/>
              </w:rPr>
              <w:t xml:space="preserve">- روح </w:t>
            </w:r>
            <w:r w:rsidRPr="00B26DE3">
              <w:rPr>
                <w:rFonts w:asciiTheme="majorBidi" w:hAnsiTheme="majorBidi" w:cstheme="majorBidi"/>
                <w:szCs w:val="24"/>
                <w:rtl/>
                <w:lang w:bidi="ar-SY"/>
              </w:rPr>
              <w:t>(3)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4816- 4827- 5204.</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17- عبد الرحمن بن مهدي</w:t>
            </w:r>
            <w:r w:rsidR="00840E78">
              <w:rPr>
                <w:rFonts w:asciiTheme="majorBidi" w:hAnsiTheme="majorBidi" w:cstheme="majorBidi" w:hint="cs"/>
                <w:szCs w:val="24"/>
                <w:rtl/>
                <w:lang w:bidi="ar-SY"/>
              </w:rPr>
              <w:t xml:space="preserve"> </w:t>
            </w:r>
            <w:r w:rsidR="00840E78" w:rsidRPr="00B26DE3">
              <w:rPr>
                <w:rFonts w:asciiTheme="majorBidi" w:hAnsiTheme="majorBidi" w:cstheme="majorBidi"/>
                <w:szCs w:val="24"/>
                <w:rtl/>
                <w:lang w:bidi="ar-SY"/>
              </w:rPr>
              <w:t>(3) ح</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18- سُليم بن أخضر</w:t>
            </w:r>
            <w:r w:rsidR="00B26DE3">
              <w:rPr>
                <w:rFonts w:asciiTheme="majorBidi" w:hAnsiTheme="majorBidi" w:cstheme="majorBidi" w:hint="cs"/>
                <w:szCs w:val="24"/>
                <w:rtl/>
                <w:lang w:bidi="ar-SY"/>
              </w:rPr>
              <w:t xml:space="preserve"> </w:t>
            </w:r>
            <w:r w:rsidR="00840E78" w:rsidRPr="00B26DE3">
              <w:rPr>
                <w:rFonts w:asciiTheme="majorBidi" w:hAnsiTheme="majorBidi" w:cstheme="majorBidi"/>
                <w:szCs w:val="24"/>
                <w:rtl/>
                <w:lang w:bidi="ar-SY"/>
              </w:rPr>
              <w:t>(3)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5286- 5412- 5760.</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19- يونس بن محمد: 2 حديثان</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20- حمَّاد بن سلمة</w:t>
            </w:r>
            <w:r w:rsidR="00B26DE3">
              <w:rPr>
                <w:rFonts w:asciiTheme="majorBidi" w:hAnsiTheme="majorBidi" w:cstheme="majorBidi" w:hint="cs"/>
                <w:szCs w:val="24"/>
                <w:rtl/>
                <w:lang w:bidi="ar-SY"/>
              </w:rPr>
              <w:t xml:space="preserve"> </w:t>
            </w:r>
            <w:r w:rsidR="00B26DE3" w:rsidRPr="00B26DE3">
              <w:rPr>
                <w:rFonts w:asciiTheme="majorBidi" w:hAnsiTheme="majorBidi" w:cstheme="majorBidi"/>
                <w:szCs w:val="24"/>
                <w:rtl/>
                <w:lang w:bidi="ar-SY"/>
              </w:rPr>
              <w:t>(3) ح</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21- أيوب بن تميمة السختياني</w:t>
            </w:r>
            <w:r w:rsidR="00B26DE3">
              <w:rPr>
                <w:rFonts w:asciiTheme="majorBidi" w:hAnsiTheme="majorBidi" w:cstheme="majorBidi" w:hint="cs"/>
                <w:szCs w:val="24"/>
                <w:rtl/>
                <w:lang w:bidi="ar-SY"/>
              </w:rPr>
              <w:t xml:space="preserve"> </w:t>
            </w:r>
            <w:r w:rsidR="00B26DE3" w:rsidRPr="00B26DE3">
              <w:rPr>
                <w:rFonts w:asciiTheme="majorBidi" w:hAnsiTheme="majorBidi" w:cstheme="majorBidi"/>
                <w:szCs w:val="24"/>
                <w:rtl/>
                <w:lang w:bidi="ar-SY"/>
              </w:rPr>
              <w:t>(3)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6070- 4882- 26425.</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4882: يونس غير موجود.</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22- معمر</w:t>
            </w:r>
            <w:r w:rsidR="00B26DE3">
              <w:rPr>
                <w:rFonts w:asciiTheme="majorBidi" w:hAnsiTheme="majorBidi" w:cstheme="majorBidi" w:hint="cs"/>
                <w:szCs w:val="24"/>
                <w:rtl/>
                <w:lang w:bidi="ar-SY"/>
              </w:rPr>
              <w:t xml:space="preserve"> </w:t>
            </w:r>
            <w:r w:rsidR="00B26DE3" w:rsidRPr="00B26DE3">
              <w:rPr>
                <w:rFonts w:asciiTheme="majorBidi" w:hAnsiTheme="majorBidi" w:cstheme="majorBidi"/>
                <w:szCs w:val="24"/>
                <w:rtl/>
                <w:lang w:bidi="ar-SY"/>
              </w:rPr>
              <w:t>(3)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4882- 4919- 6348.</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8F4603">
              <w:rPr>
                <w:rFonts w:asciiTheme="majorBidi" w:hAnsiTheme="majorBidi" w:cstheme="majorBidi"/>
                <w:szCs w:val="24"/>
                <w:rtl/>
                <w:lang w:bidi="ar-SY"/>
              </w:rPr>
              <w:t>23-</w:t>
            </w:r>
            <w:r w:rsidRPr="009C3E37">
              <w:rPr>
                <w:rFonts w:asciiTheme="majorBidi" w:hAnsiTheme="majorBidi" w:cstheme="majorBidi"/>
                <w:szCs w:val="24"/>
                <w:rtl/>
                <w:lang w:bidi="ar-SY"/>
              </w:rPr>
              <w:t xml:space="preserve"> عبيدة بن حميد </w:t>
            </w:r>
            <w:r w:rsidRPr="00B26DE3">
              <w:rPr>
                <w:rFonts w:asciiTheme="majorBidi" w:hAnsiTheme="majorBidi" w:cstheme="majorBidi"/>
                <w:szCs w:val="24"/>
                <w:rtl/>
                <w:lang w:bidi="ar-SY"/>
              </w:rPr>
              <w:t>(2) ح</w:t>
            </w:r>
            <w:r w:rsidRPr="009C3E37">
              <w:rPr>
                <w:rFonts w:asciiTheme="majorBidi" w:hAnsiTheme="majorBidi" w:cstheme="majorBidi"/>
                <w:szCs w:val="24"/>
                <w:rtl/>
                <w:lang w:bidi="ar-SY"/>
              </w:rPr>
              <w:t xml:space="preserve">  </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105- 6128.</w:t>
            </w:r>
          </w:p>
        </w:tc>
      </w:tr>
      <w:tr w:rsidR="00674D9C" w:rsidRPr="009C3E37" w:rsidTr="008F4603">
        <w:trPr>
          <w:trHeight w:val="145"/>
        </w:trPr>
        <w:tc>
          <w:tcPr>
            <w:tcW w:w="4365" w:type="dxa"/>
          </w:tcPr>
          <w:p w:rsidR="00674D9C" w:rsidRPr="00B26DE3" w:rsidRDefault="00674D9C" w:rsidP="00B26DE3">
            <w:pPr>
              <w:rPr>
                <w:rFonts w:asciiTheme="majorBidi" w:hAnsiTheme="majorBidi" w:cstheme="majorBidi"/>
                <w:szCs w:val="24"/>
                <w:rtl/>
                <w:lang w:bidi="ar-SY"/>
              </w:rPr>
            </w:pPr>
            <w:r w:rsidRPr="009C3E37">
              <w:rPr>
                <w:rFonts w:asciiTheme="majorBidi" w:hAnsiTheme="majorBidi" w:cstheme="majorBidi"/>
                <w:szCs w:val="24"/>
                <w:rtl/>
                <w:lang w:bidi="ar-SY"/>
              </w:rPr>
              <w:t>24- إسحاق ب</w:t>
            </w:r>
            <w:r w:rsidR="00B26DE3">
              <w:rPr>
                <w:rFonts w:asciiTheme="majorBidi" w:hAnsiTheme="majorBidi" w:cstheme="majorBidi"/>
                <w:szCs w:val="24"/>
                <w:rtl/>
                <w:lang w:bidi="ar-SY"/>
              </w:rPr>
              <w:t>ن يوسف الأزرق</w:t>
            </w:r>
            <w:r w:rsidR="00B26DE3">
              <w:rPr>
                <w:rFonts w:asciiTheme="majorBidi" w:hAnsiTheme="majorBidi" w:cstheme="majorBidi" w:hint="cs"/>
                <w:szCs w:val="24"/>
                <w:rtl/>
                <w:lang w:bidi="ar-SY"/>
              </w:rPr>
              <w:t xml:space="preserve"> </w:t>
            </w:r>
            <w:r w:rsidR="00B26DE3"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 xml:space="preserve">4472- </w:t>
            </w:r>
            <w:r w:rsidRPr="009C3E37">
              <w:rPr>
                <w:rFonts w:asciiTheme="majorBidi" w:hAnsiTheme="majorBidi" w:cstheme="majorBidi"/>
                <w:szCs w:val="24"/>
                <w:u w:val="single"/>
                <w:rtl/>
                <w:lang w:bidi="ar-SY"/>
              </w:rPr>
              <w:t>5079</w:t>
            </w:r>
            <w:r w:rsidRPr="009C3E37">
              <w:rPr>
                <w:rFonts w:asciiTheme="majorBidi" w:hAnsiTheme="majorBidi" w:cstheme="majorBidi"/>
                <w:szCs w:val="24"/>
                <w:rtl/>
                <w:lang w:bidi="ar-SY"/>
              </w:rPr>
              <w:t>.</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25- وكيع</w:t>
            </w:r>
            <w:r w:rsidR="00B26DE3">
              <w:rPr>
                <w:rFonts w:asciiTheme="majorBidi" w:hAnsiTheme="majorBidi" w:cstheme="majorBidi" w:hint="cs"/>
                <w:szCs w:val="24"/>
                <w:rtl/>
                <w:lang w:bidi="ar-SY"/>
              </w:rPr>
              <w:t xml:space="preserve"> </w:t>
            </w:r>
            <w:r w:rsidR="00B26DE3" w:rsidRPr="00B26DE3">
              <w:rPr>
                <w:rFonts w:asciiTheme="majorBidi" w:hAnsiTheme="majorBidi" w:cstheme="majorBidi"/>
                <w:szCs w:val="24"/>
                <w:rtl/>
                <w:lang w:bidi="ar-SY"/>
              </w:rPr>
              <w:t>(2) ح</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26- شريك</w:t>
            </w:r>
            <w:r w:rsidR="00B26DE3">
              <w:rPr>
                <w:rFonts w:asciiTheme="majorBidi" w:hAnsiTheme="majorBidi" w:cstheme="majorBidi" w:hint="cs"/>
                <w:szCs w:val="24"/>
                <w:rtl/>
                <w:lang w:bidi="ar-SY"/>
              </w:rPr>
              <w:t xml:space="preserve"> </w:t>
            </w:r>
            <w:r w:rsidR="00B26DE3"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4793- 5841.</w:t>
            </w:r>
          </w:p>
          <w:p w:rsidR="00674D9C" w:rsidRPr="009C3E37" w:rsidRDefault="00674D9C" w:rsidP="001172D8">
            <w:pPr>
              <w:rPr>
                <w:rFonts w:asciiTheme="majorBidi" w:hAnsiTheme="majorBidi" w:cstheme="majorBidi"/>
                <w:szCs w:val="24"/>
                <w:rtl/>
                <w:lang w:bidi="ar-SY"/>
              </w:rPr>
            </w:pP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27- الدَّراوردي</w:t>
            </w:r>
            <w:r w:rsidR="00FE5ECF">
              <w:rPr>
                <w:rFonts w:asciiTheme="majorBidi" w:hAnsiTheme="majorBidi" w:cstheme="majorBidi" w:hint="cs"/>
                <w:szCs w:val="24"/>
                <w:rtl/>
                <w:lang w:bidi="ar-SY"/>
              </w:rPr>
              <w:t xml:space="preserve"> </w:t>
            </w:r>
            <w:r w:rsidR="00FE5ECF"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5350- 4608.</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28- حسن</w:t>
            </w:r>
            <w:r w:rsidR="00FE5ECF">
              <w:rPr>
                <w:rFonts w:asciiTheme="majorBidi" w:hAnsiTheme="majorBidi" w:cstheme="majorBidi" w:hint="cs"/>
                <w:szCs w:val="24"/>
                <w:rtl/>
                <w:lang w:bidi="ar-SY"/>
              </w:rPr>
              <w:t xml:space="preserve"> </w:t>
            </w:r>
            <w:r w:rsidR="00FE5ECF" w:rsidRPr="00B26DE3">
              <w:rPr>
                <w:rFonts w:asciiTheme="majorBidi" w:hAnsiTheme="majorBidi" w:cstheme="majorBidi"/>
                <w:szCs w:val="24"/>
                <w:rtl/>
                <w:lang w:bidi="ar-SY"/>
              </w:rPr>
              <w:t>(2) ح</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29- ابن لهيعة</w:t>
            </w:r>
            <w:r w:rsidR="00FE5ECF">
              <w:rPr>
                <w:rFonts w:asciiTheme="majorBidi" w:hAnsiTheme="majorBidi" w:cstheme="majorBidi" w:hint="cs"/>
                <w:szCs w:val="24"/>
                <w:rtl/>
                <w:lang w:bidi="ar-SY"/>
              </w:rPr>
              <w:t xml:space="preserve"> </w:t>
            </w:r>
            <w:r w:rsidR="00FE5ECF"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5397- 5865.</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30- يحيى بن سعيد الأموي</w:t>
            </w:r>
            <w:r w:rsidR="00FE5ECF">
              <w:rPr>
                <w:rFonts w:asciiTheme="majorBidi" w:hAnsiTheme="majorBidi" w:cstheme="majorBidi" w:hint="cs"/>
                <w:szCs w:val="24"/>
                <w:rtl/>
                <w:lang w:bidi="ar-SY"/>
              </w:rPr>
              <w:t xml:space="preserve"> </w:t>
            </w:r>
            <w:r w:rsidR="00FE5ECF"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5510- 5511.</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31- قرَّاد أبو نوح</w:t>
            </w:r>
            <w:r w:rsidR="00FE5ECF">
              <w:rPr>
                <w:rFonts w:asciiTheme="majorBidi" w:hAnsiTheme="majorBidi" w:cstheme="majorBidi" w:hint="cs"/>
                <w:szCs w:val="24"/>
                <w:rtl/>
                <w:lang w:bidi="ar-SY"/>
              </w:rPr>
              <w:t xml:space="preserve"> </w:t>
            </w:r>
            <w:r w:rsidR="00FE5ECF"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color w:val="000000" w:themeColor="text1"/>
                <w:szCs w:val="24"/>
                <w:rtl/>
                <w:lang w:bidi="ar-SY"/>
              </w:rPr>
            </w:pPr>
            <w:r w:rsidRPr="009C3E37">
              <w:rPr>
                <w:rFonts w:asciiTheme="majorBidi" w:hAnsiTheme="majorBidi" w:cstheme="majorBidi"/>
                <w:szCs w:val="24"/>
                <w:rtl/>
                <w:lang w:bidi="ar-SY"/>
              </w:rPr>
              <w:t xml:space="preserve">5654- 6047. </w:t>
            </w:r>
          </w:p>
        </w:tc>
      </w:tr>
      <w:tr w:rsidR="00674D9C" w:rsidRPr="009C3E37" w:rsidTr="008F4603">
        <w:trPr>
          <w:trHeight w:val="145"/>
        </w:trPr>
        <w:tc>
          <w:tcPr>
            <w:tcW w:w="4365" w:type="dxa"/>
          </w:tcPr>
          <w:p w:rsidR="00674D9C" w:rsidRPr="00A66096" w:rsidRDefault="00674D9C" w:rsidP="001172D8">
            <w:pPr>
              <w:rPr>
                <w:rFonts w:asciiTheme="majorBidi" w:hAnsiTheme="majorBidi" w:cstheme="majorBidi"/>
                <w:szCs w:val="24"/>
                <w:rtl/>
                <w:lang w:bidi="ar-SY"/>
              </w:rPr>
            </w:pPr>
            <w:r w:rsidRPr="00A66096">
              <w:rPr>
                <w:rFonts w:asciiTheme="majorBidi" w:hAnsiTheme="majorBidi" w:cstheme="majorBidi"/>
                <w:szCs w:val="24"/>
                <w:rtl/>
                <w:lang w:bidi="ar-SY"/>
              </w:rPr>
              <w:t>32- عبد الله بن محمد بن أبي شيبة</w:t>
            </w:r>
            <w:r w:rsidR="00FE5ECF">
              <w:rPr>
                <w:rFonts w:asciiTheme="majorBidi" w:hAnsiTheme="majorBidi" w:cstheme="majorBidi" w:hint="cs"/>
                <w:szCs w:val="24"/>
                <w:rtl/>
                <w:lang w:bidi="ar-SY"/>
              </w:rPr>
              <w:t xml:space="preserve"> </w:t>
            </w:r>
            <w:r w:rsidR="00FE5ECF" w:rsidRPr="00B26DE3">
              <w:rPr>
                <w:rFonts w:asciiTheme="majorBidi" w:hAnsiTheme="majorBidi" w:cstheme="majorBidi"/>
                <w:szCs w:val="24"/>
                <w:rtl/>
                <w:lang w:bidi="ar-SY"/>
              </w:rPr>
              <w:t>(2) ح</w:t>
            </w:r>
          </w:p>
          <w:p w:rsidR="00674D9C" w:rsidRPr="009C3E37" w:rsidRDefault="00674D9C" w:rsidP="001172D8">
            <w:pPr>
              <w:rPr>
                <w:rFonts w:asciiTheme="majorBidi" w:hAnsiTheme="majorBidi" w:cstheme="majorBidi"/>
                <w:b/>
                <w:bCs/>
                <w:szCs w:val="24"/>
                <w:rtl/>
                <w:lang w:bidi="ar-SY"/>
              </w:rPr>
            </w:pPr>
            <w:r w:rsidRPr="009C3E37">
              <w:rPr>
                <w:rFonts w:asciiTheme="majorBidi" w:hAnsiTheme="majorBidi" w:cstheme="majorBidi"/>
                <w:szCs w:val="24"/>
                <w:rtl/>
                <w:lang w:bidi="ar-SY"/>
              </w:rPr>
              <w:t>33</w:t>
            </w:r>
            <w:r w:rsidRPr="009C3E37">
              <w:rPr>
                <w:rFonts w:asciiTheme="majorBidi" w:hAnsiTheme="majorBidi" w:cstheme="majorBidi"/>
                <w:b/>
                <w:bCs/>
                <w:szCs w:val="24"/>
                <w:rtl/>
                <w:lang w:bidi="ar-SY"/>
              </w:rPr>
              <w:t xml:space="preserve">- </w:t>
            </w:r>
            <w:r w:rsidRPr="009C3E37">
              <w:rPr>
                <w:rFonts w:asciiTheme="majorBidi" w:hAnsiTheme="majorBidi" w:cstheme="majorBidi"/>
                <w:szCs w:val="24"/>
                <w:rtl/>
                <w:lang w:bidi="ar-SY"/>
              </w:rPr>
              <w:t>حفص هو ابن غياث</w:t>
            </w:r>
            <w:r w:rsidR="00FE5ECF">
              <w:rPr>
                <w:rFonts w:asciiTheme="majorBidi" w:hAnsiTheme="majorBidi" w:cstheme="majorBidi" w:hint="cs"/>
                <w:szCs w:val="24"/>
                <w:rtl/>
                <w:lang w:bidi="ar-SY"/>
              </w:rPr>
              <w:t xml:space="preserve"> </w:t>
            </w:r>
            <w:r w:rsidR="00FE5ECF"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5874- 5875.</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34- أبو خالد الأحمر</w:t>
            </w:r>
            <w:r w:rsidR="00FE5ECF">
              <w:rPr>
                <w:rFonts w:asciiTheme="majorBidi" w:hAnsiTheme="majorBidi" w:cstheme="majorBidi" w:hint="cs"/>
                <w:szCs w:val="24"/>
                <w:rtl/>
                <w:lang w:bidi="ar-SY"/>
              </w:rPr>
              <w:t xml:space="preserve"> </w:t>
            </w:r>
            <w:r w:rsidR="00FE5ECF"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5875- 6071.</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val="tr-TR" w:bidi="ar-SY"/>
              </w:rPr>
            </w:pPr>
            <w:r w:rsidRPr="009C3E37">
              <w:rPr>
                <w:rFonts w:asciiTheme="majorBidi" w:hAnsiTheme="majorBidi" w:cstheme="majorBidi"/>
                <w:szCs w:val="24"/>
                <w:rtl/>
                <w:lang w:val="tr-TR" w:bidi="ar-SY"/>
              </w:rPr>
              <w:t>35- حمَّاد بن خالد</w:t>
            </w:r>
            <w:r w:rsidR="00FE5ECF">
              <w:rPr>
                <w:rFonts w:asciiTheme="majorBidi" w:hAnsiTheme="majorBidi" w:cstheme="majorBidi" w:hint="cs"/>
                <w:szCs w:val="24"/>
                <w:rtl/>
                <w:lang w:val="tr-TR" w:bidi="ar-SY"/>
              </w:rPr>
              <w:t xml:space="preserve"> </w:t>
            </w:r>
            <w:r w:rsidR="00FE5ECF"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6457- 6458.</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36- يحيى بن سعيد بن قيس الأنصاري</w:t>
            </w:r>
            <w:r w:rsidR="00FE5ECF">
              <w:rPr>
                <w:rFonts w:asciiTheme="majorBidi" w:hAnsiTheme="majorBidi" w:cstheme="majorBidi" w:hint="cs"/>
                <w:szCs w:val="24"/>
                <w:rtl/>
                <w:lang w:bidi="ar-SY"/>
              </w:rPr>
              <w:t xml:space="preserve"> </w:t>
            </w:r>
            <w:r w:rsidR="00FE5ECF" w:rsidRPr="00B26DE3">
              <w:rPr>
                <w:rFonts w:asciiTheme="majorBidi" w:hAnsiTheme="majorBidi" w:cstheme="majorBidi"/>
                <w:szCs w:val="24"/>
                <w:rtl/>
                <w:lang w:bidi="ar-SY"/>
              </w:rPr>
              <w:t>(2)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4455- 4461.</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8F4603">
              <w:rPr>
                <w:rFonts w:asciiTheme="majorBidi" w:hAnsiTheme="majorBidi" w:cstheme="majorBidi"/>
                <w:szCs w:val="24"/>
                <w:rtl/>
                <w:lang w:bidi="ar-SY"/>
              </w:rPr>
              <w:t>37</w:t>
            </w:r>
            <w:r w:rsidRPr="009C3E37">
              <w:rPr>
                <w:rFonts w:asciiTheme="majorBidi" w:hAnsiTheme="majorBidi" w:cstheme="majorBidi"/>
                <w:szCs w:val="24"/>
                <w:rtl/>
                <w:lang w:bidi="ar-SY"/>
              </w:rPr>
              <w:t xml:space="preserve">- ابن إدريس </w:t>
            </w:r>
            <w:r w:rsidRPr="00FE5ECF">
              <w:rPr>
                <w:rFonts w:asciiTheme="majorBidi" w:hAnsiTheme="majorBidi" w:cstheme="majorBidi"/>
                <w:szCs w:val="24"/>
                <w:rtl/>
                <w:lang w:bidi="ar-SY"/>
              </w:rPr>
              <w:t>(</w:t>
            </w:r>
            <w:r w:rsidRPr="00FE5ECF">
              <w:rPr>
                <w:rFonts w:asciiTheme="majorBidi" w:hAnsiTheme="majorBidi" w:cstheme="majorBidi" w:hint="cs"/>
                <w:szCs w:val="24"/>
                <w:rtl/>
                <w:lang w:bidi="ar-SY"/>
              </w:rPr>
              <w:t>1</w:t>
            </w:r>
            <w:r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4607.</w:t>
            </w:r>
          </w:p>
        </w:tc>
      </w:tr>
      <w:tr w:rsidR="00674D9C" w:rsidRPr="009C3E37" w:rsidTr="008F4603">
        <w:trPr>
          <w:trHeight w:val="145"/>
        </w:trPr>
        <w:tc>
          <w:tcPr>
            <w:tcW w:w="4365" w:type="dxa"/>
          </w:tcPr>
          <w:p w:rsidR="00674D9C" w:rsidRPr="00A66096" w:rsidRDefault="00674D9C" w:rsidP="001172D8">
            <w:pPr>
              <w:rPr>
                <w:rFonts w:asciiTheme="majorBidi" w:hAnsiTheme="majorBidi" w:cstheme="majorBidi"/>
                <w:szCs w:val="24"/>
                <w:rtl/>
                <w:lang w:bidi="ar-SY"/>
              </w:rPr>
            </w:pPr>
            <w:r w:rsidRPr="00A66096">
              <w:rPr>
                <w:rFonts w:asciiTheme="majorBidi" w:hAnsiTheme="majorBidi" w:cstheme="majorBidi"/>
                <w:szCs w:val="24"/>
                <w:rtl/>
                <w:lang w:bidi="ar-SY"/>
              </w:rPr>
              <w:t>38- يحيى بن زكريا بن أبي زائدة</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4952.</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39- قُرَّان بن تمام</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4956.</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40- يحيى بن يمان</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4964.</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41- عتَّاب</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5348.</w:t>
            </w:r>
          </w:p>
        </w:tc>
      </w:tr>
      <w:tr w:rsidR="00674D9C" w:rsidRPr="009C3E37" w:rsidTr="008F4603">
        <w:trPr>
          <w:trHeight w:val="145"/>
        </w:trPr>
        <w:tc>
          <w:tcPr>
            <w:tcW w:w="4365" w:type="dxa"/>
          </w:tcPr>
          <w:p w:rsidR="00674D9C" w:rsidRPr="00A66096" w:rsidRDefault="00674D9C" w:rsidP="001172D8">
            <w:pPr>
              <w:rPr>
                <w:rFonts w:asciiTheme="majorBidi" w:hAnsiTheme="majorBidi" w:cstheme="majorBidi"/>
                <w:szCs w:val="24"/>
                <w:rtl/>
                <w:lang w:bidi="ar-SY"/>
              </w:rPr>
            </w:pPr>
            <w:r w:rsidRPr="00A66096">
              <w:rPr>
                <w:rFonts w:asciiTheme="majorBidi" w:hAnsiTheme="majorBidi" w:cstheme="majorBidi"/>
                <w:szCs w:val="24"/>
                <w:rtl/>
                <w:lang w:bidi="ar-SY"/>
              </w:rPr>
              <w:t>42- أحمد بن عبد الملك الحرَّاني</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5350.</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43- محمد بن بكر</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44- ابن جريج</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5613.</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45- يحيى بن آدم</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5633.</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46- حمَّاد بن مسعدة</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5663.</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47- إسماعيل بن محمد</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48- عبَّاد أو ابن عبَّاد</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5719.</w:t>
            </w:r>
          </w:p>
        </w:tc>
      </w:tr>
      <w:tr w:rsidR="00674D9C" w:rsidRPr="009C3E37" w:rsidTr="008F4603">
        <w:trPr>
          <w:trHeight w:val="14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49- أسود بن عامر شاذان</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50- هُريم</w:t>
            </w:r>
            <w:r w:rsidR="00840E78">
              <w:rPr>
                <w:rFonts w:asciiTheme="majorBidi" w:hAnsiTheme="majorBidi" w:cstheme="majorBidi"/>
                <w:szCs w:val="24"/>
                <w:lang w:bidi="ar-SY"/>
              </w:rPr>
              <w:t xml:space="preserve"> </w:t>
            </w:r>
            <w:r w:rsidR="00840E78" w:rsidRPr="00FE5ECF">
              <w:rPr>
                <w:rFonts w:asciiTheme="majorBidi" w:hAnsiTheme="majorBidi" w:cstheme="majorBidi"/>
                <w:szCs w:val="24"/>
                <w:rtl/>
                <w:lang w:bidi="ar-SY"/>
              </w:rPr>
              <w:t>(</w:t>
            </w:r>
            <w:r w:rsidR="00840E78" w:rsidRPr="00FE5ECF">
              <w:rPr>
                <w:rFonts w:asciiTheme="majorBidi" w:hAnsiTheme="majorBidi" w:cstheme="majorBidi" w:hint="cs"/>
                <w:szCs w:val="24"/>
                <w:rtl/>
                <w:lang w:bidi="ar-SY"/>
              </w:rPr>
              <w:t>1</w:t>
            </w:r>
            <w:r w:rsidR="00840E78"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5734.</w:t>
            </w:r>
          </w:p>
        </w:tc>
      </w:tr>
      <w:tr w:rsidR="00674D9C" w:rsidRPr="009C3E37" w:rsidTr="008F4603">
        <w:trPr>
          <w:trHeight w:val="675"/>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51- علي بن بحر</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p w:rsidR="0050797E" w:rsidRPr="009C3E37" w:rsidRDefault="00674D9C" w:rsidP="00210287">
            <w:pPr>
              <w:rPr>
                <w:rFonts w:asciiTheme="majorBidi" w:hAnsiTheme="majorBidi" w:cstheme="majorBidi"/>
                <w:szCs w:val="24"/>
                <w:rtl/>
                <w:lang w:bidi="ar-SY"/>
              </w:rPr>
            </w:pPr>
            <w:r w:rsidRPr="009C3E37">
              <w:rPr>
                <w:rFonts w:asciiTheme="majorBidi" w:hAnsiTheme="majorBidi" w:cstheme="majorBidi"/>
                <w:szCs w:val="24"/>
                <w:rtl/>
                <w:lang w:bidi="ar-SY"/>
              </w:rPr>
              <w:t>52- عيسى بن يونس</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5737.</w:t>
            </w:r>
          </w:p>
        </w:tc>
      </w:tr>
      <w:tr w:rsidR="00674D9C" w:rsidRPr="009C3E37" w:rsidTr="008F4603">
        <w:trPr>
          <w:trHeight w:val="692"/>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53- محمد بن الصباح</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54- إسماعيل بن زكريا</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5787.</w:t>
            </w:r>
          </w:p>
        </w:tc>
      </w:tr>
      <w:tr w:rsidR="00674D9C" w:rsidRPr="009C3E37" w:rsidTr="008F4603">
        <w:trPr>
          <w:trHeight w:val="338"/>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55- قتيبة بن سعيد</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5865.</w:t>
            </w:r>
          </w:p>
        </w:tc>
      </w:tr>
      <w:tr w:rsidR="00674D9C" w:rsidRPr="009C3E37" w:rsidTr="008F4603">
        <w:trPr>
          <w:trHeight w:val="338"/>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56- عقبة بن مسعود المُجدَّر</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6466.</w:t>
            </w:r>
          </w:p>
        </w:tc>
      </w:tr>
      <w:tr w:rsidR="00674D9C" w:rsidRPr="009C3E37" w:rsidTr="008F4603">
        <w:trPr>
          <w:trHeight w:val="338"/>
        </w:trPr>
        <w:tc>
          <w:tcPr>
            <w:tcW w:w="4365" w:type="dxa"/>
          </w:tcPr>
          <w:p w:rsidR="00674D9C" w:rsidRPr="009C3E37" w:rsidRDefault="00674D9C" w:rsidP="001172D8">
            <w:pPr>
              <w:rPr>
                <w:rFonts w:asciiTheme="majorBidi" w:hAnsiTheme="majorBidi" w:cstheme="majorBidi"/>
                <w:szCs w:val="24"/>
                <w:rtl/>
                <w:lang w:val="tr-TR" w:bidi="ar-SY"/>
              </w:rPr>
            </w:pPr>
            <w:r w:rsidRPr="009C3E37">
              <w:rPr>
                <w:rFonts w:asciiTheme="majorBidi" w:hAnsiTheme="majorBidi" w:cstheme="majorBidi"/>
                <w:szCs w:val="24"/>
                <w:rtl/>
                <w:lang w:val="tr-TR" w:bidi="ar-SY"/>
              </w:rPr>
              <w:t>57- سريج</w:t>
            </w:r>
            <w:r w:rsidR="00FE5ECF">
              <w:rPr>
                <w:rFonts w:asciiTheme="majorBidi" w:hAnsiTheme="majorBidi" w:cstheme="majorBidi" w:hint="cs"/>
                <w:szCs w:val="24"/>
                <w:rtl/>
                <w:lang w:val="tr-TR"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26425.</w:t>
            </w:r>
          </w:p>
        </w:tc>
      </w:tr>
      <w:tr w:rsidR="00674D9C" w:rsidRPr="009C3E37" w:rsidTr="008F4603">
        <w:trPr>
          <w:trHeight w:val="338"/>
        </w:trPr>
        <w:tc>
          <w:tcPr>
            <w:tcW w:w="4365"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58- أبو بكر خلَّاد</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27401.</w:t>
            </w:r>
          </w:p>
        </w:tc>
      </w:tr>
      <w:tr w:rsidR="00674D9C" w:rsidRPr="009C3E37" w:rsidTr="008F4603">
        <w:trPr>
          <w:trHeight w:val="338"/>
        </w:trPr>
        <w:tc>
          <w:tcPr>
            <w:tcW w:w="4365" w:type="dxa"/>
          </w:tcPr>
          <w:p w:rsidR="00674D9C" w:rsidRPr="00A66096" w:rsidRDefault="00674D9C" w:rsidP="001172D8">
            <w:pPr>
              <w:rPr>
                <w:rFonts w:asciiTheme="majorBidi" w:hAnsiTheme="majorBidi" w:cstheme="majorBidi"/>
                <w:szCs w:val="24"/>
                <w:rtl/>
                <w:lang w:bidi="ar-SY"/>
              </w:rPr>
            </w:pPr>
            <w:r w:rsidRPr="00A66096">
              <w:rPr>
                <w:rFonts w:asciiTheme="majorBidi" w:hAnsiTheme="majorBidi" w:cstheme="majorBidi"/>
                <w:szCs w:val="24"/>
                <w:rtl/>
                <w:lang w:bidi="ar-SY"/>
              </w:rPr>
              <w:t>59- عبد الجبار بن محمد الخطابي</w:t>
            </w:r>
            <w:r w:rsidR="00FE5ECF">
              <w:rPr>
                <w:rFonts w:asciiTheme="majorBidi" w:hAnsiTheme="majorBidi" w:cstheme="majorBidi" w:hint="cs"/>
                <w:szCs w:val="24"/>
                <w:rtl/>
                <w:lang w:bidi="ar-SY"/>
              </w:rPr>
              <w:t xml:space="preserve"> </w:t>
            </w:r>
            <w:r w:rsidR="00FE5ECF" w:rsidRPr="00FE5ECF">
              <w:rPr>
                <w:rFonts w:asciiTheme="majorBidi" w:hAnsiTheme="majorBidi" w:cstheme="majorBidi"/>
                <w:szCs w:val="24"/>
                <w:rtl/>
                <w:lang w:bidi="ar-SY"/>
              </w:rPr>
              <w:t>(</w:t>
            </w:r>
            <w:r w:rsidR="00FE5ECF" w:rsidRPr="00FE5ECF">
              <w:rPr>
                <w:rFonts w:asciiTheme="majorBidi" w:hAnsiTheme="majorBidi" w:cstheme="majorBidi" w:hint="cs"/>
                <w:szCs w:val="24"/>
                <w:rtl/>
                <w:lang w:bidi="ar-SY"/>
              </w:rPr>
              <w:t>1</w:t>
            </w:r>
            <w:r w:rsidR="00FE5ECF" w:rsidRPr="00FE5ECF">
              <w:rPr>
                <w:rFonts w:asciiTheme="majorBidi" w:hAnsiTheme="majorBidi" w:cstheme="majorBidi"/>
                <w:szCs w:val="24"/>
                <w:rtl/>
                <w:lang w:bidi="ar-SY"/>
              </w:rPr>
              <w:t>) ح</w:t>
            </w:r>
          </w:p>
        </w:tc>
        <w:tc>
          <w:tcPr>
            <w:tcW w:w="4157" w:type="dxa"/>
          </w:tcPr>
          <w:p w:rsidR="00674D9C" w:rsidRPr="009C3E37" w:rsidRDefault="00674D9C" w:rsidP="001172D8">
            <w:pPr>
              <w:rPr>
                <w:rFonts w:asciiTheme="majorBidi" w:hAnsiTheme="majorBidi" w:cstheme="majorBidi"/>
                <w:szCs w:val="24"/>
                <w:rtl/>
                <w:lang w:bidi="ar-SY"/>
              </w:rPr>
            </w:pPr>
            <w:r w:rsidRPr="009C3E37">
              <w:rPr>
                <w:rFonts w:asciiTheme="majorBidi" w:hAnsiTheme="majorBidi" w:cstheme="majorBidi"/>
                <w:szCs w:val="24"/>
                <w:rtl/>
                <w:lang w:bidi="ar-SY"/>
              </w:rPr>
              <w:t>26430.</w:t>
            </w:r>
          </w:p>
        </w:tc>
      </w:tr>
    </w:tbl>
    <w:p w:rsidR="00674D9C" w:rsidRDefault="00674D9C" w:rsidP="00674D9C">
      <w:pPr>
        <w:rPr>
          <w:rFonts w:asciiTheme="majorBidi" w:hAnsiTheme="majorBidi" w:cstheme="majorBidi"/>
          <w:szCs w:val="24"/>
          <w:rtl/>
          <w:lang w:bidi="ar-SY"/>
        </w:rPr>
      </w:pPr>
    </w:p>
    <w:p w:rsidR="00674D9C" w:rsidRPr="009C3E37" w:rsidRDefault="00674D9C" w:rsidP="00674D9C">
      <w:pPr>
        <w:rPr>
          <w:rtl/>
          <w:lang w:bidi="ar-SY"/>
        </w:rPr>
      </w:pPr>
      <w:r w:rsidRPr="009C3E37">
        <w:rPr>
          <w:rtl/>
          <w:lang w:bidi="ar-SY"/>
        </w:rPr>
        <w:t>ملاحظة: بما يتعلق بيحيى بن سعيد</w:t>
      </w:r>
      <w:r>
        <w:rPr>
          <w:rFonts w:hint="cs"/>
          <w:rtl/>
          <w:lang w:bidi="ar-SY"/>
        </w:rPr>
        <w:t xml:space="preserve"> ، </w:t>
      </w:r>
      <w:r w:rsidRPr="009C3E37">
        <w:rPr>
          <w:rtl/>
          <w:lang w:bidi="ar-SY"/>
        </w:rPr>
        <w:t xml:space="preserve"> فقد ذكرت أنَّ القطان لديه (78) حديثا،</w:t>
      </w:r>
      <w:r>
        <w:rPr>
          <w:rFonts w:hint="cs"/>
          <w:rtl/>
          <w:lang w:bidi="ar-SY"/>
        </w:rPr>
        <w:t xml:space="preserve"> </w:t>
      </w:r>
      <w:r w:rsidRPr="009C3E37">
        <w:rPr>
          <w:rtl/>
          <w:lang w:bidi="ar-SY"/>
        </w:rPr>
        <w:t>والأنصاري لديه (2) حديثان،</w:t>
      </w:r>
      <w:r>
        <w:rPr>
          <w:rFonts w:hint="cs"/>
          <w:rtl/>
          <w:lang w:bidi="ar-SY"/>
        </w:rPr>
        <w:t xml:space="preserve"> </w:t>
      </w:r>
      <w:r w:rsidRPr="009C3E37">
        <w:rPr>
          <w:rtl/>
          <w:lang w:bidi="ar-SY"/>
        </w:rPr>
        <w:t>وقد ورد في المسند (يحيى بن سعيد) ولم يتم التوضيح في الهامش أو المتن هل هو القطان أو الأنصاري (5) أحاديث أرقامهم (4611، 4653، 4716، 5149، 23923)،</w:t>
      </w:r>
    </w:p>
    <w:p w:rsidR="00674D9C" w:rsidRPr="0023524A" w:rsidRDefault="00674D9C" w:rsidP="00674D9C">
      <w:pPr>
        <w:rPr>
          <w:sz w:val="22"/>
          <w:szCs w:val="24"/>
          <w:rtl/>
          <w:lang w:bidi="ar-SY"/>
        </w:rPr>
      </w:pPr>
      <w:r w:rsidRPr="0023524A">
        <w:rPr>
          <w:sz w:val="22"/>
          <w:szCs w:val="24"/>
          <w:rtl/>
          <w:lang w:bidi="ar-SY"/>
        </w:rPr>
        <w:t xml:space="preserve">و(يحيى) بدون توضيح في الهامش أو المتن أيضا (27) حديثا أرقامهم (0248، 4610، 4648، 4656، 4658، 4665، 4666، 4668، 4671، 4708، 4709، 4715، 4721، 4725، 5152، 5157، 5161، 5164، 5167، 5169، 5170، 5171، 5174، 5176، 5178، 5199، 5203).  </w:t>
      </w:r>
    </w:p>
    <w:p w:rsidR="00674D9C" w:rsidRPr="00E60F38" w:rsidRDefault="00674D9C" w:rsidP="00E60F38">
      <w:pPr>
        <w:bidi w:val="0"/>
        <w:ind w:firstLine="0"/>
        <w:rPr>
          <w:rFonts w:asciiTheme="majorBidi" w:hAnsiTheme="majorBidi" w:cstheme="majorBidi"/>
          <w:szCs w:val="24"/>
          <w:rtl/>
          <w:lang w:val="tr-TR" w:bidi="ar-SY"/>
        </w:rPr>
      </w:pPr>
      <w:r>
        <w:rPr>
          <w:rtl/>
          <w:lang w:bidi="ar-SY"/>
        </w:rPr>
        <w:br w:type="page"/>
      </w:r>
    </w:p>
    <w:p w:rsidR="00674D9C" w:rsidRDefault="00674D9C" w:rsidP="009D3B48">
      <w:pPr>
        <w:pStyle w:val="Balk1"/>
        <w:rPr>
          <w:rtl/>
          <w:lang w:bidi="ar-SY"/>
        </w:rPr>
      </w:pPr>
      <w:bookmarkStart w:id="337" w:name="_Toc492753381"/>
      <w:bookmarkStart w:id="338" w:name="_Toc494564263"/>
      <w:bookmarkStart w:id="339" w:name="_Toc495326426"/>
      <w:bookmarkStart w:id="340" w:name="_Toc501030966"/>
      <w:r w:rsidRPr="009C3E37">
        <w:rPr>
          <w:rtl/>
          <w:lang w:bidi="ar-SY"/>
        </w:rPr>
        <w:t>ذيل (</w:t>
      </w:r>
      <w:r w:rsidR="009D3B48">
        <w:rPr>
          <w:rFonts w:hint="cs"/>
          <w:rtl/>
          <w:lang w:bidi="ar-SY"/>
        </w:rPr>
        <w:t>2</w:t>
      </w:r>
      <w:r w:rsidRPr="009C3E37">
        <w:rPr>
          <w:rtl/>
          <w:lang w:bidi="ar-SY"/>
        </w:rPr>
        <w:t>)</w:t>
      </w:r>
      <w:bookmarkEnd w:id="337"/>
      <w:r w:rsidR="009D3B48">
        <w:rPr>
          <w:rFonts w:hint="cs"/>
          <w:rtl/>
          <w:lang w:bidi="ar-SY"/>
        </w:rPr>
        <w:t xml:space="preserve">: </w:t>
      </w:r>
      <w:r w:rsidR="00B51836">
        <w:rPr>
          <w:rtl/>
          <w:lang w:bidi="ar-SY"/>
        </w:rPr>
        <w:t>جدول أسماء الشيوخ والتلاميذ</w:t>
      </w:r>
      <w:bookmarkEnd w:id="338"/>
      <w:bookmarkEnd w:id="339"/>
      <w:bookmarkEnd w:id="340"/>
    </w:p>
    <w:p w:rsidR="00674D9C" w:rsidRPr="009C3E37" w:rsidRDefault="009D3B48" w:rsidP="009D3B48">
      <w:pPr>
        <w:rPr>
          <w:rFonts w:asciiTheme="majorBidi" w:hAnsiTheme="majorBidi" w:cstheme="majorBidi"/>
          <w:b/>
          <w:bCs/>
          <w:szCs w:val="24"/>
          <w:rtl/>
          <w:lang w:bidi="ar-SY"/>
        </w:rPr>
      </w:pPr>
      <w:r>
        <w:rPr>
          <w:rFonts w:cs="Arial"/>
          <w:rtl/>
          <w:lang w:bidi="ar-SY"/>
        </w:rPr>
        <w:t>جدول أسماء الشيوخ والتلاميذ للرواة (58)</w:t>
      </w:r>
      <w:r>
        <w:rPr>
          <w:rFonts w:cs="Arial" w:hint="cs"/>
          <w:rtl/>
          <w:lang w:bidi="ar-SY"/>
        </w:rPr>
        <w:t xml:space="preserve"> </w:t>
      </w:r>
      <w:r>
        <w:rPr>
          <w:rFonts w:cs="Arial"/>
          <w:rtl/>
          <w:lang w:bidi="ar-SY"/>
        </w:rPr>
        <w:t>الذين ذُكر اسمهم في سلسلة عبيد الله عن نافع عن عمر</w:t>
      </w:r>
    </w:p>
    <w:tbl>
      <w:tblPr>
        <w:tblStyle w:val="AkGlgeleme-Vurgu4"/>
        <w:tblpPr w:leftFromText="180" w:rightFromText="180" w:vertAnchor="text" w:horzAnchor="margin" w:tblpXSpec="center" w:tblpY="104"/>
        <w:bidiVisual/>
        <w:tblW w:w="9640" w:type="dxa"/>
        <w:tblLook w:val="04A0" w:firstRow="1" w:lastRow="0" w:firstColumn="1" w:lastColumn="0" w:noHBand="0" w:noVBand="1"/>
      </w:tblPr>
      <w:tblGrid>
        <w:gridCol w:w="7796"/>
        <w:gridCol w:w="1844"/>
      </w:tblGrid>
      <w:tr w:rsidR="00674D9C" w:rsidRPr="009C3E37" w:rsidTr="001172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الاسم</w:t>
            </w:r>
          </w:p>
        </w:tc>
        <w:tc>
          <w:tcPr>
            <w:tcW w:w="1844" w:type="dxa"/>
          </w:tcPr>
          <w:p w:rsidR="00674D9C" w:rsidRPr="009C3E37" w:rsidRDefault="00674D9C" w:rsidP="001172D8">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تاريخ الوفاة</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8A37DF" w:rsidRDefault="00674D9C" w:rsidP="001172D8">
            <w:pPr>
              <w:rPr>
                <w:rFonts w:asciiTheme="majorBidi" w:hAnsiTheme="majorBidi" w:cstheme="majorBidi"/>
                <w:b w:val="0"/>
                <w:bCs w:val="0"/>
                <w:szCs w:val="24"/>
                <w:rtl/>
                <w:lang w:bidi="ar-SY"/>
              </w:rPr>
            </w:pPr>
            <w:r w:rsidRPr="008A37DF">
              <w:rPr>
                <w:rFonts w:asciiTheme="majorBidi" w:hAnsiTheme="majorBidi" w:cstheme="majorBidi"/>
                <w:b w:val="0"/>
                <w:bCs w:val="0"/>
                <w:szCs w:val="24"/>
                <w:rtl/>
                <w:lang w:bidi="ar-SY"/>
              </w:rPr>
              <w:t>أبان بن إسحاق الأسدي الكوفي</w:t>
            </w:r>
          </w:p>
        </w:tc>
        <w:tc>
          <w:tcPr>
            <w:tcW w:w="1844" w:type="dxa"/>
          </w:tcPr>
          <w:p w:rsidR="00674D9C" w:rsidRPr="008A37DF"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8A37DF">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أبان بن تغلب الجريري الربعي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أبان بن صمعة الأنصاري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أبان بن عبد الله بن صخر البجلي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أبان بن يزيد العطار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إسحاق بن إبراهيم بن بشير بن عبد الله البغدادي/ إبراهيم الحربي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الحجاج السامي التاجي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الحسين بن علي الهمداني الكسائي/ إبراهيم بن ديزيل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الفضل بن سليمان المخزومي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حمزة بن محمد بن حمزة بن مصعب بن عبد الله بن الزبير بن العوام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خالد بن أبي اليمان الكلبي/ أبو ثور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زياد الصائغ البغدادي/ المشهور: سَبلان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228-232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سعد (سعيد) الجوهري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b/>
                <w:bCs/>
                <w:szCs w:val="24"/>
                <w:rtl/>
                <w:lang w:bidi="ar-SY"/>
              </w:rPr>
              <w:t>253</w:t>
            </w:r>
            <w:r w:rsidRPr="009C3E37">
              <w:rPr>
                <w:rFonts w:asciiTheme="majorBidi" w:hAnsiTheme="majorBidi" w:cstheme="majorBidi"/>
                <w:szCs w:val="24"/>
                <w:rtl/>
                <w:lang w:bidi="ar-SY"/>
              </w:rPr>
              <w:t>- 249- 244- 247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سعد بن إبراهيم بن عبد الرحمن بن عوف الزهري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183-184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طهمان بن شعبة النيسابوري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عبد الله (ابو بكر) بن محمد (أبو شيبة) بن إبراهيم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عبد الله بن حاتم الهروي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عبد الله بن عمر بن أبي الخيبري العبسي القصار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عبد الله بن مسلم بن ماعز بن مهاجر البصري/ أبو مسلم الكجِّي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مُجشر بن معدان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محمد بن الحارث الفزاري الشامي/ أبو إسحاق الفزاري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186-188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محمد بن برة الصنعاني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محمد بن خازم السعدي الكوفي/ ابن أبو معاوية الضرير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محمد بن عبد الله بن سويد الشبامي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محمد بن عرعرة بن البرند بن النعمان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مهاجر بن جابر البجلي النخعي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موسى بن يزيد بن زاذان/ الفراء أو الرازي الصغير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بعد 230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نافع المخزومي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هانئ الأرغياني النيسابوري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يزيد بن أشعث الخوزي الأموي القرشي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إبراهيم بن يونس بن محمد المشهور: حِرْمَى</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أبو بكر بن عياش بن سالم الأسدي المقرئ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192-193-194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أبو سلمة بن عبد الرحمن بن عوف القرشي الزهري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أجلح بن عبد الله بن حسان الكوفي/ أجلح الكندي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إبراهيم بن خالد الموصلي/ أبو جعفر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إبراهيم بن كثير بن زيد بن أفلح بن منصور بن مزاحم/ أحمد الدورقي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أبي الرجاء (عبد الله) بن أيوب الهروي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إسحاق بن زيد بن عبد الله بن أبي إسحاق الحضرمي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إسماعيل بن محمد بن نبيه القرشي/ أبو حذافة السهمي/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الأزهر بن منيع بن سليط بن إبراهيم العبدي/ أبو الأزهر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261-263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الحسن بن جنيدب الترمذي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قبل 250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الحسن بن عبد الجبار بن راشد/ الصوفي الكبير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الخليل بن ثابت البُرجلاني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الفرات بن خالد الضبي الرازي/ أبو مسعود الرازي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القاسم (أبي بكر) بن الحارث بن زرارة بن مصعب الزهري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الوليد الفحَّام البغدادي/ ابن أبي الوليد</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جعفر بن أبي جعفر محمد بن عبيد الله بن يزيد/ أبو الحسين المنادي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336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جعفر بن حمدان بن مالك بن شبيب/ أبو بكر القطيعي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368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جَناب بن المغيرة الحدثي المَصيصي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حرب بن محمد بن علي بن حيان الطائي/ ابن الغضوية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حنبل</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أحمد بن خازم المعافري الأندلسي المصري </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زهير بن حرب بن شدَّاد التستري/ ابن أبي خيثمة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سعيد بن إبراهيم المروزي الرباطي الأشقر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سعيد بن صخر الدارمي السرخسي النيسابوري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سليمان بن الأشعث العجلي البصري/ أحمد بن المقدام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سليمان بن الحسن بن إسرائيل بن يونس/ أبو بكر النجاد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348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سليمان بن عبد الملك بن أبي شيبة بن يزيد بن لاعي الرهاوي الجزري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سنان بن أسد بن حبان القطان الواسطي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256-258-259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سيَّار بن أيوب المروزي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صالح المصري/ ابن الطبري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عبد الجبار بن محمد بن عمير بن عطارد العطاردي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عبد الرحمن بن بشار النسائي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عبد الله (أبو الحواري) بن ميمون الغطفاني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عبد الله بن محمد بن أبي السفر/ أبو عبيدة بن أبي السفر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عبد الله بن يونس التميمي اليربوعي/ أحمد بن يونس</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عبدة بن موسى الضبي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عبيد الله بن إدريس الضبي النرسي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280-279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علي بن المثنى بن يحيى بن عيسى بن هلال/ أبو يعلى الموصلي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عمرو بن الضحاك بن مخلد الشيباني/ ابن أبي عاصم، ابن أبي النبيل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عيسى بن عبد الله بن عقبة/ حفيد ابن لهيعة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كامل بن خلف بن شجرة بن منصور بن كعب الشجري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350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محمد بن الصباح</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محمد بن أيوب الوراق/ أبو جعفر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محمد بن سعيد القطان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محمد بن عبد الله بن زياد بن عباد القطان/ أبو سهل القطان/ شيعي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350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منصور بن سيَّار بن مُعارك الرمادي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منيع بن سليط العبدي النيسابوري/ أحمد بن الأزهر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منيع بن عبد الرحمن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يحيى بن زكريا الصوفي الأودي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أحمد بن يوسف بن خالد بن سالم السلمي النيسابوري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أحوص بن حكيم بن عمير بن الأسود العنسي الهمداني الحمصي الدمشقي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أخضر بن عجلان الشيباني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إدريس بن يزيد بن عبد الرحمن الأودي/ والد عبد الله بن إدريس</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آدم بن أبي إياس (عبد الرحمن) أو ناهية بن محمد بن شعيب العسقلاني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220-221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أسامة بن زيد الليثي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أسامة بن مالك بن قهطم أو عُطارد بن برز (بلز، زن)/ أبو العُشَراء الدارمي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إبراهيم (أبو إسرائيل) بن كامجر المروزي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246-245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إبراهيم بن إسماعيل بن عبد الجبار بن فروة بن ضبة البُستي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إبراهيم بن حبيب بن الشهيد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إبراهيم بن عبَّاد الصنعاني الدبري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إبراهيم بن مخلد بن إبراهيم الحنظلي المروزي السعدي/ ابن راهويه</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إبراهيم بن نصر البُشتي النيسابوري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إبراهيم بن نصر السعدي النجاري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أبي عمران (إبراهيم) بن يزيد الإسفراييني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أحمد بن محمد بن إبراهيم الكاذي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346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الحسن بن ميمون بن سعد الحربي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سويد بن هبيرة العدوي/ ناصبي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عبد الله بن أبي طلحة (زيد) بن سهل الأنصاري الخزرجي النجاري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132-134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محمد بن إسماعيل بن عبد الله بن أبي فروة المدني/ إسحاق الفروي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منصور السلولي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منصور بن بهرام المروزي/ إسحاق الكوسج</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موسى بن عبد الله بن موسى بن عبد الله الخطمي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يعقوب بن إسحاق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إسحاق بن يوسف بن مرداس الأزرق القرشي الواسطي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أسد بن موسى بن إبراهيم بن الوليد بن عبد الملك بن مروان/ أسد السنة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إسرائيل بن موسى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إسرائيل بن يونس بن أبي إسحاق الهمداني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160-162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أبان الوراق الأزدي الكوفي/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إبراهيم بن بسام الترجماني/ أبو إبراهيم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إبراهيم بن معمر الهذلي القطيعي/ أبو مُعمر القطيعي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إبراهيم بن مقسم البصري الكوفي/ ابن عليَّة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أبي خالد(هرمز) البجلي الأحمسي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أمية بن عمرو بن سعيد بن العاص بن سعيد بن العاص بن أمية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144-139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جعفر بن أبي كثير الأنصاري الزرقي القاري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زكريا بن مرة الخُلقَاني/ لقبه: شَقوص</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173-174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سالم الصائغ البصري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عبد الكريم بن مَعقل بن منبه الصنعاني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عبد الله بن مسعود بن جبير العبدي الأصبهاني/ إسماعيل سمويه</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عبيد بن عمر بن أبي كريمة الحرَّاني الأموي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عيَّاش بن سليم العنسي الحمصي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محمد بن سعد بن أبي وقاص الزهري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مسلم العبدي/ أبو محمد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إسماعيل بن مسلم/ منكر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أسود بن شيبان السدوسي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أسود بن عامر المشهور: شاذان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الأسود بن قيس النخعي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75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أشعث بن أبي الشعثاء (سليم) بن أسود المحاربي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أشعث بن سوار الكندي النخعي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أشعث بن عبد الله بن جابر الحدَّاني الأزدي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أشعث بن عبد الملك الحمراني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أشهب بن عبد العزيز بن داوود بن إبراهيم القيسي المصري/ اسمه: مسكين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أصبغ بن الفرج بن سعيد بن نافع الأموي الوراق</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225-226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أفلح بن حميد بن نافع الأنصاري النجاري/ ابن الصفيراء</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165-158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أفلح بن سعيد الأنصاري القبائي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أمُّ الأسود الخزاعية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أمُّ نهار العبدية البصرية صاحبة أنس/ أمُّ نهار بنت الدفاع</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أمية بن بسطام بن المنتشر البصريس</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أنس بن سيرين الأنصاري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118-120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أنس بن عياض بن ضمرة الليثي المدني/ أبو ضمرة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أنس بن مالك الأنصاري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93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إياس بن معاوية بن قرة بن إياس بن هلال المزني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أيمن بن نابل المعمر الحبشي الطويل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أيوب بن أبي هند</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أيوب بن النجار الحنفي اليمامي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أيوب بن كيسان السُختياني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ب: حرف الباء</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البخاري:</w:t>
            </w:r>
            <w:r w:rsidRPr="009C3E37">
              <w:rPr>
                <w:rFonts w:asciiTheme="majorBidi" w:hAnsiTheme="majorBidi" w:cstheme="majorBidi"/>
                <w:b w:val="0"/>
                <w:bCs w:val="0"/>
                <w:szCs w:val="24"/>
                <w:rtl/>
                <w:lang w:bidi="ar-SY"/>
              </w:rPr>
              <w:t xml:space="preserve"> محمد بن إسماعيل بن إبراهيم بن المغيرة بن بزدزبه</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البختري بن المختار بن ذريج العبدي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بدر بن عثمان القرشي الأموي الكوفي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برد بن سنان الدمشقي البصري/ قدري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بُرَيْد بن عبد الله بن أبي بردة بن أبو موسى عبد الله بن قيس بن حضار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نيف و 140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بشار بن كدام السلمي الهلالي/ ضعيف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بشر بن الحارث بن عبد الرحمن بن عطاء الحافي المروزي/ بشر الحافي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بشر بن الحكم بن حبيب بن مهران العبدي النيسابوري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بشر بن السَّرِّي بن الحارث بن عمير الأفوه البصري/ جهمي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196-197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بشر بن حرب النَّدَبي الأزدي البصري/ ضعيف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بشر بن خلف، أبو بكر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بشر بن عمر بن الحكم بن عقبة الزهراني الأسدي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207-209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بشر بن موسى بن صالح بن شيخ بن عميرة الجوهري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بشير بن يسار الأنصاري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بضع ومائة</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بشير والد هشيم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بقي بن مخلد بن يزيد الأندلسي القرطبي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بقية بن الوليد بن صائد بن كعب بن حريز الكلاعي الحمصي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197-198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بكر بن عمرو المعافري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بعد 140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بكر بن مضر بن محمد بن حكيم بن سلمان القرشي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بكير بن عبد الله بن الأشج القرشي المدني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122-127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بندار: محمد بن بشار بن عثمان بن داوود بن كيسان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بهز بن أسد العمي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بهز بن الحكيم بن معاوية بن حيدة القشيري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قبل 150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بيان بن بشر الأحمسي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ت: حرف التاء</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الترمذي:</w:t>
            </w:r>
            <w:r w:rsidRPr="009C3E37">
              <w:rPr>
                <w:rFonts w:asciiTheme="majorBidi" w:hAnsiTheme="majorBidi" w:cstheme="majorBidi"/>
                <w:b w:val="0"/>
                <w:bCs w:val="0"/>
                <w:szCs w:val="24"/>
                <w:rtl/>
                <w:lang w:bidi="ar-SY"/>
              </w:rPr>
              <w:t xml:space="preserve"> محمد بن عيسى بن سَورة بن موسى بن الضحاك الترمذي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توبة أبي صدقة الأنصاري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ث: حرف الثاء</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ثابت البُنَاني: ثابت بن أسلم البناني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127-123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ثُمامة بن عبد الله بن أنس بن مالك الأنصاري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ثور بن زيد الديلي المدني/ خارجي قدري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ثور بن يزيد بن زياد الحمصي الشامي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ج: حرف الجيم</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جابر بن زيد الأزدي الجَوفي اليحمدي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93-103-104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جامع بن أبي راشد الصيرفي الكاهلي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جامع بن شداد المحاربي، أبو صخرة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الجراح بن مليح الرؤاسي، والد وكيع</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الجرجرائي:</w:t>
            </w:r>
            <w:r w:rsidRPr="009C3E37">
              <w:rPr>
                <w:rFonts w:asciiTheme="majorBidi" w:hAnsiTheme="majorBidi" w:cstheme="majorBidi"/>
                <w:b w:val="0"/>
                <w:bCs w:val="0"/>
                <w:szCs w:val="24"/>
                <w:rtl/>
                <w:lang w:bidi="ar-SY"/>
              </w:rPr>
              <w:t xml:space="preserve"> محمد بن الصباح بن سفيان الجرجرائي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جرير بن حازم بن زيد بن عبد الله بن شجاع الأزدي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جرير بن عبد الحميد بن قُرط الضبي الرازي/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الجُريري:</w:t>
            </w:r>
            <w:r w:rsidRPr="009C3E37">
              <w:rPr>
                <w:rFonts w:asciiTheme="majorBidi" w:hAnsiTheme="majorBidi" w:cstheme="majorBidi"/>
                <w:b w:val="0"/>
                <w:bCs w:val="0"/>
                <w:szCs w:val="24"/>
                <w:rtl/>
                <w:lang w:bidi="ar-SY"/>
              </w:rPr>
              <w:t xml:space="preserve"> سعيد بن إياس الجُريري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الجعد بن دينار اليشكري الصيرفي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أبي وحشية إياس اليشكري الواسطي، أبو بشر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122-123-125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برقان الكلابي الرقي الجزري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154-150-151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ربيعة بن شرحبيل بن حسنة الكندي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سليمان الضبي/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عون بن جعفر بن عمرو بن حريث المخزومي العمري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محمد بن أبي عثمان الطيالسي البغدادي، جعفر الطيالسي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محمد بن الحسن بن المستنفاض الفرياني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محمد بن شاكر الصائغ البغدادي، جعفر الصائغ</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محمد بن علي بن الحسين بن علي بن أبي طالب، جعفر الصادق</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جعفر بن ميمون التميمي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الجوزجاني:</w:t>
            </w:r>
            <w:r w:rsidRPr="009C3E37">
              <w:rPr>
                <w:rFonts w:asciiTheme="majorBidi" w:hAnsiTheme="majorBidi" w:cstheme="majorBidi"/>
                <w:b w:val="0"/>
                <w:bCs w:val="0"/>
                <w:szCs w:val="24"/>
                <w:rtl/>
                <w:lang w:bidi="ar-SY"/>
              </w:rPr>
              <w:t xml:space="preserve"> إبراهيم بن يعقوب بن إسحاق السعدي الجوزجاني، حروري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جويبر بن سعيد أو جابر بن سعيد البلخي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ح: حرف الحاء</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حاتم بن أبي صغيرة: حاتم بن مسلم القشيري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حاتم بن إسماعيل بن محمد بن عجلان الحارثي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186-187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حاتم بن بكر بن غيلان الضبي الصيرفي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الحارث بن أبي أسامة داهر أو الحارث بن محمد بن أبي أسامة داهر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حارث بن عبد الرحمن بن عبد الله بن سعد بن أبي ذباب الدوسي، الحارث بن أبي ذباب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الحارث بن فضيل الخطمي الأنصاري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حارثة بن أبي الرجال محمد بن عبد الرحمن بن عبد الله بن حارثة بن النعمان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حامد بن شعيب: حامد بن محمد بن شعيب بن زهير البلخي المؤدب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حامد بن عمر حفص بن عمر بن عبيد الله بن أبي بكرة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حبَان بن هلال الباهلي الكناني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حبيب بن أبي ثابت، حبيب بن قيس بن دينار أو بن هند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119-120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حبيب بن أبي عمرة الحماني القصاب اللحام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حبيب بن أبي محمد العجمي البصري، حبيب العجمي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حبيب بن الشهيد الأزدي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حجاج بن أرطاة بن ثور بن هبيرة النخعي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حجاج بن دينار السلمي الأشجعي الواسطي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قبل 150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حجاج بن محمد المَصِّيصي، حجاج الأعور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حجاج بن ميسرة (أبو عثمان) الصواف</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حجاج بن يوسف بن حجاج بن الشاعر/ حجاج بن الشاعر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حرب بن أبي العالية مهران البصري، ابن أبي العالية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بضع و 170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حرب بن شداد العطار القطان القصاب  اليشكري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حرب بن صفوان الكبير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حرب بن ميمون الأنصاري، قدري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حَرمي بن عمارة بن أبي حفصة/ ثابت أو نابت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حريث بن عمرو أبو مطر الفزاري الحناط</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حَريز بن عثمان بن جبر بن أبي أحمر المشرقي الحمصي/ ناصبي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حَزور صاحب أبي أمامة، أبو غالب أو سعيد بن الحزور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حسَّان بن عبد الله بن سهل الكندي الواسطي </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أبي الربيع بن يحيى العبدي الجرجاني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أبي طالب محمد بن الحسن بن علي البغدادي الخلال</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إسحاق بن زياد الليثي المروزي/ حسنويه</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الحكم بن الحر النخعي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الربيع بن سليمان البجلي القسري الخشاب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الطيب بن حمزة بن حمَّاد البلخي الشجاعي/ متروك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حمَّاد الضبي الوراق الصيرفي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حمَّاد بن كسيب الحضرمي، لقبه: سجادة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ذكوان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سفيان بن عامر بن عبد العزيز بن النعمان بن عطاء</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سلام بن حمَّاد بن أبان بن عبد الله السواق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صالح بن حيّ بن صالح بن حيّ (حيَّان بن شفي بن هني بن رافع)</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عبد الأعلى بن إبراهيم بن عبد الله البوسي الصنعاني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عبيد الله بن عروة النخعي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عرفة بن يزيد المؤدب العبدي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علي بن بحر بن بري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علي بن عفان العامري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علي بن محمد الحلواني الهذلي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عمر بن يحيى الفزاري الرقي، أبو المليح الرقي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عمرو الفقيمي التميمي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عياش بن سالم الأسدي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فرات</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محمد بن الصباح الزعفراني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مسلم بن يَناق الخزاعي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قبل 106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موسى الأشيب البغدادي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208-209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الحسن بن يسار الأنصاري، الحسن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الحسين بن الجنيد الدامغاني القومسي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260-251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حسين بن الحارث أو حصين بن الحارث الجدلي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الحسين بن الحسن بن حرب المروزي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حسين بن ذكوان المؤدب البصري، حسين المعلم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حسين بن عيسى بن حمران البسطامي الدَامغاني الطائي القومسي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الحسين بن عيسى بن حُمران البسطامي القومسي الدامغاني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حشرج بن نُبَاتة الأشجعي الكوفي الواسطي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حُصين بن عبد الرحمن السلمي الكوفي، ابن عم منصور بن المعتمر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حفص بن غياث بن طلق بن معاوية بن مالك بن الحارث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194-195-196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حفصة بنت سيرين الأنصارية البصرية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حَكام بن سلم الكناني الرازي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الحكم بن أبان الصنعاني العدني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الحكم بن المبارك الباهلي البلخي الخَاشِتي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الحكم بن موسى بن شيرزاد القنطري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الحكم بن هشام بن عبد الرحمن الثقفي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حكيم بن جبير الأسدي الثقفي/ ضعيف الحديث،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حكيمة بنت رقيقة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حمَّاد بن أبي سليمان مسلم الفقيه الأشعري الكوفي/ مرجئة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120-119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حمَّاد بن أسامة بن زيد الكوفي، أبو أسامة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حمَّاد بن زيد بن درهم الأزدي الضرير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حمَّاد بن سلمة بن دينار الخرقي البطائني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حمَّاد بن مسعدة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حمَّاد بن نجيح الإسكافي السدوسي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حمَّاد بن يحيى الأبح السلمي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حمزة بن حبيب بن عمارة بن إسماعيل التيمي الكوفي، حمزة الزيات</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حميد بم هلال بن هبيرة أو سويد بن هبيرة العدوي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120-106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حميد بن أبي حميد الطويل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142-143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حميد بن الربيع بن حميد بن مالك بن سحيم بن عائذ الله اللخمي/ متهم بالكذب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حميد بن زياد الخراط المدني، ابن أبي المخارق، أبو صخر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حميد بن عبد الرحمن بن حميد بن عبد الحميد الرؤاسي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190-192-189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حميد بن مسعدة بن المبارك الباهلي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الحميدي: عبد الله بن الزبير بن عيسى بن عبد الله بن أسامة بن عبد الله بن حميد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219-220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حنبل بن إسحاق بن حنبل بن هلال بن أسد بن إدريس الذهلي الشيباني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حنظلة بن أبي سفيان بن عبد الرحمن بن صفوان بن أمية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حنظلة بن قيس بن عمرو بن حصن بن خلدة بن مخلد الزرقي الأنصاري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حوثرة بن أشرس بن عون بن مجرش بن حجين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حوثرة بن محمد بن قدير المِنقري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حيّ بن عبد الله بن شريح المعافري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حيِّ بن يؤمن بن حُجيل بن جريح المعافري المصري، أبو عُشانة المعافري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حيي بن هانئ بن ناصر بن يَمنع المعافري المصري، أبو قبيل المعافري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128-127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خ: حرف الخاء</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خارجة بن مصعب بن الحجاج الضبعي السرخسي الخراساني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خالد بن الحارث بن عبيد بن سليمان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خالد بن إلياس بن صخر بن أبي جهم بن حذيفة القرشي العدوي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خالد بن خداش بن عجلان المهبلي، ابن عجلان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خالد بن دينار السعدي التميمي، أبو خلدة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خالد بن ذكوان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خالد بن عبد الله بن عبد الرحمن بن يزيد الطحان المُزني الواسطي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179-182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خالد بن عقبة بن خالد السُّكوني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خالد بن مهران البصري، خالد الحذاء</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141-142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الخضر بن المثنى الكندي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خلف بن خليفة بن صاعد الأشجعي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181-180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خلف بن سالم السندي المهبلي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خلف بن هشام بن ثعلب البزَّاز، أو طالب بن غراب</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خليفة بن خياط بن خليفة بن خياط الشيباني العصفري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خيثم بن عراك بن مالك الغفاري، أو خثيم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د: حرف الدال</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داوود بن أبي هند دينار بن عذافر القطان الخراساني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140-139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داوود بن بكر بن أبي الفرات الأشجعي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داوود بن رشيد الخوارزمي الهاشمي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داوود بن عبد الرحمن العطار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داوود بن عبد الله بن محمد بن علي بن عبد الله بن جعفر بن أبي طالب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داوود بن عمر بن زهير بن عمرو بن جميل بن الأعرج الضبي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داوود بن يحيى بن يمان، داوود الحافظ</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داوود بن يزيد بن عبد الرحمن الأودي، عم عبد الله بن إدريس</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دحيم:</w:t>
            </w:r>
            <w:r w:rsidRPr="009C3E37">
              <w:rPr>
                <w:rFonts w:asciiTheme="majorBidi" w:hAnsiTheme="majorBidi" w:cstheme="majorBidi"/>
                <w:b w:val="0"/>
                <w:bCs w:val="0"/>
                <w:szCs w:val="24"/>
                <w:rtl/>
                <w:lang w:bidi="ar-SY"/>
              </w:rPr>
              <w:t xml:space="preserve"> عبد الرحمن بن إبراهيم بن عمرو بن ميمون الدمشقي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دراج أبي السمح: عبد الله بن السمح بن أسامة بن زكير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دعلج بن أحمد بن دعلج بن عبد الرحمن السجستاني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351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الديلم بن الهوشع أو عبيد بن شرحبيل الجيشاني، أبو وهب </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ديلم بن غزوان العبدي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ذ: حرف الذال</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ذكوان بن عبد الله التيمي المدني، أبو صالح السَّمان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ذوَّاد بن عُليَّة الحارثي الكوفي/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ر: حرف الراء</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رباح بن زيد القرشي الصنعاني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الربيع بن نافع الحلبي، أبو توبة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ربيعة بن عثمان بن ربيعة بن عبد الله بن الهُدير التيمي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رشدين بن سعد بن مفلح بن هلال، ابن أبي رشدين/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رفيع بن مهران البصري، أبو العالية الرِّياحي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90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الركين بن الربيع بن عميلة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روح بن عبادة بن العلاء بن حسا القيسي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205-207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روح بن عبد المؤمن بن عبدة بن مسلم الهُذلي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233-234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ز: حرف الزاي</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زبيد بن الحارث بن عبد الكريم بن عمرو بن كعب اليامي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زكريا بن أبي زائدة خالد بن ميمون بن فيروز</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زكريا بن إسحاق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نيف و 150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زكريا بن يحيى بن إياس بن سلمة السجزي، خيَّاط السنة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زكريا بن يحيى بن عبد الرحمن بن بحر بن عيد ببن عبد الرحمن، زكريا الساجي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زمعة بن صالح الجندي اليماني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زهير بن حرب بن شداد الحرشي النسائي، أبو خيثمة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زهير بن محمد بن قمير بن شعبة التميمي الخرقي المروزي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258-259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زهير بن معاوية بن حديج بن الرُّحيل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173-174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زياد بن أيوب بن زياد الطوسي، لقبه: دلويه أو شعبة الصغير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زياد بن سعد بن عبد الرحمن الخراساني البلخي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زياد بن عِلاقة بن مالك الثعلبي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زياد بن يحيى بن زياد بن حسان بن عبد الله، زياد الحساني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زيد بن أخزم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زيد بن أسلم العدوي القرشي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زيد بن الحُباب بن الريان (رومان) التميمي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زيد بن جبير بن حرملة الجشمي الطائي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س: حرف السين</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سالم بن عجلان الأفطس الجزري الحرَّاني، سالم الأفطس</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السائب بن يزيد بن سعيد بن ثمامة الكندي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94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سُريج بن النعمان بن مروان الجوهري اللؤلؤي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سُريج بن يونس بن إبراهيم المروزي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سعد أو سعيد بن طريف الإسكافي الحنظلي الكوفي، شيعي، متروك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سعد بن الحويرث أو ابن أبي الحويرث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سعد بن أوس الكاتب العبسي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سعد بن سعيد بن قيس بن عمرو الأنصاري المدني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سعد بن طارق الأشجعي، أبو مالك الأشجعي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سعدان أو سعيد بن نصر بن منصور الثقفي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أبان بن سعيد بن العاص الأموي، والد يحيى بن سعيد الأموي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أبي عروبة العدوي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أبي مريم الحكم بن محمد بن سالم الجُمحي المصري، ابن أبي مريم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المسيب القرشي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94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جبير بن هشام الأسدي الوالبي الأعمش، ابن أم الدهناء</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95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جُهمان أو جُمهان الأسلمي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سليمان الضبي البزَّاز الواسطي، سعدويه</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سنان البرجمي، أبو سنان الشيباني الصغير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عبد العزيز بن أبي يحيى التنوخي الدمشقي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عبيد الطاحي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عبيد الطائي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تـ خلافة المنصور</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كثير بن عفير بن مسلم يزيد بن الأسود الأنصاري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محمد الوراق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منصور بن شعبة الطالقاني المروزي الخراساني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هشيم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يحيى بن أزهر الواسطي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يحيى بن سعيد بن أبان بن سعيد، ابن يحيى بن سعيد الأموي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سعيد بن يسار المدني البصري، أبو الحُباب، أخو بشير وسليمان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سفيان بن زياد الأحمري، سفيان العصفري، أبو الرقاء</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سفيان بن سعد بن مسروق، سفيان الثوري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سفيان بن عبد الرحمن بن عاصم بن سفيان بن عبد الله الثقفي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سفيان بن عيينة بن أبي عمران المكي الكوفي، ابن عيينة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198-196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سفيان بن وكيع بن الجراح الرؤاسي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سلام أبي عمرة الخراساني/ لا يُحتج به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سلام بن أبي مطيع سعد الخزاعي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164-167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سلام بن سليم الحنفي الكوفي، أبو الأحوص</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سلم بن أبي الذيال عجلان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سَلْم بن جُنادة بن سَلم بن خالد بن جابر بن سمرة السوائي العامري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سلمة بن المحبق (صخر، ربيعة، عبيد) بن عتبة الهذلي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سَلمة بن دينار الأعرج التمار المدني، أبو حازم بن دينار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بين 130-140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سلمة بن شبيب المسمعي النيسابوري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سلمة بن كهيل بن حصين الحضرمي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سلمة بن نبيط بن شريط بن أنس الأشجعي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 بن جبير الدوسي المصري، أبو يونس نولى أبو هريرة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 بن حيَّان بن بسطام الهذلي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أبي سليمان، أبو إسحاق الشيباني/ اسمه: فيروز، خاقان، عمرو</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141-142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أبي مسلم عبد الله الأحول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أحمد بن أيوب بن مطير اللخمي الشامي، أبو القاسم الطبراني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360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الأشعث بن شدَّاد بن عمرو بن عامر (عمران) السجستاني، أبو داوود</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المغيرة القيسي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حرب بن بجيل الواشحي الأزدي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حيَّان الأزدي الجعفري، أبو خالد الأحمر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189-190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داوود الأزدي، أبو الربيع الزهراني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داوود بن الجارود البصري، أبو داوود الطيالسي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203-204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داوود بن بشر المنقري البصري، سليمان الشاذكوني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234-236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سيف بن يحيى بن درهم الطائي الحرَّاني، أبو داوود الحرَّاني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طرخان البصري، سليمان التيمي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عبد الرحمن بن عيسى بن ميمون، سليمان بن بنت شُرَحبيل</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مهران الأعمش</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سليمان بن يسار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سماك بن حرب بن اوس بن خالد بن نزار بن معاوية البكري الذهلي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سهل بن أبي سهل زنجلة الخياط الأشتر، ابن أبي الصفدي/ سهل بن زنجلة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سهل بن بكار بن بشر الدارمي البرجمي القيسي المكفوف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سهل بن عثمان العسكري الكندي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سهل بن عثمان العكبري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سهل بن يوسف الأنَماطي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سهيل بن أبي صالح ذكوان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سهيل بن عثمان العسكري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سِوار بن أبي حمزة داوود المُزني الصيرفي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سويد بن حجير بن بيان الاهلي البصري، أبو قزعة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سويد بن سعيد بن سهل بن شهريار الضرير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سويد بن عمر الكلبي العابد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203-204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سيَّار بن سلامة الرِّياحي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سيَّار بن وردان العنزي الواسطي، سيَّار أبي الحكم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سيف بن أبي سليمان المخزومي البصري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ش: حرف الشين</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الشافعي:</w:t>
            </w:r>
            <w:r w:rsidRPr="009C3E37">
              <w:rPr>
                <w:rFonts w:asciiTheme="majorBidi" w:hAnsiTheme="majorBidi" w:cstheme="majorBidi"/>
                <w:b w:val="0"/>
                <w:bCs w:val="0"/>
                <w:szCs w:val="24"/>
                <w:rtl/>
                <w:lang w:bidi="ar-SY"/>
              </w:rPr>
              <w:t xml:space="preserve"> محمد بن إدريس بن العباس بن عثمان بن شافع بن السائب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شبيب بن غرقدة السلمي البارقي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شُجاع بن الوليد بن قيس السُّكوني الكوفي، أبو بدر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204-205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شجاع بن مُخلد الفلاس البغوي الهروي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شُرحبيل بن شريك المعافري الأجروي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130-121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شُريك بن عبد الله النخعي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شعبة بن الحجاج بن الورد الأزدي الواسطي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شعيب بن الحبحاب الأزدي المعولي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شِهاب بن خِراش بن حوشب بن يزيد بن الحارث الشيباني الحوشبي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قبل 180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شيبان بن أبي شيبة فروخ الأبلي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شيبان بن عبد الرحمن التميمي المؤدب البصري، شيبان النحوي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ص: حرف الصاد</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صالح بن أبي الأخضر اليمامي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بين 140 و 150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صالح بن بشير بن وادع بن أبي الأقعس، صالح المُري/ منكر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صالح بن كيسان الغفاري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بعد 140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صالح بن محمد بن عمرو بن حبيب بن حسان بن المنذر بن عمَّار، صالح جزرة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صبَّاح</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صخر بن جويوية التميمي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بضع 160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صدقة بن الفضل المروزي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صدقة بن المثنى بن رياح بن الحارث النخعي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الصَّعق بن حزن بن قيس البكري العيشي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صفوان بن سُليم القرشي الفقيه الزهري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ط: حرف الطاء</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طريف بن سلمان أو سلمان بن طريف، أبو عاتكة صاحب أنس/ منكر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طريف بن شهاب أو سعد أو سفيان، أبو سفيان السعدي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طلحة بن عمرو بن عثمان الحضرمي المكي/ متروك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طلحة بن مصرف بن عمر بن كعب الهمداني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طلحة بن يحيى بن طلحة بن عبيد الله القرشي التيمي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طلق بن غنام بن طلق بن معاوية النخعي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ع: حرف العين</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عارم:</w:t>
            </w:r>
            <w:r w:rsidRPr="009C3E37">
              <w:rPr>
                <w:rFonts w:asciiTheme="majorBidi" w:hAnsiTheme="majorBidi" w:cstheme="majorBidi"/>
                <w:b w:val="0"/>
                <w:bCs w:val="0"/>
                <w:szCs w:val="24"/>
                <w:rtl/>
                <w:lang w:bidi="ar-SY"/>
              </w:rPr>
              <w:t xml:space="preserve"> محمد بن الفضل السدوسي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عاصم بن أبي الصبَّاح العجاج الجُحدري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عاصم بن أبي النجود بهدلة الأسدي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128-129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عاصم بن سليمان الأحول البصري، عاصم الأحول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142-143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عاصم بن عمر بن الخطاب العدوي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73- 70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عاصم بن كليب بن شهاب الجرمي الكوفي/ مرجئة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عامر بن يحيى بن حبيب بن مالك المعافري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عبَّاد أو عبد الرحمن بن إسحاق بن عبد الله بن الحارث بن كنانة/ قدري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عبَّاد بن العوام بن عمر بن عبد الله بن المنذر الكِلابي الواسطي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بضع و 180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عبَّاد بن تميم بن غزية بن عمرو بن عطية المازني الأنصاري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عبَّاد بن عبَّاد بن حبيب بن المُهلب بن أبي صفرة العتكي الأزدي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عبَّاد بن يعقوب الرواجني الأسدي الكوفي/ شيعي رافضي </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عبادة بن الوليد بن عبادة بن الصامت الأنصاري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عبَّاس بن أبي الوليد بن نصر الباهلي النرسي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237-238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عبَّاس بن الحسين القنطري البغدادي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عبَّاس بن عبد العظيم بن إسماعيل بن توبة العنبري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عبَّاس بن محمد بن حاتم بن واقد الدوري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عبثر بن القاسم الزبيدي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179-178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الأعلى بن حمَّاد بن نصر النرسي الباهلي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الأعلى بن عبد الأعلى بن محمد أو شُرَحبيل القرشي البصري، قدري، ثقة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عبد الجليل بن عطية القيسي الفلسطيني البصري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الحميد بن جعفر بن عبد الله بن الحكم الأنصاري الأوسي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أبي الزناد بن عبد الله بن ذكوان القرشي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أبي الموال زيد، ابن أبي الموالي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القاسم بن محمد بن أبي بكر التيمي القرشي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بشر بن الحكم بن حبيب بن مهران النيسابوري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حرملة بن عمرو بن سنة الأسلمي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زياد بن أنعم بن ذر بن يحمد بن معد يكرب الإفريقي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156-161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سليمان بن أبي الجَون العنسي الدمشقي الدَّاراني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سليمان بن عبد الله بن حنظلة بن الراهب، ابن الغسيل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عبد الله بن عبيد البصري، جَرْدَقة، أبو سعيد مولى بني هاشم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عبد الله بن مسلم الجزري، لقبه: عبويه</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عمر بن يزيد بن كثير الزهري، لقبه: رسته، الأزرق</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عمرو بن عبد الله بن صفوان بن عمرو النصري، أبو زُرعة الدمشقي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281- 280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عمرو بن يُحمد الأوزاعي، الأوزاعي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محمد الطرسوسي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محمد بن منصور الحارثي، لقبه: كُربزان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مَلْ بن عمرو بن عدي بن وهب بن ربيعة بن سعد بن خزيمة النهدي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100- 95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مهدي بن حسان بن عبد الرحمن الأزدي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هرمز الأعرج المدني، الأعرج</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الرحمن بن وعلة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الرحيم بن سليمان الأشَلْ الكناني الطائي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الرزاق بن همام بن نافع الصنعاني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السلام بن حرب بن سلم النَهدي المُلائي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أبي حازم سلمة بن دينار المخزومي المحاربي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أبي رواد، ابن أبي رواد</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جُرَيج المكي، والد ابن جُريج/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رفيع الأسدي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سياه الأسدي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صهيب الأعمى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عبد الصمد العَّمي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187- 188- 189- 190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عبد الله بن أبي سلمة ميمون التيمي المدني/ عبد العزيز الماجشون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عبد الملك بن عبد العزيز بن جُرَيج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عمر بن عبد العزيز بن مروان بن الحكم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العزيز بن محمد بن عبيد بن أبي عبيد الدراوردي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189-187-186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الكريم بن مالك الجزري الحرَّاني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المعمري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أبي صالح ذكوان السمَّان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أبي مسرة أحمد بن زكريا بن الحارث بن أبي مسرة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أحمد بن إبراهيم بن كثير الدورقي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أحمد بن محمد بن حنبل بن هلال الشيباني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أحمد بن موسى بن زياد الجواليقي الأهوازي، عبدان الأهوازي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إدريس بن يزيد بن عبد الرحمن بن الأسود الأودي الزعافري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الحارث بن عبد الملك المخزومي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عبد الله بن الحسن بن أحمد بن أبي شعيب الأموي القرشي، أبو شعيب الحرَّاني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المبارك بن واضح الحنظلي المروزي، ابن المبارك</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المؤمل بن وهب الله القرشي المخزومي العابدي المكي/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بُديل بن ورقاء الخزاعي الليثي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بكر بن عبد الله المُزني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جعفر بن غيلان القرشي الرِّقي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داوود بن عامر بن الربيع الشعبي الخريبي الهمداني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زيد بن أسلم العدوي القرشي/ مقبول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زيد بن عمرو (عامر) بن نائل بن مالك البصري، أبو قلابة الجرمي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107- 106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سعد بن إبراهيم بن سعد بن إبراهيم بن عبد الرحمن بن عوف الزهري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سعيد بن أبي هند الفزاري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سعيد بن حُصين بن عدي الكندي، أبو سعيد الأشج</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سعيد بن عبد الملك بن مروان بن الحكم الأموي، أبو صفوان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شبرمة بن حسان بن المنذر بن ضرار بن عمرو بن مالك، ابن شبرمة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شقيق العقيلي البصري، ثقة فيه نصب،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صالح بن محمد بن مسلم الجُهني المصري، أبو صالح كاتب الليث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طاووس بن كيسان الهمداني الأبناوي اليماني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عامر بن ربيعة العنزي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85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عبد الرحمن بن الفضل بن بهرام بن عبد الصمد السمرقندي عبد الله الدارمي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عبد الرحمن بن معمر بن حزم بن زيد الأنصاري النجاري، أبو طوالة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عبد الرحمن بن يعلى بن كعب الطائفي، أبو يعلى</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عبد الله بن أويس بن مالك بن أبي عامر الأصبحي، أبو أويس</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عبيد الله بن أبي مليكة زهير بن عبد الله، ابن أبي مليكة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عثمان بن خثيم القاري المكي/ مقبول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144-135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عمر بن الخطاب القرشي العدوي المكي المدني/ عبد الله العمري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74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عون بن أرطبان المازني البصري، ابن عون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عون بن الأمير أبي عون عبد الملك الخزَّاز الهلالي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كثير الداري المقرئ العطار الكناني السهمي الفارسي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لهيعة بن عقبة بن فرعان بن ربيعة بن ثوبان، ابن لهيعة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محمد بن القاضي أبي شيبة / أبو بكر بن أبي شيبة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محمد بن حميد بن الأسود البصري، أبو بكر بن الأسود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محمد بن زياد بن واصل بن ميمون، أبو بكر بن زياد</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324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محمد بن سيار الفرهياني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نيف و 300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محمد بن عبد العزيز بن المرزبان بن سابور، أبو القاسم البغوي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317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محمد بن عبد الله بن جعفر بن يمان الجعفي المسندي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محمد بن عبيد بن سفيان بن قيس، ابن أبي الدنيا، صاحب التصانيف</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محمد بن عقيل بن أبي طالب الهاشمي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محمد بن ناجية بن نجبة أو نحبة البربري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مسلم بن قتيبة الدينوري المروزي، عبد الله بن قتيبة/ كرامي المذهب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معاذ بن نشيط اليماني الصنعاني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معاوية بن قطاف الكوفي، أبو بكر النهشلي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نمير الكوفي / ابن نمير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هاشم بن حيَّان العبدي الطويل الراذكاني الطوسي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259-255-258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هبيرة بن سعد بن كهلان السَبائي الحضرمي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وهب بن مسلم الفهري المصري، ابن وهب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يزيد المقرئ العدوي القصير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213-214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الله بن يوسف التنيسي الكلاعي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المجيد بن أبي رواد ميمون أو عبد المجيد بن عبد العزيز بن أبي رواد / مرجئة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المجيد بن أبي يزيد وهب العقيلي العامري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المجيد بن سهيل بن عبد الرحمن بن عوف الزهري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الملك بن أبي سليمان الكوفي/ عبد الملك بن ميسرة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الملك بن حبيب الأزدي الكندي البصري، أبو عمران الجَوني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123- 128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الملك بن حميد بن أبي غنية الخزاعي الأصبهاني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الملك بن ذكوان بن يزيد بن محمد أو عبد الملك بن عبد العزيز، أبو نصر التمار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الملك بن عبد العزيز بن جُرَيج الأموي، ابن جُريج</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الملك بن عمرو القيسي البصري، أبو عامر العقدي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204- 205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الملك بن عمير اللخمي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الملك بن قريب بن عبد الملك بن علي بن أصمع، الأصمعي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215-216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الملك بن محمد بن عبد الله بن محمد بن عبد الملك بن مسلم، أبو قلابة الرقاشي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المهيمن بن عبَّاس بن سهل بن سعد الساعدي/ ضعيف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بين 180 و 190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الواحد بن حمزة بن عبد الله بن الزبير الأسدي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الواحد بن زياد العبدي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176-177-179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الواحد بن غياث المِربدي الصيرفي الأعور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الواحد بن واصل السدوسي البصري، أبو عبيدة الحداد</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الوارث بن سعيد بن ذكوان التميمي العنبري التنوري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الوهاب بن عبد المجيد بن الصلت بن عبد الله الثقفي البصري/ عبد الوهاب الثقفي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بن حميد بن نصر الكشي/ اسمه: عبد الحميد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 ربه بن سعيد بن قيس بن عمرو الأنصاري النجاري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عبدان بن محمد بن عيسى المروزي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عبدة بن سليمان الكلابي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عبدة بن عبد الله بن عبدة الصفَّار الخزاعي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أبي بكر بن أنس بن مالك</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أبي جعفر يسار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136-135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أبي زياد القدَّاح المكي/ مقبول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الأخنس النخعي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سعيد بن يحيى بن برد اليشكري، أبو قدامة السرخسي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عبد الكريم بن يزيد بن فروخ المخزومي، أبو زُرعة الرازي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عمر بن الخطاب/ عبيد الله العمري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عمرو بن ميسرة القواريري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فضالة بن إبراهيم النسائي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محمد بن حفص بن عمر بن موسى بن عبيد الله، عبيد الله العيشي، ابن عائشة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الله بن معاذ بن معاذ بن نصر بن حسان العنبري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بن حنين المدني الطائي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بن غنام بن حفص بن غياث النخعي الكوفي، اسمه: عبد الله</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عبيد بن وكيع بن الجراح</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عتبة بن عبد الله بن عتبة الهذلي المسعودي، أبو العميس</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أبي رواد الأزدي العتكي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أبي زرعة المغيرة، عثمان الأعشى</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أبي شيبة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الأسود بن باذان الجُمحي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حكيم بن ذبيان الأودي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سعد الكاتب التميمي البصري/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صالح بن صفوان السهمي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عبد الله أو عثمان بن ميمون العدوي الشحَّام، عثمان الشحَّام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عبد الله بن محمد بن خِرزاد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عثمان بن غياث الراسبي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عدي بن ثابت الأنصاري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عزرة بن ثابت بن أبي زيد بن أخطب الأنصاري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عطاء بن أبي رباح أسلم القرشي الفهري الجمحي الأعرج</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114-115-117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عطاء بن أبي مسلم الخراساني، عطاء الخراساني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135-133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عطاء بن السائب بن زيد الثقفي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عطاء بن دينار الهُذَلي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عطاء بن عجلان الحنفي العطار/ متروك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العطاف بن خالد بن عبد الله بن العاص بن وابصة بن خالد بن عبد الله بن عمرو</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عفان بن مسلم بن عبد الله الصقار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عُقبة بن مُكرم العمي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عُقيل بن خالد بن عقيل الأيلي الأموي، صاحب الزهري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141-142-144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عكرمة بن عمار بن عقبة بن حبيب اليماني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العلاء بن المسيب بن رافع الأسدي الكاهلي الثعلبي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العلاء بن خالد الأسدي الكاهلي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العلاء بن عبد الرحمن بن يعقوب الجُهني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132-139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الجعد بن عبيد الجوهري البغدادي، لقبه الأحمر/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الحسين بن علي بن أبي طالب/ زين العابدين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94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المبارك الهُنائي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بذيمة الجزري السوائي الحرَّاني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136-133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حجر بن إياس بن مقاتل</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حرب بن محمد بن علي بن حيَّان الطائي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حسين بن إبراهيم بن الحر بن زعلان، علي بن إشكاب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خشرم بن عبد الرحمن بن عطاء بن هلال المروزي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زيد بن عبد الله بن أبي مليكة زهير بن عبد الله بن جدعان بن عمرو الضرير، ابن أبي مليكة / شيعي،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129- 131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زيد بن عبد الله بن زهير بن جدعان الأعمى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علي بن سعيد بن بشير بن مهران/ </w:t>
            </w:r>
            <w:r w:rsidRPr="009C3E37">
              <w:rPr>
                <w:rFonts w:asciiTheme="majorBidi" w:hAnsiTheme="majorBidi" w:cstheme="majorBidi"/>
                <w:szCs w:val="24"/>
                <w:rtl/>
                <w:lang w:bidi="ar-SY"/>
              </w:rPr>
              <w:t>عليك الرازي</w:t>
            </w:r>
            <w:r w:rsidRPr="009C3E37">
              <w:rPr>
                <w:rFonts w:asciiTheme="majorBidi" w:hAnsiTheme="majorBidi" w:cstheme="majorBidi"/>
                <w:b w:val="0"/>
                <w:bCs w:val="0"/>
                <w:szCs w:val="24"/>
                <w:rtl/>
                <w:lang w:bidi="ar-SY"/>
              </w:rPr>
              <w:t>، ابن أبي علي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سويد بن منجوف السدوسي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صالح بن حيّ الهمداني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طيفور بن غالب البسطامي النسوي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عبد العزيز بن المُرزبان بن سابور بن شاهان شاه البغوي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بضع 280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عبد الله بن جعفر بن نجيح بن بكر بن سعد المَديني / علي المَديني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محمد بن إسحاق بن أبي شدَّاد، علي بن محمد الطنافسي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مسعدة الباهلي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مسلم بن سعيد الطوسي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مُسْهِر بن علي بن عمير بن عاصم القرشي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علي بن هاشم بن البَريد العائذي الخزَّاز/ صدوق،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عمَّار بن أبي عمَّار الهاشمي الشامي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عمَّار بن زريق الضبي الكوفي، أبو الأحوص</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عمَّار بن معاوية بن أسلم البجلي الدهني، عمار الدهني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عمارة بن غزية بن عمر الأنصاري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 بن حفص بن غياث بن طلق بن معاوية النخعي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 بن ذر بن عبد الله بن زرارة الهمداني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 بن رافع بن الفرات البجلي القزويني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 بن سعد بن عبيد العابد، أبو داوود الحفري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 بن سعيد بن أبي الحسين القرشي النوفلي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 بن شبة بن عبدة بن زيد بن رائطة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 بن عاصم بن عبيد الله بن الوازع الكلابي القيسي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 بن يونس بن القاسم الحنفي اليمامي الجرشي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عمر مولى غُفرة: عمر بن عبد الله المدني/ ضعيف الحديث </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عمران القصير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عمران بن أبي زائدة خاد الهمداني الوادعي/ قدري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عمران بن حُدير السدوسي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عمران بن داور القطان البصري/ حروري، خارجي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عمران بن مِلحان (تيم أو عبد الله) العطاردي البصري، أبو رجاء العطاردي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109- 107- 105- 108.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عمرة بنت عبد الرحمن بن سعد بن زرارة الأنصارية النجارية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98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أبي عمرو ميسرة، ابن أبي عمرو</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الحارث بن يعقوب بن عبد الله الأشج الأنصاري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147-148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جابر الحضرمي المصري، شيعي، متروك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خالد بن فروخ بن سعيد بن عبد الرحمن بن واقد  بن ليث الخزاعي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دينار الجمحي الأثرم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زرارة بن واقد الكلابي النيسابوري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سلمة بن قيس الجرمي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شعيب بن محمد بن عبد الله بن عمرو بن العاص القرشي السهمي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عبد الله بن ذي يحمد علي الكوفي، أبو إسحاق الهمداني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عثمان بن عبد الله بن موهب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علي بن بحر بن كثير الباهلي البصري، عمرو بن علي الفلاس</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عون بن أوس بن الجعد البزَّاز السلمي الواسطي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عيسى بن يونس بن أبي إسحاق عمرو بن عبد الله السبيعي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قيس البزَّاز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محمد بن الناقد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منصور النسائي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ميمون بن مهران الجزري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يحيى بن عمارة بن تميم بن عمرو بن قيس الأنصاري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عمرو بن يزيد التميمي، أبو بُردة/ مرجئة،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عمير بن يزيد بن عمير بن حبيب بن خُماشة الأنصاري، أبو جعفر الخطمي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العوام بن حوشب بن يزيد الشيباني الربعي الواسطي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عوف بن أبي جميلة الأعرابي البصري، عوف الأعرابي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عيسى بن سليمان بن دينار الدارمي الجرجاني/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عيسى بن طهمان بن رامة الجشمي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عيسى بن عبد الله بن سنان بن دلويه الطيالسي، لقبه: زغاث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عيسى بن يونس بن سعد السبيعي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187-191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غ: حرف الغين</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غزوان بن قرَّاد بن عبد الرحمن بن غزوان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غندر:</w:t>
            </w:r>
            <w:r w:rsidRPr="009C3E37">
              <w:rPr>
                <w:rFonts w:asciiTheme="majorBidi" w:hAnsiTheme="majorBidi" w:cstheme="majorBidi"/>
                <w:b w:val="0"/>
                <w:bCs w:val="0"/>
                <w:szCs w:val="24"/>
                <w:rtl/>
                <w:lang w:bidi="ar-SY"/>
              </w:rPr>
              <w:t xml:space="preserve"> محمد بن جعفر الهُذلي، صاحب الكرابيس</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194- 193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ف: حرف الفاء</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فرج بن فضالة بن النعمان بن نعيم التنوخي القضاعي،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فروة بن معد يكرب بن أبي المِغراء الكندي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الفضل بن العبَّاس بن إبراهيم الحلبي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الفضل بن جعفر بن عبد الله بن الزبرقان البغدادي، الفضل بن أبي طالب</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252- 236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الفضل بن دكين أو الفضل بن عمرو بن حمَّاد بن زهير بن درهم، أبو نعيم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الفضل بن سهل بن إبراهيم الأعرج البغدادي </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الفضل بن موسى السِيناني المروزي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191- 192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فضيل بن حسين بن طلحة البصري، أبو كامل الجحدري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فضيل بن عياض بن مسعود بن بشر اليربوعي الخراساني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فضيل بن غزوان بن جرير الضبي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فضيل بن مرزوق الرؤاسي الرقاشي الأغر العنزي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فضيل بن ميسرة الأزدي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فطر بن خليفة القرشي المخزومي الكوفي،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153- 155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فُليح بن سليمان بن أبي المغيرة الخزاعي الأسلمي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ق: حرف القاف</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قابوس بن أبي ظبيان الحصين بن جندب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قاسم بن أصبغ بن محمد بن يوسف بن ناصح أو واضح القرطبي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340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القاسم بن الفضل بن معدان بن قريظ الأزدي الحدَّاني البصري، مرجئة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167- 168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القاسم بن عاصم التميمي الكُليني الليثي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القاسم بن محمد بن أبي بكر الصديق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القاسم بن مهران القيسي، خال هشيم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قتادة بن دِعامة بن قتادة بن عزيز بن عمرو بن ربيعة بن عمرو الأكمه، قدري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117- 118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قتيبة بن سعيد بن شريف بن عبد الله الثقفي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قرة بن خالد السدوسي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قرة بن عبد الرحمن بن حيوئيل بن ناشرة بن عبد بن عامر بن أيم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قُطبة بن عبد العزيز بن سياه الأسدي الحماني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القعنبي:</w:t>
            </w:r>
            <w:r w:rsidRPr="009C3E37">
              <w:rPr>
                <w:rFonts w:asciiTheme="majorBidi" w:hAnsiTheme="majorBidi" w:cstheme="majorBidi"/>
                <w:b w:val="0"/>
                <w:bCs w:val="0"/>
                <w:szCs w:val="24"/>
                <w:rtl/>
                <w:lang w:bidi="ar-SY"/>
              </w:rPr>
              <w:t xml:space="preserve"> عبد الله بن مسلمة بن قعنب الحارثي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قنان بن عبد الله النهمي التميمي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قيس بن الحجاج بن خلي بن معد يكرب الكلاعي المصري الصنعاني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قيس بن عبادية الحنفي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ك: حرف الكاف</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كامل بن طلحة الجحدري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كثير بن سُليم الضبي المدائني/ منكر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كثير بن عبد الله الأيلي السامي الناجي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الكديمي:</w:t>
            </w:r>
            <w:r w:rsidRPr="009C3E37">
              <w:rPr>
                <w:rFonts w:asciiTheme="majorBidi" w:hAnsiTheme="majorBidi" w:cstheme="majorBidi"/>
                <w:b w:val="0"/>
                <w:bCs w:val="0"/>
                <w:szCs w:val="24"/>
                <w:rtl/>
                <w:lang w:bidi="ar-SY"/>
              </w:rPr>
              <w:t xml:space="preserve"> محمد بن يونس بن موسى بن سليمان بن عبيد بن ربيعة بن كديم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كعب بن علقمة التنوخي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127- 130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كهمس بن الحسن التميمي الحنفي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ل: حرف اللام</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لاحق بن حميد بن سعيد أو (شعبة بن خالد بن كثير بن حبيش بن عبد الله بن سدوس)، أبو مِجلز</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b/>
                <w:bCs/>
                <w:szCs w:val="24"/>
                <w:rtl/>
                <w:lang w:bidi="ar-SY"/>
              </w:rPr>
              <w:t>100</w:t>
            </w:r>
            <w:r w:rsidRPr="009C3E37">
              <w:rPr>
                <w:rFonts w:asciiTheme="majorBidi" w:hAnsiTheme="majorBidi" w:cstheme="majorBidi"/>
                <w:szCs w:val="24"/>
                <w:rtl/>
                <w:lang w:bidi="ar-SY"/>
              </w:rPr>
              <w:t>- 101- 106- 109.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ليث بن أبي سُليم بن زنيم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الليث بن سعد بن عبد الرحمن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م: حرف الميم</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مالك بن أبي بردة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مالك بن إسماعيل بن درهم أو بن زياد بن درهم، أبو غسان النهدي/ شيعي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مالك بن أنس</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مالك بن مغول بن عاصم بن مالك بن غزية بن حارثة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مبارك بن فضالة بن عبد الرحمن بن كنانة القرشي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المثنى بن الصباح اليماني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المثنى بن سعيد الضبعي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مجالد بن سعيد بن عمير بن بسطان بن ذي مران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مجاهد بن جبير أو جبر الأسود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b/>
                <w:bCs/>
                <w:szCs w:val="24"/>
                <w:rtl/>
                <w:lang w:bidi="ar-SY"/>
              </w:rPr>
              <w:t>104</w:t>
            </w:r>
            <w:r w:rsidRPr="009C3E37">
              <w:rPr>
                <w:rFonts w:asciiTheme="majorBidi" w:hAnsiTheme="majorBidi" w:cstheme="majorBidi"/>
                <w:szCs w:val="24"/>
                <w:rtl/>
                <w:lang w:bidi="ar-SY"/>
              </w:rPr>
              <w:t>- 107- 103- 108.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مجاهد بن موسى بن فروخ الخوارزمي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مُجمع بن يحيى بن زيد بن جارية الأنصاري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المحاملي:</w:t>
            </w:r>
            <w:r w:rsidRPr="009C3E37">
              <w:rPr>
                <w:rFonts w:asciiTheme="majorBidi" w:hAnsiTheme="majorBidi" w:cstheme="majorBidi"/>
                <w:b w:val="0"/>
                <w:bCs w:val="0"/>
                <w:szCs w:val="24"/>
                <w:rtl/>
                <w:lang w:bidi="ar-SY"/>
              </w:rPr>
              <w:t xml:space="preserve"> الحسين بن إسماعيل بن محمد بن إسماعيل بن سعيد بن أبان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330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أبان  بن عمران بن زياد بن ناصح الطحان الواسطي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أبان بن وزير المستلمي البلخي، شهرته: حمدويه</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244- 245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إبراهيم بن أبي عدي الأنصاري البصري، ابن أبي عدي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194- 192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إبراهيم بن الحارث بن خالد القرشي التيمي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إبراهيم بن مسلم بن سالم الخزاعي الثغري، أبو أمية الطرسوسي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أبي إمامة بن سهل بن حنيف</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أبي بكر بن علي بن عطاء بن مقدم الثقفي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أبي حفصة ميسرة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أبي داوود عبيد الله بن يزيد المنادي، أبو جعفر المنادي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أبي عتاب الأعين البغدادي، أبو بكر بن أبي عتاب</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أحمد بن إبراهيم بن سليمان بن محمد، أبو أحمد العسال</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349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أحمد بن الحسن بن إسحاق بن إبراهيم، أبو علي الصواف</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359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أحمد بن جعفر بن الحسن بن مهران بن أبي جميلة، أبو العلاء الوكيعي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أحمد بن يزيد بن أبي العوام دينار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إدريس بن المنذر بن داوود الحنظلي، أبو حاتم الرازي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277- 279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إسحاق بن إبراهيم بن مهران بن عبد الله السرَّاج الثقفي، أبو العبَّاس</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313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إسحاق بن جعفر البغدادي، أبو بكر الصاغاني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إسحاق بن راهويه الحنظلي، ابن راهويه</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إسحاق بن يسار بن خيار، ابن إسحاق إمام المغازي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إسماعيل بن إبراهيم بن مقسم الأسدي، محمد بن إسماعيل بن عليَّة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إسماعيل بن البختري الحسَّائي الضرير الواسطي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إسماعيل بن سمرة الأحمسي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إسماعيل بن مسلم بن أبي فديك دينار، ابن أبي فُديك</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200- 199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إسماعيل بن يوسف، أبو إسماعيل الترمذي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الحارث بن راشد بن طارق الأموي المصري، شهرته: صُدرة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الحسن بن تسنيم الأزدي العتكي التسنيمي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محمد بن الحسين بن إبراهيم بن الحر بن زعلان، محمد بن الحسين بن أشكاب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الصباح الدولابي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العلاء بن كريب الهمداني الكوفي، أبو كريب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الفضل بن العباس بن حفص الزاهد البلخي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319- 317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المثنى بن عبيد بن قيس بن دينار، ابن مثنى، أبو موسى العنزي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المنكدر بن عبد الله بن الهدير بن عبد العزى، ابن المنكدر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أيوب بن يحيى بن ضريس الرازي البجلي، ابن الضريس</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294- 295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محمد بن بكار بن الريان الهاشمي الرصافي البغدادي </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بكر البُرساني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ثور الصنعاني اليماني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جبلة الرافقي العنبري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255- 265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جعفر بن زياد بن أبي هاشم الوركاني الهاشمي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حاتم بن ميمون المروزي البغدادي، محمد بن حاتم السمين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حمَّاد الطهراني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حميد المعمري اليشكري البصري، أبو سفيان المعمري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خازم الكوفي، أبو معاوية الضرير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خلَّاد بن كثير الباهلي، أبو بكر بن خلاد الباهلي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راشد الخزامي المكحولي الشامي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محمد بن رافع بن أبي زيد القشيري النيسابوري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رمح بن المهاجر بن المحرر بن سالم التُجيبي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242- 243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محمد بن زنبور المكي: محمد بن جعفر بن أبي الأزهر، لقبه: </w:t>
            </w:r>
            <w:r w:rsidRPr="009C3E37">
              <w:rPr>
                <w:rFonts w:asciiTheme="majorBidi" w:hAnsiTheme="majorBidi" w:cstheme="majorBidi"/>
                <w:szCs w:val="24"/>
                <w:rtl/>
                <w:lang w:bidi="ar-SY"/>
              </w:rPr>
              <w:t>زنبور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249- 248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زياد القرشي الجمحي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نيف و 120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زيد بن المهاجر بن قُنفذ بن عمير بن جدعان التيمي القرشي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سعد بن منيع الزهري القرشي البصري، صاحب الواقدي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سعيد القطان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سلام بن الفرج السلمي البيكندي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سلام بن عبيد بن سالم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سُليم الضرير، أبو هلال الراسبي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167- 165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محمد بن سليمان بن حبيب الأسدي البغدادي، لقبه: </w:t>
            </w:r>
            <w:r w:rsidRPr="009C3E37">
              <w:rPr>
                <w:rFonts w:asciiTheme="majorBidi" w:hAnsiTheme="majorBidi" w:cstheme="majorBidi"/>
                <w:szCs w:val="24"/>
                <w:rtl/>
                <w:lang w:bidi="ar-SY"/>
              </w:rPr>
              <w:t>لوين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سوقة الغنوي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نيف و 140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سيرين، ثقة ثبت لا يروي الرواية بالمعنى</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شدَّاد بن عيسى المسمعي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278- 279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طريف بن خليف البجلي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عاصم بن عبد الله الثقفي الأصبهاني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عبَّاد بن جعفر المخزومي القرشي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الأعلى القيسي الصنعاني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الرحمن الطفاوي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الرحمن بن أبي ليلى بن بلال بن بليل/ ضعيف الحديث، ابن أبي ليلى</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الرحمن بن المغيرة بن الحارث، ابن أبي ذئب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الرحمن بن ثوبان العامري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الرحمن بن نوفل بن الأسود بن نوفل بن خويلد، أبو الأسود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131- 137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محمد بن عبد الرحيم بن أبي زهير العدوي العمري، أبو يحيى البزَّاز، محمد </w:t>
            </w:r>
            <w:r w:rsidRPr="009C3E37">
              <w:rPr>
                <w:rFonts w:asciiTheme="majorBidi" w:hAnsiTheme="majorBidi" w:cstheme="majorBidi"/>
                <w:szCs w:val="24"/>
                <w:rtl/>
                <w:lang w:bidi="ar-SY"/>
              </w:rPr>
              <w:t>صاعقة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العزيز الراسبي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الله بن إبراهيم بن عبدويه، أبو بكر الشافعي، المشهور: ابن عبدويه</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354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الله بن المبارك المخرمي القرشي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الله بن المثنى بن عبد الله بن أنس بن مالك الأنصاري الخزرجي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الله بن عمَّار الموصلي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الله بن نمير الهمداني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الله بن يوسف الدويري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الملك بن أبي الشوارب محمد بن عبد الله بن خالد القرشي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 الملك بن عبد العزيز بن جُريج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عبدوس (عبد الجبار) بن كامل السرَّاج السلمي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عبيد الله المخزومي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عبيد بن أبي أمية الطنافسي الأحدب الكوفي، ناصبي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205- 204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عبيد بن حِساب الغبري الزهراني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عبيد بن محمد بن واقد المحاربي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عبيد بن ميمون التبَّان التيمي المدني، ابن أبي عباد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عثمان بن أبي شيبة محمد بن إبراهيم بن عثمان بن خواستي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عثمان بن خالد بن عمر بن عبد الله بن الوليد بن عثمان بن عفان، أبو مروان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عثمان بن كرامة العجلي الوراق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عجلان القرشي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علي بن الحسين بن بشر الحطيم الترمذي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علي، عم الشافعي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عمرو السواق البجلي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عمرو الواقدي الأسلمي المدني، صاحب التصانيف/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عمرو بن علقمة بن وقاص الليثي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عيسى بن نجيح الطباع النيسابوري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غالب بن حرب الضبي التمَّار البغدادي، لقبه: تمتام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فضيل بن غزوان بن جرير الضبي الكوفي/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194- 195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قرَّاد بن عبد الرحمن بن غزوان، ابن قرَّاد أبو نوح</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قيس الوالبي الأسدي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كثير بن أبي عطاء الصنعاني المصيصي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ماهان السمسار البغدادي، لقبه/ زنبقة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محمد بن سليمان بن الحارث الأزدي الباغندي، الباغندي الصغير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312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مخلد بن حفص الدوري العطار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331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مرزوق بن بكير بن البهلول الباهلي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مسلم بن تدرس القرشي، أبو الزبير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مسلم بن سوسن الطائفي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rPr>
            </w:pPr>
            <w:r w:rsidRPr="009C3E37">
              <w:rPr>
                <w:rFonts w:asciiTheme="majorBidi" w:hAnsiTheme="majorBidi" w:cstheme="majorBidi"/>
                <w:b w:val="0"/>
                <w:bCs w:val="0"/>
                <w:szCs w:val="24"/>
                <w:rtl/>
              </w:rPr>
              <w:t xml:space="preserve">محمد بن مسلم بن عبيد الله بن عبد الله بن شهاب بن عبد الله بن الحارث بن زهرة بن كلاب بن مرة بن كعب بن لؤي بن غالب، المشهور: </w:t>
            </w:r>
            <w:r w:rsidRPr="009C3E37">
              <w:rPr>
                <w:rFonts w:asciiTheme="majorBidi" w:hAnsiTheme="majorBidi" w:cstheme="majorBidi"/>
                <w:szCs w:val="24"/>
                <w:rtl/>
              </w:rPr>
              <w:t>ابن شهاب الزهري</w:t>
            </w:r>
            <w:r w:rsidRPr="009C3E37">
              <w:rPr>
                <w:rFonts w:asciiTheme="majorBidi" w:hAnsiTheme="majorBidi" w:cstheme="majorBidi"/>
                <w:b w:val="0"/>
                <w:bCs w:val="0"/>
                <w:szCs w:val="24"/>
                <w:rtl/>
              </w:rPr>
              <w:t xml:space="preserve"> أو</w:t>
            </w:r>
            <w:r w:rsidRPr="009C3E37">
              <w:rPr>
                <w:rFonts w:asciiTheme="majorBidi" w:hAnsiTheme="majorBidi" w:cstheme="majorBidi"/>
                <w:szCs w:val="24"/>
                <w:rtl/>
              </w:rPr>
              <w:t xml:space="preserve"> الزهري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مسلم، والد يونس بن محمد المؤدب</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معمر بن ربعي القيسي البحراني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بعد 250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مهران الجمَّال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محمد بن موسى بن أبي عبد الله الفِطري المدني، شيعي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بعد 170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ميمون المروزي، أبو حمزة السكري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166-167-168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واسع بن جابر بن الأخنس بن عائذ بن خارجة بن زياد بن شمس، زين القَّراء</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وزير بن قيس العبدي الواسطي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وضاح بن بزيع المرواني القرطبي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287- 286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يحيى بن أبي عمر العدني، ابن أبي عمر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يحيى بن حبان بن منقذ بن عمرو المازني المدني، محمد بن يحيى الأنصاري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يحيى بن عبد الله بن خالد بن فارس بن ذؤيب الذهلي النيسابوري، الذهلي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يزيد بن ماجة الربعي القزويني، ابن ماجة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محمد بن يزيد بن محمد بن كثير بن رفاعة، أبو هشام الرفاعي/ ضعيف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محمود بن غيلان المروزي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محول بن راشد بن أبي راشد بن أبي مجالد النهدي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المختار بن فلفل المخزومي القرشي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مخلد بن مالك بن جابر الجمال الرازي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مرحوم بن عبد العزيز بن مهران العطار الأموي، مرحوم العطار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مروان بن محمد بن حسان الطاطري/ مرجئة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مروان بن معاوية بن الحارث بن عثمان بن أسماء بن خارجة بن حصن الفزاري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مساور بن سوار بن عبد الحميد الوراق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مسدد بن مسرهد بن مسربل الأسدي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مِسعر بن حبيب الجرمي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مِسعر بن كِدَام بن ظهير بن عبيدة الرؤاسي الأحول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المسعودي:</w:t>
            </w:r>
            <w:r w:rsidRPr="009C3E37">
              <w:rPr>
                <w:rFonts w:asciiTheme="majorBidi" w:hAnsiTheme="majorBidi" w:cstheme="majorBidi"/>
                <w:b w:val="0"/>
                <w:bCs w:val="0"/>
                <w:szCs w:val="24"/>
                <w:rtl/>
                <w:lang w:bidi="ar-SY"/>
              </w:rPr>
              <w:t xml:space="preserve"> عبد الرحمن بن عبد الله بن عتبة بن عبد الله بن مسعود</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160- 165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مسلم بن إبراهيم الأزدي الفراهيدي القصَّاب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مسلم بن الحجاج بن مسلم القشيري البزَّاز النيسابوري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مسلم بن خالد بن فروة المخزومي الزنجي، لقبه: بابويه</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179- 180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المسندي:</w:t>
            </w:r>
            <w:r w:rsidRPr="009C3E37">
              <w:rPr>
                <w:rFonts w:asciiTheme="majorBidi" w:hAnsiTheme="majorBidi" w:cstheme="majorBidi"/>
                <w:b w:val="0"/>
                <w:bCs w:val="0"/>
                <w:szCs w:val="24"/>
                <w:rtl/>
                <w:lang w:bidi="ar-SY"/>
              </w:rPr>
              <w:t xml:space="preserve"> عبد الله بن محمد بن عبد الله بن جعفر بن يمان الجعفي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مِشرح بن هاعان المَعافري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مصعب بن سليم القرشي الزهري الأسدي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مطر بن طهمان السلمي الوراق الخراساني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125- 129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مطرف بن طريف الحارثي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مُظفر بن مُدرك الحافظ الخراساني، أبو كامل</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معاذة العدوية: معاذة بنت عبد الله العدوية البصرية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83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معاوية بن أبي مزرد يسار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معاوية بن صالح بن حدير بن سعيد بن سعد بن فهر الحضرمي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معاوية بن عمار الدهني البجلي الكوفي، ابن أبي معاوية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معتمر بن سليمان بن طرخان التيمي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معروف بن خربوذ المكي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معروف بن واصل بن أسيد بن مالك السعدي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معلى بن أسد العمي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218- 219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معلى بن منصور الحنفي الرازي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معمر بن راشد الأزدي الحدَّاني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معمر بن عبد الله بن نضلة بن نافع بن عوف، عم عبد الرزاق</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معن بن عيسى بن يحيى بن دينار الأشجعي القزَّاز المدني، صاحب مالك بن أنس</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المغيرة بن سلمة المخزومي القرشي البصري، أبو هشام المخزومي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المغيرة بن عبد الرحمن بن عبد الله بن خالد بن حِزام بن خويلد بن أسد، لقبه: قصي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مغيرة بن مقسم بن معين الأعمى الضبي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133- 134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المفضل بن صالح النخاس الأسدي/ متروك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مفضل بن غسان بن المفضل الغلابي البصري، المفضل الغلابي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مفضل بن فضالة بن عبيد القتباني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مفضل بن مهلهل السعدي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مقدام بن شريح بن هانئ بن يزيد الحارثي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مليح بن وكيع بن الجراح</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منصور بن أبي مزاحم بشير الأزدي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منصور بن المعتمر السلمي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منصور بن حيَّان بن حصين الأسدي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منصور بن زاذان الثقفي الواسطي </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منصور بن سعد البصري، صاحب اللؤلؤ</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منصور بن عبد الرحمن بن طلحة بن الحارث بن طلحة، منصور بن صفية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137- 138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مهدي بن ميمون المعولي الأزدي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أبي عائشة الهمداني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إسحاق بن موسى بن عبد الله بن موسى بن عبد الله بن زيد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297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إسماعيل المنقري البصري، أبو سلمة التبوذكي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أعين الجزري الحرَّاني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177- 175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حِزام الفقيه البلخي الترمذي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موسى بن طارق الزبيدي اليماني، أبو قرة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عبد الرحمن المسروقي الكندي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عبد الرحمن بن مهدي (انفرد بتوثيقه ابن حبَّان)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عبد الله الجهني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عبيدة بن نشيط بن عمرو بن الحارث الربذي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عقبة بن أبي عياش الأسدي القرشي، إمام المغازي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b/>
                <w:bCs/>
                <w:szCs w:val="24"/>
                <w:rtl/>
                <w:lang w:bidi="ar-SY"/>
              </w:rPr>
              <w:t>141</w:t>
            </w:r>
            <w:r w:rsidRPr="009C3E37">
              <w:rPr>
                <w:rFonts w:asciiTheme="majorBidi" w:hAnsiTheme="majorBidi" w:cstheme="majorBidi"/>
                <w:szCs w:val="24"/>
                <w:rtl/>
                <w:lang w:bidi="ar-SY"/>
              </w:rPr>
              <w:t>-142-145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علي بن رباح بن قصير بن القشيب اللخمي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163- 164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محمد بن إبراهيم بن الحارث التيمي المدني/ متروك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151</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نافع الحناط الأكبر، أبو شهاب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هارون بن بشير القيسي البُردي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موسى بن وردان القرشي العامري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مؤمل بن الفضل بن مجاهد (عمير) الجزري الحرَّاني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مؤمل بن إهاب بن عبد العزيز الرَّملي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ن: حرف النون</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المنهال بن خليفة العجلي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نافع بن عاصم بن عروة بن مسعود الثقفي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نافع بن عمر بن عبد الله بن جميل بن عامر بن حذيم الجُمحي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نافع مولى عمر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117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النسائي:</w:t>
            </w:r>
            <w:r w:rsidRPr="009C3E37">
              <w:rPr>
                <w:rFonts w:asciiTheme="majorBidi" w:hAnsiTheme="majorBidi" w:cstheme="majorBidi"/>
                <w:b w:val="0"/>
                <w:bCs w:val="0"/>
                <w:szCs w:val="24"/>
                <w:rtl/>
                <w:lang w:bidi="ar-SY"/>
              </w:rPr>
              <w:t xml:space="preserve"> أحمد بن شعيب بن علي بن سنان بن بحر الخراساني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نسير بن ذعلوق الثوري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نصر بن علي بن نصر بن علي بن صبهان بن أبُي، البصري الصغير</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نصر بن عمران الضبعي البصري، أبو حمزة أو أبو جمرة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127- 128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النضر بن عبد الجبار بن نصير المرادي المعافري المصري، أبو الأسود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النعمان بن عبيد بن معاوية بن الصامت، النعمان بن أبي عياش</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 xml:space="preserve">نعيم بن حمَّاد بن معاوية بن الحارث بن همام بن سلمة بن مالك الخزاعي الأعور </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228- 229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szCs w:val="24"/>
                <w:rtl/>
                <w:lang w:bidi="ar-SY"/>
              </w:rPr>
              <w:t>النفيلي:</w:t>
            </w:r>
            <w:r w:rsidRPr="009C3E37">
              <w:rPr>
                <w:rFonts w:asciiTheme="majorBidi" w:hAnsiTheme="majorBidi" w:cstheme="majorBidi"/>
                <w:b w:val="0"/>
                <w:bCs w:val="0"/>
                <w:szCs w:val="24"/>
                <w:rtl/>
                <w:lang w:bidi="ar-SY"/>
              </w:rPr>
              <w:t xml:space="preserve"> عبد الله بن محمد بن علي بن نفيل بن زراع بن علي، أو عبد الله بن قيس بن عصم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نوح بن قيس بن رباح الأزدي الحدَّاني الطاحي البصري،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183- 184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هـ: هرف الهاء</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هارون بن إسحاق بن مالك بن زبيد الهمداني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هارون بن سليمان بن داوود بن بهرام بن بسطة الأصبهاني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هارون بن عبد الله بن مروان البزازي البغدادي، المشهور: هارون الحمَّال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هارون بن معروف الضرير الخزَّاز المروزي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هاشم بن البريد</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هاشم بن هاشم بن عتبة بن أبي وقاص القرشي الزهري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147- 144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هانئ بن هانئ الجُهني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هُدبة بن خالد بن الأسود بن هُدبة القيسي الثوباني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b/>
                <w:bCs/>
                <w:szCs w:val="24"/>
                <w:rtl/>
                <w:lang w:bidi="ar-SY"/>
              </w:rPr>
              <w:t>236</w:t>
            </w:r>
            <w:r w:rsidRPr="009C3E37">
              <w:rPr>
                <w:rFonts w:asciiTheme="majorBidi" w:hAnsiTheme="majorBidi" w:cstheme="majorBidi"/>
                <w:szCs w:val="24"/>
                <w:rtl/>
                <w:lang w:bidi="ar-SY"/>
              </w:rPr>
              <w:t>-235- 237-238- 239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هشام بن الغاز بن ربيعة الجرشي الدمشقي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156- 153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هشام بن حسان الأزدي القردوسي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هشام بن زيد بن أنس بن مالك الأنصاري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هشام بن سعد القرشي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هشام بن سنبر المشهور هشام الدستوائي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152- 154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هشام بن عبد الملك الباهلي الطيالسي البصري، أبو الوليد الطيالسي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هشام بن عروة بن الزبير بن العوام الأسدي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هشام بن عمَّار بن نصير بن ميسرة بن أبان الظفري، جهمي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هشام بن يوسف الصنعاني الأبناوي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هشيم بن بشير بن أبي حازم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هلال بن العلاء بن هلال بن عمرو بن هلال الأمير الباهلي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280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همام بن يحيى بن دينار الأزدي الشيباني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163- 164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هنَّاد بن السَّرِّي بن يحيى بن السَّرِّي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الهيثم بن جميل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الهيثم بن خارجة المروزي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الهيثم بن خلف بن محمد بن عبد الرحمن بن مجاهد الدوري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307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و: حرف الواو</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واصل بن المهلب بن أبي صفرة الأزدي البصري، واصل مولى ابن عيينة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واصل بن عبد الرحمن الرقاشي البصري، أبو حرَّة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واقد بن عمر بن سعد بن معاذ الأنصاري الأشهلي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وائل بن داوود التيمي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الوضاح بن عبد الله اليشكري الواسطي البصري، أبو عَوانة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وكيع بن الجراح بن مليح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الوليد بن عبد الله بن أبي ثور المُرهبي الهمداني، الوليد بن أبي ثور/ ضعيف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الوليد بن كثير المخزومي المدني، إباضي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الوليد بن مسلم القرشي الدمشقي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وهب بن بقية بن عثمان بن سابور بن عبيد بن آدم بن زياد الواسطي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وهب بن بيان بن حيان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وهب بن نافع، عم عبد الرزاق بن همام</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وهيب بن خالد بن عجلان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9640" w:type="dxa"/>
            <w:gridSpan w:val="2"/>
          </w:tcPr>
          <w:p w:rsidR="00674D9C" w:rsidRPr="009C3E37" w:rsidRDefault="00674D9C" w:rsidP="001172D8">
            <w:pPr>
              <w:jc w:val="center"/>
              <w:rPr>
                <w:rFonts w:asciiTheme="majorBidi" w:hAnsiTheme="majorBidi" w:cstheme="majorBidi"/>
                <w:szCs w:val="24"/>
                <w:rtl/>
                <w:lang w:bidi="ar-SY"/>
              </w:rPr>
            </w:pPr>
            <w:r w:rsidRPr="009C3E37">
              <w:rPr>
                <w:rFonts w:asciiTheme="majorBidi" w:hAnsiTheme="majorBidi" w:cstheme="majorBidi"/>
                <w:szCs w:val="24"/>
                <w:rtl/>
                <w:lang w:bidi="ar-SY"/>
              </w:rPr>
              <w:t>ي: حرف الياء</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أبي حية حيِّ، أبو جناب الكلبي/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أبي طالب جعفر بن عبد الله الزبرقان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275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أبي كثير صالح الطائي اليمامي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آدم بن سليمان الأحول الأموي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إسحاق الحضرمي النحوي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إسحاق السيلحيني البجلي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أكثم بن محمد بن قطن بن سمعان بن مشنج بن عبد عمرو بن عبد العزى</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الضريس بن يسار الرازي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أيوب المقابري البغدادي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234</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جعفر بن أعين الكندي البخاري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حبيب بن عربي الحارثي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حسان بن حيان البكري التنيسي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حكيم بن يزيد المقوم الضرير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زكريا بن أبي زائدة الهمداني، ابن أبي زائدة</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زكريا بن موسى الأعرج النيسابوري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سعيد بن أبان بن سعيد بن العاص القرشي الأموي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سعيد بن حيَّان، أبو حيَّان التميمي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145</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سعيد بن فروخ القطان التميمي الأحول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198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سعيد بن قيس الأنصاري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عبد الحميد بن عبد الرحمن بن ميمون الحمَّاني، لقبه: شمين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228- 225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عبد الله بن بكير القرشي المخزومي المصري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عبدويه بن حبيب البغدادي، ابن عبدويه</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محمد بن صاعد بن كاتب الهاشمي البغدادي، ابن صاعد</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318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معين بن عون بن زياد بن بسطام الغطفاني البغدادي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موسى بن عبد ربه بن سالم البلخي السجستاني الحدَّاني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يحيى بن بمر بن عبد الرحمن بن يحيى بن حمَّاد التميمي النيسابوري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226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يحيى بن يمان العجلي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أبان الرقاشي القاص الزاهد البصري/ ضعيف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بين 110 و 120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إبراهيم التميمي التستري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161-162-163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أبي حبيب سويد الأزدي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أبي زياد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أبي عبيد الأسلمي الحجازي المدني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المقدام بن شريح بن هانئ الحضرمي الحارثي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حميد البصري، أبو التِّيَّاج الضبعي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128- 130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خالد بن يزيد بن عبد الله بن مَوهب الرملي الهمداني، يزيد بن مَوهب</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232-233-237</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زريع العيشي التميمي البصري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182-181-183</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زياد بن أبي الجعد بن رافع الأشجعي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سنان بن يزيد، أبو فروة الرهاوي/ ضعيف الحديث</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عبد العزيز بن سياه الأسدي الحماني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عبد الله بن أبي بردة الأشعري الكوفي/ حفيد أبو بُردة بن أبو موسى الأشعري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عبد الله بن أسامة بن الهاد الليثي المدني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139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عمرو المعافري المصري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كيسان اليشكري الكوفي، أبو منين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يزيد بن هارون بن زاذي السُّلمي الواسطي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206</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يعقوب بن إبراهيم بن حبيب الأنصاري الكوفي، أبو يوسف القاضي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182</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يعقوب بن إبراهيم بن كثير بن زيد بن أفلح، يعقوب الدورقي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يعقوب بن إسحاق بن إبراهيم بن يزيد الإسفراييني، أبو عَوانة</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316</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يعقوب بن شيبة بن الصلت بن عصفور، صاحب المسند الكبير</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262</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يعقوب بن عبد الرحمن بن محمد بن عبد الله بن عبد القاري الإسكندراني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181</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يعقوب بن عبد الله بن سعد بن مالك بن هانئ العجمي القمي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174</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يعلى بن الحارث بن حرب بن جرير بن الحارث المحاربي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168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يعلى بن عطاء العامري الليثي القرشي الطائفي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120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يمان والد يحيى بن يمان</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يوسف بن إسحاق بن أبي إسحاق السبيعي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157</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يوسف بن بهلول التميمي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218</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يوسف بن صهيب الكندي الكوفي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يوسف بن عيسى بن دينار الزهري المروزي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249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يوسف بن ماهك بن بهزاد بن مهران الفارسي المكي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103-114-110</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يوسف بن موسى بن راشد بن بلال القطان الكوفي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253</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يوسف بن يعقوب بن أبي سلمة دينار الماجشون</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184-183-185</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يوسف بن يعقوب بن يوسف بن خالد النيسابوري/ ضعيف الحديث</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بعد 320</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يونس بن أبي إسحاق: عمرو بن عبد الله السبيعي الهمداني، أبو إسرائيل</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159</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يونس بن خُباب الكوفي، أبو حمزة/ كذَّاب، شيعي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يونس بن سليم الصنعاني</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يونس بن عبيد بن دينار العبدي البصري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140- 139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يونس بن محمد المؤدب بن مسلم</w:t>
            </w:r>
          </w:p>
        </w:tc>
        <w:tc>
          <w:tcPr>
            <w:tcW w:w="1844" w:type="dxa"/>
          </w:tcPr>
          <w:p w:rsidR="00674D9C" w:rsidRPr="009C3E37" w:rsidRDefault="00674D9C" w:rsidP="001172D8">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207- 208</w:t>
            </w: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b w:val="0"/>
                <w:bCs w:val="0"/>
                <w:szCs w:val="24"/>
                <w:rtl/>
                <w:lang w:bidi="ar-SY"/>
              </w:rPr>
            </w:pPr>
            <w:r w:rsidRPr="009C3E37">
              <w:rPr>
                <w:rFonts w:asciiTheme="majorBidi" w:hAnsiTheme="majorBidi" w:cstheme="majorBidi"/>
                <w:b w:val="0"/>
                <w:bCs w:val="0"/>
                <w:szCs w:val="24"/>
                <w:rtl/>
                <w:lang w:bidi="ar-SY"/>
              </w:rPr>
              <w:t>يونس بن يزيد بن أبي النجاد الأيلي</w:t>
            </w:r>
          </w:p>
        </w:tc>
        <w:tc>
          <w:tcPr>
            <w:tcW w:w="1844" w:type="dxa"/>
          </w:tcPr>
          <w:p w:rsidR="00674D9C" w:rsidRPr="009C3E37" w:rsidRDefault="00674D9C" w:rsidP="001172D8">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r w:rsidRPr="009C3E37">
              <w:rPr>
                <w:rFonts w:asciiTheme="majorBidi" w:hAnsiTheme="majorBidi" w:cstheme="majorBidi"/>
                <w:szCs w:val="24"/>
                <w:rtl/>
                <w:lang w:bidi="ar-SY"/>
              </w:rPr>
              <w:t>159</w:t>
            </w: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szCs w:val="24"/>
                <w:rtl/>
                <w:lang w:bidi="ar-SY"/>
              </w:rPr>
            </w:pPr>
          </w:p>
        </w:tc>
        <w:tc>
          <w:tcPr>
            <w:tcW w:w="1844" w:type="dxa"/>
          </w:tcPr>
          <w:p w:rsidR="00674D9C" w:rsidRPr="009C3E37" w:rsidRDefault="00674D9C" w:rsidP="001172D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szCs w:val="24"/>
                <w:rtl/>
                <w:lang w:bidi="ar-SY"/>
              </w:rPr>
            </w:pPr>
          </w:p>
        </w:tc>
        <w:tc>
          <w:tcPr>
            <w:tcW w:w="1844" w:type="dxa"/>
          </w:tcPr>
          <w:p w:rsidR="00674D9C" w:rsidRPr="009C3E37" w:rsidRDefault="00674D9C" w:rsidP="001172D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r w:rsidR="00674D9C" w:rsidRPr="009C3E37" w:rsidTr="001172D8">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szCs w:val="24"/>
                <w:rtl/>
                <w:lang w:bidi="ar-SY"/>
              </w:rPr>
            </w:pPr>
          </w:p>
        </w:tc>
        <w:tc>
          <w:tcPr>
            <w:tcW w:w="1844" w:type="dxa"/>
          </w:tcPr>
          <w:p w:rsidR="00674D9C" w:rsidRPr="009C3E37" w:rsidRDefault="00674D9C" w:rsidP="001172D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rtl/>
                <w:lang w:bidi="ar-SY"/>
              </w:rPr>
            </w:pPr>
          </w:p>
        </w:tc>
      </w:tr>
      <w:tr w:rsidR="00674D9C" w:rsidRPr="009C3E37" w:rsidTr="00117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6" w:type="dxa"/>
          </w:tcPr>
          <w:p w:rsidR="00674D9C" w:rsidRPr="009C3E37" w:rsidRDefault="00674D9C" w:rsidP="001172D8">
            <w:pPr>
              <w:rPr>
                <w:rFonts w:asciiTheme="majorBidi" w:hAnsiTheme="majorBidi" w:cstheme="majorBidi"/>
                <w:szCs w:val="24"/>
                <w:rtl/>
                <w:lang w:bidi="ar-SY"/>
              </w:rPr>
            </w:pPr>
          </w:p>
        </w:tc>
        <w:tc>
          <w:tcPr>
            <w:tcW w:w="1844" w:type="dxa"/>
          </w:tcPr>
          <w:p w:rsidR="00674D9C" w:rsidRPr="009C3E37" w:rsidRDefault="00674D9C" w:rsidP="001172D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tl/>
                <w:lang w:bidi="ar-SY"/>
              </w:rPr>
            </w:pPr>
          </w:p>
        </w:tc>
      </w:tr>
    </w:tbl>
    <w:p w:rsidR="00674D9C" w:rsidRPr="009C3E37" w:rsidRDefault="00674D9C" w:rsidP="00674D9C">
      <w:pPr>
        <w:spacing w:line="240" w:lineRule="auto"/>
        <w:rPr>
          <w:rFonts w:asciiTheme="majorBidi" w:hAnsiTheme="majorBidi" w:cstheme="majorBidi"/>
          <w:szCs w:val="24"/>
          <w:lang w:bidi="ar-SY"/>
        </w:rPr>
      </w:pPr>
    </w:p>
    <w:p w:rsidR="005C2E85" w:rsidRPr="009C3E37" w:rsidRDefault="005C2E85" w:rsidP="00674D9C">
      <w:pPr>
        <w:rPr>
          <w:rtl/>
          <w:lang w:bidi="ar-SY"/>
        </w:rPr>
      </w:pPr>
    </w:p>
    <w:p w:rsidR="00114BD4" w:rsidRPr="009C3E37" w:rsidRDefault="00417F67" w:rsidP="00E04E18">
      <w:pPr>
        <w:bidi w:val="0"/>
        <w:rPr>
          <w:rFonts w:asciiTheme="majorBidi" w:hAnsiTheme="majorBidi" w:cstheme="majorBidi"/>
          <w:szCs w:val="24"/>
          <w:lang w:val="tr-TR" w:bidi="ar-SY"/>
        </w:rPr>
      </w:pPr>
      <w:r w:rsidRPr="009C3E37">
        <w:rPr>
          <w:rFonts w:asciiTheme="majorBidi" w:hAnsiTheme="majorBidi" w:cstheme="majorBidi"/>
          <w:szCs w:val="24"/>
          <w:rtl/>
          <w:lang w:bidi="ar-SY"/>
        </w:rPr>
        <w:br w:type="page"/>
      </w:r>
    </w:p>
    <w:p w:rsidR="000B0031" w:rsidRDefault="000B0031" w:rsidP="000B0031">
      <w:pPr>
        <w:pStyle w:val="Balk1"/>
        <w:bidi w:val="0"/>
        <w:rPr>
          <w:rtl/>
          <w:lang w:val="tr-TR" w:bidi="ar-SY"/>
        </w:rPr>
      </w:pPr>
      <w:bookmarkStart w:id="341" w:name="_Toc494564265"/>
      <w:bookmarkStart w:id="342" w:name="_Toc495326428"/>
      <w:bookmarkStart w:id="343" w:name="_Toc501030967"/>
      <w:bookmarkStart w:id="344" w:name="_Toc492753385"/>
      <w:r w:rsidRPr="009C3E37">
        <w:rPr>
          <w:lang w:val="tr-TR" w:bidi="ar-SY"/>
        </w:rPr>
        <w:t>ÖZGEÇMİŞ</w:t>
      </w:r>
      <w:bookmarkEnd w:id="341"/>
      <w:bookmarkEnd w:id="342"/>
      <w:bookmarkEnd w:id="343"/>
    </w:p>
    <w:p w:rsidR="000B0031" w:rsidRDefault="000B0031" w:rsidP="00597ED4">
      <w:pPr>
        <w:bidi w:val="0"/>
        <w:ind w:firstLine="0"/>
        <w:rPr>
          <w:lang w:val="tr-TR" w:bidi="ar-SY"/>
        </w:rPr>
      </w:pPr>
    </w:p>
    <w:p w:rsidR="000B0031" w:rsidRPr="00597ED4" w:rsidRDefault="000B0031" w:rsidP="000B0031">
      <w:pPr>
        <w:bidi w:val="0"/>
        <w:rPr>
          <w:b/>
          <w:bCs/>
          <w:lang w:val="tr-TR" w:bidi="ar-SY"/>
        </w:rPr>
      </w:pPr>
      <w:r w:rsidRPr="00597ED4">
        <w:rPr>
          <w:b/>
          <w:bCs/>
          <w:lang w:val="tr-TR" w:bidi="ar-SY"/>
        </w:rPr>
        <w:t>Kişisel Bilgiler:</w:t>
      </w:r>
    </w:p>
    <w:p w:rsidR="000B0031" w:rsidRDefault="000B0031" w:rsidP="000B0031">
      <w:pPr>
        <w:bidi w:val="0"/>
        <w:rPr>
          <w:lang w:val="tr-TR" w:bidi="ar-SY"/>
        </w:rPr>
      </w:pPr>
      <w:r>
        <w:rPr>
          <w:lang w:val="tr-TR" w:bidi="ar-SY"/>
        </w:rPr>
        <w:t>Adı Soyadı</w:t>
      </w:r>
      <w:r w:rsidR="00597ED4">
        <w:rPr>
          <w:lang w:val="tr-TR" w:bidi="ar-SY"/>
        </w:rPr>
        <w:tab/>
      </w:r>
      <w:r w:rsidR="00597ED4">
        <w:rPr>
          <w:lang w:val="tr-TR" w:bidi="ar-SY"/>
        </w:rPr>
        <w:tab/>
      </w:r>
      <w:r>
        <w:rPr>
          <w:lang w:val="tr-TR" w:bidi="ar-SY"/>
        </w:rPr>
        <w:t xml:space="preserve">: Ahmad </w:t>
      </w:r>
      <w:r w:rsidRPr="001412F7">
        <w:rPr>
          <w:lang w:val="tr-TR" w:bidi="ar-SY"/>
        </w:rPr>
        <w:t>ALMOHAMAD ALHUSSEİN</w:t>
      </w:r>
    </w:p>
    <w:p w:rsidR="000B0031" w:rsidRDefault="000B0031" w:rsidP="000B0031">
      <w:pPr>
        <w:bidi w:val="0"/>
        <w:rPr>
          <w:lang w:val="tr-TR" w:bidi="ar-SY"/>
        </w:rPr>
      </w:pPr>
      <w:r>
        <w:rPr>
          <w:lang w:val="tr-TR" w:bidi="ar-SY"/>
        </w:rPr>
        <w:t>Doğum yeri ve tarihi</w:t>
      </w:r>
      <w:r w:rsidR="00597ED4">
        <w:rPr>
          <w:lang w:val="tr-TR" w:bidi="ar-SY"/>
        </w:rPr>
        <w:tab/>
      </w:r>
      <w:r>
        <w:rPr>
          <w:lang w:val="tr-TR" w:bidi="ar-SY"/>
        </w:rPr>
        <w:t>: Halep, 28/05/1985</w:t>
      </w:r>
    </w:p>
    <w:p w:rsidR="000B0031" w:rsidRDefault="000B0031" w:rsidP="000B0031">
      <w:pPr>
        <w:bidi w:val="0"/>
        <w:rPr>
          <w:lang w:val="tr-TR" w:bidi="ar-SY"/>
        </w:rPr>
      </w:pPr>
      <w:r>
        <w:rPr>
          <w:lang w:val="tr-TR" w:bidi="ar-SY"/>
        </w:rPr>
        <w:t>Eğitim Durumu</w:t>
      </w:r>
      <w:r w:rsidR="00597ED4">
        <w:rPr>
          <w:lang w:val="tr-TR" w:bidi="ar-SY"/>
        </w:rPr>
        <w:tab/>
      </w:r>
      <w:r>
        <w:rPr>
          <w:lang w:val="tr-TR" w:bidi="ar-SY"/>
        </w:rPr>
        <w:t>: Halep Üniversitesi Edebiyat ve İnsan Bilimleri Fakültesi Arap Dili Bölümü mezunu</w:t>
      </w:r>
    </w:p>
    <w:p w:rsidR="000B0031" w:rsidRDefault="000B0031" w:rsidP="000B0031">
      <w:pPr>
        <w:bidi w:val="0"/>
        <w:rPr>
          <w:lang w:val="tr-TR" w:bidi="ar-SY"/>
        </w:rPr>
      </w:pPr>
      <w:r>
        <w:rPr>
          <w:lang w:val="tr-TR" w:bidi="ar-SY"/>
        </w:rPr>
        <w:t>Yabancı Dil</w:t>
      </w:r>
      <w:r w:rsidR="00597ED4">
        <w:rPr>
          <w:lang w:val="tr-TR" w:bidi="ar-SY"/>
        </w:rPr>
        <w:tab/>
      </w:r>
      <w:r w:rsidR="00597ED4">
        <w:rPr>
          <w:lang w:val="tr-TR" w:bidi="ar-SY"/>
        </w:rPr>
        <w:tab/>
      </w:r>
      <w:r>
        <w:rPr>
          <w:lang w:val="tr-TR" w:bidi="ar-SY"/>
        </w:rPr>
        <w:t>: Türkçe</w:t>
      </w:r>
    </w:p>
    <w:p w:rsidR="000B0031" w:rsidRPr="00597ED4" w:rsidRDefault="000B0031" w:rsidP="000B0031">
      <w:pPr>
        <w:bidi w:val="0"/>
        <w:rPr>
          <w:b/>
          <w:bCs/>
          <w:lang w:val="tr-TR" w:bidi="ar-SY"/>
        </w:rPr>
      </w:pPr>
      <w:r w:rsidRPr="00597ED4">
        <w:rPr>
          <w:b/>
          <w:bCs/>
          <w:lang w:val="tr-TR" w:bidi="ar-SY"/>
        </w:rPr>
        <w:t>İletişim:</w:t>
      </w:r>
    </w:p>
    <w:p w:rsidR="000B0031" w:rsidRDefault="000B0031" w:rsidP="000B0031">
      <w:pPr>
        <w:bidi w:val="0"/>
        <w:rPr>
          <w:rFonts w:asciiTheme="majorBidi" w:hAnsiTheme="majorBidi" w:cstheme="majorBidi"/>
          <w:szCs w:val="24"/>
          <w:lang w:val="tr-TR" w:bidi="ar-SY"/>
        </w:rPr>
      </w:pPr>
      <w:r>
        <w:rPr>
          <w:lang w:val="tr-TR" w:bidi="ar-SY"/>
        </w:rPr>
        <w:t>Cep</w:t>
      </w:r>
      <w:r w:rsidR="00597ED4">
        <w:rPr>
          <w:lang w:val="tr-TR" w:bidi="ar-SY"/>
        </w:rPr>
        <w:tab/>
      </w:r>
      <w:r w:rsidR="00597ED4">
        <w:rPr>
          <w:lang w:val="tr-TR" w:bidi="ar-SY"/>
        </w:rPr>
        <w:tab/>
      </w:r>
      <w:r w:rsidR="00597ED4">
        <w:rPr>
          <w:lang w:val="tr-TR" w:bidi="ar-SY"/>
        </w:rPr>
        <w:tab/>
      </w:r>
      <w:r>
        <w:rPr>
          <w:lang w:val="tr-TR" w:bidi="ar-SY"/>
        </w:rPr>
        <w:t xml:space="preserve">: </w:t>
      </w:r>
      <w:r>
        <w:rPr>
          <w:rFonts w:asciiTheme="majorBidi" w:hAnsiTheme="majorBidi" w:cstheme="majorBidi"/>
          <w:szCs w:val="24"/>
          <w:lang w:val="tr-TR" w:bidi="ar-SY"/>
        </w:rPr>
        <w:t>0531 883 24 94</w:t>
      </w:r>
    </w:p>
    <w:p w:rsidR="000B0031" w:rsidRDefault="000B0031" w:rsidP="00597ED4">
      <w:pPr>
        <w:bidi w:val="0"/>
        <w:spacing w:line="276" w:lineRule="auto"/>
        <w:jc w:val="left"/>
        <w:rPr>
          <w:rStyle w:val="Kpr"/>
          <w:rFonts w:asciiTheme="majorBidi" w:hAnsiTheme="majorBidi" w:cstheme="majorBidi"/>
          <w:szCs w:val="24"/>
          <w:lang w:val="tr-TR" w:bidi="ar-SY"/>
        </w:rPr>
      </w:pPr>
      <w:r>
        <w:rPr>
          <w:rFonts w:asciiTheme="majorBidi" w:hAnsiTheme="majorBidi" w:cstheme="majorBidi"/>
          <w:szCs w:val="24"/>
          <w:lang w:val="tr-TR" w:bidi="ar-SY"/>
        </w:rPr>
        <w:t>E-posta</w:t>
      </w:r>
      <w:r w:rsidR="00597ED4">
        <w:rPr>
          <w:rFonts w:asciiTheme="majorBidi" w:hAnsiTheme="majorBidi" w:cstheme="majorBidi"/>
          <w:szCs w:val="24"/>
          <w:lang w:val="tr-TR" w:bidi="ar-SY"/>
        </w:rPr>
        <w:tab/>
      </w:r>
      <w:r w:rsidR="00597ED4">
        <w:rPr>
          <w:rFonts w:asciiTheme="majorBidi" w:hAnsiTheme="majorBidi" w:cstheme="majorBidi"/>
          <w:szCs w:val="24"/>
          <w:lang w:val="tr-TR" w:bidi="ar-SY"/>
        </w:rPr>
        <w:tab/>
      </w:r>
      <w:r>
        <w:rPr>
          <w:rFonts w:asciiTheme="majorBidi" w:hAnsiTheme="majorBidi" w:cstheme="majorBidi"/>
          <w:szCs w:val="24"/>
          <w:lang w:val="tr-TR" w:bidi="ar-SY"/>
        </w:rPr>
        <w:t xml:space="preserve">: </w:t>
      </w:r>
      <w:hyperlink r:id="rId43" w:history="1">
        <w:r w:rsidRPr="004A13F1">
          <w:rPr>
            <w:rStyle w:val="Kpr"/>
            <w:rFonts w:asciiTheme="majorBidi" w:hAnsiTheme="majorBidi" w:cstheme="majorBidi"/>
            <w:szCs w:val="24"/>
            <w:lang w:val="tr-TR" w:bidi="ar-SY"/>
          </w:rPr>
          <w:t>aalhoussein@hotmail.com</w:t>
        </w:r>
      </w:hyperlink>
    </w:p>
    <w:p w:rsidR="000B0031" w:rsidRPr="000B0031" w:rsidRDefault="000B0031" w:rsidP="000B0031">
      <w:pPr>
        <w:bidi w:val="0"/>
        <w:spacing w:line="276" w:lineRule="auto"/>
        <w:ind w:firstLine="0"/>
        <w:jc w:val="left"/>
        <w:rPr>
          <w:rFonts w:asciiTheme="majorBidi" w:hAnsiTheme="majorBidi" w:cstheme="majorBidi"/>
          <w:color w:val="0000FF" w:themeColor="hyperlink"/>
          <w:szCs w:val="24"/>
          <w:u w:val="single"/>
          <w:rtl/>
          <w:lang w:val="tr-TR" w:bidi="ar-SY"/>
        </w:rPr>
      </w:pPr>
      <w:r>
        <w:rPr>
          <w:rStyle w:val="Kpr"/>
          <w:rFonts w:asciiTheme="majorBidi" w:hAnsiTheme="majorBidi" w:cstheme="majorBidi"/>
          <w:szCs w:val="24"/>
          <w:lang w:val="tr-TR" w:bidi="ar-SY"/>
        </w:rPr>
        <w:br w:type="page"/>
      </w:r>
    </w:p>
    <w:p w:rsidR="00674D9C" w:rsidRDefault="00674D9C" w:rsidP="00674D9C">
      <w:pPr>
        <w:rPr>
          <w:rtl/>
          <w:lang w:bidi="ar-SY"/>
        </w:rPr>
      </w:pPr>
    </w:p>
    <w:p w:rsidR="00674D9C" w:rsidRDefault="00674D9C" w:rsidP="00674D9C">
      <w:pPr>
        <w:rPr>
          <w:rtl/>
          <w:lang w:bidi="ar-SY"/>
        </w:rPr>
      </w:pPr>
    </w:p>
    <w:p w:rsidR="00A45EAA" w:rsidRPr="00597ED4" w:rsidRDefault="00114BD4" w:rsidP="00597ED4">
      <w:pPr>
        <w:pStyle w:val="Balk1"/>
        <w:rPr>
          <w:rtl/>
          <w:lang w:bidi="ar-SY"/>
        </w:rPr>
      </w:pPr>
      <w:bookmarkStart w:id="345" w:name="_Toc494564264"/>
      <w:bookmarkStart w:id="346" w:name="_Toc495326427"/>
      <w:bookmarkStart w:id="347" w:name="_Toc501030968"/>
      <w:r w:rsidRPr="009C3E37">
        <w:rPr>
          <w:rtl/>
          <w:lang w:bidi="ar-SY"/>
        </w:rPr>
        <w:t>المصادر والمراجع</w:t>
      </w:r>
      <w:bookmarkEnd w:id="344"/>
      <w:bookmarkEnd w:id="345"/>
      <w:bookmarkEnd w:id="346"/>
      <w:bookmarkEnd w:id="347"/>
    </w:p>
    <w:p w:rsidR="00674D9C" w:rsidRPr="009C3E37" w:rsidRDefault="00674D9C" w:rsidP="00E04E18">
      <w:pPr>
        <w:rPr>
          <w:rFonts w:asciiTheme="majorBidi" w:hAnsiTheme="majorBidi" w:cstheme="majorBidi"/>
          <w:szCs w:val="24"/>
          <w:rtl/>
          <w:lang w:bidi="ar-SY"/>
        </w:rPr>
      </w:pPr>
    </w:p>
    <w:p w:rsidR="004B3EAA" w:rsidRPr="009C3E37" w:rsidRDefault="00C53A07" w:rsidP="00CE4792">
      <w:pPr>
        <w:rPr>
          <w:rtl/>
          <w:lang w:bidi="ar-SY"/>
        </w:rPr>
      </w:pPr>
      <w:r w:rsidRPr="009C3E37">
        <w:rPr>
          <w:rtl/>
          <w:lang w:bidi="ar-SY"/>
        </w:rPr>
        <w:t>1- البخاري،</w:t>
      </w:r>
      <w:r w:rsidR="001B21DD" w:rsidRPr="009C3E37">
        <w:rPr>
          <w:rtl/>
          <w:lang w:bidi="ar-SY"/>
        </w:rPr>
        <w:t xml:space="preserve"> (بلا تاريخ)،</w:t>
      </w:r>
      <w:r w:rsidRPr="009C3E37">
        <w:rPr>
          <w:rtl/>
          <w:lang w:bidi="ar-SY"/>
        </w:rPr>
        <w:t xml:space="preserve"> محمد بن إسماعيل بن إبراهيم بن المغيرة البخاري أبو عبد الله (توفي: 256هـ)، التاريخ الكبير، دائرة المعارف العثمانية حيدر آباد – الدكن، طبع تحت مراقبة: محمد عبد المعيد خان.</w:t>
      </w:r>
    </w:p>
    <w:p w:rsidR="00AB6313" w:rsidRPr="009C3E37" w:rsidRDefault="006F3A0A" w:rsidP="00CE4792">
      <w:pPr>
        <w:rPr>
          <w:rtl/>
          <w:lang w:bidi="ar-SY"/>
        </w:rPr>
      </w:pPr>
      <w:r w:rsidRPr="009C3E37">
        <w:rPr>
          <w:rtl/>
          <w:lang w:bidi="ar-SY"/>
        </w:rPr>
        <w:t xml:space="preserve">2- </w:t>
      </w:r>
      <w:r w:rsidR="00C53A07" w:rsidRPr="009C3E37">
        <w:rPr>
          <w:rtl/>
          <w:lang w:bidi="ar-SY"/>
        </w:rPr>
        <w:t xml:space="preserve">البغدادي، </w:t>
      </w:r>
      <w:r w:rsidR="001B21DD" w:rsidRPr="009C3E37">
        <w:rPr>
          <w:rtl/>
          <w:lang w:bidi="ar-SY"/>
        </w:rPr>
        <w:t xml:space="preserve">(2002)، </w:t>
      </w:r>
      <w:r w:rsidR="00C53A07" w:rsidRPr="009C3E37">
        <w:rPr>
          <w:rtl/>
          <w:lang w:bidi="ar-SY"/>
        </w:rPr>
        <w:t>أبو بكر أحمد بن علي بن ثابت بن أحمد بن مهدي الخطيب البغدادي (المتوفى: 463</w:t>
      </w:r>
      <w:r w:rsidR="00112CE2" w:rsidRPr="009C3E37">
        <w:rPr>
          <w:rtl/>
          <w:lang w:bidi="ar-SY"/>
        </w:rPr>
        <w:t>ه</w:t>
      </w:r>
      <w:r w:rsidR="00C53A07" w:rsidRPr="009C3E37">
        <w:rPr>
          <w:rtl/>
          <w:lang w:bidi="ar-SY"/>
        </w:rPr>
        <w:t>)، تاريخ بغداد، دار الغرب الإسلامي – بيروت، الطبعة الأولى.</w:t>
      </w:r>
    </w:p>
    <w:p w:rsidR="00AB6313" w:rsidRPr="009C3E37" w:rsidRDefault="00C53A07" w:rsidP="00CE4792">
      <w:pPr>
        <w:rPr>
          <w:rtl/>
          <w:lang w:bidi="ar-SY"/>
        </w:rPr>
      </w:pPr>
      <w:r w:rsidRPr="009C3E37">
        <w:rPr>
          <w:rtl/>
          <w:lang w:bidi="ar-SY"/>
        </w:rPr>
        <w:t xml:space="preserve">3- </w:t>
      </w:r>
      <w:r w:rsidR="00AB6313" w:rsidRPr="009C3E37">
        <w:rPr>
          <w:rtl/>
          <w:lang w:bidi="ar-SY"/>
        </w:rPr>
        <w:t>ابن تيمية، (بلا تاريخ)، تقي الدين أبو العباس أحمد بن عبد الحليم بن عبد السلام بن عبد الله بن أبي القاسم بن محمد ابن تيمية الحراني الحنبلي الدمشقي (المتوفى: 728ه</w:t>
      </w:r>
      <w:r w:rsidR="00CE4792">
        <w:rPr>
          <w:rFonts w:hint="cs"/>
          <w:rtl/>
        </w:rPr>
        <w:t>ـ</w:t>
      </w:r>
      <w:r w:rsidR="00AB6313" w:rsidRPr="009C3E37">
        <w:rPr>
          <w:rtl/>
          <w:lang w:bidi="ar-SY"/>
        </w:rPr>
        <w:t>)، الصارم المسلول على شاتم الرسول، الحرس الوطني السعودي، المملكة العربية السعودية.</w:t>
      </w:r>
    </w:p>
    <w:p w:rsidR="001F1523" w:rsidRPr="009C3E37" w:rsidRDefault="00AB6313" w:rsidP="00CE4792">
      <w:pPr>
        <w:rPr>
          <w:rtl/>
          <w:lang w:bidi="ar-SY"/>
        </w:rPr>
      </w:pPr>
      <w:r w:rsidRPr="009C3E37">
        <w:rPr>
          <w:rtl/>
          <w:lang w:bidi="ar-SY"/>
        </w:rPr>
        <w:t xml:space="preserve">4- </w:t>
      </w:r>
      <w:r w:rsidR="001F1523" w:rsidRPr="009C3E37">
        <w:rPr>
          <w:rtl/>
          <w:lang w:bidi="ar-SY"/>
        </w:rPr>
        <w:t xml:space="preserve">ابن حجر العسقلاني، </w:t>
      </w:r>
      <w:r w:rsidR="00112CE2" w:rsidRPr="009C3E37">
        <w:rPr>
          <w:rtl/>
          <w:lang w:bidi="ar-SY"/>
        </w:rPr>
        <w:t>(1326ه</w:t>
      </w:r>
      <w:r w:rsidR="00FE5ECF">
        <w:rPr>
          <w:rFonts w:hint="cs"/>
          <w:rtl/>
          <w:lang w:bidi="ar-SY"/>
        </w:rPr>
        <w:t>ـ</w:t>
      </w:r>
      <w:r w:rsidR="00112CE2" w:rsidRPr="009C3E37">
        <w:rPr>
          <w:rtl/>
          <w:lang w:bidi="ar-SY"/>
        </w:rPr>
        <w:t xml:space="preserve">)، </w:t>
      </w:r>
      <w:r w:rsidR="001F1523" w:rsidRPr="009C3E37">
        <w:rPr>
          <w:rtl/>
          <w:lang w:bidi="ar-SY"/>
        </w:rPr>
        <w:t>أبو الفضل أحمد بن علي بن محمد بن أحمد بن حجر العسقلاني (توفي: 852</w:t>
      </w:r>
      <w:r w:rsidR="00112CE2" w:rsidRPr="009C3E37">
        <w:rPr>
          <w:rtl/>
          <w:lang w:bidi="ar-SY"/>
        </w:rPr>
        <w:t>ه</w:t>
      </w:r>
      <w:r w:rsidR="00FE5ECF">
        <w:rPr>
          <w:rFonts w:hint="cs"/>
          <w:rtl/>
          <w:lang w:bidi="ar-SY"/>
        </w:rPr>
        <w:t>ـ</w:t>
      </w:r>
      <w:r w:rsidR="001F1523" w:rsidRPr="009C3E37">
        <w:rPr>
          <w:rtl/>
          <w:lang w:bidi="ar-SY"/>
        </w:rPr>
        <w:t>)، تهذيب التهذيب، مطبعة دائرة المعارف النظامية الهند،</w:t>
      </w:r>
      <w:r w:rsidR="00112CE2" w:rsidRPr="009C3E37">
        <w:rPr>
          <w:rtl/>
          <w:lang w:bidi="ar-SY"/>
        </w:rPr>
        <w:t xml:space="preserve"> </w:t>
      </w:r>
      <w:r w:rsidR="001F1523" w:rsidRPr="009C3E37">
        <w:rPr>
          <w:rtl/>
          <w:lang w:bidi="ar-SY"/>
        </w:rPr>
        <w:t>الطبعة الأولى.</w:t>
      </w:r>
    </w:p>
    <w:p w:rsidR="00355B3C" w:rsidRPr="009C3E37" w:rsidRDefault="00AB6313" w:rsidP="00CE4792">
      <w:pPr>
        <w:rPr>
          <w:rtl/>
          <w:lang w:bidi="ar-SY"/>
        </w:rPr>
      </w:pPr>
      <w:r w:rsidRPr="009C3E37">
        <w:rPr>
          <w:rtl/>
          <w:lang w:bidi="ar-SY"/>
        </w:rPr>
        <w:t>5</w:t>
      </w:r>
      <w:r w:rsidR="00355B3C" w:rsidRPr="009C3E37">
        <w:rPr>
          <w:rtl/>
          <w:lang w:bidi="ar-SY"/>
        </w:rPr>
        <w:t xml:space="preserve">- ابن حنبل، </w:t>
      </w:r>
      <w:r w:rsidR="00112CE2" w:rsidRPr="009C3E37">
        <w:rPr>
          <w:rtl/>
          <w:lang w:bidi="ar-SY"/>
        </w:rPr>
        <w:t xml:space="preserve">(2001)، </w:t>
      </w:r>
      <w:r w:rsidR="00355B3C" w:rsidRPr="009C3E37">
        <w:rPr>
          <w:rtl/>
          <w:lang w:bidi="ar-SY"/>
        </w:rPr>
        <w:t>أبو عبد الله أحمد بن محمد بن حنبل بن هلال بن أسد الشيباني (المتوفى: 241</w:t>
      </w:r>
      <w:r w:rsidR="00112CE2" w:rsidRPr="009C3E37">
        <w:rPr>
          <w:rtl/>
          <w:lang w:bidi="ar-SY"/>
        </w:rPr>
        <w:t>ه</w:t>
      </w:r>
      <w:r w:rsidR="00FE5ECF">
        <w:rPr>
          <w:rFonts w:hint="cs"/>
          <w:rtl/>
          <w:lang w:bidi="ar-SY"/>
        </w:rPr>
        <w:t>ـ</w:t>
      </w:r>
      <w:r w:rsidR="00355B3C" w:rsidRPr="009C3E37">
        <w:rPr>
          <w:rtl/>
          <w:lang w:bidi="ar-SY"/>
        </w:rPr>
        <w:t>)، مسند الإمام أحمد بن حنبل، مؤسسة الرسالة، الطبعة</w:t>
      </w:r>
      <w:r w:rsidR="008454FA" w:rsidRPr="009C3E37">
        <w:rPr>
          <w:rtl/>
          <w:lang w:bidi="ar-SY"/>
        </w:rPr>
        <w:t xml:space="preserve"> </w:t>
      </w:r>
      <w:r w:rsidR="00112CE2" w:rsidRPr="009C3E37">
        <w:rPr>
          <w:rtl/>
          <w:lang w:bidi="ar-SY"/>
        </w:rPr>
        <w:t>الأولى</w:t>
      </w:r>
      <w:r w:rsidR="00355B3C" w:rsidRPr="009C3E37">
        <w:rPr>
          <w:rtl/>
          <w:lang w:bidi="ar-SY"/>
        </w:rPr>
        <w:t>.</w:t>
      </w:r>
    </w:p>
    <w:p w:rsidR="00C53A07" w:rsidRPr="009C3E37" w:rsidRDefault="00AB6313" w:rsidP="00CE4792">
      <w:pPr>
        <w:rPr>
          <w:rtl/>
          <w:lang w:bidi="ar-SY"/>
        </w:rPr>
      </w:pPr>
      <w:r w:rsidRPr="009C3E37">
        <w:rPr>
          <w:rtl/>
          <w:lang w:bidi="ar-SY"/>
        </w:rPr>
        <w:t>6</w:t>
      </w:r>
      <w:r w:rsidR="00355B3C" w:rsidRPr="009C3E37">
        <w:rPr>
          <w:rtl/>
          <w:lang w:bidi="ar-SY"/>
        </w:rPr>
        <w:t xml:space="preserve">- </w:t>
      </w:r>
      <w:r w:rsidR="00124632" w:rsidRPr="009C3E37">
        <w:rPr>
          <w:rtl/>
          <w:lang w:bidi="ar-SY"/>
        </w:rPr>
        <w:t xml:space="preserve">الذهبي، </w:t>
      </w:r>
      <w:r w:rsidR="00112CE2" w:rsidRPr="009C3E37">
        <w:rPr>
          <w:rtl/>
          <w:lang w:bidi="ar-SY"/>
        </w:rPr>
        <w:t xml:space="preserve">(2006)، </w:t>
      </w:r>
      <w:r w:rsidR="00124632" w:rsidRPr="009C3E37">
        <w:rPr>
          <w:rtl/>
          <w:lang w:bidi="ar-SY"/>
        </w:rPr>
        <w:t>شمس الدين أبو عبد الله محمد بن أحمد بن عثمان بن قَايْماز الذهبي (المتوفى: 748</w:t>
      </w:r>
      <w:r w:rsidR="00112CE2" w:rsidRPr="009C3E37">
        <w:rPr>
          <w:rtl/>
          <w:lang w:bidi="ar-SY"/>
        </w:rPr>
        <w:t>ه</w:t>
      </w:r>
      <w:r w:rsidR="00FE5ECF">
        <w:rPr>
          <w:rFonts w:hint="cs"/>
          <w:rtl/>
          <w:lang w:bidi="ar-SY"/>
        </w:rPr>
        <w:t>ـ</w:t>
      </w:r>
      <w:r w:rsidR="00124632" w:rsidRPr="009C3E37">
        <w:rPr>
          <w:rtl/>
          <w:lang w:bidi="ar-SY"/>
        </w:rPr>
        <w:t xml:space="preserve">)، سير أعلام النبلاء، دار الحديث- </w:t>
      </w:r>
      <w:r w:rsidR="00112CE2" w:rsidRPr="009C3E37">
        <w:rPr>
          <w:rtl/>
          <w:lang w:bidi="ar-SY"/>
        </w:rPr>
        <w:t>القاهرة</w:t>
      </w:r>
      <w:r w:rsidR="00124632" w:rsidRPr="009C3E37">
        <w:rPr>
          <w:rtl/>
          <w:lang w:bidi="ar-SY"/>
        </w:rPr>
        <w:t>.</w:t>
      </w:r>
    </w:p>
    <w:p w:rsidR="00C53A07" w:rsidRPr="009C3E37" w:rsidRDefault="00AB6313" w:rsidP="00CE4792">
      <w:pPr>
        <w:rPr>
          <w:rtl/>
          <w:lang w:bidi="ar-SY"/>
        </w:rPr>
      </w:pPr>
      <w:r w:rsidRPr="009C3E37">
        <w:rPr>
          <w:rtl/>
          <w:lang w:bidi="ar-SY"/>
        </w:rPr>
        <w:t>7</w:t>
      </w:r>
      <w:r w:rsidR="00C13A5A" w:rsidRPr="009C3E37">
        <w:rPr>
          <w:rtl/>
          <w:lang w:bidi="ar-SY"/>
        </w:rPr>
        <w:t xml:space="preserve">- </w:t>
      </w:r>
      <w:r w:rsidR="00FF5A3B" w:rsidRPr="009C3E37">
        <w:rPr>
          <w:rtl/>
          <w:lang w:bidi="ar-SY"/>
        </w:rPr>
        <w:t xml:space="preserve">الزركلي، </w:t>
      </w:r>
      <w:r w:rsidR="00112CE2" w:rsidRPr="009C3E37">
        <w:rPr>
          <w:rtl/>
          <w:lang w:bidi="ar-SY"/>
        </w:rPr>
        <w:t xml:space="preserve">(2002)، </w:t>
      </w:r>
      <w:r w:rsidR="00FF5A3B" w:rsidRPr="009C3E37">
        <w:rPr>
          <w:rtl/>
          <w:lang w:bidi="ar-SY"/>
        </w:rPr>
        <w:t xml:space="preserve">خير الدين بن محمود بن محمد بن علي بن </w:t>
      </w:r>
      <w:r w:rsidR="008454FA" w:rsidRPr="009C3E37">
        <w:rPr>
          <w:rtl/>
          <w:lang w:bidi="ar-SY"/>
        </w:rPr>
        <w:t>فارس</w:t>
      </w:r>
      <w:r w:rsidR="00FF5A3B" w:rsidRPr="009C3E37">
        <w:rPr>
          <w:rtl/>
          <w:lang w:bidi="ar-SY"/>
        </w:rPr>
        <w:t xml:space="preserve"> الزركلي الدمشقي (المتوفى: 1396</w:t>
      </w:r>
      <w:r w:rsidR="00112CE2" w:rsidRPr="009C3E37">
        <w:rPr>
          <w:rtl/>
          <w:lang w:bidi="ar-SY"/>
        </w:rPr>
        <w:t>ه</w:t>
      </w:r>
      <w:r w:rsidR="00FE5ECF">
        <w:rPr>
          <w:rFonts w:hint="cs"/>
          <w:rtl/>
          <w:lang w:bidi="ar-SY"/>
        </w:rPr>
        <w:t>ـ</w:t>
      </w:r>
      <w:r w:rsidR="00FF5A3B" w:rsidRPr="009C3E37">
        <w:rPr>
          <w:rtl/>
          <w:lang w:bidi="ar-SY"/>
        </w:rPr>
        <w:t xml:space="preserve">)، الأعلام، دار العلم للملايين، الطبعة الخامسة عشر. </w:t>
      </w:r>
    </w:p>
    <w:p w:rsidR="00B97C80" w:rsidRPr="009C3E37" w:rsidRDefault="00AB6313" w:rsidP="00CE4792">
      <w:pPr>
        <w:rPr>
          <w:rtl/>
          <w:lang w:bidi="ar-SY"/>
        </w:rPr>
      </w:pPr>
      <w:r w:rsidRPr="009C3E37">
        <w:rPr>
          <w:rtl/>
          <w:lang w:bidi="ar-SY"/>
        </w:rPr>
        <w:t>8</w:t>
      </w:r>
      <w:r w:rsidR="00FF5A3B" w:rsidRPr="009C3E37">
        <w:rPr>
          <w:rtl/>
          <w:lang w:bidi="ar-SY"/>
        </w:rPr>
        <w:t xml:space="preserve">- </w:t>
      </w:r>
      <w:r w:rsidR="00B97C80" w:rsidRPr="009C3E37">
        <w:rPr>
          <w:rtl/>
          <w:lang w:bidi="ar-SY"/>
        </w:rPr>
        <w:t xml:space="preserve">ابن سعد، </w:t>
      </w:r>
      <w:r w:rsidR="00112CE2" w:rsidRPr="009C3E37">
        <w:rPr>
          <w:rtl/>
          <w:lang w:bidi="ar-SY"/>
        </w:rPr>
        <w:t xml:space="preserve">(1968)، </w:t>
      </w:r>
      <w:r w:rsidR="00B97C80" w:rsidRPr="009C3E37">
        <w:rPr>
          <w:rtl/>
          <w:lang w:bidi="ar-SY"/>
        </w:rPr>
        <w:t>أبو عبد الله محمد بن سعد بن منيع الهاشمي بالولاء، البصري، البغدادي</w:t>
      </w:r>
      <w:r w:rsidRPr="009C3E37">
        <w:rPr>
          <w:rtl/>
          <w:lang w:bidi="ar-SY"/>
        </w:rPr>
        <w:t xml:space="preserve"> </w:t>
      </w:r>
      <w:r w:rsidR="00B97C80" w:rsidRPr="009C3E37">
        <w:rPr>
          <w:rtl/>
          <w:lang w:bidi="ar-SY"/>
        </w:rPr>
        <w:t>المعروف بابن سعد (المتوفى: 230</w:t>
      </w:r>
      <w:r w:rsidR="00112CE2" w:rsidRPr="009C3E37">
        <w:rPr>
          <w:rtl/>
          <w:lang w:bidi="ar-SY"/>
        </w:rPr>
        <w:t>ه</w:t>
      </w:r>
      <w:r w:rsidR="00B97C80" w:rsidRPr="009C3E37">
        <w:rPr>
          <w:rtl/>
          <w:lang w:bidi="ar-SY"/>
        </w:rPr>
        <w:t>)، الطبقات الكبرى، دار صادر – بيروت، الطبعة الأولى.</w:t>
      </w:r>
    </w:p>
    <w:p w:rsidR="00FF5A3B" w:rsidRPr="009C3E37" w:rsidRDefault="00AB6313" w:rsidP="00CE4792">
      <w:pPr>
        <w:rPr>
          <w:rtl/>
          <w:lang w:bidi="ar-SY"/>
        </w:rPr>
      </w:pPr>
      <w:r w:rsidRPr="009C3E37">
        <w:rPr>
          <w:rtl/>
          <w:lang w:bidi="ar-SY"/>
        </w:rPr>
        <w:t>9</w:t>
      </w:r>
      <w:r w:rsidR="00112CE2" w:rsidRPr="009C3E37">
        <w:rPr>
          <w:rtl/>
          <w:lang w:bidi="ar-SY"/>
        </w:rPr>
        <w:t>-</w:t>
      </w:r>
      <w:r w:rsidR="00B97C80" w:rsidRPr="009C3E37">
        <w:rPr>
          <w:rtl/>
          <w:lang w:bidi="ar-SY"/>
        </w:rPr>
        <w:t xml:space="preserve"> ابن سعد، </w:t>
      </w:r>
      <w:r w:rsidR="00112CE2" w:rsidRPr="009C3E37">
        <w:rPr>
          <w:rtl/>
          <w:lang w:bidi="ar-SY"/>
        </w:rPr>
        <w:t xml:space="preserve">(1408ه)، </w:t>
      </w:r>
      <w:r w:rsidR="00B97C80" w:rsidRPr="009C3E37">
        <w:rPr>
          <w:rtl/>
          <w:lang w:bidi="ar-SY"/>
        </w:rPr>
        <w:t xml:space="preserve">الطبقات الكبرى </w:t>
      </w:r>
      <w:r w:rsidR="00B97C80" w:rsidRPr="00FE5ECF">
        <w:rPr>
          <w:b/>
          <w:bCs/>
          <w:rtl/>
          <w:lang w:bidi="ar-SY"/>
        </w:rPr>
        <w:t>القسم المتمم</w:t>
      </w:r>
      <w:r w:rsidR="00B97C80" w:rsidRPr="009C3E37">
        <w:rPr>
          <w:rtl/>
          <w:lang w:bidi="ar-SY"/>
        </w:rPr>
        <w:t xml:space="preserve"> لتابعي أهل المدينة ومن بعدهم، مكتبة العلوم والحكم - المدينة المنورة، الطبعة </w:t>
      </w:r>
      <w:r w:rsidR="00112CE2" w:rsidRPr="009C3E37">
        <w:rPr>
          <w:rtl/>
          <w:lang w:bidi="ar-SY"/>
        </w:rPr>
        <w:t>الثانية</w:t>
      </w:r>
      <w:r w:rsidR="00B97C80" w:rsidRPr="009C3E37">
        <w:rPr>
          <w:rtl/>
          <w:lang w:bidi="ar-SY"/>
        </w:rPr>
        <w:t xml:space="preserve">. </w:t>
      </w:r>
    </w:p>
    <w:p w:rsidR="00AB6313" w:rsidRPr="009C3E37" w:rsidRDefault="00AB6313" w:rsidP="00CE4792">
      <w:pPr>
        <w:rPr>
          <w:rtl/>
          <w:lang w:bidi="ar-SY"/>
        </w:rPr>
      </w:pPr>
      <w:r w:rsidRPr="009C3E37">
        <w:rPr>
          <w:rtl/>
          <w:lang w:bidi="ar-SY"/>
        </w:rPr>
        <w:t>10- ابن القيم، (1991)، محمد بن أبي بكر بن أيوب بن سعد شمس الدين ابن قيم الجوزية (المتوفى: 751ه</w:t>
      </w:r>
      <w:r w:rsidR="00FE5ECF">
        <w:rPr>
          <w:rFonts w:hint="cs"/>
          <w:rtl/>
          <w:lang w:bidi="ar-SY"/>
        </w:rPr>
        <w:t>ـ</w:t>
      </w:r>
      <w:r w:rsidRPr="009C3E37">
        <w:rPr>
          <w:rtl/>
          <w:lang w:bidi="ar-SY"/>
        </w:rPr>
        <w:t xml:space="preserve">)، إعلام الموقعين عن رب العالمين، دار الكتب العلمية – ييروت.  </w:t>
      </w:r>
    </w:p>
    <w:p w:rsidR="00417F67" w:rsidRPr="009C3E37" w:rsidRDefault="00B97C80" w:rsidP="00CE4792">
      <w:pPr>
        <w:rPr>
          <w:rtl/>
          <w:lang w:bidi="ar-SY"/>
        </w:rPr>
      </w:pPr>
      <w:r w:rsidRPr="009C3E37">
        <w:rPr>
          <w:rtl/>
          <w:lang w:bidi="ar-SY"/>
        </w:rPr>
        <w:t>1</w:t>
      </w:r>
      <w:r w:rsidR="00AB6313" w:rsidRPr="009C3E37">
        <w:rPr>
          <w:rtl/>
          <w:lang w:bidi="ar-SY"/>
        </w:rPr>
        <w:t>1</w:t>
      </w:r>
      <w:r w:rsidRPr="009C3E37">
        <w:rPr>
          <w:rtl/>
          <w:lang w:bidi="ar-SY"/>
        </w:rPr>
        <w:t xml:space="preserve">- </w:t>
      </w:r>
      <w:r w:rsidR="008770A3" w:rsidRPr="009C3E37">
        <w:rPr>
          <w:rtl/>
          <w:lang w:bidi="ar-SY"/>
        </w:rPr>
        <w:t xml:space="preserve">المزي، </w:t>
      </w:r>
      <w:r w:rsidR="00112CE2" w:rsidRPr="009C3E37">
        <w:rPr>
          <w:rtl/>
          <w:lang w:bidi="ar-SY"/>
        </w:rPr>
        <w:t xml:space="preserve">(1983)، </w:t>
      </w:r>
      <w:r w:rsidR="008770A3" w:rsidRPr="009C3E37">
        <w:rPr>
          <w:rtl/>
          <w:lang w:bidi="ar-SY"/>
        </w:rPr>
        <w:t>جمال الدين أبو الحجاج يوسف بن عبد الرحمن المزي (توفي: 742</w:t>
      </w:r>
      <w:r w:rsidR="00112CE2" w:rsidRPr="009C3E37">
        <w:rPr>
          <w:rtl/>
          <w:lang w:bidi="ar-SY"/>
        </w:rPr>
        <w:t>ه</w:t>
      </w:r>
      <w:r w:rsidR="00FE5ECF">
        <w:rPr>
          <w:rFonts w:hint="cs"/>
          <w:rtl/>
          <w:lang w:bidi="ar-SY"/>
        </w:rPr>
        <w:t>ـ</w:t>
      </w:r>
      <w:r w:rsidR="008770A3" w:rsidRPr="009C3E37">
        <w:rPr>
          <w:rtl/>
          <w:lang w:bidi="ar-SY"/>
        </w:rPr>
        <w:t>)،</w:t>
      </w:r>
      <w:r w:rsidR="004B3EAA" w:rsidRPr="009C3E37">
        <w:rPr>
          <w:rtl/>
          <w:lang w:bidi="ar-SY"/>
        </w:rPr>
        <w:t xml:space="preserve"> تحفة الأشراف بمعرفة الأطراف، المكتب الإسلامي والدار القيّمة، الطبعة</w:t>
      </w:r>
      <w:r w:rsidR="00112CE2" w:rsidRPr="009C3E37">
        <w:rPr>
          <w:rtl/>
          <w:lang w:bidi="ar-SY"/>
        </w:rPr>
        <w:t xml:space="preserve"> الثانية</w:t>
      </w:r>
      <w:r w:rsidR="004B3EAA" w:rsidRPr="009C3E37">
        <w:rPr>
          <w:rtl/>
          <w:lang w:bidi="ar-SY"/>
        </w:rPr>
        <w:t>.</w:t>
      </w:r>
    </w:p>
    <w:p w:rsidR="00B40A0C" w:rsidRDefault="00B40A0C">
      <w:pPr>
        <w:bidi w:val="0"/>
        <w:spacing w:line="276" w:lineRule="auto"/>
        <w:ind w:firstLine="0"/>
        <w:jc w:val="left"/>
        <w:rPr>
          <w:rFonts w:asciiTheme="majorBidi" w:eastAsiaTheme="majorEastAsia" w:hAnsiTheme="majorBidi" w:cstheme="majorBidi"/>
          <w:b/>
          <w:bCs/>
          <w:szCs w:val="40"/>
          <w:lang w:val="tr-TR" w:bidi="ar-SY"/>
        </w:rPr>
      </w:pPr>
      <w:bookmarkStart w:id="348" w:name="_Toc492753386"/>
      <w:bookmarkEnd w:id="348"/>
      <w:r>
        <w:rPr>
          <w:lang w:val="tr-TR" w:bidi="ar-SY"/>
        </w:rPr>
        <w:br w:type="page"/>
      </w:r>
    </w:p>
    <w:p w:rsidR="00B5723A" w:rsidRPr="009C6036" w:rsidRDefault="00B5723A" w:rsidP="009C6036">
      <w:pPr>
        <w:pStyle w:val="Balk1"/>
        <w:bidi w:val="0"/>
        <w:jc w:val="both"/>
        <w:rPr>
          <w:lang w:val="tr-TR" w:bidi="ar-SY"/>
        </w:rPr>
      </w:pPr>
    </w:p>
    <w:sectPr w:rsidR="00B5723A" w:rsidRPr="009C6036" w:rsidSect="009C3E37">
      <w:footerReference w:type="default" r:id="rId44"/>
      <w:pgSz w:w="11906" w:h="16838"/>
      <w:pgMar w:top="1701" w:right="2268" w:bottom="1701" w:left="1134"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62D" w:rsidRDefault="004E362D" w:rsidP="009C614A">
      <w:pPr>
        <w:spacing w:after="0" w:line="240" w:lineRule="auto"/>
      </w:pPr>
      <w:r>
        <w:separator/>
      </w:r>
    </w:p>
  </w:endnote>
  <w:endnote w:type="continuationSeparator" w:id="0">
    <w:p w:rsidR="004E362D" w:rsidRDefault="004E362D" w:rsidP="009C6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1BF" w:rsidRDefault="008041BF" w:rsidP="00383947">
    <w:pPr>
      <w:pStyle w:val="GvdeMetni"/>
      <w:tabs>
        <w:tab w:val="left" w:pos="5115"/>
      </w:tabs>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1BF" w:rsidRDefault="008041BF">
    <w:pPr>
      <w:pStyle w:val="GvdeMetni"/>
      <w:spacing w:line="14" w:lineRule="auto"/>
      <w:rPr>
        <w:sz w:val="20"/>
      </w:rPr>
    </w:pPr>
    <w:r>
      <w:rPr>
        <w:noProof/>
        <w:lang w:val="tr-TR" w:eastAsia="tr-TR"/>
      </w:rPr>
      <mc:AlternateContent>
        <mc:Choice Requires="wps">
          <w:drawing>
            <wp:anchor distT="0" distB="0" distL="114300" distR="114300" simplePos="0" relativeHeight="251664384" behindDoc="1" locked="0" layoutInCell="1" allowOverlap="1" wp14:anchorId="1F44B53B" wp14:editId="29E959FF">
              <wp:simplePos x="0" y="0"/>
              <wp:positionH relativeFrom="page">
                <wp:posOffset>4022090</wp:posOffset>
              </wp:positionH>
              <wp:positionV relativeFrom="page">
                <wp:posOffset>9914890</wp:posOffset>
              </wp:positionV>
              <wp:extent cx="235585" cy="165735"/>
              <wp:effectExtent l="2540" t="0" r="0" b="0"/>
              <wp:wrapNone/>
              <wp:docPr id="20" name="مربع ن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41BF" w:rsidRPr="007A3C96" w:rsidRDefault="008041BF">
                          <w:pPr>
                            <w:spacing w:line="245" w:lineRule="exact"/>
                            <w:ind w:left="40"/>
                            <w:rPr>
                              <w:rFonts w:ascii="Calibri"/>
                              <w:rtl/>
                              <w:lang w:val="tr-TR" w:bidi="ar-S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20" o:spid="_x0000_s1042" type="#_x0000_t202" style="position:absolute;left:0;text-align:left;margin-left:316.7pt;margin-top:780.7pt;width:18.55pt;height:13.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" filled="f" stroked="f">
              <v:textbox inset="0,0,0,0">
                <w:txbxContent>
                  <w:p w:rsidR="008041BF" w:rsidRPr="007A3C96" w:rsidRDefault="008041BF">
                    <w:pPr>
                      <w:spacing w:line="245" w:lineRule="exact"/>
                      <w:ind w:left="40"/>
                      <w:rPr>
                        <w:rFonts w:ascii="Calibri"/>
                        <w:rtl/>
                        <w:lang w:val="tr-TR" w:bidi="ar-SY"/>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1BF" w:rsidRDefault="008041BF">
    <w:pPr>
      <w:pStyle w:val="GvdeMetni"/>
      <w:spacing w:line="14" w:lineRule="auto"/>
      <w:rPr>
        <w:sz w:val="20"/>
      </w:rPr>
    </w:pPr>
    <w:r>
      <w:rPr>
        <w:noProof/>
        <w:lang w:val="tr-TR" w:eastAsia="tr-TR"/>
      </w:rPr>
      <mc:AlternateContent>
        <mc:Choice Requires="wps">
          <w:drawing>
            <wp:anchor distT="0" distB="0" distL="114300" distR="114300" simplePos="0" relativeHeight="251663360" behindDoc="1" locked="0" layoutInCell="1" allowOverlap="1" wp14:anchorId="782E6300" wp14:editId="2698EF43">
              <wp:simplePos x="0" y="0"/>
              <wp:positionH relativeFrom="page">
                <wp:posOffset>4019550</wp:posOffset>
              </wp:positionH>
              <wp:positionV relativeFrom="page">
                <wp:posOffset>9915525</wp:posOffset>
              </wp:positionV>
              <wp:extent cx="235585" cy="495300"/>
              <wp:effectExtent l="0" t="0" r="12065" b="0"/>
              <wp:wrapNone/>
              <wp:docPr id="12" name="مربع ن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41BF" w:rsidRPr="00FD5154" w:rsidRDefault="008041BF">
                          <w:pPr>
                            <w:spacing w:line="245" w:lineRule="exact"/>
                            <w:ind w:left="40"/>
                            <w:rPr>
                              <w:rFonts w:ascii="Calibri"/>
                              <w:rtl/>
                              <w:lang w:val="tr-TR" w:bidi="ar-SY"/>
                            </w:rPr>
                          </w:pPr>
                          <w:r>
                            <w:rPr>
                              <w:rFonts w:ascii="Calibri"/>
                              <w:lang w:val="tr-TR" w:bidi="ar-SY"/>
                            </w:rPr>
                            <w:t>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12" o:spid="_x0000_s1043" type="#_x0000_t202" style="position:absolute;left:0;text-align:left;margin-left:316.5pt;margin-top:780.75pt;width:18.55pt;height:3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" filled="f" stroked="f">
              <v:textbox inset="0,0,0,0">
                <w:txbxContent>
                  <w:p w:rsidR="008041BF" w:rsidRPr="00FD5154" w:rsidRDefault="008041BF">
                    <w:pPr>
                      <w:spacing w:line="245" w:lineRule="exact"/>
                      <w:ind w:left="40"/>
                      <w:rPr>
                        <w:rFonts w:ascii="Calibri"/>
                        <w:rtl/>
                        <w:lang w:val="tr-TR" w:bidi="ar-SY"/>
                      </w:rPr>
                    </w:pPr>
                    <w:r>
                      <w:rPr>
                        <w:rFonts w:ascii="Calibri"/>
                        <w:lang w:val="tr-TR" w:bidi="ar-SY"/>
                      </w:rPr>
                      <w:t>V</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Cs w:val="24"/>
        <w:rtl/>
      </w:rPr>
      <w:id w:val="1131218428"/>
      <w:docPartObj>
        <w:docPartGallery w:val="Page Numbers (Bottom of Page)"/>
        <w:docPartUnique/>
      </w:docPartObj>
    </w:sdtPr>
    <w:sdtEndPr/>
    <w:sdtContent>
      <w:p w:rsidR="008041BF" w:rsidRPr="008041BF" w:rsidRDefault="008041BF">
        <w:pPr>
          <w:pStyle w:val="Altbilgi"/>
          <w:jc w:val="center"/>
          <w:rPr>
            <w:szCs w:val="24"/>
          </w:rPr>
        </w:pPr>
        <w:r w:rsidRPr="008041BF">
          <w:rPr>
            <w:szCs w:val="24"/>
          </w:rPr>
          <w:fldChar w:fldCharType="begin"/>
        </w:r>
        <w:r w:rsidRPr="008041BF">
          <w:rPr>
            <w:szCs w:val="24"/>
          </w:rPr>
          <w:instrText>PAGE   \* MERGEFORMAT</w:instrText>
        </w:r>
        <w:r w:rsidRPr="008041BF">
          <w:rPr>
            <w:szCs w:val="24"/>
          </w:rPr>
          <w:fldChar w:fldCharType="separate"/>
        </w:r>
        <w:r w:rsidR="00743799" w:rsidRPr="00743799">
          <w:rPr>
            <w:noProof/>
            <w:szCs w:val="24"/>
            <w:rtl/>
            <w:lang w:val="ar-SA"/>
          </w:rPr>
          <w:t>59</w:t>
        </w:r>
        <w:r w:rsidRPr="008041BF">
          <w:rPr>
            <w:szCs w:val="24"/>
          </w:rPr>
          <w:fldChar w:fldCharType="end"/>
        </w:r>
      </w:p>
    </w:sdtContent>
  </w:sdt>
  <w:p w:rsidR="008041BF" w:rsidRDefault="008041BF">
    <w:pPr>
      <w:pStyle w:val="Altbilgi"/>
      <w:rPr>
        <w:lang w:bidi="ar-SY"/>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62D" w:rsidRPr="008C0F84" w:rsidRDefault="004E362D" w:rsidP="007C719D">
      <w:pPr>
        <w:pStyle w:val="dipnotayra"/>
        <w:rPr>
          <w:lang w:val="tr-TR"/>
        </w:rPr>
      </w:pPr>
      <w:r>
        <w:separator/>
      </w:r>
    </w:p>
  </w:footnote>
  <w:footnote w:type="continuationSeparator" w:id="0">
    <w:p w:rsidR="004E362D" w:rsidRDefault="004E362D" w:rsidP="007C719D">
      <w:pPr>
        <w:pStyle w:val="dipnotayra"/>
      </w:pPr>
      <w:r>
        <w:continuationSeparator/>
      </w:r>
    </w:p>
  </w:footnote>
  <w:footnote w:type="continuationNotice" w:id="1">
    <w:p w:rsidR="004E362D" w:rsidRDefault="004E362D" w:rsidP="007C719D">
      <w:pPr>
        <w:pStyle w:val="dipnotayra"/>
      </w:pPr>
    </w:p>
  </w:footnote>
  <w:footnote w:id="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خامس الخلفاء العباسيين هارون أمير المؤمنين الرشيد بن محمد المهدي، ومات هارون بطوس (193 هـ).</w:t>
      </w:r>
    </w:p>
  </w:footnote>
  <w:footnote w:id="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lang w:bidi="ar-SY"/>
        </w:rPr>
        <w:t xml:space="preserve"> سادس الخلفاء العباسيين محمد أمير المؤمنين الأمين ابن هارون الرشيد توفي (198 هـ)، وكان عمره ثلاثا وثلاثين سنة.</w:t>
      </w:r>
    </w:p>
  </w:footnote>
  <w:footnote w:id="4">
    <w:p w:rsidR="008041BF" w:rsidRDefault="008041BF" w:rsidP="004E385A">
      <w:pPr>
        <w:pStyle w:val="DipnotMetni"/>
        <w:rPr>
          <w:rtl/>
        </w:rPr>
      </w:pPr>
      <w:r w:rsidRPr="00AF3D09">
        <w:t xml:space="preserve"> </w:t>
      </w:r>
      <w:r w:rsidRPr="00AF3D09">
        <w:rPr>
          <w:rStyle w:val="DipnotBavurusu"/>
          <w:rFonts w:asciiTheme="majorBidi" w:hAnsiTheme="majorBidi" w:cstheme="majorBidi"/>
        </w:rPr>
        <w:footnoteRef/>
      </w:r>
      <w:r w:rsidRPr="00AF3D09">
        <w:rPr>
          <w:rtl/>
          <w:lang w:val="tr-TR" w:bidi="ar-SY"/>
        </w:rPr>
        <w:t xml:space="preserve">عبد الملك بن عمير </w:t>
      </w:r>
      <w:r w:rsidRPr="00AF3D09">
        <w:rPr>
          <w:rtl/>
          <w:lang w:bidi="ar-SY"/>
        </w:rPr>
        <w:t>بن سُويد بن حارثة القرشي، ويقال: اللَّخْمِيُّ، ويقال: أبو عمر الكوفِيُّ، الحافظ، ويُعرف: بالقبطيِّ، سكن الكوفة</w:t>
      </w:r>
      <w:r>
        <w:rPr>
          <w:rFonts w:hint="cs"/>
          <w:rtl/>
        </w:rPr>
        <w:t xml:space="preserve"> </w:t>
      </w:r>
    </w:p>
    <w:p w:rsidR="008041BF" w:rsidRPr="00AF3D09" w:rsidRDefault="008041BF" w:rsidP="00D15D2F">
      <w:pPr>
        <w:pStyle w:val="DipnotMetni"/>
        <w:ind w:left="0" w:firstLine="709"/>
        <w:rPr>
          <w:rtl/>
        </w:rPr>
      </w:pPr>
      <w:r w:rsidRPr="00AF3D09">
        <w:rPr>
          <w:rtl/>
        </w:rPr>
        <w:t>(تـ 136هـ)</w:t>
      </w:r>
      <w:r w:rsidRPr="00AF3D09">
        <w:rPr>
          <w:color w:val="000000"/>
          <w:rtl/>
        </w:rPr>
        <w:t>.</w:t>
      </w:r>
      <w:r w:rsidRPr="00AF3D09">
        <w:rPr>
          <w:rtl/>
        </w:rPr>
        <w:t xml:space="preserve">   </w:t>
      </w:r>
    </w:p>
  </w:footnote>
  <w:footnote w:id="5">
    <w:p w:rsidR="008041BF" w:rsidRDefault="008041BF">
      <w:pPr>
        <w:pStyle w:val="DipnotMetni"/>
      </w:pPr>
      <w:r>
        <w:rPr>
          <w:rStyle w:val="DipnotBavurusu"/>
        </w:rPr>
        <w:footnoteRef/>
      </w:r>
      <w:r>
        <w:rPr>
          <w:rtl/>
        </w:rPr>
        <w:t xml:space="preserve"> </w:t>
      </w:r>
      <w:r w:rsidRPr="004E385A">
        <w:rPr>
          <w:rFonts w:cs="Arial"/>
          <w:rtl/>
        </w:rPr>
        <w:t>عبد العزيز بن رُفَيع، أَبُو عَبْدِ اللهِ الأَسَدِيُّ، الطَّائِفِيُّ، سكن الكوفة (تـ 130هـ).</w:t>
      </w:r>
    </w:p>
  </w:footnote>
  <w:footnote w:id="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عبد الرحمن بن يزيد النخعي، أبو عبد الرحمن، سكن الكوفة </w:t>
      </w:r>
      <w:r w:rsidRPr="00AF3D09">
        <w:rPr>
          <w:rtl/>
          <w:lang w:bidi="ar-SY"/>
        </w:rPr>
        <w:t>(تـ 75هـ)</w:t>
      </w:r>
    </w:p>
  </w:footnote>
  <w:footnote w:id="7">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حميد الطويل، أبو عبيدة البصري، سكن البصرة </w:t>
      </w:r>
      <w:r w:rsidRPr="00AF3D09">
        <w:rPr>
          <w:rtl/>
          <w:lang w:bidi="ar-SY"/>
        </w:rPr>
        <w:t>(تـ 142 أو 143هـ)</w:t>
      </w:r>
    </w:p>
  </w:footnote>
  <w:footnote w:id="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سليمان بن مهران الأعمش، سكن الكوفة (تـ 147 أو 148هـ).</w:t>
      </w:r>
    </w:p>
  </w:footnote>
  <w:footnote w:id="9">
    <w:p w:rsidR="008041BF" w:rsidRPr="00AF3D09" w:rsidRDefault="008041BF" w:rsidP="004E385A">
      <w:pPr>
        <w:pStyle w:val="DipnotMetni"/>
        <w:rPr>
          <w:rtl/>
          <w:lang w:bidi="ar-SY"/>
        </w:rPr>
      </w:pPr>
      <w:r w:rsidRPr="00AF3D09">
        <w:t xml:space="preserve"> </w:t>
      </w:r>
      <w:r w:rsidRPr="00AF3D09">
        <w:rPr>
          <w:rStyle w:val="DipnotBavurusu"/>
          <w:rFonts w:asciiTheme="majorBidi" w:hAnsiTheme="majorBidi" w:cstheme="majorBidi"/>
        </w:rPr>
        <w:footnoteRef/>
      </w:r>
      <w:r w:rsidRPr="00AF3D09">
        <w:rPr>
          <w:rtl/>
          <w:lang w:bidi="ar-SY"/>
        </w:rPr>
        <w:t>هو منصور بن المعتمر السلمي، سكن الكوفة، تابعي (تـ 132هـ).</w:t>
      </w:r>
    </w:p>
  </w:footnote>
  <w:footnote w:id="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يزيد بن أبي زياد الهاشمي، أبو عبد الله، سكن الكوفة </w:t>
      </w:r>
      <w:r w:rsidRPr="00AF3D09">
        <w:rPr>
          <w:rtl/>
          <w:lang w:bidi="ar-SY"/>
        </w:rPr>
        <w:t>(تـ 137هـ) شيعي، ضعيف الحديث.</w:t>
      </w:r>
    </w:p>
  </w:footnote>
  <w:footnote w:id="1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عبيد الله بن عمر بن الخطاب، أبو عثمان، سكن المدينة </w:t>
      </w:r>
      <w:r w:rsidRPr="00AF3D09">
        <w:rPr>
          <w:rtl/>
          <w:lang w:bidi="ar-SY"/>
        </w:rPr>
        <w:t>(تـ 143هـ).</w:t>
      </w:r>
    </w:p>
  </w:footnote>
  <w:footnote w:id="12">
    <w:p w:rsidR="008041BF" w:rsidRPr="00AF3D09" w:rsidRDefault="008041BF" w:rsidP="004E385A">
      <w:pPr>
        <w:pStyle w:val="DipnotMetni"/>
        <w:rPr>
          <w:rtl/>
        </w:rPr>
      </w:pPr>
      <w:r w:rsidRPr="00AF3D09">
        <w:rPr>
          <w:rStyle w:val="DipnotBavurusu"/>
          <w:rFonts w:asciiTheme="majorBidi" w:hAnsiTheme="majorBidi" w:cstheme="majorBidi"/>
        </w:rPr>
        <w:footnoteRef/>
      </w:r>
      <w:r w:rsidRPr="00AF3D09">
        <w:rPr>
          <w:rtl/>
        </w:rPr>
        <w:t xml:space="preserve"> مطرف بن طريف الحارثي، أبو بكر أو أبو عبد الرحمن، سكن الكوفة </w:t>
      </w:r>
      <w:r w:rsidRPr="00AF3D09">
        <w:rPr>
          <w:rtl/>
          <w:lang w:bidi="ar-SY"/>
        </w:rPr>
        <w:t>(تـ 141هـ).</w:t>
      </w:r>
      <w:r w:rsidRPr="00AF3D09">
        <w:rPr>
          <w:rtl/>
        </w:rPr>
        <w:t xml:space="preserve"> </w:t>
      </w:r>
    </w:p>
  </w:footnote>
  <w:footnote w:id="1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اسمه ركين بن الربيع بن عميلة، أبو الربيع، سكن الكوفة (تـ لا يعرف).</w:t>
      </w:r>
    </w:p>
  </w:footnote>
  <w:footnote w:id="1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عطاء بن السائب، أبو محمد أو أبو زيد، سكن الكوفة (تـ136هـ).</w:t>
      </w:r>
    </w:p>
  </w:footnote>
  <w:footnote w:id="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عمار بن معاوية بن أسلم البجلي الدهني, أبو معاوية, سكن الكوفة (تـ 133هـ).</w:t>
      </w:r>
    </w:p>
  </w:footnote>
  <w:footnote w:id="16">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عمارة بن غزية بن عمر الأنصاري, سكن المدينة </w:t>
      </w:r>
      <w:r w:rsidRPr="00AF3D09">
        <w:rPr>
          <w:rtl/>
          <w:lang w:bidi="ar-SY"/>
        </w:rPr>
        <w:t>(تـ 140هـ).</w:t>
      </w:r>
    </w:p>
  </w:footnote>
  <w:footnote w:id="17">
    <w:p w:rsidR="008041BF" w:rsidRPr="00AF3D09" w:rsidRDefault="008041BF" w:rsidP="004E385A">
      <w:pPr>
        <w:pStyle w:val="DipnotMetni"/>
        <w:rPr>
          <w:rtl/>
        </w:rPr>
      </w:pPr>
      <w:r w:rsidRPr="00AF3D09">
        <w:rPr>
          <w:rStyle w:val="DipnotBavurusu"/>
          <w:rFonts w:asciiTheme="majorBidi" w:hAnsiTheme="majorBidi" w:cstheme="majorBidi"/>
        </w:rPr>
        <w:footnoteRef/>
      </w:r>
      <w:r w:rsidRPr="00AF3D09">
        <w:rPr>
          <w:rtl/>
        </w:rPr>
        <w:t xml:space="preserve"> موسى بن أبي عائشة الهمداني, ابن أبي عائشة, سكن الكوفة </w:t>
      </w:r>
      <w:r w:rsidRPr="00AF3D09">
        <w:rPr>
          <w:rtl/>
          <w:lang w:bidi="ar-SY"/>
        </w:rPr>
        <w:t>(تـ لا يعرف)</w:t>
      </w:r>
      <w:r w:rsidRPr="00AF3D09">
        <w:rPr>
          <w:rtl/>
        </w:rPr>
        <w:t xml:space="preserve">. </w:t>
      </w:r>
    </w:p>
  </w:footnote>
  <w:footnote w:id="18">
    <w:p w:rsidR="008041BF" w:rsidRPr="00AF3D09" w:rsidRDefault="008041BF" w:rsidP="008C0F84">
      <w:pPr>
        <w:pStyle w:val="DipnotMetni"/>
        <w:rPr>
          <w:lang w:bidi="ar-SY"/>
        </w:rPr>
      </w:pPr>
      <w:r w:rsidRPr="00AF3D09">
        <w:rPr>
          <w:rStyle w:val="DipnotBavurusu"/>
          <w:rFonts w:asciiTheme="majorBidi" w:hAnsiTheme="majorBidi" w:cstheme="majorBidi"/>
        </w:rPr>
        <w:footnoteRef/>
      </w:r>
      <w:r w:rsidRPr="00AF3D09">
        <w:rPr>
          <w:rtl/>
          <w:lang w:bidi="ar-SY"/>
        </w:rPr>
        <w:t xml:space="preserve"> هو يحيى بن سعيد بن قيس الأنصاري, أبو سعيد, سكن المدينة والأنبار وبغداد (تـ 143هـ).</w:t>
      </w:r>
    </w:p>
  </w:footnote>
  <w:footnote w:id="19">
    <w:p w:rsidR="008041BF" w:rsidRPr="00AF3D09" w:rsidRDefault="008041BF" w:rsidP="008C0F84">
      <w:pPr>
        <w:pStyle w:val="DipnotMetni"/>
        <w:rPr>
          <w:rtl/>
          <w:lang w:bidi="ar-SY"/>
        </w:rPr>
      </w:pPr>
      <w:r w:rsidRPr="00AF3D09">
        <w:t xml:space="preserve"> </w:t>
      </w:r>
      <w:r w:rsidRPr="00AF3D09">
        <w:rPr>
          <w:rStyle w:val="DipnotBavurusu"/>
          <w:rFonts w:asciiTheme="majorBidi" w:hAnsiTheme="majorBidi" w:cstheme="majorBidi"/>
        </w:rPr>
        <w:footnoteRef/>
      </w:r>
      <w:r w:rsidRPr="00AF3D09">
        <w:rPr>
          <w:rtl/>
          <w:lang w:bidi="ar-SY"/>
        </w:rPr>
        <w:t>هو سعد بن طارق الأشجعي, أبي مالك الأشجعي, سكن الكوفة (تـ 140هـ).</w:t>
      </w:r>
    </w:p>
  </w:footnote>
  <w:footnote w:id="20">
    <w:p w:rsidR="008041BF" w:rsidRPr="00AF3D09" w:rsidRDefault="008041BF" w:rsidP="008C0F84">
      <w:pPr>
        <w:pStyle w:val="DipnotMetni"/>
        <w:rPr>
          <w:lang w:bidi="ar-SY"/>
        </w:rPr>
      </w:pPr>
      <w:r w:rsidRPr="00AF3D09">
        <w:rPr>
          <w:rStyle w:val="DipnotBavurusu"/>
          <w:rFonts w:asciiTheme="majorBidi" w:hAnsiTheme="majorBidi" w:cstheme="majorBidi"/>
        </w:rPr>
        <w:footnoteRef/>
      </w:r>
      <w:r w:rsidRPr="00AF3D09">
        <w:rPr>
          <w:rtl/>
          <w:lang w:bidi="ar-SY"/>
        </w:rPr>
        <w:t xml:space="preserve"> هو قابوس بن الحُصَين بن جُندب المشهور بابن أبي ظبيان, سكن الكوفة (تـ لا يعرف).</w:t>
      </w:r>
    </w:p>
  </w:footnote>
  <w:footnote w:id="2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يوسف بن صهيب الكوفي الكندي, سكن الكوفة </w:t>
      </w:r>
      <w:r w:rsidRPr="00AF3D09">
        <w:rPr>
          <w:rtl/>
          <w:lang w:bidi="ar-SY"/>
        </w:rPr>
        <w:t>( تـ لا يعرف).</w:t>
      </w:r>
    </w:p>
  </w:footnote>
  <w:footnote w:id="22">
    <w:p w:rsidR="008041BF" w:rsidRPr="00AF3D09" w:rsidRDefault="008041BF" w:rsidP="008C0F84">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سفيان بن سعيد بن مسروق الثوري, أبو عبد الله وفاته في البصرة (تـ 161هـ).</w:t>
      </w:r>
    </w:p>
  </w:footnote>
  <w:footnote w:id="2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محمد بن حنبل، أبو عبد الله، الشيبانيّ الوائلي: إمام المذهب الحنبليّ، وأحد الأئمة الأربعة, سكن بغداد (تـ 241هـ).</w:t>
      </w:r>
    </w:p>
  </w:footnote>
  <w:footnote w:id="2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محمد بن سلام بن عبيد بن سالم, أبو عبد الله, سكن بغداد والبصرة </w:t>
      </w:r>
      <w:r w:rsidRPr="00AF3D09">
        <w:rPr>
          <w:rtl/>
          <w:lang w:bidi="ar-SY"/>
        </w:rPr>
        <w:t>(تـ 231هـ).</w:t>
      </w:r>
    </w:p>
  </w:footnote>
  <w:footnote w:id="25">
    <w:p w:rsidR="008041BF" w:rsidRPr="00AF3D09" w:rsidRDefault="008041BF" w:rsidP="008C0F84">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عبد الله بن محمد بن إبراهيم, أبو بكر, سكن الكوفة (تـ 235هـ) سيد الحفاظ.</w:t>
      </w:r>
    </w:p>
  </w:footnote>
  <w:footnote w:id="26">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عثمان بن محمد بن إبراهيم أخو عبد الله, أبو الحسن, سكن الكوفة, </w:t>
      </w:r>
      <w:r w:rsidRPr="00AF3D09">
        <w:rPr>
          <w:rtl/>
          <w:lang w:bidi="ar-SY"/>
        </w:rPr>
        <w:t>(تـ 239هـ).</w:t>
      </w:r>
    </w:p>
  </w:footnote>
  <w:footnote w:id="27">
    <w:p w:rsidR="008041BF" w:rsidRPr="00AF3D09" w:rsidRDefault="008041BF" w:rsidP="008C0F84">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فروة بن معد كرب بن أبي المغراء, أبو القاسم, سكن الكوفة (تـ 225هـ).</w:t>
      </w:r>
    </w:p>
  </w:footnote>
  <w:footnote w:id="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والحسن بن محمد بن الصباح البغدادي الزعفراني, سكن بغداد (تـ 260هـ).</w:t>
      </w:r>
    </w:p>
  </w:footnote>
  <w:footnote w:id="29">
    <w:p w:rsidR="008041BF" w:rsidRPr="00AF3D09" w:rsidRDefault="008041BF" w:rsidP="008C0F84">
      <w:pPr>
        <w:pStyle w:val="DipnotMetni"/>
        <w:rPr>
          <w:lang w:bidi="ar-SY"/>
        </w:rPr>
      </w:pPr>
      <w:r w:rsidRPr="00AF3D09">
        <w:rPr>
          <w:rStyle w:val="DipnotBavurusu"/>
          <w:rFonts w:asciiTheme="majorBidi" w:hAnsiTheme="majorBidi" w:cstheme="majorBidi"/>
        </w:rPr>
        <w:footnoteRef/>
      </w:r>
      <w:r w:rsidRPr="00AF3D09">
        <w:rPr>
          <w:rtl/>
          <w:lang w:bidi="ar-SY"/>
        </w:rPr>
        <w:t xml:space="preserve"> هو إبراهيم بن خالد بن أبي اليمان الكلبي, سكن بغداد (تـ 246هـ).</w:t>
      </w:r>
    </w:p>
  </w:footnote>
  <w:footnote w:id="30">
    <w:p w:rsidR="008041BF" w:rsidRPr="00AF3D09" w:rsidRDefault="008041BF" w:rsidP="008C0F84">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أحمد بن منيع بن عبد الرحمن, أبو عبدالله أو أبو جعفر الأصم, سكن بغداد (تـ 244هـ).</w:t>
      </w:r>
    </w:p>
  </w:footnote>
  <w:footnote w:id="31">
    <w:p w:rsidR="008041BF" w:rsidRPr="00AF3D09" w:rsidRDefault="008041BF" w:rsidP="008C0F84">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قتيبة بن سعيد بن شريف بن عبد الله الثقفي, مولى ثقيف (تـ 240هـ).</w:t>
      </w:r>
    </w:p>
  </w:footnote>
  <w:footnote w:id="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علي بن حجر بن إياس بن مقاتل, أبو الحسن, سكن بغداد ومرو </w:t>
      </w:r>
      <w:r w:rsidRPr="00AF3D09">
        <w:rPr>
          <w:rtl/>
          <w:lang w:bidi="ar-SY"/>
        </w:rPr>
        <w:t>(تـ 244هـ).</w:t>
      </w:r>
    </w:p>
  </w:footnote>
  <w:footnote w:id="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هناد بن السري بن يحيى بن السري, أبو السري, سكن الكوفة </w:t>
      </w:r>
      <w:r w:rsidRPr="00AF3D09">
        <w:rPr>
          <w:rtl/>
          <w:lang w:bidi="ar-SY"/>
        </w:rPr>
        <w:t>(تـ 243هـ).</w:t>
      </w:r>
    </w:p>
  </w:footnote>
  <w:footnote w:id="34">
    <w:p w:rsidR="008041BF" w:rsidRPr="00AF3D09" w:rsidRDefault="008041BF" w:rsidP="008C0F84">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إبراهيم بن مجشر - بالجيم- بن معدان, سكن بغداد (تـ 254هـ).</w:t>
      </w:r>
    </w:p>
  </w:footnote>
  <w:footnote w:id="35">
    <w:p w:rsidR="008041BF" w:rsidRPr="00AF3D09" w:rsidRDefault="008041BF" w:rsidP="008C0F84">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هو عمرو بن بكير بن سابور بن محمد الناقد, أبو عثمان, سكن بغداد (تـ 232هـ). </w:t>
      </w:r>
    </w:p>
  </w:footnote>
  <w:footnote w:id="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lang w:bidi="ar-SY"/>
        </w:rPr>
        <w:t xml:space="preserve"> وهب بن بيان بن حيان, أبو عبد الله, سكن واسط وبغداد (تـ 246هـ).</w:t>
      </w:r>
    </w:p>
  </w:footnote>
  <w:footnote w:id="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نمير, أبو هشام, سكن الكوفة (تـ 199هـ).</w:t>
      </w:r>
    </w:p>
  </w:footnote>
  <w:footnote w:id="3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سابع الخلفاء العباسيين عبد الله بن هارون الرشيد أبو العباس, توفي سنة  218هـ.</w:t>
      </w:r>
    </w:p>
  </w:footnote>
  <w:footnote w:id="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هو عبيد الله بن عمر بن الخطاب, قد يرد بهذه الصيغة </w:t>
      </w:r>
      <w:r w:rsidRPr="00AF3D09">
        <w:rPr>
          <w:rtl/>
          <w:lang w:bidi="ar-SY"/>
        </w:rPr>
        <w:t>راجع 10.</w:t>
      </w:r>
    </w:p>
  </w:footnote>
  <w:footnote w:id="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هشام بن عروة بن الزبير بن العوام الأسدي المدني, أبو المنذر أبو عبد الله أبو بكر, سكن الكوفة </w:t>
      </w:r>
      <w:r w:rsidRPr="00AF3D09">
        <w:rPr>
          <w:rtl/>
          <w:lang w:bidi="ar-SY"/>
        </w:rPr>
        <w:t>( تـ 145 أو 146).</w:t>
      </w:r>
    </w:p>
  </w:footnote>
  <w:footnote w:id="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أبي خالد البجلي الأحمسي, أبو عبد الله, سكن الكوفة ( تـ 140هـ).</w:t>
      </w:r>
    </w:p>
  </w:footnote>
  <w:footnote w:id="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موسـى بن عبـد الله الجهنـي، أبو عبد الله أو أبو سلمة الجهني الكـوفـي، سـكن الكوفة ( تـ 144هـ).</w:t>
      </w:r>
    </w:p>
  </w:footnote>
  <w:footnote w:id="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زكريا بن خـالـد بن ميمون بن فيروز المشهور زكريا بن أبي زائدة, أبو يحيى, سكن الكوفة </w:t>
      </w:r>
      <w:r w:rsidRPr="00AF3D09">
        <w:rPr>
          <w:rtl/>
          <w:lang w:bidi="ar-SY"/>
        </w:rPr>
        <w:t>( تـ 144, 147, 149هـ).</w:t>
      </w:r>
    </w:p>
  </w:footnote>
  <w:footnote w:id="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سعد بن سعيد بن قيس بن عمرو الأنصاري, أبو سعيد, سكن الكوفة ( تـ 141هـ).</w:t>
      </w:r>
    </w:p>
  </w:footnote>
  <w:footnote w:id="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حنظلة بن أبي سفيان بن عبد الرحمن بن صفوان بن أمية بن خلف الجمحي المكي, ( تـ 151هـ).</w:t>
      </w:r>
    </w:p>
  </w:footnote>
  <w:footnote w:id="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سيف بن أبي سليمان المخزومي, أبو سليمان, سكن البصرة ومكة ( تـ 150 أو 151هـ).</w:t>
      </w:r>
    </w:p>
  </w:footnote>
  <w:footnote w:id="5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عمرو بن يُحمد الأوزاعي, أبو عمرو, سكن بيروت ( تـ 157هـ).</w:t>
      </w:r>
    </w:p>
  </w:footnote>
  <w:footnote w:id="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عثمان بن حكيم بن ذبيان الأودي, أبو عمرو, سكن الكوفة ( تـ 219هـ).</w:t>
      </w:r>
    </w:p>
  </w:footnote>
  <w:footnote w:id="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5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عثمان بن عبد الله بن موهب القرشي, أبو سعيد, سكن الكوفة ( لا يعرف ).</w:t>
      </w:r>
    </w:p>
  </w:footnote>
  <w:footnote w:id="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مُجَالِد بن سعيد بن عمير بن بَسْطَان بن ذي مَرَانٍ, أبو سعيد, سكن الكوفة ( تـ 144هـ).</w:t>
      </w:r>
    </w:p>
  </w:footnote>
  <w:footnote w:id="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الرحمن بن المغيرة بن الحارث بن هشام, أبو الحارث, سكن المدينة والكوفة ( تـ 159هـ).</w:t>
      </w:r>
    </w:p>
  </w:footnote>
  <w:footnote w:id="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عبد العزيز بن سياه الأسدي الكوفي, سكن الكوفة وفاته أيام المنصور الخليفة العباسي الثاني. </w:t>
      </w:r>
    </w:p>
  </w:footnote>
  <w:footnote w:id="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مالك بن مغول بن عاصم بن مالك بن غزية البجلي, أبو عبد الله, سكن الكوفة ( تـ 159هـ).</w:t>
      </w:r>
    </w:p>
  </w:footnote>
  <w:footnote w:id="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فضيل بن غزوان بن جرير الضبي الكوفي, أبو الفضل, سكن الكوفة ( تـ 141هـ).</w:t>
      </w:r>
    </w:p>
  </w:footnote>
  <w:footnote w:id="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أشعث بن سوار الكندي النخعي الكوفي, سكن الكوفة ( تـ 136هـ) اشتهر بصاحب التوابيت.</w:t>
      </w:r>
    </w:p>
  </w:footnote>
  <w:footnote w:id="6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w:t>
      </w:r>
    </w:p>
  </w:footnote>
  <w:footnote w:id="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الفضل بن سليمان المخزومي, أبو إسحاق, سكن الكوفة ( لا يعرف ) ضعيف الحديث وليس بالقوي، متروك الحديث.</w:t>
      </w:r>
    </w:p>
  </w:footnote>
  <w:footnote w:id="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الله بن نمير الكوفي الهمداني, أبو عبد الرحمن, سكن الكوفة ( تـ 234هـ).</w:t>
      </w:r>
    </w:p>
  </w:footnote>
  <w:footnote w:id="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الإمام أحمد بن حنبل راجع 22.</w:t>
      </w:r>
    </w:p>
  </w:footnote>
  <w:footnote w:id="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زهير بن حرب بن شداد الحرشي النسائي, أبو خَيْثَمَة, سكن بغداد ( تـ 234هـ).</w:t>
      </w:r>
    </w:p>
  </w:footnote>
  <w:footnote w:id="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يحيى بن بكر بن عبد الرحمن بن يحيى بن حماد التميمي, أبو زكريا, سكن نيسابور ومرو ( تـ 226هـ).</w:t>
      </w:r>
    </w:p>
  </w:footnote>
  <w:footnote w:id="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عبد الله بن جعفر بن نَجِيْحِ بن بكر بن سعد, أبو الحسن المَديني, سكن المدينة والبصرة ( تـ 234هـ).</w:t>
      </w:r>
    </w:p>
  </w:footnote>
  <w:footnote w:id="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w:t>
      </w:r>
    </w:p>
  </w:footnote>
  <w:footnote w:id="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الله بن سعيد بن يحيى بن بُرْدٍ اليشكري, أبو قدامة, سكن سرخس ( تـ 241هـ).</w:t>
      </w:r>
    </w:p>
  </w:footnote>
  <w:footnote w:id="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العلاء بن كُرَيب الهمداني الكوفي, أبو كريب, سكن الكوفة ( تـ 248هـ).</w:t>
      </w:r>
    </w:p>
  </w:footnote>
  <w:footnote w:id="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المثنى بن عبيد بن قيس بن دينار, أبو موسى العنزي, البصرة (تـ 252هـ).</w:t>
      </w:r>
    </w:p>
  </w:footnote>
  <w:footnote w:id="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سعيد بن حصين بن عدي الكندي, أبو سعيد الأشج, سكن الكوفة ( تـ 257هـ).</w:t>
      </w:r>
    </w:p>
  </w:footnote>
  <w:footnote w:id="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الفرات بن خالد الضبي الرازي, أبو مسعود, سكن أصبهان والري ( تـ 258هـ).</w:t>
      </w:r>
    </w:p>
  </w:footnote>
  <w:footnote w:id="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حرب بن محمد بن علي بن حيَّان الطائي الموصلي, أبو الحسن, سكن الموصل</w:t>
      </w:r>
      <w:r w:rsidRPr="00AF3D09">
        <w:rPr>
          <w:lang w:bidi="ar-SY"/>
        </w:rPr>
        <w:t xml:space="preserve"> </w:t>
      </w:r>
      <w:r w:rsidRPr="00AF3D09">
        <w:rPr>
          <w:rtl/>
          <w:lang w:bidi="ar-SY"/>
        </w:rPr>
        <w:t>( تـ 265هـ).</w:t>
      </w:r>
    </w:p>
  </w:footnote>
  <w:footnote w:id="76">
    <w:p w:rsidR="008041BF" w:rsidRPr="00AF3D09" w:rsidRDefault="008041BF" w:rsidP="004E385A">
      <w:pPr>
        <w:pStyle w:val="DipnotMetni"/>
      </w:pPr>
      <w:r w:rsidRPr="00AF3D09">
        <w:rPr>
          <w:rStyle w:val="DipnotBavurusu"/>
          <w:rFonts w:asciiTheme="majorBidi" w:hAnsiTheme="majorBidi" w:cstheme="majorBidi"/>
        </w:rPr>
        <w:footnoteRef/>
      </w:r>
      <w:r w:rsidRPr="00AF3D09">
        <w:rPr>
          <w:rtl/>
        </w:rPr>
        <w:t xml:space="preserve"> الحسن بن علي بن عفان العامري الكوفي, أبو محمد, سكن الكوفة </w:t>
      </w:r>
      <w:r w:rsidRPr="00AF3D09">
        <w:rPr>
          <w:rtl/>
          <w:lang w:bidi="ar-SY"/>
        </w:rPr>
        <w:t>( تـ 270هـ).</w:t>
      </w:r>
    </w:p>
  </w:footnote>
  <w:footnote w:id="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معين بن عون بن زياد بن بسطام بن عبد الرحمن الغطفاني البغدادي, أبو زكريا, سكن المدينة وبغداد ( تـ 233هـ).</w:t>
      </w:r>
    </w:p>
  </w:footnote>
  <w:footnote w:id="7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منصور بن بَهَرَام, أبو يعقوب الكَوْسَج, سكن نيسابور ومرو ( تـ 251هـ).</w:t>
      </w:r>
    </w:p>
  </w:footnote>
  <w:footnote w:id="79">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w:t>
      </w:r>
    </w:p>
  </w:footnote>
  <w:footnote w:id="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عبد الله بن محمد بن أبي السفر الهمداني, أبو عبيدة, سكن الكوفة ( لا يعرف).</w:t>
      </w:r>
    </w:p>
  </w:footnote>
  <w:footnote w:id="81">
    <w:p w:rsidR="008041BF" w:rsidRPr="00AF3D09" w:rsidRDefault="008041BF" w:rsidP="004E385A">
      <w:pPr>
        <w:pStyle w:val="DipnotMetni"/>
        <w:rPr>
          <w:lang w:bidi="ar-SY"/>
        </w:rPr>
      </w:pPr>
      <w:r w:rsidRPr="00AF3D09">
        <w:rPr>
          <w:lang w:bidi="ar-SY"/>
        </w:rPr>
        <w:t xml:space="preserve">  </w:t>
      </w:r>
      <w:r w:rsidRPr="00AF3D09">
        <w:rPr>
          <w:rStyle w:val="DipnotBavurusu"/>
          <w:rFonts w:asciiTheme="majorBidi" w:hAnsiTheme="majorBidi" w:cstheme="majorBidi"/>
        </w:rPr>
        <w:footnoteRef/>
      </w:r>
      <w:r w:rsidRPr="00AF3D09">
        <w:rPr>
          <w:rtl/>
          <w:lang w:bidi="ar-SY"/>
        </w:rPr>
        <w:t>راجع 21.</w:t>
      </w:r>
    </w:p>
  </w:footnote>
  <w:footnote w:id="8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الملك بن عبد العزيز بن جريج الأموي, أبو خالد أبو الوليد, سكن بغداد (تـ 150هـ).</w:t>
      </w:r>
    </w:p>
  </w:footnote>
  <w:footnote w:id="83">
    <w:p w:rsidR="008041BF" w:rsidRPr="00AF3D09" w:rsidRDefault="008041BF" w:rsidP="004E385A">
      <w:pPr>
        <w:pStyle w:val="DipnotMetni"/>
        <w:rPr>
          <w:lang w:bidi="ar-SY"/>
        </w:rPr>
      </w:pPr>
      <w:r w:rsidRPr="00AF3D09">
        <w:t xml:space="preserve">  </w:t>
      </w:r>
      <w:r w:rsidRPr="00AF3D09">
        <w:rPr>
          <w:rStyle w:val="DipnotBavurusu"/>
          <w:rFonts w:asciiTheme="majorBidi" w:hAnsiTheme="majorBidi" w:cstheme="majorBidi"/>
        </w:rPr>
        <w:footnoteRef/>
      </w:r>
      <w:r w:rsidRPr="00AF3D09">
        <w:rPr>
          <w:rtl/>
        </w:rPr>
        <w:t xml:space="preserve"> </w:t>
      </w:r>
      <w:r w:rsidRPr="00AF3D09">
        <w:rPr>
          <w:rtl/>
          <w:lang w:bidi="ar-SY"/>
        </w:rPr>
        <w:t>لم أجدهما.</w:t>
      </w:r>
    </w:p>
  </w:footnote>
  <w:footnote w:id="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راجع 10. </w:t>
      </w:r>
    </w:p>
  </w:footnote>
  <w:footnote w:id="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الله بن عمر بن الخطاب القرشي العدوي, أبو عبد الرحمن, سكن المدينة (تـ 74هـ). </w:t>
      </w:r>
    </w:p>
  </w:footnote>
  <w:footnote w:id="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أيمن بن نابل المعمر الحبشي المكي الضرير, أبو عمر, سكن عسقلان ومكة ( لا يعرف).</w:t>
      </w:r>
    </w:p>
  </w:footnote>
  <w:footnote w:id="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عكرمة بن عمار بن عقبة بن حبيب بن شهاب بن ذباب بن الحارث العجلي البصري, أبو عمار, سكن اليمامة والبصرة (تـ  159هـ).</w:t>
      </w:r>
    </w:p>
  </w:footnote>
  <w:footnote w:id="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w:t>
      </w:r>
    </w:p>
  </w:footnote>
  <w:footnote w:id="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مالك بن أنس بن أبي عامر بن عمرو بن الحارث, أبو عبد الله, سكن المدينة (تـ 179هـ).</w:t>
      </w:r>
    </w:p>
  </w:footnote>
  <w:footnote w:id="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زكريا بن إسحاق المكي, سكن مكة (تـ  نيف وخمسين ومئة هـ).</w:t>
      </w:r>
    </w:p>
  </w:footnote>
  <w:footnote w:id="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بن سليمان الضبي البصري, أبو سليمان, سكن البصرة (تـ 179هـ). مُحدّث الشيعة.</w:t>
      </w:r>
    </w:p>
  </w:footnote>
  <w:footnote w:id="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يونس بن سليم الصنعاني, سكن صنعاء (لا يعرف), ضعيف الحديث.</w:t>
      </w:r>
    </w:p>
  </w:footnote>
  <w:footnote w:id="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العزيز بن أبي رواد الأزدي المكي, سكن مكة (تـ 159هـ), شيخ الحرم.</w:t>
      </w:r>
    </w:p>
  </w:footnote>
  <w:footnote w:id="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إسماعيل بن عيَّاش بن سُليم العنسي الأحول الأزرق, أبو عتبة, سكن حمص وبغداد (تـ 181هـ), مذهبه أوزاعي. </w:t>
      </w:r>
    </w:p>
  </w:footnote>
  <w:footnote w:id="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هشام بن حسان الأزدي القردوسي, أبو عبد الله, سكن قراديس والبصرة (تـ 145هـ).</w:t>
      </w:r>
    </w:p>
  </w:footnote>
  <w:footnote w:id="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حجاج بن أرطاة بن ثور بن هبيرة بن شراحبيل النخعي الكوفي, أبو أرطاة, سكن خراسان والبصرة والكوفة (تـ 149هـ), ضعفه علماء الجرح والتعديل خاصة ابن معين والقطان.</w:t>
      </w:r>
    </w:p>
  </w:footnote>
  <w:footnote w:id="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الملك بن ميسرة الكوفي الفزاري, أبو عبد الله, أبو سليمان, لقبه ابن أبي سليمان, سكن الكوفة وبغداد (تـ 145هـ).</w:t>
      </w:r>
    </w:p>
  </w:footnote>
  <w:footnote w:id="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مُثنى بن الصباح المكي, أبو يحيى, أبو عبد الله, سكن اليمن ومكة (تـ 149هـ), من الضعفاء.</w:t>
      </w:r>
    </w:p>
  </w:footnote>
  <w:footnote w:id="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ذر بن عبد الله بن زرارة الكوفي الهمداني, أبو ذر, سكن الكوفة (تـ 153هـ) رجَّح الإمام أحمد (156) وهو الأصح, رُمِيَ بالإرجاء.</w:t>
      </w:r>
    </w:p>
  </w:footnote>
  <w:footnote w:id="1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راشد المكحولي الشامي, أبو يحيى, أبو عبد الله, سكن (الرصافة, دمشق, بغداد,  حمص, البصرة) (تـ 161هـ), مذهبه قدري.</w:t>
      </w:r>
    </w:p>
  </w:footnote>
  <w:footnote w:id="1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سعيد الفزاري, لقبه ابن أبي هند, أبو بكر, سكن المدينة (تـ 147هـ).</w:t>
      </w:r>
    </w:p>
  </w:footnote>
  <w:footnote w:id="1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ثور بن يزيد بن زياد الشامي الرحبي, أبو خالد, أبو يزيد, سكن ( حمص, رحبة, الشام ) (تـ 135هـ), مذهبه قدري لكنه رجع.  </w:t>
      </w:r>
    </w:p>
  </w:footnote>
  <w:footnote w:id="1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عبد العزيز بن أبي يحيى, أبو محمد أبو عبد العزيز, سكن دمشق (تـ 167هـ).</w:t>
      </w:r>
    </w:p>
  </w:footnote>
  <w:footnote w:id="1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إسرائيل بن يونس بن أبي إسحاق السبيعي الكوفي الهمداني, أبو يوسف, سكن بغداد والكوفة (تـ 160هـ).</w:t>
      </w:r>
    </w:p>
  </w:footnote>
  <w:footnote w:id="1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سفيان بن عيينة بن أبي عمران الكوفي الهلالي المكي, أبو محمد, سكن الكوفة (تـ 196هـ).</w:t>
      </w:r>
    </w:p>
  </w:footnote>
  <w:footnote w:id="1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معتمر بن سليمان بن طرخان بن أبي المعتمر, أبو محمد, سكن البصرة (تـ 187هـ).</w:t>
      </w:r>
    </w:p>
  </w:footnote>
  <w:footnote w:id="1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وكيع بن الجراح بن مليح بن عدي بن فرس الرُّؤَاسِيُّ, أبو سفيان, سكن الكوفة (تـ 196هـ).</w:t>
      </w:r>
    </w:p>
  </w:footnote>
  <w:footnote w:id="1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حمَّاد بن أسامة بن زيد الكوفي, أبو أسامة, الكوفة (تـ 201هـ).</w:t>
      </w:r>
    </w:p>
  </w:footnote>
  <w:footnote w:id="1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 هو إسحاق الكوسج.</w:t>
      </w:r>
    </w:p>
  </w:footnote>
  <w:footnote w:id="1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1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صالح المصري, أبو جعفر, (تـ 248هـ).</w:t>
      </w:r>
    </w:p>
  </w:footnote>
  <w:footnote w:id="1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موسى بن يزيد الفَرَّاء الرازي التميمي, أبو إسحاق, سكن الري (تـ 230هـ).</w:t>
      </w:r>
    </w:p>
  </w:footnote>
  <w:footnote w:id="1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محمد بن عبد الله بن جعفر بن يمان, أبو جعفر, سكن بخارى (تـ 229هـ).</w:t>
      </w:r>
    </w:p>
  </w:footnote>
  <w:footnote w:id="1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سلمة بن شبيب النيسابوري, أبو عبد الرحمن, سكن نيسابور والمسامعة ومكة (تـ 247هـ).</w:t>
      </w:r>
    </w:p>
  </w:footnote>
  <w:footnote w:id="1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1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يحيى بن أبي عمر العدني, أبو عبد الله, (تـ 243هـ).</w:t>
      </w:r>
    </w:p>
  </w:footnote>
  <w:footnote w:id="1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حجاج بن يوسف بن حجاج بن الشاعر الثقفي البغدادي, أبو محمد, سكن بغداد (تـ 259هـ).</w:t>
      </w:r>
    </w:p>
  </w:footnote>
  <w:footnote w:id="1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جعفر بن أعين البخاري البِيْكَنْدِيُّ, أبو زكريا, (تـ 243هـ).</w:t>
      </w:r>
    </w:p>
  </w:footnote>
  <w:footnote w:id="1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زكريا بن موسى النيسابوري, أبو زكريا الأعرج, (تـ 137هـ).</w:t>
      </w:r>
    </w:p>
  </w:footnote>
  <w:footnote w:id="1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إبراهيم بن مخلد بن إبراهيم بن عبد الله التميمي الحنظلي المروزي, أبو يعقوب, سكن نيسابور (تـ 238هـ), المشهور إسحاق بن راهويه.</w:t>
      </w:r>
    </w:p>
  </w:footnote>
  <w:footnote w:id="1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يوسف بن خالد بن سالم السلمي, أبو الحسن, سكن نيسابور (لا يعرف) لقبه حمدان.</w:t>
      </w:r>
    </w:p>
  </w:footnote>
  <w:footnote w:id="1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أبي طالب محمد بن الحسن بن علي البغدادي, أبو محمد الخلال, (لا يعرف).</w:t>
      </w:r>
    </w:p>
  </w:footnote>
  <w:footnote w:id="1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بشر بن الحكم بن حبيب بن مهران, أبو محمد, سكن نيسابور (تـ 260هـ).</w:t>
      </w:r>
    </w:p>
  </w:footnote>
  <w:footnote w:id="1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بن حميد بن نصر الكشِّي ويُقال اسمه عبد الحميد, أبو محمد, (تـ 249هـ).</w:t>
      </w:r>
    </w:p>
  </w:footnote>
  <w:footnote w:id="1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رافع بن أبي زيد اسمه سابور, أبو عبد الله, سكن نيسابور (تـ 245هـ).</w:t>
      </w:r>
    </w:p>
  </w:footnote>
  <w:footnote w:id="1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مَهْرَانٍ الجَمَّال الرازي, أبو جعفر, سكن خراسان (تـ 239هـ).</w:t>
      </w:r>
    </w:p>
  </w:footnote>
  <w:footnote w:id="1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محمود بن غيلان المَروزي العدوي, أبو أحمد, سكن مرو (تـ 239هـ).</w:t>
      </w:r>
    </w:p>
  </w:footnote>
  <w:footnote w:id="1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يحيى بن عبد الله بن خالد الذهلي, أبو عبد الله, سكن نيسابور (تـ 258هـ).</w:t>
      </w:r>
    </w:p>
  </w:footnote>
  <w:footnote w:id="1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w:t>
      </w:r>
    </w:p>
  </w:footnote>
  <w:footnote w:id="1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إبراهيم بن عبَّاد الصنعاني الدبري, أبو يعقوب, سكن صنعاء (تـ 285هـ).</w:t>
      </w:r>
    </w:p>
  </w:footnote>
  <w:footnote w:id="1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إسحاق بن راهويه الحنظلي, أبو الحسن, سكن مرو (تـ 294هـ).</w:t>
      </w:r>
    </w:p>
  </w:footnote>
  <w:footnote w:id="1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الربيع بن يحيى بن الجَعد العبدي الجُرْجَانِي, أبو علي, (تـ 263هـ).</w:t>
      </w:r>
    </w:p>
  </w:footnote>
  <w:footnote w:id="1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منصور بن سَيَّار بن مُعارِك الرمادي البغدادي, أبو بكر, (تـ 265هـ).</w:t>
      </w:r>
    </w:p>
  </w:footnote>
  <w:footnote w:id="1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الأزهر بن منيع بن سليط العبدي, أبو الأزهر, سكن نيسابور (تـ 261هـ).</w:t>
      </w:r>
    </w:p>
  </w:footnote>
  <w:footnote w:id="1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محمد بن عبد الله بن سُوَيد الشبامي, أبو إسحاق, سكن شبام (تـ 206هـ).</w:t>
      </w:r>
    </w:p>
  </w:footnote>
  <w:footnote w:id="1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عبد الأعلى بن إبراهيم بن عبيد الله البوسي, أبو محمد, سكن صنعاء (تـ 286هـ).</w:t>
      </w:r>
    </w:p>
  </w:footnote>
  <w:footnote w:id="1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محمد بن بَرَّة, أبو إسحاق, سكن اليمن (تـ 206هـ) صاحب عبد الرزاق.</w:t>
      </w:r>
    </w:p>
  </w:footnote>
  <w:footnote w:id="1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محمد بن حمَّاد الطهراني, أبو عبد الله, سكن دمشق وطهران والإسكندرية (تـ 271هـ). </w:t>
      </w:r>
    </w:p>
  </w:footnote>
  <w:footnote w:id="1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مؤمل بن إهاب بن عبد العزيز بن قفل الرَّملي, أبو عبد الرحمن, سكن الكوفة (تـ 254هـ).</w:t>
      </w:r>
    </w:p>
  </w:footnote>
  <w:footnote w:id="1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أنس بن مالك بن النَّضر الأنصاري الخزرجي المدني, أبو حمزة, سكن المدينة (تـ 93هـ).</w:t>
      </w:r>
    </w:p>
  </w:footnote>
  <w:footnote w:id="1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عامر بن ربيعة المدني, أبو محمد العِنْزِي, سكن المدينة (تـ 85هـ).</w:t>
      </w:r>
    </w:p>
  </w:footnote>
  <w:footnote w:id="1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أبي أمامة بن سهل بن حنيف</w:t>
      </w:r>
    </w:p>
  </w:footnote>
  <w:footnote w:id="1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واقد بن عمرو بن سعد بن معاذ الأشهلي الأنصاري, أبو عبد الله, سكن المدينة (تـ 120هـ).</w:t>
      </w:r>
    </w:p>
  </w:footnote>
  <w:footnote w:id="1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أبو سلمة بن عبد الرحمن بن عوف القرشي الزُّهْرِيُّ, اسمه عبد الله أو إسماعيل, أبو سلمة, سكن المدينة (تـ 104هـ).</w:t>
      </w:r>
    </w:p>
  </w:footnote>
  <w:footnote w:id="1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عمرة بنت عبد الرحمن بن سعد بن زرارة الأنصارية النجارية, (تـ 106هـ).</w:t>
      </w:r>
    </w:p>
  </w:footnote>
  <w:footnote w:id="1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النعمان بن عبيد بن معاوية بن الصامت بن زيد, أبو سلمة, سكن المدينة (لا يعرف).</w:t>
      </w:r>
    </w:p>
  </w:footnote>
  <w:footnote w:id="1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المسيب بن حزن بن أبي وهب القرشي, أبو محمد, (تـ 94هـ).</w:t>
      </w:r>
    </w:p>
  </w:footnote>
  <w:footnote w:id="1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عبادة بن الوليد بن عبادة الصامت الأنصاري المدني, أبو الصامت, (لا يعرف).</w:t>
      </w:r>
    </w:p>
  </w:footnote>
  <w:footnote w:id="1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عدي بن ثابت الأنصاري الكوفي, (تـ 116هـ).</w:t>
      </w:r>
    </w:p>
  </w:footnote>
  <w:footnote w:id="1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يحيى بن عمارة بن تميم بن عبد عمرو بن قيس الأنصاري, ابن أبي الحسن, المشهور عمرو بن يحيى الأنصاري, سكن المدينة (تـ 140هـ).</w:t>
      </w:r>
    </w:p>
  </w:footnote>
  <w:footnote w:id="1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القاسم بن محمد بن أبي بكر الصديق, أبو محمد وأبو عبد الرحمن, سكن (تـ 106هـ).</w:t>
      </w:r>
    </w:p>
  </w:footnote>
  <w:footnote w:id="1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بن حنين المدني الطائي, أبو عبد الله, سكن المدينة (تـ 105هـ).</w:t>
      </w:r>
    </w:p>
  </w:footnote>
  <w:footnote w:id="1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حنظلة بن قيس بن عمرو بن حصن بن خلدة بن مخلد الأنصاري, سكن المدينة (لا يعرف).</w:t>
      </w:r>
    </w:p>
  </w:footnote>
  <w:footnote w:id="1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ذكوان بن عبد الله المدني التيمي, أبو صالح السَّمان, سكن المدينة والكوفة (تـ 101هـ).</w:t>
      </w:r>
    </w:p>
  </w:footnote>
  <w:footnote w:id="1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يسار المدني, أبو الحباب, سكن المدينة (تـ 116 أو 117هـ).</w:t>
      </w:r>
    </w:p>
  </w:footnote>
  <w:footnote w:id="1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وعلة المصري, سكن مصر (لا يعرف).</w:t>
      </w:r>
    </w:p>
  </w:footnote>
  <w:footnote w:id="1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إبراهيم بن الحارث بن خالد القرشي التيمي, أبو عبد الله, سكن المدينة(تـ 120هـ).</w:t>
      </w:r>
    </w:p>
  </w:footnote>
  <w:footnote w:id="16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مسلم بن تدرس المكي الأسدي القرشي, أبو الزبير, سكن مكة (تـ 128هـ).</w:t>
      </w:r>
    </w:p>
  </w:footnote>
  <w:footnote w:id="1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w:t>
      </w:r>
    </w:p>
  </w:footnote>
  <w:footnote w:id="163">
    <w:p w:rsidR="008041BF" w:rsidRPr="00AF3D09" w:rsidRDefault="008041BF" w:rsidP="004E385A">
      <w:pPr>
        <w:pStyle w:val="DipnotMetni"/>
      </w:pPr>
      <w:r w:rsidRPr="00AF3D09">
        <w:rPr>
          <w:rStyle w:val="DipnotBavurusu"/>
          <w:rFonts w:asciiTheme="majorBidi" w:hAnsiTheme="majorBidi" w:cstheme="majorBidi"/>
        </w:rPr>
        <w:footnoteRef/>
      </w:r>
      <w:r w:rsidRPr="00AF3D09">
        <w:rPr>
          <w:rtl/>
        </w:rPr>
        <w:t xml:space="preserve"> محمد بن مسلم بن عبيد الله بن عبد الله بن شهاب بن عبد الله بن الحارث بن زهرة بن كلاب بن مرة بن كعب بن لؤي بن غالب، أبو بكر الزُّهْرِيُّ القرشي، سكن الشام والمدينة (تـ 124هـ).</w:t>
      </w:r>
    </w:p>
  </w:footnote>
  <w:footnote w:id="1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نافع مولى عمر القرشي العدوي العمري, أبو عبد الله, (تـ 119هـ).</w:t>
      </w:r>
    </w:p>
  </w:footnote>
  <w:footnote w:id="165">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محمد بن يحيى بن حبان بن منقذ بن عمرو المدني المازني, أبو عبد الله, المشهور محمد بن يحيى الأنصاري, سكن المدينة </w:t>
      </w:r>
    </w:p>
    <w:p w:rsidR="008041BF" w:rsidRPr="00AF3D09" w:rsidRDefault="008041BF" w:rsidP="00D15D2F">
      <w:pPr>
        <w:pStyle w:val="DipnotMetni"/>
        <w:ind w:left="0" w:firstLine="709"/>
        <w:rPr>
          <w:lang w:bidi="ar-SY"/>
        </w:rPr>
      </w:pPr>
      <w:r w:rsidRPr="00AF3D09">
        <w:rPr>
          <w:rtl/>
          <w:lang w:bidi="ar-SY"/>
        </w:rPr>
        <w:t>(تـ 121هـ).</w:t>
      </w:r>
    </w:p>
  </w:footnote>
  <w:footnote w:id="1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السائب بن يزيد بن سعيد بن ثمامة الكندي, أبو عبد الله وأبو يزيد, سكن المدينة (تـ 94هـ).</w:t>
      </w:r>
    </w:p>
  </w:footnote>
  <w:footnote w:id="1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الحسين بن علي بن أبي طالب, زين العابدين, سكن المدينة (تـ 94هـ).</w:t>
      </w:r>
    </w:p>
  </w:footnote>
  <w:footnote w:id="1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الرحمن بن ثوبان العامري المدني, أبو عبد الله, سكن المدينة (لا يعرف).</w:t>
      </w:r>
    </w:p>
  </w:footnote>
  <w:footnote w:id="1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162، هو نفسه الزهري.</w:t>
      </w:r>
    </w:p>
  </w:footnote>
  <w:footnote w:id="1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 سليمان بن يسار, أبو عبد أيوب وأبو عبد الرحمن وأبو عبد الله, سكن المدينة (تـ 107هـ).</w:t>
      </w:r>
    </w:p>
  </w:footnote>
  <w:footnote w:id="1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بشير بن يسار الأنصاري, أبو كيسان وأبو سليمان, سكن المدينة (تـ بضع ومائة هـ).</w:t>
      </w:r>
    </w:p>
  </w:footnote>
  <w:footnote w:id="1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هُرْمُزٍ المدني الأعرج, أبو داوود, سكن المدينة والإسكندرية (تـ 117هـ).</w:t>
      </w:r>
    </w:p>
  </w:footnote>
  <w:footnote w:id="1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عبَّاد بن غزية بن عمرو بن عطية المازني الأنصاري, سكن المدينة (لا يعرف).</w:t>
      </w:r>
    </w:p>
  </w:footnote>
  <w:footnote w:id="1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عبد الله بن أسامة بن الهَادِ الليثي المدني, أبو عبد الله, سكن المدينة (تـ 139هـ).</w:t>
      </w:r>
    </w:p>
  </w:footnote>
  <w:footnote w:id="1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خالد بن خدَّاش ابن عجلان المهبلي, أبو الهيثم, (تـ 223هـ).</w:t>
      </w:r>
    </w:p>
  </w:footnote>
  <w:footnote w:id="1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54.</w:t>
      </w:r>
    </w:p>
  </w:footnote>
  <w:footnote w:id="1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w:t>
      </w:r>
    </w:p>
  </w:footnote>
  <w:footnote w:id="1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طلحة بن مصرف بن عمر بن كعب الهمداني الكوفي, أبو محمد, سكن الكوفة (تـ 112هـ).</w:t>
      </w:r>
    </w:p>
  </w:footnote>
  <w:footnote w:id="1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جرير بن حازم بن زيد بن عبد الله بن شجاع الأزدي العتكي البصري, أبو النَّضر, سكن البصرة (تـ 170هـ).</w:t>
      </w:r>
    </w:p>
  </w:footnote>
  <w:footnote w:id="1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طهمان بن شعبة الهروي, أبو سعيد, سكن نيسابور (تـ 163هـ).</w:t>
      </w:r>
    </w:p>
  </w:footnote>
  <w:footnote w:id="1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زهير بن معاوية بن حديج بن الرُّحيل الجعفي, أبو خيثمة, سكن الكوفة (تـ 173 . 174هـ).</w:t>
      </w:r>
    </w:p>
  </w:footnote>
  <w:footnote w:id="1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أبي عروبة العدوي البصري, أبو النَّضر, سكن البصرة (تـ 156هـ).</w:t>
      </w:r>
    </w:p>
  </w:footnote>
  <w:footnote w:id="1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وهيب بن خالد بن عجلان الباهلي البصري, أبو بكر, سكن البصرة (تـ 165هـ).</w:t>
      </w:r>
    </w:p>
  </w:footnote>
  <w:footnote w:id="1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شُعْبَةُ بن الحجاج بن الورد الأزدي العتكي الواسطي, أبو بَسْطَام, (تـ 160هـ).</w:t>
      </w:r>
    </w:p>
  </w:footnote>
  <w:footnote w:id="1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هما سفيان الثوري راجع 21 وسفيان بن عيينة راجع 104.</w:t>
      </w:r>
    </w:p>
  </w:footnote>
  <w:footnote w:id="1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1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الحارث بن عبد الله بن الأشج, أبو أمية, سكن المدينة ومصر (تـ 148هـ).</w:t>
      </w:r>
    </w:p>
  </w:footnote>
  <w:footnote w:id="1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فُلَيْحُ بن سليمان بن أبي المغيرة بن رافع أو نافع بن حنين الخزاعي الأسلمي المدني, اسمه عبد الملك غلب عليه اللقب حتى جُهِلَ الاسم, سكن المدينة (تـ 168هـ).</w:t>
      </w:r>
    </w:p>
  </w:footnote>
  <w:footnote w:id="1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الليث بن سعد بن عبد الرحمن الفهمي, أبو الحارث, سكن مصر (تـ 175هـ).</w:t>
      </w:r>
    </w:p>
  </w:footnote>
  <w:footnote w:id="1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هشيم بن بشير بن أبي خازم (قاسم بن دينار) السلمي الواسطي, أبو معاوية, سكن واسط والبصرة (تـ 183هـ).</w:t>
      </w:r>
    </w:p>
  </w:footnote>
  <w:footnote w:id="1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خازم السعدي, أبو معاوية, سكن بغداد والكوفة (تـ 194هـ) رُمي بالإرجاء.</w:t>
      </w:r>
    </w:p>
  </w:footnote>
  <w:footnote w:id="1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زكريا بن أبي زائدة الهمداني الوادعي, أبو سعيد, سكن المدائن (تـ 183هـ).</w:t>
      </w:r>
    </w:p>
  </w:footnote>
  <w:footnote w:id="1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هارون بن زاذي السُّلمي, أبو خالد, سكن واسط وبغداد وبخارى (تـ 206هـ).</w:t>
      </w:r>
    </w:p>
  </w:footnote>
  <w:footnote w:id="1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شجاع بن الوليد بن قيس السكوني الكوفي, أبو بدر, سكن بغداد والكوفة (تـ 204هـ).</w:t>
      </w:r>
    </w:p>
  </w:footnote>
  <w:footnote w:id="1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بن عون بن جعفر بن عمرو المخزومي العمري, أبو عون, سكن الكوفة (تـ 207هـ).</w:t>
      </w:r>
    </w:p>
  </w:footnote>
  <w:footnote w:id="1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العزيز بن عبد الله بن أبي سلمة ميمون - دينار- المدني, أبو عبد الله وأبو الإصبع, سكن المدينة وبغداد وخراسان (تـ 164هـ).</w:t>
      </w:r>
    </w:p>
  </w:footnote>
  <w:footnote w:id="1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حمَّاد بن سلمة بن دينار, أبو سلمة, سكن البصرة (تـ 167هـ) ابن أخت حميد الطويل.</w:t>
      </w:r>
    </w:p>
  </w:footnote>
  <w:footnote w:id="1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حمَّاد بن زيد بن درهم البصري الضرير الأزدي, أبو إسماعيل, سكن البصرة (تـ 179هـ).</w:t>
      </w:r>
    </w:p>
  </w:footnote>
  <w:footnote w:id="1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سعد بن إبراهيم بن عبد الرحمن بن عوف القرشي الزهري المدني, أبو إسحاق, سكن المدينة وبغداد (تـ 183هـ).</w:t>
      </w:r>
    </w:p>
  </w:footnote>
  <w:footnote w:id="2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محمد بن الحارث بن أسماء بن خارجة الشامي, أبو إسحاق, (تـ 188هـ).</w:t>
      </w:r>
    </w:p>
  </w:footnote>
  <w:footnote w:id="2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93.</w:t>
      </w:r>
    </w:p>
  </w:footnote>
  <w:footnote w:id="2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المبارك بن واضح الحنظلي المروزي, أبو عبد الرحمن, سكن البصرة و الكوفة واليمن وخراسان (تـ 181هـ).</w:t>
      </w:r>
    </w:p>
  </w:footnote>
  <w:footnote w:id="203">
    <w:p w:rsidR="008041BF" w:rsidRPr="00AF3D09" w:rsidRDefault="008041BF" w:rsidP="004E385A">
      <w:pPr>
        <w:pStyle w:val="DipnotMetni"/>
        <w:rPr>
          <w:b/>
          <w:bCs/>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يعقوب بن إبراهيم بن حبيب بن حبيش بن سعد بن بُجير بن معاوية الأنصاري الكوفي, سكن الكوفة  (تـ 182هـ) صاحب ابن حنيفة وتلميذه.</w:t>
      </w:r>
    </w:p>
  </w:footnote>
  <w:footnote w:id="2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إبراهيم بن مِقْسَمٍ البصري الكوفي, أبو بشر المشهور بابن عُلَيَّةَ, (تـ 193هـ).</w:t>
      </w:r>
    </w:p>
  </w:footnote>
  <w:footnote w:id="2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محمد الوراق الكوفي, أبو محمد, سكن بغداد والكوفة (لا يعرف).</w:t>
      </w:r>
    </w:p>
  </w:footnote>
  <w:footnote w:id="2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سليمان بن أبي الجون العنسي الدمشقي, أبو الحسن الدَّاراني الكبير, سكن دمشق وداريا (تـ نيف وتسعين ومئة هـ).</w:t>
      </w:r>
    </w:p>
  </w:footnote>
  <w:footnote w:id="2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الوهاب بن عبد المجيد بن الصلت بن عبد الله بن الحكم بن أبي العاص الثقفي البصري, أبو محمد, سكن البصرة (تـ 194هـ). </w:t>
      </w:r>
    </w:p>
  </w:footnote>
  <w:footnote w:id="2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سعيد بن أبان بن سعيد بن العاص بن أبي أحيحة القرشي الأموي الكوفي, أبو أيوب, سكن بغداد (تـ 194هـ).</w:t>
      </w:r>
    </w:p>
  </w:footnote>
  <w:footnote w:id="2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سعيد بن فروخ التميمي القطان الأحول, أبو سعيد, سكن البصرة (تـ 198هـ).</w:t>
      </w:r>
    </w:p>
  </w:footnote>
  <w:footnote w:id="2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عمير بن يزيد بن عمير بن حبيب بن خماشة الأنصاري الخطمي, أبو جعفر, سكن المدينة والبصرة (تـ 147هـ).</w:t>
      </w:r>
    </w:p>
  </w:footnote>
  <w:footnote w:id="2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2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2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2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طرخان التيمي البصري, أبو المعتمر, سكن البصرة (تـ 143هـ).</w:t>
      </w:r>
    </w:p>
  </w:footnote>
  <w:footnote w:id="2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w:t>
      </w:r>
    </w:p>
  </w:footnote>
  <w:footnote w:id="2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هرمز البجلي الأحمسي الكوفي, أبو عبد الله, سكن الكوفة (تـ 146هـ).</w:t>
      </w:r>
    </w:p>
  </w:footnote>
  <w:footnote w:id="2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2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w:t>
      </w:r>
    </w:p>
  </w:footnote>
  <w:footnote w:id="2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أبي عبيد المدني الأسلمي الحجازي, أبو خالد, سكن المدينة والحجاز (تـ 147هـ).</w:t>
      </w:r>
    </w:p>
  </w:footnote>
  <w:footnote w:id="2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أبان بن صمعة الأنصاري, أبو بكر, سكن البصرة (تـ 153هـ) والد عتبة الغلام الزاهد.</w:t>
      </w:r>
    </w:p>
  </w:footnote>
  <w:footnote w:id="22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بَهْزُ بن الحكيم بن معاوية بن حيدرة القشيري, أبو عبد الملك, سكن البصرة (قبل 150هـ).</w:t>
      </w:r>
    </w:p>
  </w:footnote>
  <w:footnote w:id="22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الصادق, أبو عبد الله القرشي الهاشمي, سكن المدينة (تـ 148هـ).</w:t>
      </w:r>
    </w:p>
  </w:footnote>
  <w:footnote w:id="2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بن ميمون البصري التيمي, أبو علي العوام, سكن البصرة (لا يعرف).</w:t>
      </w:r>
    </w:p>
  </w:footnote>
  <w:footnote w:id="2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حسين بن ذكوان العوذي البصري المؤدب, أبو عبد الله, سكن البصرة (تـ 150هـ).</w:t>
      </w:r>
    </w:p>
  </w:footnote>
  <w:footnote w:id="2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2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w:t>
      </w:r>
    </w:p>
  </w:footnote>
  <w:footnote w:id="2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2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174.</w:t>
      </w:r>
    </w:p>
  </w:footnote>
  <w:footnote w:id="2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حميد بن زياد المدني الخراط, أبو صخر وأبو مودود, سكن المدينة ومصر (تـ 189هـ) ابن أبي المخارق.</w:t>
      </w:r>
    </w:p>
  </w:footnote>
  <w:footnote w:id="23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حسن بن ذكوان البصري, أبو سلمة, سكن البصرة (لا يعرف) من القدرية.</w:t>
      </w:r>
    </w:p>
  </w:footnote>
  <w:footnote w:id="2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حاتم بن مسلم القشيري البصري, أبو يونس, سكن البصرة (تـ قريب من 150هـ) لقبه ابن أبي صغيرة.</w:t>
      </w:r>
    </w:p>
  </w:footnote>
  <w:footnote w:id="2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خثيم بن عراك بن مالك الغفاري, سكن المدينة (لا يعرف).</w:t>
      </w:r>
    </w:p>
  </w:footnote>
  <w:footnote w:id="2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 بن حيَّان بن بسطام الهذلي البصري, سكن البصرة (لا يعرف).</w:t>
      </w:r>
    </w:p>
  </w:footnote>
  <w:footnote w:id="2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2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2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w:t>
      </w:r>
    </w:p>
  </w:footnote>
  <w:footnote w:id="2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عثمان بن غياث الراسبي البصري, سكن البصرة (لا يعرف) رُمي بالإرجاء.</w:t>
      </w:r>
    </w:p>
  </w:footnote>
  <w:footnote w:id="2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100.</w:t>
      </w:r>
    </w:p>
  </w:footnote>
  <w:footnote w:id="239">
    <w:p w:rsidR="008041BF"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الحميد بن جعفر بن عبد الله بن الحكم بن رافع بن سِنَان المدني الأوسي, أبو حفص وأبو الفضل وأبو سعد, سكن المدينة </w:t>
      </w:r>
    </w:p>
    <w:p w:rsidR="008041BF" w:rsidRPr="00AF3D09" w:rsidRDefault="008041BF" w:rsidP="002A0C03">
      <w:pPr>
        <w:pStyle w:val="DipnotMetni"/>
        <w:ind w:left="0" w:firstLine="709"/>
        <w:rPr>
          <w:lang w:bidi="ar-SY"/>
        </w:rPr>
      </w:pPr>
      <w:r w:rsidRPr="00AF3D09">
        <w:rPr>
          <w:rtl/>
          <w:lang w:bidi="ar-SY"/>
        </w:rPr>
        <w:t>(تـ 153هـ).</w:t>
      </w:r>
    </w:p>
  </w:footnote>
  <w:footnote w:id="2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w:t>
      </w:r>
    </w:p>
  </w:footnote>
  <w:footnote w:id="2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عثمان بن الأسود بن باذان المكي الجمحي, سكن مكة (تـ 150هـ).</w:t>
      </w:r>
    </w:p>
  </w:footnote>
  <w:footnote w:id="2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الله بن الأخنس النخعي البصري الكوفي, أبو مالك, سكن الكوفة (لا يعرف).</w:t>
      </w:r>
    </w:p>
  </w:footnote>
  <w:footnote w:id="2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عوف بن أبي جميلة الأعرابي البصري, أبو سهل, سكن البصرة (تـ 146هـ) شيعي قدري اسمه عوف بن بندويه.</w:t>
      </w:r>
    </w:p>
  </w:footnote>
  <w:footnote w:id="2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ترد معلومات كافية سوى أنَّه ضعيف الحديث.</w:t>
      </w:r>
    </w:p>
  </w:footnote>
  <w:footnote w:id="2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قرة بن خالد السدوسي البصري, أبو خالد وأبو محمد, سكن البصرة (تـ 154هـ).</w:t>
      </w:r>
    </w:p>
  </w:footnote>
  <w:footnote w:id="2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57.</w:t>
      </w:r>
    </w:p>
  </w:footnote>
  <w:footnote w:id="2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كيسان اليشكري الكوفي, أبو إسماعيل وأبو منين, سكن الكوفة (لا يعرف).</w:t>
      </w:r>
    </w:p>
  </w:footnote>
  <w:footnote w:id="2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المثنى بن سعيد الضبعي البصري, أبو سعيد القصير, سكن البصرة (لا يعرف).</w:t>
      </w:r>
    </w:p>
  </w:footnote>
  <w:footnote w:id="2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w:t>
      </w:r>
    </w:p>
  </w:footnote>
  <w:footnote w:id="2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الله بن عون بن أرطبان المازني, أبو عون, سكن البصرة (تـ 151هـ). </w:t>
      </w:r>
    </w:p>
  </w:footnote>
  <w:footnote w:id="2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أخضر بن عجلان الشيباني البصري, سكن البصرة (لا يعرف).</w:t>
      </w:r>
    </w:p>
  </w:footnote>
  <w:footnote w:id="2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إسرائيل بن موسى البصري, أبو موسى, سكن البصرة والهند ومكة (لا يعرف).</w:t>
      </w:r>
    </w:p>
  </w:footnote>
  <w:footnote w:id="2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أشعث بن عبد الملك الحمراني البصري, أبو هانئ, سكن البصرة (تـ 142هـ).</w:t>
      </w:r>
    </w:p>
  </w:footnote>
  <w:footnote w:id="2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 أشعث بن عبد الله بن جابر الحداني الأعمى, أبو عبد الله, سكن البصرة وحدَّان (لا يعرف).</w:t>
      </w:r>
    </w:p>
  </w:footnote>
  <w:footnote w:id="2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حبيب بن الشهيد البصري الأزدي, أبو محمد وأبو شهيد, سكن البصرة (تـ 145هـ).</w:t>
      </w:r>
    </w:p>
  </w:footnote>
  <w:footnote w:id="2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حجاج بن مَيْسَرَةَ شهرته الحجاج بن أبي عثمان الصواف الكندي, أبو عثمان وأبو الصلت, سكن البصرة (تـ 143هـ).</w:t>
      </w:r>
    </w:p>
  </w:footnote>
  <w:footnote w:id="2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w:t>
      </w:r>
    </w:p>
  </w:footnote>
  <w:footnote w:id="2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حرملة بن عمرو بن سنة المدني, أبو حرملة, سكن المدينة (تـ 145هـ).</w:t>
      </w:r>
    </w:p>
  </w:footnote>
  <w:footnote w:id="2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عجلان القرشي المدني, أبو عبد الله, سكن المدينة (تـ 148هـ).</w:t>
      </w:r>
    </w:p>
  </w:footnote>
  <w:footnote w:id="2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سعيد بن القطان البصري, أبو صالح, سكن البصرة (تـ 233هـ).</w:t>
      </w:r>
    </w:p>
  </w:footnote>
  <w:footnote w:id="2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حفيد يحيى بن سعيد القطان, أبو سعيد البصري, سكن البصرة وبغداد (لا يعرف).</w:t>
      </w:r>
    </w:p>
  </w:footnote>
  <w:footnote w:id="2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2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2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علي بن بحر بن كَنِيْزٍ الباهلي البصري, المشهور عمرو بن علي الفلاس, أبو حفص, سكن أصبهان والبصرة (تـ 249هـ).</w:t>
      </w:r>
    </w:p>
  </w:footnote>
  <w:footnote w:id="2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مسدد بن مُسَرْهَدٍ بن مُسَرْبَلٍ الأسدي البصري, أبو الحسن, سكن البصرة (تـ 228هـ).</w:t>
      </w:r>
    </w:p>
  </w:footnote>
  <w:footnote w:id="2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2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2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بشر بن الحكم بن حبيب بن مَهْرَان العبدي, أبو عبد الرحمن, سكن نيسابور (تـ 238هـ). </w:t>
      </w:r>
    </w:p>
  </w:footnote>
  <w:footnote w:id="2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صدقة بن الفضل المروزي, أبو الفضل, سكن مرو (تـ 223 أو 226هـ).</w:t>
      </w:r>
    </w:p>
  </w:footnote>
  <w:footnote w:id="2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w:t>
      </w:r>
    </w:p>
  </w:footnote>
  <w:footnote w:id="2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عبيد الله بن عمر بن ميسرة القواريري الجشمي, أبو سعيد, سكن البصرة (تـ 235هـ).</w:t>
      </w:r>
    </w:p>
  </w:footnote>
  <w:footnote w:id="2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بشار بن عثمان بن داوود بن كيسان العبدي البصري, أبو بكر, س</w:t>
      </w:r>
      <w:r>
        <w:rPr>
          <w:rtl/>
          <w:lang w:bidi="ar-SY"/>
        </w:rPr>
        <w:t>كن البصرة</w:t>
      </w:r>
      <w:r>
        <w:rPr>
          <w:lang w:bidi="ar-SY"/>
        </w:rPr>
        <w:t xml:space="preserve"> </w:t>
      </w:r>
      <w:r w:rsidRPr="00AF3D09">
        <w:rPr>
          <w:rtl/>
          <w:lang w:bidi="ar-SY"/>
        </w:rPr>
        <w:t>(تـ 252هـ) اشتهر بندار وتعني الحافظ.</w:t>
      </w:r>
    </w:p>
  </w:footnote>
  <w:footnote w:id="2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يعقوب بن إبراهيم بن كثير بن زيد بن أفلح بن منصور بن مُزَاحِمٍ العبدي القيسي الدورقي, أبو يوسف, سكن بغداد (تـ 252هـ) يعقوب الدورقي.</w:t>
      </w:r>
    </w:p>
  </w:footnote>
  <w:footnote w:id="2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أبي بكر بن علي بن عطاء بن مقدم الثقفي, أبو عبد الله, سكن البصرة (تـ 234هـ).</w:t>
      </w:r>
    </w:p>
  </w:footnote>
  <w:footnote w:id="2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فُضيل بن حسين بن طلحة البصري, أبو كامل الجحدري, سكن البصرة (تـ 237هـ).</w:t>
      </w:r>
    </w:p>
  </w:footnote>
  <w:footnote w:id="2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الثوري راجع 21.</w:t>
      </w:r>
    </w:p>
  </w:footnote>
  <w:footnote w:id="277">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27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105.</w:t>
      </w:r>
    </w:p>
  </w:footnote>
  <w:footnote w:id="2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مهدي بن حسان بن عبد الرحمن العنبري الأزدي البصري, أبو سعيد, سكن البصرة (تـ 198هـ).</w:t>
      </w:r>
    </w:p>
  </w:footnote>
  <w:footnote w:id="2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عفان بن مسلم بن عبد الله الصَّفَّار البصري, أبو عثمان, سكن البصرة (تـ 220هـ).</w:t>
      </w:r>
    </w:p>
  </w:footnote>
  <w:footnote w:id="2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هو ابن حنبل راجع 22.</w:t>
      </w:r>
    </w:p>
  </w:footnote>
  <w:footnote w:id="2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w:t>
      </w:r>
    </w:p>
  </w:footnote>
  <w:footnote w:id="2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حاتم بن ميمون المروزي السمين, أبو عبد الله, سكن مرو وبغداد (تـ 235هـ).</w:t>
      </w:r>
    </w:p>
  </w:footnote>
  <w:footnote w:id="2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سليمان بن داوود بن بشر المُنْقِرِيُّ البصري الشاذكوني, أبو أيوب, سكن البصرة وأصبهان والكوفة (تـ 234هـ). </w:t>
      </w:r>
    </w:p>
  </w:footnote>
  <w:footnote w:id="2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حكيم بن يزيد المُقَوِّمِيُّ البصري, أبو سعيد الضرير, سكن البصرة (تـ 256هـ).</w:t>
      </w:r>
    </w:p>
  </w:footnote>
  <w:footnote w:id="2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شبة بن عبدة بن زيد بن رائِطَةَ النميري, أبو زيد, سكن بغداد والبصرة وسامراء (تـ 262هـ) اسمه عمر بن أبي معاذ النميري.</w:t>
      </w:r>
    </w:p>
  </w:footnote>
  <w:footnote w:id="287">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نصر بن علي بن نصر بن علي بن صهبان بن أبي الأزدي الجَهْضَمِيُّ المشهور بالبصري الصغير, أبو عمرو, سكن البصرة </w:t>
      </w:r>
    </w:p>
    <w:p w:rsidR="008041BF" w:rsidRPr="00AF3D09" w:rsidRDefault="008041BF" w:rsidP="002A0C03">
      <w:pPr>
        <w:pStyle w:val="DipnotMetni"/>
        <w:ind w:left="0" w:firstLine="709"/>
        <w:rPr>
          <w:lang w:bidi="ar-SY"/>
        </w:rPr>
      </w:pPr>
      <w:r w:rsidRPr="00AF3D09">
        <w:rPr>
          <w:rtl/>
          <w:lang w:bidi="ar-SY"/>
        </w:rPr>
        <w:t>(تـ 250هـ) وهو حفيد البصري الكبير أو الجَهْضَمِيُّ الكبير.</w:t>
      </w:r>
    </w:p>
  </w:footnote>
  <w:footnote w:id="288">
    <w:p w:rsidR="008041BF" w:rsidRPr="00AF3D09" w:rsidRDefault="008041BF" w:rsidP="004E385A">
      <w:pPr>
        <w:pStyle w:val="DipnotMetni"/>
        <w:rPr>
          <w:b/>
          <w:bCs/>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عبد الله بن المبارك القرشي البغدادي, أبو جعفر, سكن بغداد والمدائن (تـ 254هـ).</w:t>
      </w:r>
    </w:p>
  </w:footnote>
  <w:footnote w:id="2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سنان بن حيَّان الواسطي القطان, أبو جعفر, سكن واسط (تـ 256هـ) أورد الذهبي وفاته ( 258, 259 هـ).</w:t>
      </w:r>
    </w:p>
  </w:footnote>
  <w:footnote w:id="2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2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زيد بن أخزم الطائي النبهاني, أبو طالب البصري, سكن البصرة (تـ 257هـ).</w:t>
      </w:r>
    </w:p>
  </w:footnote>
  <w:footnote w:id="2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شداد بن عيسى المسمعي البصري البغدادي, أبو يعلى, سكن المسامعة (تـ 278هـ) لقبه زرقان, من المعتزلة, ضعيف الحديث.</w:t>
      </w:r>
    </w:p>
  </w:footnote>
  <w:footnote w:id="2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راجع 22.</w:t>
      </w:r>
    </w:p>
  </w:footnote>
  <w:footnote w:id="2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الحجاج بن زيد, أبو إسحاق السَّامي البصري الناجي, سكن البصرة (تـ 233هـ).</w:t>
      </w:r>
    </w:p>
  </w:footnote>
  <w:footnote w:id="2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w:t>
      </w:r>
    </w:p>
  </w:footnote>
  <w:footnote w:id="2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إبراهيم بن بَسَّام, أبو إبراهيم الترجماني, سكن بغداد (تـ 236هـ).</w:t>
      </w:r>
    </w:p>
  </w:footnote>
  <w:footnote w:id="2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حمَّاد بن كُسَيْبٍ, أبو علي الحضرمي, سكن بغداد ( تـ 241هـ) شهرته سَجَّادَةُ.</w:t>
      </w:r>
    </w:p>
  </w:footnote>
  <w:footnote w:id="2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الحكم بن موسى بن أبي زهير شيرزاد, أبو صالح القنطري, سكن بغداد وقنطرة(تـ 232هـ).</w:t>
      </w:r>
    </w:p>
  </w:footnote>
  <w:footnote w:id="2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داوود بن رشيد, أبو الفضل الخوارزمي الهاشمي, سكن خوارزم وبغداد (تـ 239هـ).</w:t>
      </w:r>
    </w:p>
  </w:footnote>
  <w:footnote w:id="3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داوود, أبو الربيع الزهراني الأزدي البصري, سكن البصرة وبغداد (تـ 234هـ).</w:t>
      </w:r>
    </w:p>
  </w:footnote>
  <w:footnote w:id="3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داوود بن عمر بن زهير بن عمرو بن جميل بن الأعرج بن عاصم, أبو سليمان الضبي البغدادي, سكن بغداد (تـ 228هـ).</w:t>
      </w:r>
    </w:p>
  </w:footnote>
  <w:footnote w:id="3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الأعلى بن حمَّاد بن نصر, أبو يحيى البصري الباهلي النرسي, سكن نرس والبصرة وبغداد (تـ 237هـ).</w:t>
      </w:r>
    </w:p>
  </w:footnote>
  <w:footnote w:id="3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الله بن معاذ بن معاذ بن نصر بن حسان, أبو عمر العنبري, سكن البصرة (تـ 237هـ).</w:t>
      </w:r>
    </w:p>
  </w:footnote>
  <w:footnote w:id="3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سريج بن يونس بن إبراهيم, أبو الحارث البغدادي المروزي, سكن بغداد (تـ 235هـ).</w:t>
      </w:r>
    </w:p>
  </w:footnote>
  <w:footnote w:id="3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3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كامل بن طلحة, أبو يحيى الجحدري البصري, سكن البصرة وبغداد (تـ 231هـ).</w:t>
      </w:r>
    </w:p>
  </w:footnote>
  <w:footnote w:id="3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الهيثم بن خارجة, أبو أحمد. أبو يحيى المروزي, سكن مرو وبغداد وخراسان (تـ 227هـ).</w:t>
      </w:r>
    </w:p>
  </w:footnote>
  <w:footnote w:id="3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عبدويه بن حبيب, أبو زكريا البغدادي, سكن بغداد (تـ 229هـ) ضعيف الحديث.</w:t>
      </w:r>
    </w:p>
  </w:footnote>
  <w:footnote w:id="3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منصور بن بشير المشهور منصور بن أبي مزاحم, أبو نصر, سكن بغداد (تـ 235هـ).</w:t>
      </w:r>
    </w:p>
  </w:footnote>
  <w:footnote w:id="3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جعفر بن زياد بن أبي هاشم, أبو عمران الوركاني الهاشمي, سكن وركان وبغداد و خراسان (تـ 228هـ).</w:t>
      </w:r>
    </w:p>
  </w:footnote>
  <w:footnote w:id="3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الصباح, أبو جعفر الدولابي البغدادي, سكن دولاب وبغداد والري (تـ 227هـ).</w:t>
      </w:r>
    </w:p>
  </w:footnote>
  <w:footnote w:id="3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3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شيبان بن أبي شيبة, أبو محمد الحبطي الأبلي, سكن أبلة (تـ 236 أو 235هـ), مذهبه قدري.</w:t>
      </w:r>
    </w:p>
  </w:footnote>
  <w:footnote w:id="314">
    <w:p w:rsidR="008041BF" w:rsidRPr="00AF3D09" w:rsidRDefault="008041BF" w:rsidP="004E385A">
      <w:pPr>
        <w:pStyle w:val="DipnotMetni"/>
      </w:pPr>
      <w:r w:rsidRPr="00AF3D09">
        <w:rPr>
          <w:rStyle w:val="DipnotBavurusu"/>
          <w:rFonts w:asciiTheme="majorBidi" w:hAnsiTheme="majorBidi" w:cstheme="majorBidi"/>
        </w:rPr>
        <w:footnoteRef/>
      </w:r>
      <w:r w:rsidRPr="00AF3D09">
        <w:rPr>
          <w:rtl/>
        </w:rPr>
        <w:t xml:space="preserve"> حوثرة بن أشرس بن عون بن مجرش, أبو عامر العدوي, </w:t>
      </w:r>
      <w:r w:rsidRPr="00AF3D09">
        <w:rPr>
          <w:rtl/>
          <w:lang w:bidi="ar-SY"/>
        </w:rPr>
        <w:t>سكن</w:t>
      </w:r>
      <w:r w:rsidRPr="00AF3D09">
        <w:rPr>
          <w:rtl/>
        </w:rPr>
        <w:t xml:space="preserve"> البصرة </w:t>
      </w:r>
      <w:r w:rsidRPr="00AF3D09">
        <w:rPr>
          <w:rtl/>
          <w:lang w:bidi="ar-SY"/>
        </w:rPr>
        <w:t>(تـ 232هـ) مقبول.</w:t>
      </w:r>
    </w:p>
  </w:footnote>
  <w:footnote w:id="315">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سُويد بن سعيد بن سهل بن شهريار, أبو محمد الضرير الهروي الحدثاني الأنباري, سكن الأنبار وهراة وبغداد (تـ 240هـ) صدوق يخطئ كثيرا.</w:t>
      </w:r>
    </w:p>
  </w:footnote>
  <w:footnote w:id="3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270.</w:t>
      </w:r>
    </w:p>
  </w:footnote>
  <w:footnote w:id="3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273.</w:t>
      </w:r>
    </w:p>
  </w:footnote>
  <w:footnote w:id="3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محمد بن أيوب, أبو جعفر البغدادي الوراق, سكن بغداد (تـ 228هـ).</w:t>
      </w:r>
    </w:p>
  </w:footnote>
  <w:footnote w:id="319">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إبراهيم بن خالد, أبو علي الموصلي, سكن بغداد والموصل (تـ 236هـ).</w:t>
      </w:r>
    </w:p>
  </w:footnote>
  <w:footnote w:id="3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موسى بن عبد الله بن موسى بن عبد الله بن يزيد, أبو موسى الخطمي الأنصاري, سكن دمشق والمدينة وسامراء وبغداد و الكوفة (تـ 244هـ).</w:t>
      </w:r>
    </w:p>
  </w:footnote>
  <w:footnote w:id="3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إبراهيم بن معمر بن الحسن, أبو معمر القطيعي, سكن هراة وبغداد(تـ 236هـ).</w:t>
      </w:r>
    </w:p>
  </w:footnote>
  <w:footnote w:id="3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عبيد بن عمر بن أبي كريمة, أبو أحمد الحراني, سكن حرَّان وبغداد(لا يعرف).</w:t>
      </w:r>
    </w:p>
  </w:footnote>
  <w:footnote w:id="3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خلف بن هشام بن ثعلب وقيل طالب بن غراب, أبو محمد, سكن بغداد والكوفة (تـ 229هـ).</w:t>
      </w:r>
    </w:p>
  </w:footnote>
  <w:footnote w:id="3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روح بن عبد المؤمن بن عبدة بن مسلم, أبو الحسن, سكن البصرة (تـ 233 أو 234هـ).</w:t>
      </w:r>
    </w:p>
  </w:footnote>
  <w:footnote w:id="3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3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عبَّاد بن يعقوب, أبو سعيد, سكن الكوفة (تـ 250هـ)، شيعي رافضي متروك الحديث.</w:t>
      </w:r>
    </w:p>
  </w:footnote>
  <w:footnote w:id="3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عون بن الأمير أبي عون عبد الملك بن يزيد, أبو محمد الهلالي البغدادي الخراز, سكن بغداد (تـ 232هـ).</w:t>
      </w:r>
    </w:p>
  </w:footnote>
  <w:footnote w:id="3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أبان بن عمران بن زياد بن ناصح, أبو الحسن. أبو عبد الله. أبو عمران الواسطي الطحان, سكن واسط (تـ 238هـ).</w:t>
      </w:r>
    </w:p>
  </w:footnote>
  <w:footnote w:id="3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أبان بن وزير, أبو بكر المستلمي, سكن الري (تـ 244/245هـ) يُعرف حمدويه.</w:t>
      </w:r>
    </w:p>
  </w:footnote>
  <w:footnote w:id="3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عبَّاد بن الزبرقان بن جعفر, أبو عبد الله القرشي, سكن بغداد ومكة (تـ 234هـ).</w:t>
      </w:r>
    </w:p>
  </w:footnote>
  <w:footnote w:id="3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الله بن عمار, أبو جعفر الموصلي, (تـ 242هـ).</w:t>
      </w:r>
    </w:p>
  </w:footnote>
  <w:footnote w:id="332">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محمد بن عبد الملك بن أبي الشوارب محمد بن عبد الله بن أبي عثمان خالد, أبو عبد الله القرشي الأموي البصري, سكن البصرة </w:t>
      </w:r>
    </w:p>
    <w:p w:rsidR="008041BF" w:rsidRPr="00AF3D09" w:rsidRDefault="008041BF" w:rsidP="00681F2B">
      <w:pPr>
        <w:pStyle w:val="DipnotMetni"/>
        <w:ind w:left="0" w:firstLine="709"/>
        <w:rPr>
          <w:lang w:bidi="ar-SY"/>
        </w:rPr>
      </w:pPr>
      <w:r w:rsidRPr="00AF3D09">
        <w:rPr>
          <w:rtl/>
          <w:lang w:bidi="ar-SY"/>
        </w:rPr>
        <w:t>(تـ 244هـ) يُعرف: ابن أبي الشوارب.</w:t>
      </w:r>
    </w:p>
  </w:footnote>
  <w:footnote w:id="3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وهب بن بقية بن عثمان بن سابور بن عبيد, أبو محمد, سكن واسط وبغداد (تـ 239هـ). </w:t>
      </w:r>
    </w:p>
  </w:footnote>
  <w:footnote w:id="3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شُعَيْبٍ بن علي بن سنان بن بحر, أبو عبد الرحمن النسائي, سكن العراق والحجاز والشام ومصر وخراسان (تـ 303هـ).</w:t>
      </w:r>
    </w:p>
  </w:footnote>
  <w:footnote w:id="3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محمد بن زياد بن واصل بن ميمون, أبو بكر, سكن نيسابور وبغداد (تـ 324هـ).</w:t>
      </w:r>
    </w:p>
  </w:footnote>
  <w:footnote w:id="3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سليمان بن الحسن  بن إسرائيل بن يونس, أبو بكر, سكن الري (تـ 348هـ) حنبلي.</w:t>
      </w:r>
    </w:p>
  </w:footnote>
  <w:footnote w:id="3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كامل بن خلف بن شجرة بن منصور بن كعب, أبو بكر, سكن بغداد والكوفة (تـ 350هـ) لقبه الشَّجَرِيُّ.</w:t>
      </w:r>
    </w:p>
  </w:footnote>
  <w:footnote w:id="3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الحسين بن إسماعيل بن محمد بن إسماعيل بن سعيد بن أبان, أبو عبد الله الضبي البغدادي المحاملي, سكن بغداد و الشام والكوفة وضبَّة (تـ 330هـ).</w:t>
      </w:r>
    </w:p>
  </w:footnote>
  <w:footnote w:id="3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محمد بن عبد العزيز بن المرزبان بن سابور بن شاهنشاه, أبو القاسم البغوي البغدادي, سكن بغداد (تـ 317هـ)، لقبه: ابن بنت منيع.</w:t>
      </w:r>
    </w:p>
  </w:footnote>
  <w:footnote w:id="3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محمد بن صاعد بن كاتب, أبو محمد الهاشمي البغدادي, سكن بغداد (تـ 318هـ).</w:t>
      </w:r>
    </w:p>
  </w:footnote>
  <w:footnote w:id="3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مخلد بن حفص, أبو عبد الله العطار البغدادي الدوري, سكن الدور (تـ 331هـ).</w:t>
      </w:r>
    </w:p>
  </w:footnote>
  <w:footnote w:id="3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دعلج بن أحمد بن دعلج بن عبد الرحمن, أبو محمد, سكن نيسابور وبغداد ومكة(تـ 351هـ).</w:t>
      </w:r>
    </w:p>
  </w:footnote>
  <w:footnote w:id="3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الله بن إبراهيم بن عبدويه, أبو بكر البغدادي الشافعي البَزَّاز, سكن واسط وبغداد (تـ 354هـ) لقبه: ابن عبدويه.</w:t>
      </w:r>
    </w:p>
  </w:footnote>
  <w:footnote w:id="3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محمد بن عبد الله بن زياد بن عباد, أبو سهل القطان البغدادي, سكن متوث وبغداد ودار القطن (تـ 350هـ) شيعي.</w:t>
      </w:r>
    </w:p>
  </w:footnote>
  <w:footnote w:id="3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أحمد بن جعفر بن أبي جعفر محمد بن عبيد الله بن أبي داوود يزيد بن المنادي, أبو الحسين, سكن بغداد (تـ 336هـ). </w:t>
      </w:r>
    </w:p>
  </w:footnote>
  <w:footnote w:id="3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أحمد بن أيوب بن مطير, أبو القاسم الطبراني اللخمي, سكن طبرية وأصبهان وعكا (تـ 360هـ) حنبلي, لقبه: ابن أبي ذر.</w:t>
      </w:r>
    </w:p>
  </w:footnote>
  <w:footnote w:id="3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أحمد بن إبراهيم بن سليمان بن محمد, أبو أحمد. أبو عبد الله العسَّال الأصبهاني, سكن أصبهان وبغداد (تـ 349هـ).</w:t>
      </w:r>
    </w:p>
  </w:footnote>
  <w:footnote w:id="348">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يعقوب بن إسحاق بن إبراهيم بن يزيد, أبو عوانة النيسابوري الإسفرائيني, سكن إسفرايين ودمشق ونيسابور والحجاز ومصر </w:t>
      </w:r>
    </w:p>
    <w:p w:rsidR="008041BF" w:rsidRPr="00AF3D09" w:rsidRDefault="008041BF" w:rsidP="00681F2B">
      <w:pPr>
        <w:pStyle w:val="DipnotMetni"/>
        <w:ind w:left="0" w:firstLine="709"/>
        <w:rPr>
          <w:lang w:bidi="ar-SY"/>
        </w:rPr>
      </w:pPr>
      <w:r w:rsidRPr="00AF3D09">
        <w:rPr>
          <w:rtl/>
          <w:lang w:bidi="ar-SY"/>
        </w:rPr>
        <w:t>(تـ 316هـ).</w:t>
      </w:r>
    </w:p>
  </w:footnote>
  <w:footnote w:id="3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أحمد بن الحسن بن إسحاق بن إبراهيم, أبو علي, سكن بغداد (تـ 359هـ) حنبلي.</w:t>
      </w:r>
    </w:p>
  </w:footnote>
  <w:footnote w:id="3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جعفر بن حمدان بن مالك بن شبيب, أبو بكر البغدادي, سكن بغداد (تـ 368هـ).</w:t>
      </w:r>
    </w:p>
  </w:footnote>
  <w:footnote w:id="3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3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أحمد بن محمد بن إبراهيم, أبو الحسين. أبو الحسن, سكن بغداد وكاذه (تـ 346هـ).</w:t>
      </w:r>
    </w:p>
  </w:footnote>
  <w:footnote w:id="353">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قاسم بن أصبغ بن محمد بن يوسف بن ناصح أو واضح, أبو محمد القرطبي, سكن قرطبة وبغداد والمغرب والقيروان ومكة </w:t>
      </w:r>
    </w:p>
    <w:p w:rsidR="008041BF" w:rsidRPr="00AF3D09" w:rsidRDefault="008041BF" w:rsidP="00681F2B">
      <w:pPr>
        <w:pStyle w:val="DipnotMetni"/>
        <w:ind w:left="0" w:firstLine="709"/>
        <w:rPr>
          <w:lang w:bidi="ar-SY"/>
        </w:rPr>
      </w:pPr>
      <w:r w:rsidRPr="00AF3D09">
        <w:rPr>
          <w:rtl/>
          <w:lang w:bidi="ar-SY"/>
        </w:rPr>
        <w:t>(تـ 340هـ) مالكي.</w:t>
      </w:r>
    </w:p>
  </w:footnote>
  <w:footnote w:id="3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يونس بن عبيد بن دينار, أبو عبد الله العبدي, سكن البصرة والكوفة (تـ 139/140هـ).</w:t>
      </w:r>
    </w:p>
  </w:footnote>
  <w:footnote w:id="3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منصور بن زاذان, أبو المُغِيْرَةَ الواسطي الثقفي, سكن واسط (تـ 131هـ).</w:t>
      </w:r>
    </w:p>
  </w:footnote>
  <w:footnote w:id="3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3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قاسم بن مهران القيسي, خال هشيم بن بشير.</w:t>
      </w:r>
    </w:p>
  </w:footnote>
  <w:footnote w:id="3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w:t>
      </w:r>
    </w:p>
  </w:footnote>
  <w:footnote w:id="3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يَعَلَى بن عطاء العامري الليثي الطائفي القرشي, سكن واسط والطائف (تـ 120هـ).</w:t>
      </w:r>
    </w:p>
  </w:footnote>
  <w:footnote w:id="3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العزيز بن صهيب, أبو حمزة البصري الأعمى, سكن البصرة وبنانة (تـ 130هـ).</w:t>
      </w:r>
    </w:p>
  </w:footnote>
  <w:footnote w:id="3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213.</w:t>
      </w:r>
    </w:p>
  </w:footnote>
  <w:footnote w:id="3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3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دينار, أبو محمد الجمحي الأثرم, سكن مكة (تـ 126هـ).</w:t>
      </w:r>
    </w:p>
  </w:footnote>
  <w:footnote w:id="3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الله بن أبي بكر بن أنس بن مالك, أبو معاذ الأنصاري, سكن البصرة (لا يعرف).</w:t>
      </w:r>
    </w:p>
  </w:footnote>
  <w:footnote w:id="3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عاصم بن سليمان, أبو عبد الله/ أبو عبد الرحمن الأحول, سكن البصرة (تـ 142/143هـ).</w:t>
      </w:r>
    </w:p>
  </w:footnote>
  <w:footnote w:id="3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حصين بن عبد الرحمن, أبو الهذيل السُّلمي الكوفي, سكن المبارك والكوفة (تـ 136هـ) ابن عم منصور بن المعتمر.</w:t>
      </w:r>
    </w:p>
  </w:footnote>
  <w:footnote w:id="3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w:t>
      </w:r>
    </w:p>
  </w:footnote>
  <w:footnote w:id="3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سيَّار بن وردان, أبو الحكم, سكن واسط والبصرة (تـ 122هـ) أخو مساور الوراق لأمه.</w:t>
      </w:r>
    </w:p>
  </w:footnote>
  <w:footnote w:id="3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خالد بن مهران: خالد الحذاء, أبو المنازل/ أبو عبد الله, سكن البصرة (تـ 141/142هـ).</w:t>
      </w:r>
    </w:p>
  </w:footnote>
  <w:footnote w:id="3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3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ذكوان/ عبَاد بن ذكوان, لقبه ابن أبي صالح, سكن المدينة (لا يعرف).</w:t>
      </w:r>
    </w:p>
  </w:footnote>
  <w:footnote w:id="3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w:t>
      </w:r>
    </w:p>
  </w:footnote>
  <w:footnote w:id="3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162.</w:t>
      </w:r>
    </w:p>
  </w:footnote>
  <w:footnote w:id="3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سالم, أبو محمد الصائغ البصري, سكن البصرة وبغداد ومكة (لا يعرف).</w:t>
      </w:r>
    </w:p>
  </w:footnote>
  <w:footnote w:id="3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w:t>
      </w:r>
    </w:p>
  </w:footnote>
  <w:footnote w:id="3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العوام بن حوشب بن يزيد, أبو عيسى الشيباني الربعي الواسطي, سكن واسط (تـ 148هـ).</w:t>
      </w:r>
    </w:p>
  </w:footnote>
  <w:footnote w:id="3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248.</w:t>
      </w:r>
    </w:p>
  </w:footnote>
  <w:footnote w:id="3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160.</w:t>
      </w:r>
    </w:p>
  </w:footnote>
  <w:footnote w:id="3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3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أبي سليمان (فيروز/ خاقان/ عمرو), أبو إسحاق الشيباني, (تـ 141/142هـ).</w:t>
      </w:r>
    </w:p>
  </w:footnote>
  <w:footnote w:id="3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أبي إسحاق الحضرمي البصري النحوي, سكن حضرموت والبصرة (تـ 136هـ).</w:t>
      </w:r>
    </w:p>
  </w:footnote>
  <w:footnote w:id="3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238.</w:t>
      </w:r>
    </w:p>
  </w:footnote>
  <w:footnote w:id="3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مغيرة بن مقسم, أبو هشام الضبي الكوفي الأعمى, سكن الكوفة (تـ 133/134هـ).</w:t>
      </w:r>
    </w:p>
  </w:footnote>
  <w:footnote w:id="3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3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واصل بن عبد الرحمن, أبو حرَّة الرقاشي البصري, سكن البصرة (تـ 152هـ).</w:t>
      </w:r>
    </w:p>
  </w:footnote>
  <w:footnote w:id="3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بن أبي وحشية إياس اليشكري البصري الواسطي, (تـ 124/123/125هـ).</w:t>
      </w:r>
    </w:p>
  </w:footnote>
  <w:footnote w:id="3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أيوب بن كيسان, أبو عثمان/ أبو بكر, المشهور أيوب السختياني, سكن البصرة (تـ 131هـ).</w:t>
      </w:r>
    </w:p>
  </w:footnote>
  <w:footnote w:id="388">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زيد بن عبد الله بن زهير بن عبد الله بن جدعان, أبو الحسن القرشي التيمي البصري الأعمى, سكن البصرة ومكة</w:t>
      </w:r>
    </w:p>
    <w:p w:rsidR="008041BF" w:rsidRPr="00AF3D09" w:rsidRDefault="008041BF" w:rsidP="00681F2B">
      <w:pPr>
        <w:pStyle w:val="DipnotMetni"/>
        <w:ind w:left="0" w:firstLine="709"/>
        <w:rPr>
          <w:lang w:bidi="ar-SY"/>
        </w:rPr>
      </w:pPr>
      <w:r w:rsidRPr="00AF3D09">
        <w:rPr>
          <w:rtl/>
          <w:lang w:bidi="ar-SY"/>
        </w:rPr>
        <w:t xml:space="preserve"> (تـ 131هـ) شيعي.</w:t>
      </w:r>
    </w:p>
  </w:footnote>
  <w:footnote w:id="3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دينار أبي الأسود, أبو هاشم الرُّماني, سكن واسط (تـ 132هـ) ابن أبي الأسود.</w:t>
      </w:r>
    </w:p>
  </w:footnote>
  <w:footnote w:id="3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3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3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3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3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ابن هشيم بن بشير لم أجده.</w:t>
      </w:r>
    </w:p>
  </w:footnote>
  <w:footnote w:id="3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106.</w:t>
      </w:r>
    </w:p>
  </w:footnote>
  <w:footnote w:id="3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192.</w:t>
      </w:r>
    </w:p>
  </w:footnote>
  <w:footnote w:id="3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معلى بن منصور, أبو يعلى الحنفي الرازي البغدادي, سكن بغداد والري (تـ 211هـ).</w:t>
      </w:r>
    </w:p>
  </w:footnote>
  <w:footnote w:id="3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3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عيسى بن نجيح, أبو جعفر الطباع البغدادي, سكن بغداد وأذنة والشام (تـ 224هـ).</w:t>
      </w:r>
    </w:p>
  </w:footnote>
  <w:footnote w:id="4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w:t>
      </w:r>
    </w:p>
  </w:footnote>
  <w:footnote w:id="4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سليمان بن كنانة, أبو عثمان البزَّاز, سكن بغداد وواسط (تـ 225هـ) سعدويه.</w:t>
      </w:r>
    </w:p>
  </w:footnote>
  <w:footnote w:id="4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303.</w:t>
      </w:r>
    </w:p>
  </w:footnote>
  <w:footnote w:id="4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منصور بن شعبة, أبو عثمان الخراساني المروزي الطالقاني المكي, سكن مكة وبلخ ومرو وطالقان وخراسان (تـ 227هـ) مؤلف كتاب السنن.</w:t>
      </w:r>
    </w:p>
  </w:footnote>
  <w:footnote w:id="4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4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4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4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310.</w:t>
      </w:r>
    </w:p>
  </w:footnote>
  <w:footnote w:id="4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w:t>
      </w:r>
    </w:p>
  </w:footnote>
  <w:footnote w:id="4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264.</w:t>
      </w:r>
    </w:p>
  </w:footnote>
  <w:footnote w:id="4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4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298.</w:t>
      </w:r>
    </w:p>
  </w:footnote>
  <w:footnote w:id="4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زياد بن أيوب بن زياد, أبو هاشم: دلويه, شعبة الصغير, سكن بغداد وطوس (تـ 252هـ). </w:t>
      </w:r>
    </w:p>
  </w:footnote>
  <w:footnote w:id="4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w:t>
      </w:r>
    </w:p>
  </w:footnote>
  <w:footnote w:id="4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مسلم بن سعيد, أبو الحسن الطوسي البغدادي, سكن بغداد وطوس (تـ 253هـ).</w:t>
      </w:r>
    </w:p>
  </w:footnote>
  <w:footnote w:id="4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زرارة بن واقد, أبو محمد الكلابي النيسابوري, سكن نيسابور (تـ 238هـ).</w:t>
      </w:r>
    </w:p>
  </w:footnote>
  <w:footnote w:id="4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4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w:t>
      </w:r>
    </w:p>
  </w:footnote>
  <w:footnote w:id="4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أيوب, أبو زكريا المقابري البغدادي, سكن بغداد (تـ 234هـ).</w:t>
      </w:r>
    </w:p>
  </w:footnote>
  <w:footnote w:id="4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272.</w:t>
      </w:r>
    </w:p>
  </w:footnote>
  <w:footnote w:id="4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عرفة بن يزيد, أبو علي العبدي المؤدب, سكن سامراء وبغداد (تـ 257هـ).</w:t>
      </w:r>
    </w:p>
  </w:footnote>
  <w:footnote w:id="4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33.</w:t>
      </w:r>
    </w:p>
  </w:footnote>
  <w:footnote w:id="4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إسحاق بن يسار بن خيار إمام المغازي, أبو بكر/ أبو عبد الله القرشي المدني, سكن  المدينة والجزيرة وبغداد (تـ 150هـ) رُمي بالتشيع.</w:t>
      </w:r>
    </w:p>
  </w:footnote>
  <w:footnote w:id="4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238.</w:t>
      </w:r>
    </w:p>
  </w:footnote>
  <w:footnote w:id="4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197.</w:t>
      </w:r>
    </w:p>
  </w:footnote>
  <w:footnote w:id="4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208.</w:t>
      </w:r>
    </w:p>
  </w:footnote>
  <w:footnote w:id="4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4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279.</w:t>
      </w:r>
    </w:p>
  </w:footnote>
  <w:footnote w:id="4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الصباح بن سفيان, أبو جعفر الجرجرائي, سكن المخرم وجرجرايا (تـ 240هـ).</w:t>
      </w:r>
    </w:p>
  </w:footnote>
  <w:footnote w:id="4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شجاع بن مخلد بن الفلاس, أبو الفضل البغوي, سكن بغداد (تـ 235هـ) المشهور بالهروي.</w:t>
      </w:r>
    </w:p>
  </w:footnote>
  <w:footnote w:id="4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عبد الله بن حاتم, أبو إسحاق الهروي البغدادي, سكن هراة وبغداد (تـ 244هـ).</w:t>
      </w:r>
    </w:p>
  </w:footnote>
  <w:footnote w:id="4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320.</w:t>
      </w:r>
    </w:p>
  </w:footnote>
  <w:footnote w:id="4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خلف بن سالم, أبو محمد السندي البغدادي المهبلي, سكن بغداد والسند (تـ 231هـ) شيعي.</w:t>
      </w:r>
    </w:p>
  </w:footnote>
  <w:footnote w:id="43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4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4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إبراهيم بن كثير بن زيد ين أفلح بن منصور بن مزاحم, أبو عبد الله العبدي الدورقي, سكن بغداد (تـ 246هـ).</w:t>
      </w:r>
    </w:p>
  </w:footnote>
  <w:footnote w:id="4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4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213.</w:t>
      </w:r>
    </w:p>
  </w:footnote>
  <w:footnote w:id="4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4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ليث بن أبي سُليم بن زنيم, أبو بكر/ أبو بكير, سكن الكوفة (تـ 138هـ) ضعيف الحديث.</w:t>
      </w:r>
    </w:p>
  </w:footnote>
  <w:footnote w:id="4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w:t>
      </w:r>
    </w:p>
  </w:footnote>
  <w:footnote w:id="4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w:t>
      </w:r>
    </w:p>
  </w:footnote>
  <w:footnote w:id="4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4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4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كهمس بن الحسن, أبو الحسن التميمي الحنفي البصري العابد, سكن البصرة (تـ 149هـ).</w:t>
      </w:r>
    </w:p>
  </w:footnote>
  <w:footnote w:id="4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4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داوود بن أبي هند (دينار) بن عَذَافر, أبو محمد/ أبو بكر الخراساني البصري القطان, سكن قار والبصرة (تـ 139/140هـ).</w:t>
      </w:r>
    </w:p>
  </w:footnote>
  <w:footnote w:id="4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368.</w:t>
      </w:r>
    </w:p>
  </w:footnote>
  <w:footnote w:id="4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عمرو بن علقمة بن وقاص, أبو الحسن, سكن المدينة والبصرة (تـ 145هـ).</w:t>
      </w:r>
    </w:p>
  </w:footnote>
  <w:footnote w:id="4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سويد بن هبيرة العدوي, سكن البصرة (تـ 131هـ) المذهب ناصبي.</w:t>
      </w:r>
    </w:p>
  </w:footnote>
  <w:footnote w:id="4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85.</w:t>
      </w:r>
    </w:p>
  </w:footnote>
  <w:footnote w:id="4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برد بن سنان, أبو العلاء الدمشقي, سكن دمشق والبصرة (تـ 135هـ) المذهب قدري.</w:t>
      </w:r>
    </w:p>
  </w:footnote>
  <w:footnote w:id="4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220.</w:t>
      </w:r>
    </w:p>
  </w:footnote>
  <w:footnote w:id="4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w:t>
      </w:r>
    </w:p>
  </w:footnote>
  <w:footnote w:id="4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w:t>
      </w:r>
    </w:p>
  </w:footnote>
  <w:footnote w:id="4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سلم بن عجلان المشهور سلم بن أبي الذيال البصري, سكن البصرة (لا يعرف).</w:t>
      </w:r>
    </w:p>
  </w:footnote>
  <w:footnote w:id="4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w:t>
      </w:r>
    </w:p>
  </w:footnote>
  <w:footnote w:id="4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فضيل بن ميسرة, أبو معاذ الأزدي البصري, سكن البصرة (لا يعرف).</w:t>
      </w:r>
    </w:p>
  </w:footnote>
  <w:footnote w:id="4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4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362.</w:t>
      </w:r>
    </w:p>
  </w:footnote>
  <w:footnote w:id="4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252.</w:t>
      </w:r>
    </w:p>
  </w:footnote>
  <w:footnote w:id="4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حبيب بن أبي محمد, أبو محمد البصري العجمي, المشهور حبيب العجمي (تـ 159هـ).</w:t>
      </w:r>
    </w:p>
  </w:footnote>
  <w:footnote w:id="4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عبد الرحمن بن يعلى بن كعب, أبو يعلى الطائفي, (لا يعرف).</w:t>
      </w:r>
    </w:p>
  </w:footnote>
  <w:footnote w:id="4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353.</w:t>
      </w:r>
    </w:p>
  </w:footnote>
  <w:footnote w:id="4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4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الرزاق بن همَّام بن نافع, أبو بكر الحميري ال</w:t>
      </w:r>
      <w:r>
        <w:rPr>
          <w:rtl/>
          <w:lang w:bidi="ar-SY"/>
        </w:rPr>
        <w:t xml:space="preserve">صنعاني, سكن اليمن وصنعاء وحمير </w:t>
      </w:r>
      <w:r w:rsidRPr="00AF3D09">
        <w:rPr>
          <w:rtl/>
          <w:lang w:bidi="ar-SY"/>
        </w:rPr>
        <w:t>(تـ 211هـ) رُمي بالتشيع، ثقة حافظ.</w:t>
      </w:r>
    </w:p>
  </w:footnote>
  <w:footnote w:id="4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4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4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جعفر بن غيلان, أبو عبد الرحمن/ أبو جعفر القرشي, سكن الرقة (تـ 220هـ).</w:t>
      </w:r>
    </w:p>
  </w:footnote>
  <w:footnote w:id="4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يونس بن محمد المؤدب بن مسلم, أبو محمد البغدادي, سكن بغداد (تـ 207/208هـ).</w:t>
      </w:r>
    </w:p>
  </w:footnote>
  <w:footnote w:id="4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عاصم بن عبيد الله بن الوازع, أبو عثمان الكلابي, سكن البصرة وقيس(تـ 213هـ).</w:t>
      </w:r>
    </w:p>
  </w:footnote>
  <w:footnote w:id="4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4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4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4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w:t>
      </w:r>
    </w:p>
  </w:footnote>
  <w:footnote w:id="4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الفضل, أبو النعمان السدوسي البصري, سكن البصرة (تـ 224هـ) لقبه عارم.</w:t>
      </w:r>
    </w:p>
  </w:footnote>
  <w:footnote w:id="4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264.</w:t>
      </w:r>
    </w:p>
  </w:footnote>
  <w:footnote w:id="4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146.</w:t>
      </w:r>
    </w:p>
  </w:footnote>
  <w:footnote w:id="4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خليفة بن خياط, أبو عمرو العصفري الشيباني, سكن البصرة (تـ 240هـ) لقبه: شباب.</w:t>
      </w:r>
    </w:p>
  </w:footnote>
  <w:footnote w:id="4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302.</w:t>
      </w:r>
    </w:p>
  </w:footnote>
  <w:footnote w:id="4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301.</w:t>
      </w:r>
    </w:p>
  </w:footnote>
  <w:footnote w:id="4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أمية بن بسطام بن المنتشر, أبو بكر العيشي البصري, (تـ 231هـ).</w:t>
      </w:r>
    </w:p>
  </w:footnote>
  <w:footnote w:id="4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حامد بن عمر بن حفص بن عمر بن عبيد الله بن أبي بكرة, أبو عبد الرحمن الثقفي, سكن نيسابور والبصرة (تـ 233هـ).</w:t>
      </w:r>
    </w:p>
  </w:footnote>
  <w:footnote w:id="4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402.</w:t>
      </w:r>
    </w:p>
  </w:footnote>
  <w:footnote w:id="4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273.</w:t>
      </w:r>
    </w:p>
  </w:footnote>
  <w:footnote w:id="4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سلام بن الفرج, أبو عبد الله السلمي البيكندي, سكن بيكند وبخارى (تـ 255هـ).</w:t>
      </w:r>
    </w:p>
  </w:footnote>
  <w:footnote w:id="4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محمد بن عبد الله بن جعفر بن يمان الجعفي, أبو جعفر, سكن واسط وبغداد وبخارى والري (تـ 229هـ).</w:t>
      </w:r>
    </w:p>
  </w:footnote>
  <w:footnote w:id="4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مسلمة بن قعنب, أبو عبد الرحمن الحارثي, سكن المدينة والبصرة (تـ 221هـ).</w:t>
      </w:r>
    </w:p>
  </w:footnote>
  <w:footnote w:id="4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محمد بن حميد بن الأسود, أبو بكر, سكن البصرة وبغداد وهمدان (تـ 223هـ).</w:t>
      </w:r>
    </w:p>
  </w:footnote>
  <w:footnote w:id="4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العباس بن الوليد بن نصر, أبو الفضل الباهلي النرسي, سكن نرس والبصرة (تـ 238هـ).</w:t>
      </w:r>
    </w:p>
  </w:footnote>
  <w:footnote w:id="4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4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حبيب بن عربي, أبو زكريا, سكن البصرة (تـ 248هـ) يحيى بن حبيب الحارثي.</w:t>
      </w:r>
    </w:p>
  </w:footnote>
  <w:footnote w:id="4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الحسين بن الحسن بن حرب, أبو عبد الله السلمي المروزي, </w:t>
      </w:r>
      <w:r w:rsidRPr="00AF3D09">
        <w:rPr>
          <w:rtl/>
          <w:lang w:bidi="ar-SY"/>
        </w:rPr>
        <w:t>سكن</w:t>
      </w:r>
      <w:r w:rsidRPr="00AF3D09">
        <w:rPr>
          <w:rtl/>
        </w:rPr>
        <w:t xml:space="preserve"> مرو ومكة </w:t>
      </w:r>
      <w:r w:rsidRPr="00AF3D09">
        <w:rPr>
          <w:rtl/>
          <w:lang w:bidi="ar-SY"/>
        </w:rPr>
        <w:t xml:space="preserve">(تـ 246هـ).  </w:t>
      </w:r>
    </w:p>
  </w:footnote>
  <w:footnote w:id="4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راجع 419. </w:t>
      </w:r>
    </w:p>
  </w:footnote>
  <w:footnote w:id="4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الملك بن قريب بن عبد الملك بن علي بن أصمع بن مظهر, أبو سعيد, سكن البصرة وبغداد (تـ 215/216هـ) المشهور الأصمعي.</w:t>
      </w:r>
    </w:p>
  </w:footnote>
  <w:footnote w:id="4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إسماعيل, أبو سلمة التبوذكي المنقري البصري, سكن البصرة (تـ 223هـ).</w:t>
      </w:r>
    </w:p>
  </w:footnote>
  <w:footnote w:id="4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286.</w:t>
      </w:r>
    </w:p>
  </w:footnote>
  <w:footnote w:id="4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263.</w:t>
      </w:r>
    </w:p>
  </w:footnote>
  <w:footnote w:id="4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زياد بن يحيى بن زياد بن حسان بن عبد الله, أبو الخطاب, سكن البصرة (لا يعرف).</w:t>
      </w:r>
    </w:p>
  </w:footnote>
  <w:footnote w:id="4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5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الأعلى, أبو صدقة/ أبو عبد الله البصري القيسي الصنعاني, سكن البصرة والقيس وصنعاء (تـ 245هـ).</w:t>
      </w:r>
    </w:p>
  </w:footnote>
  <w:footnote w:id="5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هارون بن إسحاق بن مالك بن زبيد, أبو القاسم الهمداني الكوفي, سكن الكوفة (تـ 258هـ).</w:t>
      </w:r>
    </w:p>
  </w:footnote>
  <w:footnote w:id="5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272.</w:t>
      </w:r>
    </w:p>
  </w:footnote>
  <w:footnote w:id="5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سليمان بن الأشعث, أبو الأشعث العجلي, سكن البصرة وبغداد (تـ 253هـ).</w:t>
      </w:r>
    </w:p>
  </w:footnote>
  <w:footnote w:id="5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5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إياس, أبو مسعود الجُريري, سكن البصرة (تـ 144هـ) صاحب أبي نضرة.</w:t>
      </w:r>
    </w:p>
  </w:footnote>
  <w:footnote w:id="5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5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249.</w:t>
      </w:r>
    </w:p>
  </w:footnote>
  <w:footnote w:id="5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شريك بن عبد الله, أبو عبد الله النخعي, سكن واسط وبخارى وخراسان (تـ 177هـ).</w:t>
      </w:r>
    </w:p>
  </w:footnote>
  <w:footnote w:id="5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مِسْعَر بن كِدام بن ظهير بن عبيدة بن الحارث, أبو سلمة الرؤاسي الكوفي الأحول, سكن الكوفة (تـ 155هـ) من المرجئة.</w:t>
      </w:r>
    </w:p>
  </w:footnote>
  <w:footnote w:id="5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98.</w:t>
      </w:r>
    </w:p>
  </w:footnote>
  <w:footnote w:id="5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242.</w:t>
      </w:r>
    </w:p>
  </w:footnote>
  <w:footnote w:id="5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57.</w:t>
      </w:r>
    </w:p>
  </w:footnote>
  <w:footnote w:id="5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5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5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5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إبراهيم بن عمرو بن ميمون, أبو سعيد الدمشقي, سكن طبرية ودمشق والرملة وبغداد (تـ 245هـ) عُرف بـ دحيم القرشي أو ابن اليتيم, أوزاعي المذهب.</w:t>
      </w:r>
    </w:p>
  </w:footnote>
  <w:footnote w:id="5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 قتيبة بن سعيد الثقفي.</w:t>
      </w:r>
    </w:p>
  </w:footnote>
  <w:footnote w:id="5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5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5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w:t>
      </w:r>
    </w:p>
  </w:footnote>
  <w:footnote w:id="5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نصر بن منصور, أبو عثمان الثقفي, سكن المخرم وبغداد (تـ 265هـ) لقبه سعدان.</w:t>
      </w:r>
    </w:p>
  </w:footnote>
  <w:footnote w:id="5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أبي داوود عبيد الله بن يزيد, أبو جعفر المنادي البغدادي, (تـ 272هـ).</w:t>
      </w:r>
    </w:p>
  </w:footnote>
  <w:footnote w:id="52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5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5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5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5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5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5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5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5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5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5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إدريس بن يزيد بن عبد الرحمن, أبو عبد الله الأودي الكوفي, سكن الكوفة (لا يعرف).</w:t>
      </w:r>
    </w:p>
  </w:footnote>
  <w:footnote w:id="5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379.</w:t>
      </w:r>
    </w:p>
  </w:footnote>
  <w:footnote w:id="5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5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داوود بن يزيد بن عبد الرحمن, أبو يزيد الأعرج, سكن الكوفة (لا يعرف) ضعيف الحديث.</w:t>
      </w:r>
    </w:p>
  </w:footnote>
  <w:footnote w:id="5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5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w:t>
      </w:r>
    </w:p>
  </w:footnote>
  <w:footnote w:id="5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5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5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w:t>
      </w:r>
    </w:p>
  </w:footnote>
  <w:footnote w:id="5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445.</w:t>
      </w:r>
    </w:p>
  </w:footnote>
  <w:footnote w:id="5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عاصم بن كليب بن شهاب الجَرْمِي الكوفي المجنون, سكن الكوفة (تـ 137هـ) من المرجئة.</w:t>
      </w:r>
    </w:p>
  </w:footnote>
  <w:footnote w:id="5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5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174.</w:t>
      </w:r>
    </w:p>
  </w:footnote>
  <w:footnote w:id="5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421.</w:t>
      </w:r>
    </w:p>
  </w:footnote>
  <w:footnote w:id="5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المختار بن فلفل المخزومي الكوفي القرشي, سكن الكوفة (تـ 140هـ).</w:t>
      </w:r>
    </w:p>
  </w:footnote>
  <w:footnote w:id="5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5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5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5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عبد الله بن أبي بردة, أبو بردة الأشعري الكوفي, سكن الكوفة (لا يعرف).</w:t>
      </w:r>
    </w:p>
  </w:footnote>
  <w:footnote w:id="5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عبيد الله بن عروة, أبو عروة النخعي الكوفي, سكن الكوفة (تـ 139هـ).</w:t>
      </w:r>
    </w:p>
  </w:footnote>
  <w:footnote w:id="5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5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365.</w:t>
      </w:r>
    </w:p>
  </w:footnote>
  <w:footnote w:id="5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ربيعة بن عثمان بن ربيعة بن عبد الله بن الهُدير, أبو عثمان, سكن المدينة (تـ 154هـ).</w:t>
      </w:r>
    </w:p>
  </w:footnote>
  <w:footnote w:id="5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5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438.</w:t>
      </w:r>
    </w:p>
  </w:footnote>
  <w:footnote w:id="5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سعيد بن حيَّان, أبو حيَّان التيمي, سكن الكوفة (تـ 145هـ).</w:t>
      </w:r>
    </w:p>
  </w:footnote>
  <w:footnote w:id="559">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w:t>
      </w:r>
    </w:p>
  </w:footnote>
  <w:footnote w:id="5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سهيل بن أبي صالح (ذكوان), أبو يزيد المدني, سكن المدينة (لا يعرف) ابن أبي صالح.</w:t>
      </w:r>
    </w:p>
  </w:footnote>
  <w:footnote w:id="5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5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5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 هو من شيوخه وتلامذته.</w:t>
      </w:r>
    </w:p>
  </w:footnote>
  <w:footnote w:id="5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5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آدم بن سليمان, أبو زكريا الأموي الكوفي الأحول, سكن الكوفة (تـ 203هـ).</w:t>
      </w:r>
    </w:p>
  </w:footnote>
  <w:footnote w:id="5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5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5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5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الربيع بن سليمان, أبو علي البجلي القسري الخشاب, سكن الكوفة (تـ 221هـ).</w:t>
      </w:r>
    </w:p>
  </w:footnote>
  <w:footnote w:id="5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5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5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5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w:t>
      </w:r>
    </w:p>
  </w:footnote>
  <w:footnote w:id="5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5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w:t>
      </w:r>
    </w:p>
  </w:footnote>
  <w:footnote w:id="5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يوسف بن بهلول, أبو يعقوب التميمي, سكن الأنبار والكوفة (تـ 218هـ).</w:t>
      </w:r>
    </w:p>
  </w:footnote>
  <w:footnote w:id="5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419.</w:t>
      </w:r>
    </w:p>
  </w:footnote>
  <w:footnote w:id="5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عبد الجبار بن محمد بن عمير بن عطارد, أبو عمر التميمي العطاردي الكوفي, سكن الكوفة (تـ 272هـ) ضعيف الحديث.</w:t>
      </w:r>
    </w:p>
  </w:footnote>
  <w:footnote w:id="5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5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5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w:t>
      </w:r>
    </w:p>
  </w:footnote>
  <w:footnote w:id="5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w:t>
      </w:r>
    </w:p>
  </w:footnote>
  <w:footnote w:id="5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5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5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445.</w:t>
      </w:r>
    </w:p>
  </w:footnote>
  <w:footnote w:id="5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5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550.</w:t>
      </w:r>
    </w:p>
  </w:footnote>
  <w:footnote w:id="5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5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بن برقان, أبو عبد الله الكلابي الجزري الرقي, سكن الجزيرة والرقة والكوفة (تـ 154/150/151هـ) وقد رجح ابن حنبل (151) ثقة في غير حديث الزهري.</w:t>
      </w:r>
    </w:p>
  </w:footnote>
  <w:footnote w:id="5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95.</w:t>
      </w:r>
    </w:p>
  </w:footnote>
  <w:footnote w:id="5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559.</w:t>
      </w:r>
    </w:p>
  </w:footnote>
  <w:footnote w:id="5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طريف بن سعد أو طريف بن سفيان أو طريف بن شهاب, أبو سفيان السعدي الصفدي العطاردي, (لا يعرف) ضعيف الحديث.</w:t>
      </w:r>
    </w:p>
  </w:footnote>
  <w:footnote w:id="59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عتبة بن عبد الله بن عتبة, أبو العميس الهذلي المسعودي الكوفي, سكن الكوفة (تـ 150هـ).</w:t>
      </w:r>
    </w:p>
  </w:footnote>
  <w:footnote w:id="5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جابر (جويبر) بن سعيد, أبو القاسم, سكن بلخ والبصرة وبغداد وخراسان (تـ 140هـ).</w:t>
      </w:r>
    </w:p>
  </w:footnote>
  <w:footnote w:id="5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خالد بن إلياس بن صخر بن أبي جهم, أبو الهيثم, سكن المدينة (لا يعرف) متروك الحديث.</w:t>
      </w:r>
    </w:p>
  </w:footnote>
  <w:footnote w:id="5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5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w:t>
      </w:r>
    </w:p>
  </w:footnote>
  <w:footnote w:id="5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سوقة, أبو بكر/ أبو عبد الله الغنوي, سكن الكوفة ومكة (نيف وأربعين ومائة).</w:t>
      </w:r>
    </w:p>
  </w:footnote>
  <w:footnote w:id="5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زياد بن أبي الجعد بن رافع الأشجعي, سكن الكوفة (لا يعرف).</w:t>
      </w:r>
    </w:p>
  </w:footnote>
  <w:footnote w:id="6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6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379.</w:t>
      </w:r>
    </w:p>
  </w:footnote>
  <w:footnote w:id="6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أو سعد بن طريف الحنظلي التميمي الكوفي الإسكافي, سكن الكوفة (لا يعرف) متروك الحديث شيعي.</w:t>
      </w:r>
    </w:p>
  </w:footnote>
  <w:footnote w:id="6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مسلم, أبو إسحاق المكي, سكن البصرة ومكة (لا يعرف) مُنكر الحديث.</w:t>
      </w:r>
    </w:p>
  </w:footnote>
  <w:footnote w:id="6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بشار بن كِدام السلمي الهلالي الكوفي, سكن الكوفة (لا يعرف) ضعيف الحديث, أخو مسعر.</w:t>
      </w:r>
    </w:p>
  </w:footnote>
  <w:footnote w:id="6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عمرو الفقيمي التميمي الكوفي, سكن الكوفة (تـ أول خلافة المنصور هـ).</w:t>
      </w:r>
    </w:p>
  </w:footnote>
  <w:footnote w:id="6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ميمون بن مهران, أبو عبد الله/ أبو عبد الرحمن الجزري, سكن الجزيرة والرقة والكوفة (تـ 145هـ).</w:t>
      </w:r>
    </w:p>
  </w:footnote>
  <w:footnote w:id="6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يزيد, أبو بردة التميمي, سكن الكوفة (لا يعرف) ضعيف الحديث من المرجئة.</w:t>
      </w:r>
    </w:p>
  </w:footnote>
  <w:footnote w:id="6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قنان بن عبد الله النهمي الكوفي التميمي, سكن الكوفة ونهم (لا يعرف).</w:t>
      </w:r>
    </w:p>
  </w:footnote>
  <w:footnote w:id="6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438.</w:t>
      </w:r>
    </w:p>
  </w:footnote>
  <w:footnote w:id="6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محمد بن خازم السعدي الكوفي, ابن أبي معاوية, سكن الكوفة (لا يعرف).</w:t>
      </w:r>
    </w:p>
  </w:footnote>
  <w:footnote w:id="6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6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208.</w:t>
      </w:r>
    </w:p>
  </w:footnote>
  <w:footnote w:id="6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حسان بن حيان, أبو زكريا التنيسي, سكن دمشق والبصرة وتنيس (تـ 208هـ).</w:t>
      </w:r>
    </w:p>
  </w:footnote>
  <w:footnote w:id="6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أسد بن موسى بن إبراهيم بن الوليد بن عبد الملك بن مروان القرشي المرواني, أبو سعيد, سكن البصرة ومصر (تـ 212هـ) ناصبي.</w:t>
      </w:r>
    </w:p>
  </w:footnote>
  <w:footnote w:id="6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6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6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هشام بن عبد الملك, أبو الوليد الباهلي الطيالسي البصري, سكن البصرة (تـ 227هـ).</w:t>
      </w:r>
    </w:p>
  </w:footnote>
  <w:footnote w:id="6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6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w:t>
      </w:r>
    </w:p>
  </w:footnote>
  <w:footnote w:id="6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402.</w:t>
      </w:r>
    </w:p>
  </w:footnote>
  <w:footnote w:id="6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6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w:t>
      </w:r>
    </w:p>
  </w:footnote>
  <w:footnote w:id="6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264.</w:t>
      </w:r>
    </w:p>
  </w:footnote>
  <w:footnote w:id="6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w:t>
      </w:r>
    </w:p>
  </w:footnote>
  <w:footnote w:id="6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6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w:t>
      </w:r>
    </w:p>
  </w:footnote>
  <w:footnote w:id="6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يوسف بن عيسى بن دينار, أبو يعقوب المروزي الزهري, سكن مرو (تـ 249هـ).</w:t>
      </w:r>
    </w:p>
  </w:footnote>
  <w:footnote w:id="6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119.</w:t>
      </w:r>
    </w:p>
  </w:footnote>
  <w:footnote w:id="6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w:t>
      </w:r>
    </w:p>
  </w:footnote>
  <w:footnote w:id="6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288.</w:t>
      </w:r>
    </w:p>
  </w:footnote>
  <w:footnote w:id="6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يحيى بن أزهر, أبو عثمان الواسطي, سكن واسط (تـ 243هـ).</w:t>
      </w:r>
    </w:p>
  </w:footnote>
  <w:footnote w:id="6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سهل بن عثمان, أبو مسعود العسكري الكندي, سكن عسكر والري (تـ 235هـ).</w:t>
      </w:r>
    </w:p>
  </w:footnote>
  <w:footnote w:id="6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268.</w:t>
      </w:r>
    </w:p>
  </w:footnote>
  <w:footnote w:id="6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6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w:t>
      </w:r>
    </w:p>
  </w:footnote>
  <w:footnote w:id="6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332.</w:t>
      </w:r>
    </w:p>
  </w:footnote>
  <w:footnote w:id="6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6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w:t>
      </w:r>
    </w:p>
  </w:footnote>
  <w:footnote w:id="6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74.</w:t>
      </w:r>
    </w:p>
  </w:footnote>
  <w:footnote w:id="6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419.</w:t>
      </w:r>
    </w:p>
  </w:footnote>
  <w:footnote w:id="6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520.</w:t>
      </w:r>
    </w:p>
  </w:footnote>
  <w:footnote w:id="6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577.</w:t>
      </w:r>
    </w:p>
  </w:footnote>
  <w:footnote w:id="6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 وهو من شيوخه.</w:t>
      </w:r>
    </w:p>
  </w:footnote>
  <w:footnote w:id="6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عون بن أوس بن الجعد, أبو عثمان السلمي, سكن واسط والبصرة (تـ 225هـ).</w:t>
      </w:r>
    </w:p>
  </w:footnote>
  <w:footnote w:id="6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أحمد بن عبد الله بن يونس, أبو عبد الله التميمي اليربوعي الكوفي, سكن الكوفة (تـ 227هـ). </w:t>
      </w:r>
    </w:p>
  </w:footnote>
  <w:footnote w:id="6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lang w:bidi="ar-SY"/>
        </w:rPr>
        <w:t xml:space="preserve"> راجع 76.</w:t>
      </w:r>
    </w:p>
  </w:footnote>
  <w:footnote w:id="6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6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محمد بن إسحاق بن أبي شداد أو علي بن محمد بن نباتة وقيل ابن شروى وقيل ابن عبد الرحمن, أبو الحسن الطنافسي الكوفي, سكن قزوين والري والكوفة (تـ 233هـ).</w:t>
      </w:r>
    </w:p>
  </w:footnote>
  <w:footnote w:id="6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عبد الله بن ميمون, أبو الحسن الغطفاني الثعلبي, سكن دمشق والكوفة (تـ 246هـ).</w:t>
      </w:r>
    </w:p>
  </w:footnote>
  <w:footnote w:id="6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حرب بن محمد بن علي بن حيان بن مازن بن الغضوية, أبو علي/ أبو بكر, سكن الموصل وأذنة (تـ 263هـ) المشهور: ابن الغضوية, أخو علي بن حرب الطائي.</w:t>
      </w:r>
    </w:p>
  </w:footnote>
  <w:footnote w:id="6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w:t>
      </w:r>
    </w:p>
  </w:footnote>
  <w:footnote w:id="6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سهل بن أبي سهل, أبو عمرو/ أبو عثمان الرازي الأشتر الخياط, سكن الري (تـ 238هـ).</w:t>
      </w:r>
    </w:p>
  </w:footnote>
  <w:footnote w:id="6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6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علي بن حسين بن إبراهيم بن الحر بن زعلان, أبو الحسن العامري, سكن بغداد(تـ 261هـ). </w:t>
      </w:r>
    </w:p>
  </w:footnote>
  <w:footnote w:id="6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إسماعيل بن البختري, أبو عبد الله الحساني الضرير, سكن واسط وسامراء (تـ 258هـ).</w:t>
      </w:r>
    </w:p>
  </w:footnote>
  <w:footnote w:id="6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إسماعيل بن سمرة, أبو جعفر الكوفي الأحمسي, سكن الكوفة (تـ 260هـ).</w:t>
      </w:r>
    </w:p>
  </w:footnote>
  <w:footnote w:id="6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طريف بن خليف, أبو جعفر الكوفي البجلي, سكن الكوفة (تـ 242هـ).</w:t>
      </w:r>
    </w:p>
  </w:footnote>
  <w:footnote w:id="6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117.</w:t>
      </w:r>
    </w:p>
  </w:footnote>
  <w:footnote w:id="6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272.</w:t>
      </w:r>
    </w:p>
  </w:footnote>
  <w:footnote w:id="6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6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6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6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249.</w:t>
      </w:r>
    </w:p>
  </w:footnote>
  <w:footnote w:id="6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الجراح بن مليح, أبو عبد الرحمن/ أبو وكيع/ أبو مليح الرؤاسي, سكن الكوفة (تـ 175هـ).</w:t>
      </w:r>
    </w:p>
  </w:footnote>
  <w:footnote w:id="6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85.</w:t>
      </w:r>
    </w:p>
  </w:footnote>
  <w:footnote w:id="6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w:t>
      </w:r>
    </w:p>
  </w:footnote>
  <w:footnote w:id="6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6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توبة أبي صدقة, أبو صدقة البصري الأنصاري, سكن البصرة (لا يعرف).</w:t>
      </w:r>
    </w:p>
  </w:footnote>
  <w:footnote w:id="6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178.</w:t>
      </w:r>
    </w:p>
  </w:footnote>
  <w:footnote w:id="6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100.</w:t>
      </w:r>
    </w:p>
  </w:footnote>
  <w:footnote w:id="6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معروف بن خربوذ, سكن مكة (لا يعرف) شيعي.</w:t>
      </w:r>
    </w:p>
  </w:footnote>
  <w:footnote w:id="672">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سليمان بن عبد الله بن حنظلة بن الراهب, أبو سليمان الأنصاري المدني الأوسي, سكن المدينة وبغداد والكوفة</w:t>
      </w:r>
    </w:p>
    <w:p w:rsidR="008041BF" w:rsidRPr="00AF3D09" w:rsidRDefault="008041BF" w:rsidP="00D47108">
      <w:pPr>
        <w:pStyle w:val="DipnotMetni"/>
        <w:ind w:left="0" w:firstLine="709"/>
        <w:rPr>
          <w:lang w:bidi="ar-SY"/>
        </w:rPr>
      </w:pPr>
      <w:r w:rsidRPr="00AF3D09">
        <w:rPr>
          <w:rtl/>
          <w:lang w:bidi="ar-SY"/>
        </w:rPr>
        <w:t>(تـ 171هـ).</w:t>
      </w:r>
    </w:p>
  </w:footnote>
  <w:footnote w:id="6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خالد بن دينار, أبو خلدة البصري التميمي السعدي الخياط, سكن البصرة (لا يعرف).</w:t>
      </w:r>
    </w:p>
  </w:footnote>
  <w:footnote w:id="6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سلمة بن نبيط بن شريط بن أنس, أبو فراس الأشجعي الكوفي, سكن الكوفة (لا يعرف).</w:t>
      </w:r>
    </w:p>
  </w:footnote>
  <w:footnote w:id="6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عيسى بن طهمان بن رامة, أبو بكر البصري الجشمي, سكن البصرة والكوفة (تـ 159هـ).</w:t>
      </w:r>
    </w:p>
  </w:footnote>
  <w:footnote w:id="6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مصعب بن سليم القرشي الأسدي الكوفي الزهري, سكن الكوفة (لا يعرف).</w:t>
      </w:r>
    </w:p>
  </w:footnote>
  <w:footnote w:id="6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مسعر بن حبيب, أبو الحارث البصري الجرمي, سكن البصرة (لا يعرف).</w:t>
      </w:r>
    </w:p>
  </w:footnote>
  <w:footnote w:id="6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المجيد بن أبي يزيد العامري العقيلي, (لا يعرف).</w:t>
      </w:r>
    </w:p>
  </w:footnote>
  <w:footnote w:id="6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6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w:t>
      </w:r>
    </w:p>
  </w:footnote>
  <w:footnote w:id="6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6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أسامة بن زيد, أبو زيد الليثي, سكن المدينة (تـ 153هـ).</w:t>
      </w:r>
    </w:p>
  </w:footnote>
  <w:footnote w:id="6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103.</w:t>
      </w:r>
    </w:p>
  </w:footnote>
  <w:footnote w:id="6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مسلم, أبو محمد العبدي, سكن البصرة (لا يعرف).</w:t>
      </w:r>
    </w:p>
  </w:footnote>
  <w:footnote w:id="6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بختري بن المختار بن ذريج العبدي, سكن الكوفة (تـ 148هـ).</w:t>
      </w:r>
    </w:p>
  </w:footnote>
  <w:footnote w:id="6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بدر بن عثمان القرشي الأموي الكوفي, سكن الكوفة (لا يعرف).</w:t>
      </w:r>
    </w:p>
  </w:footnote>
  <w:footnote w:id="6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588.</w:t>
      </w:r>
    </w:p>
  </w:footnote>
  <w:footnote w:id="6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حريث بن عمرو, أبو عمرو الخياط الفزاري, سكن الكوفة (لا يعرف) ضعيف الحديث.</w:t>
      </w:r>
    </w:p>
  </w:footnote>
  <w:footnote w:id="6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47.</w:t>
      </w:r>
    </w:p>
  </w:footnote>
  <w:footnote w:id="690">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الحسن بن صالح بن حي بن صالح بن حي(حيَّان بن شفي بن هني بن رافع), أبو عبد الله الهمداني الثوري الكوفي, سكن الكوفة </w:t>
      </w:r>
    </w:p>
    <w:p w:rsidR="008041BF" w:rsidRPr="00AF3D09" w:rsidRDefault="008041BF" w:rsidP="00D47108">
      <w:pPr>
        <w:pStyle w:val="DipnotMetni"/>
        <w:ind w:left="0" w:firstLine="709"/>
        <w:rPr>
          <w:lang w:bidi="ar-SY"/>
        </w:rPr>
      </w:pPr>
      <w:r w:rsidRPr="00AF3D09">
        <w:rPr>
          <w:rtl/>
          <w:lang w:bidi="ar-SY"/>
        </w:rPr>
        <w:t>(تـ 169هـ).</w:t>
      </w:r>
    </w:p>
  </w:footnote>
  <w:footnote w:id="6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صالح بن حي بن صالح, أبو محمد الهمداني الكوفة, سكن الكوفة (تـ 151هـ).</w:t>
      </w:r>
    </w:p>
  </w:footnote>
  <w:footnote w:id="6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45.</w:t>
      </w:r>
    </w:p>
  </w:footnote>
  <w:footnote w:id="6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89.</w:t>
      </w:r>
    </w:p>
  </w:footnote>
  <w:footnote w:id="6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6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6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6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طلحة بن يحيى بن طلحة بن عبيد الله التميمي, سكن دمشق والكوفة والمدينة (لا يعرف).</w:t>
      </w:r>
    </w:p>
  </w:footnote>
  <w:footnote w:id="6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238.</w:t>
      </w:r>
    </w:p>
  </w:footnote>
  <w:footnote w:id="6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عثمان بن عبد الله أو عثمان بن ميمون, أبو سلمة البصري العدوي, (لا يعرف).</w:t>
      </w:r>
    </w:p>
  </w:footnote>
  <w:footnote w:id="7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عزرة بن ثابت بن أبي زيد بن أخطب الأنصاري البصري, سكن البصرة (لا يعرف).</w:t>
      </w:r>
    </w:p>
  </w:footnote>
  <w:footnote w:id="7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المبارك الهنائي البصري, سكن البصرة (لا يعرف).</w:t>
      </w:r>
    </w:p>
  </w:footnote>
  <w:footnote w:id="7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98.</w:t>
      </w:r>
    </w:p>
  </w:footnote>
  <w:footnote w:id="7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عمران بن حُدير, أبو عبيدة السدوسي البصري, سكن البصرة (تـ 149هـ).</w:t>
      </w:r>
    </w:p>
  </w:footnote>
  <w:footnote w:id="7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يسار المدني, سكن المدينة (لا يعرف).</w:t>
      </w:r>
    </w:p>
  </w:footnote>
  <w:footnote w:id="7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معروف بن واصل بن أسيد بن مالك, أبو يزيد/ أبو بدل السعدي, سكن الكوفة (لا يعرف).</w:t>
      </w:r>
    </w:p>
  </w:footnote>
  <w:footnote w:id="706">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نافع بن عمر بن عبد الله بن جميل بن عامر بن حذيم بن سلامان بن ربيعة بن سعد بن جمح, أبو معشر الجمحي, سكن مكة </w:t>
      </w:r>
    </w:p>
    <w:p w:rsidR="008041BF" w:rsidRPr="00AF3D09" w:rsidRDefault="008041BF" w:rsidP="00D47108">
      <w:pPr>
        <w:pStyle w:val="DipnotMetni"/>
        <w:ind w:left="0" w:firstLine="709"/>
        <w:rPr>
          <w:lang w:bidi="ar-SY"/>
        </w:rPr>
      </w:pPr>
      <w:r w:rsidRPr="00AF3D09">
        <w:rPr>
          <w:rtl/>
          <w:lang w:bidi="ar-SY"/>
        </w:rPr>
        <w:t>(تـ 169هـ).</w:t>
      </w:r>
    </w:p>
  </w:footnote>
  <w:footnote w:id="707">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موسى بن علي بن رباح بن قصير بن القشيب, أبو عبد الرحمن البصري المصري اللخمي, سكن الإسكندرية والمغرب ومصر </w:t>
      </w:r>
    </w:p>
    <w:p w:rsidR="008041BF" w:rsidRPr="00AF3D09" w:rsidRDefault="008041BF" w:rsidP="00D47108">
      <w:pPr>
        <w:pStyle w:val="DipnotMetni"/>
        <w:ind w:left="0" w:firstLine="709"/>
        <w:rPr>
          <w:lang w:bidi="ar-SY"/>
        </w:rPr>
      </w:pPr>
      <w:r w:rsidRPr="00AF3D09">
        <w:rPr>
          <w:rtl/>
          <w:lang w:bidi="ar-SY"/>
        </w:rPr>
        <w:t>(تـ 163/ 164هـ).</w:t>
      </w:r>
    </w:p>
  </w:footnote>
  <w:footnote w:id="7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إبراهيم, أبو سعيد التميمي التستري, سكن البصرة وتستر(تـ 161/ 162/ 163هـ).</w:t>
      </w:r>
    </w:p>
  </w:footnote>
  <w:footnote w:id="7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57.</w:t>
      </w:r>
    </w:p>
  </w:footnote>
  <w:footnote w:id="7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443.</w:t>
      </w:r>
    </w:p>
  </w:footnote>
  <w:footnote w:id="7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w:t>
      </w:r>
    </w:p>
  </w:footnote>
  <w:footnote w:id="7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54.</w:t>
      </w:r>
    </w:p>
  </w:footnote>
  <w:footnote w:id="7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الرحمن بن أبي ليلى بن بلال, أبو عبد الرحمن, سكن الكوفة (تـ 148هـ).</w:t>
      </w:r>
    </w:p>
  </w:footnote>
  <w:footnote w:id="7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قيس, أبو نصر/ أبو قدامة/ أبو الحكم الوالبي الأسدي, سكن الكوفة (لا يعرف).</w:t>
      </w:r>
    </w:p>
  </w:footnote>
  <w:footnote w:id="7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مساور بن سوار بن عبد الحميد الوراق, سكن الكوفة (لا يعرف).</w:t>
      </w:r>
    </w:p>
  </w:footnote>
  <w:footnote w:id="7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هشام بن أبي عبد الله (سنبر), أبو بكر, سكن الأهواز والبصرة ودستوا (تـ 152هـ) قدري.</w:t>
      </w:r>
    </w:p>
  </w:footnote>
  <w:footnote w:id="7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هشام بن سعد, أبو عبَّاد/ أبو سعد/ أبو سعيد المدني الخشاب, سكن المدينة (تـ 160هـ).</w:t>
      </w:r>
    </w:p>
  </w:footnote>
  <w:footnote w:id="7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يعلى بن الحارث بن حرب بن جرير, أبو حرب/ أبو الحارث, سكن الكوفة (تـ 168هـ).</w:t>
      </w:r>
    </w:p>
  </w:footnote>
  <w:footnote w:id="7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سنان, أبو سنان البرجمي الأصغر, سكن قزوين والري والكوفة (لا يعرف).</w:t>
      </w:r>
    </w:p>
  </w:footnote>
  <w:footnote w:id="7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أفلح بن حميد بن نافع, أبو عبد الرحمن/ أبو صفير/ أبو محمد الأنصاري النجاري, سكن المدينة (تـ 165/ 158هـ) المشهور: ابن الصفيراء.</w:t>
      </w:r>
    </w:p>
  </w:footnote>
  <w:footnote w:id="7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w:t>
      </w:r>
    </w:p>
  </w:footnote>
  <w:footnote w:id="7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حمَّاد بن نجيح, أبو عبد الله البصري الإسكافي السدوسي, سكن البصرة (لا يعرف).</w:t>
      </w:r>
    </w:p>
  </w:footnote>
  <w:footnote w:id="7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زَمْعَة بن صالح, أبو وهب اليماني, سكن اليمن والجند ومكة (لا يعرف) ضعيف الحديث.</w:t>
      </w:r>
    </w:p>
  </w:footnote>
  <w:footnote w:id="7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سعد بن أوس, أبو محمد الكاتب الكوفي, سكن الكوفة (لا يعرف) ابن أبي أوس.</w:t>
      </w:r>
    </w:p>
  </w:footnote>
  <w:footnote w:id="7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102.</w:t>
      </w:r>
    </w:p>
  </w:footnote>
  <w:footnote w:id="7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المغيرة, أبو سعيد القيسي البصري, سكن البصرة والقيس (تـ 165هـ).</w:t>
      </w:r>
    </w:p>
  </w:footnote>
  <w:footnote w:id="7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صالح بن أبي الأخضر, سكن اليمامة والبصرة (تـ بين 140 و 150هـ) ضعيف الحديث.</w:t>
      </w:r>
    </w:p>
  </w:footnote>
  <w:footnote w:id="7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84.</w:t>
      </w:r>
    </w:p>
  </w:footnote>
  <w:footnote w:id="7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92.</w:t>
      </w:r>
    </w:p>
  </w:footnote>
  <w:footnote w:id="7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فضيل بن مرزوق, أبو عبد الرحمن العنزي الأغر الرقاشي, سكن الكوفة(تـ 170هـ) شيعي.</w:t>
      </w:r>
    </w:p>
  </w:footnote>
  <w:footnote w:id="73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244.</w:t>
      </w:r>
    </w:p>
  </w:footnote>
  <w:footnote w:id="7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مبارك بن فَضَالَةَ بن عبد الرحمن بن كِنَانَةَ, أبو فضالة البصري القرشي العدوي, سكن أصبهان والبصرة (تـ 165/ 164/ 166هـ) قدري.</w:t>
      </w:r>
    </w:p>
  </w:footnote>
  <w:footnote w:id="7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عبيد بن نشيط بن عمرو بن الحارث, أبو عبد العزيز الربذي الحميري المدني, سكن المدينة والربذة (تـ 152هـ) منكر الحديث.</w:t>
      </w:r>
    </w:p>
  </w:footnote>
  <w:footnote w:id="7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همام بن يحيى بن دينار, أبو بكر/ أبو عبد الله الأزدي الشيباني, سكن البصرة (تـ 164هـ).</w:t>
      </w:r>
    </w:p>
  </w:footnote>
  <w:footnote w:id="7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يونس بن أبي إسحاق عمرو بن عبد الله, أبو إسرائيل السبيعي, سكن الكوفة (تـ 159هـ).</w:t>
      </w:r>
    </w:p>
  </w:footnote>
  <w:footnote w:id="7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نافع, أبو شهاب الأكبر الأسدي البصري, سكن البصرة والكوفة (لا يعرف).</w:t>
      </w:r>
    </w:p>
  </w:footnote>
  <w:footnote w:id="7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سُليم, أبو هلال الراسبي البصري الضرير, سكن البصرة (تـ 167/ 165هـ).</w:t>
      </w:r>
    </w:p>
  </w:footnote>
  <w:footnote w:id="7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598.</w:t>
      </w:r>
    </w:p>
  </w:footnote>
  <w:footnote w:id="7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535.</w:t>
      </w:r>
    </w:p>
  </w:footnote>
  <w:footnote w:id="7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الأسود بن شيبان, أبو شيبان السَّدُوسِيّ البصري, سكن البصرة (لا  يعرف).</w:t>
      </w:r>
    </w:p>
  </w:footnote>
  <w:footnote w:id="7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هشام بن الغاز, أبو العباس/ أبو ربيعة/ أبو عبد الله, سكن دمشق وبغداد (تـ 156هـ).</w:t>
      </w:r>
    </w:p>
  </w:footnote>
  <w:footnote w:id="7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طلحة بن عمرو, أبو عثمان الحضرمي, سكن حضرموت ومكة (لا يعرف) متروك الحديث.</w:t>
      </w:r>
    </w:p>
  </w:footnote>
  <w:footnote w:id="7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حي (أبي حية), أبو جناب, سكن الحجاز والكوفة (تـ 150هـ), شيعي ضعيف الحديث.</w:t>
      </w:r>
    </w:p>
  </w:footnote>
  <w:footnote w:id="7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219.</w:t>
      </w:r>
    </w:p>
  </w:footnote>
  <w:footnote w:id="7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أبان بن عبد الله بن صخر, أبو حازم البجلي, سكن الكوفة (لا يعرف).</w:t>
      </w:r>
    </w:p>
  </w:footnote>
  <w:footnote w:id="7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أبان بن يزيد, أبو يزيد البصري العطار, سكن البصرة (لا يعرف).</w:t>
      </w:r>
    </w:p>
  </w:footnote>
  <w:footnote w:id="7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60.</w:t>
      </w:r>
    </w:p>
  </w:footnote>
  <w:footnote w:id="7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يزيد بن أشعث, أبو إسماعيل, سكن شعب والخوز (تـ 151هـ) متروك الحديث.</w:t>
      </w:r>
    </w:p>
  </w:footnote>
  <w:footnote w:id="7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7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564.</w:t>
      </w:r>
    </w:p>
  </w:footnote>
  <w:footnote w:id="7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سفيان بن وكيع بن الجراح, أبو محمد الرؤاسي الكوفي, سكن الكوفة (تـ 247هـ).</w:t>
      </w:r>
    </w:p>
  </w:footnote>
  <w:footnote w:id="7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مليح بن وكيع بن الجراح, سكن الكوفة (تـ 229هـ).</w:t>
      </w:r>
    </w:p>
  </w:footnote>
  <w:footnote w:id="7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بن وكيع بن الجراح, سكن الكوفة (لا يعرف).</w:t>
      </w:r>
    </w:p>
  </w:footnote>
  <w:footnote w:id="7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328.</w:t>
      </w:r>
    </w:p>
  </w:footnote>
  <w:footnote w:id="7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7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7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7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 هو علي بن عبد الله المديني.</w:t>
      </w:r>
    </w:p>
  </w:footnote>
  <w:footnote w:id="7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 هو يحيى بن يحيى النيسابوري.</w:t>
      </w:r>
    </w:p>
  </w:footnote>
  <w:footnote w:id="7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 هو إسحاق الكوسج.</w:t>
      </w:r>
    </w:p>
  </w:footnote>
  <w:footnote w:id="7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7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7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الزبير بن عيسى بن عبيد الله بن أسامة بن عبد الله بن حميد, أبو بكر القرشي الأسدي المكي, سكن مكة (تـ 219/ 220هـ) من أجل أصحاب ابن عيينة.</w:t>
      </w:r>
    </w:p>
  </w:footnote>
  <w:footnote w:id="7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486.</w:t>
      </w:r>
    </w:p>
  </w:footnote>
  <w:footnote w:id="7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7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خشرم بن عبد الرحمن بن عطاء بن هلال, أبو الحسن, سكن مرو (تـ 257هـ).</w:t>
      </w:r>
    </w:p>
  </w:footnote>
  <w:footnote w:id="7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264.</w:t>
      </w:r>
    </w:p>
  </w:footnote>
  <w:footnote w:id="7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w:t>
      </w:r>
    </w:p>
  </w:footnote>
  <w:footnote w:id="7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117.</w:t>
      </w:r>
    </w:p>
  </w:footnote>
  <w:footnote w:id="7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286 البصري الصغير أو الجهضمي الصغير.</w:t>
      </w:r>
    </w:p>
  </w:footnote>
  <w:footnote w:id="7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310.</w:t>
      </w:r>
    </w:p>
  </w:footnote>
  <w:footnote w:id="7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إبراهيم بن سعد (سعيد), أبو إسحاق الجوهري البغدادي, </w:t>
      </w:r>
      <w:r>
        <w:rPr>
          <w:rtl/>
          <w:lang w:bidi="ar-SY"/>
        </w:rPr>
        <w:t>سكن طبرستان وعين زربة وبغداد</w:t>
      </w:r>
      <w:r>
        <w:rPr>
          <w:lang w:bidi="ar-SY"/>
        </w:rPr>
        <w:t xml:space="preserve"> </w:t>
      </w:r>
      <w:r w:rsidRPr="00AF3D09">
        <w:rPr>
          <w:rtl/>
          <w:lang w:bidi="ar-SY"/>
        </w:rPr>
        <w:t>(تـ 249/ 244/ 247هـ) صاحب المسند الأكبر.</w:t>
      </w:r>
    </w:p>
  </w:footnote>
  <w:footnote w:id="7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w:t>
      </w:r>
    </w:p>
  </w:footnote>
  <w:footnote w:id="7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عبد الله بن عمر بن أبي الخيبري, أبو إسحاق العبسي الكوفي, (تـ 279هـ).</w:t>
      </w:r>
    </w:p>
  </w:footnote>
  <w:footnote w:id="7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عبد الله بن ذي يحمد أو عمرو بن عبد الله بن علي، أبو إسحاق الهمداني الكوفي، سكن الكوفة (تـ 127هـ) شهرته: أبو إسحاق السبيعي.</w:t>
      </w:r>
    </w:p>
  </w:footnote>
  <w:footnote w:id="7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سلمة بن كهيل بن حصين، أبو يحيى التنعي، سكن واسط وحضرموت والكوفة (تـ 121هـ).</w:t>
      </w:r>
    </w:p>
  </w:footnote>
  <w:footnote w:id="7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w:t>
      </w:r>
    </w:p>
  </w:footnote>
  <w:footnote w:id="7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جامع بن شداد، أبو صخرة المحاربي، سكن البصرة والكوفة (تـ 118هـ).</w:t>
      </w:r>
    </w:p>
  </w:footnote>
  <w:footnote w:id="7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جامع بن أبي راشد، أبو صخرة الصيرفي الكاهلي الكوفي، سكن الكوفة (لا يعرف).</w:t>
      </w:r>
    </w:p>
  </w:footnote>
  <w:footnote w:id="7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زياد بن عِلاقة بن مالك، أبو مالك الثعلبي الكوفي، سكن الكوفة (تـ 125هـ).</w:t>
      </w:r>
    </w:p>
  </w:footnote>
  <w:footnote w:id="7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سِماك بن حرب بن أوس بن خالد بن نزار بن معاوية بن حارثة، أبو المغيرة الذهلي البكري، سكن الكوفة (تـ 123هـ).</w:t>
      </w:r>
    </w:p>
  </w:footnote>
  <w:footnote w:id="7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w:t>
      </w:r>
    </w:p>
  </w:footnote>
  <w:footnote w:id="7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زبيد بن الحارث بن عبد الكريم، أبو عبد الرحمن/ أبو عبد الله، سكن الكوفة (تـ 122هـ).</w:t>
      </w:r>
    </w:p>
  </w:footnote>
  <w:footnote w:id="7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بيان بن بشر، أبو بشر الأحمسي الكوفي المعلم، سكن الكوفة (لا يعرف).</w:t>
      </w:r>
    </w:p>
  </w:footnote>
  <w:footnote w:id="7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358.</w:t>
      </w:r>
    </w:p>
  </w:footnote>
  <w:footnote w:id="7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مهاجر بن جابر، أبو إسحاق البجلي الكوفي النخعي، سكن الكوفة (لا يعرف).</w:t>
      </w:r>
    </w:p>
  </w:footnote>
  <w:footnote w:id="7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عثمان بن أبي المغيرة أو عثمان الأعشى، أبو المغيرة الثقفي، سكن الكوفة (لا يعرف).</w:t>
      </w:r>
    </w:p>
  </w:footnote>
  <w:footnote w:id="7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7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سالم بن عجلان الأفطس، أبو محمد الحَرَّانِي، سكن حرَّان والجزيرة (تـ 132هـ) مرجئة.</w:t>
      </w:r>
    </w:p>
  </w:footnote>
  <w:footnote w:id="79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7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w:t>
      </w:r>
    </w:p>
  </w:footnote>
  <w:footnote w:id="7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نُسير بن ذعلوق، أبو طعمة الثوري، سكن الكوفة (لا يعرف).</w:t>
      </w:r>
    </w:p>
  </w:footnote>
  <w:footnote w:id="7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w:t>
      </w:r>
    </w:p>
  </w:footnote>
  <w:footnote w:id="7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سلمة بن صخر بن عتبة الهذلي، المُحَبِّق: ربيعة أو صخر أو عبيد، (لا يعرف).</w:t>
      </w:r>
    </w:p>
  </w:footnote>
  <w:footnote w:id="7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أشعث بن سليم بن أسود المحاربي، سكن الكوفة (تـ 125هـ) اشتهر: ابن أبي الشعثاء.</w:t>
      </w:r>
    </w:p>
  </w:footnote>
  <w:footnote w:id="7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الكريم بن مالك، أبو سعيد الحرَّاني، سكن حرَّان والجزيرة وحضرموت (تـ 127هـ).</w:t>
      </w:r>
    </w:p>
  </w:footnote>
  <w:footnote w:id="7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مقدام بن شريح بن هانئ بن يزيد الحارثي الكوفي، سكن الكوفة (لا يعرف).</w:t>
      </w:r>
    </w:p>
  </w:footnote>
  <w:footnote w:id="7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7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8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عاصم بن بهدلة (أبي النجود)، أبو بكر الأسدي، سكن الكوفة والبصرة (تـ 128/ 129هـ).</w:t>
      </w:r>
    </w:p>
  </w:footnote>
  <w:footnote w:id="8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بذيمة، أبو عبد الله، سكن حرَّان والكوفة والجزيرة (تـ 136/ 133هـ) شيعي، ثقة.</w:t>
      </w:r>
    </w:p>
  </w:footnote>
  <w:footnote w:id="8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زيد بن جبير بن حرملة الجشمي الكوفي الطائي، سكن الكوفة (لا يعرف).</w:t>
      </w:r>
    </w:p>
  </w:footnote>
  <w:footnote w:id="8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حكيم بن جبير الأسدي الثقفي، سكن الكوفة (لا يعرف) شيعي ضعيف الحديث لا يؤخذ عنه.</w:t>
      </w:r>
    </w:p>
  </w:footnote>
  <w:footnote w:id="80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شبيب بن غرقدة السلمي البارقي الكوفي، سكن الكوفة (تـ 122هـ).</w:t>
      </w:r>
    </w:p>
  </w:footnote>
  <w:footnote w:id="8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مخول بن راشد بن أبي راشد بن أبي مجالد، أبو راشد، سكن الكوفة (تـ 140هـ) شيعي.</w:t>
      </w:r>
    </w:p>
  </w:footnote>
  <w:footnote w:id="8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جرير بن عبد الله البجلي، سكن الكوفة (لا يعرف).</w:t>
      </w:r>
    </w:p>
  </w:footnote>
  <w:footnote w:id="8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w:t>
      </w:r>
    </w:p>
  </w:footnote>
  <w:footnote w:id="8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حبيب بن قيس بن دينار أو حبيب بن قيس بن هند، أبو يحيى القرشي الأسدي، سكن الطائف والكوفة (تـ 119/ 122هـ) اشتهر: ابن أبي ثابت.</w:t>
      </w:r>
    </w:p>
  </w:footnote>
  <w:footnote w:id="8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أبان بن تغلب الجريري، أبو سعد/ أبو أمية الربعي، سكن الكوفة (تـ 141هـ) شيعي، صدوق.</w:t>
      </w:r>
    </w:p>
  </w:footnote>
  <w:footnote w:id="8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132.</w:t>
      </w:r>
    </w:p>
  </w:footnote>
  <w:footnote w:id="8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8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8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188.</w:t>
      </w:r>
    </w:p>
  </w:footnote>
  <w:footnote w:id="8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8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564.</w:t>
      </w:r>
    </w:p>
  </w:footnote>
  <w:footnote w:id="8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الفَضْلُ بن دُكَيْنٍ: الفضل بن عمرو بن حمَّاد بن زهير بن درهم، أبو نعيم التيمي القرشي الطلحي الأحول، سكن الكوفة (تـ 219هـ) شيعي، ثقة ثبت.</w:t>
      </w:r>
    </w:p>
  </w:footnote>
  <w:footnote w:id="8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192.</w:t>
      </w:r>
    </w:p>
  </w:footnote>
  <w:footnote w:id="8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يوسف بن مرداس، أبو محمد الأزرق الضرير، سكن واسط (تـ 195هـ).</w:t>
      </w:r>
    </w:p>
  </w:footnote>
  <w:footnote w:id="8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644.</w:t>
      </w:r>
    </w:p>
  </w:footnote>
  <w:footnote w:id="8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الجعد بن عبيد الأحمر، أبو الحسن، سكن بغداد والكوفة (تـ 230هـ) شيعي، ثقة ثبت.</w:t>
      </w:r>
    </w:p>
  </w:footnote>
  <w:footnote w:id="8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8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w:t>
      </w:r>
    </w:p>
  </w:footnote>
  <w:footnote w:id="8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8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w:t>
      </w:r>
    </w:p>
  </w:footnote>
  <w:footnote w:id="8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سليمان بن حبيب، أبو جعفر، سكن المصيصة والثغر وبغداد (تـ 246/ 245هـ).</w:t>
      </w:r>
    </w:p>
  </w:footnote>
  <w:footnote w:id="8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عبد الحميد بن عبد الرحمن بن ميمون بن عبد الرحمن، أبو زكريا الحماني، سكن الكوفة (تـ 228هـ) اشتهر: شمين، ضعيف الحديث.</w:t>
      </w:r>
    </w:p>
  </w:footnote>
  <w:footnote w:id="8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325.</w:t>
      </w:r>
    </w:p>
  </w:footnote>
  <w:footnote w:id="8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إبراهيم بن كامجر، أبو يعقوب، سكن مرو وبغداد (تـ 246/ 245هـ) المذهب واقفة.</w:t>
      </w:r>
    </w:p>
  </w:footnote>
  <w:footnote w:id="8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w:t>
      </w:r>
    </w:p>
  </w:footnote>
  <w:footnote w:id="8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8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8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8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85.</w:t>
      </w:r>
    </w:p>
  </w:footnote>
  <w:footnote w:id="8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w:t>
      </w:r>
    </w:p>
  </w:footnote>
  <w:footnote w:id="8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8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249.</w:t>
      </w:r>
    </w:p>
  </w:footnote>
  <w:footnote w:id="8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54.</w:t>
      </w:r>
    </w:p>
  </w:footnote>
  <w:footnote w:id="8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254.</w:t>
      </w:r>
    </w:p>
  </w:footnote>
  <w:footnote w:id="8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255.</w:t>
      </w:r>
    </w:p>
  </w:footnote>
  <w:footnote w:id="8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242.</w:t>
      </w:r>
    </w:p>
  </w:footnote>
  <w:footnote w:id="8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هما الثوري وابن عيينة.</w:t>
      </w:r>
    </w:p>
  </w:footnote>
  <w:footnote w:id="8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8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252.</w:t>
      </w:r>
    </w:p>
  </w:footnote>
  <w:footnote w:id="8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223.</w:t>
      </w:r>
    </w:p>
  </w:footnote>
  <w:footnote w:id="8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681.</w:t>
      </w:r>
    </w:p>
  </w:footnote>
  <w:footnote w:id="8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602.</w:t>
      </w:r>
    </w:p>
  </w:footnote>
  <w:footnote w:id="8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89.</w:t>
      </w:r>
    </w:p>
  </w:footnote>
  <w:footnote w:id="8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إسحاق بن عبد الله بن الحارث، سكن المدينة والبصرة (لا يعرف) قدري.</w:t>
      </w:r>
    </w:p>
  </w:footnote>
  <w:footnote w:id="8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241.</w:t>
      </w:r>
    </w:p>
  </w:footnote>
  <w:footnote w:id="8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سويد بن منجوف، أبو الفضل السدوسي البصري، سكن البصرة (لا يعرف).</w:t>
      </w:r>
    </w:p>
  </w:footnote>
  <w:footnote w:id="8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سعيد بن أبي الحسين القرشي المكي النوفلي، سكن مكة (لا يعرف).</w:t>
      </w:r>
    </w:p>
  </w:footnote>
  <w:footnote w:id="8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ميسرة، أبو سلمة المدني البصري، سكن البصرة ومكة (تـ 150هـ).</w:t>
      </w:r>
    </w:p>
  </w:footnote>
  <w:footnote w:id="8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732.</w:t>
      </w:r>
    </w:p>
  </w:footnote>
  <w:footnote w:id="85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230.</w:t>
      </w:r>
    </w:p>
  </w:footnote>
  <w:footnote w:id="8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w:t>
      </w:r>
    </w:p>
  </w:footnote>
  <w:footnote w:id="8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8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8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w:t>
      </w:r>
    </w:p>
  </w:footnote>
  <w:footnote w:id="8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271.</w:t>
      </w:r>
    </w:p>
  </w:footnote>
  <w:footnote w:id="8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w:t>
      </w:r>
    </w:p>
  </w:footnote>
  <w:footnote w:id="8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w:t>
      </w:r>
    </w:p>
  </w:footnote>
  <w:footnote w:id="8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هارون بن عبد الله بن مروان, أبو موسى البغدادي التاجر البزَّاز، سكن بغداد (تـ 243هـ).</w:t>
      </w:r>
    </w:p>
  </w:footnote>
  <w:footnote w:id="8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114.</w:t>
      </w:r>
    </w:p>
  </w:footnote>
  <w:footnote w:id="86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8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8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136.</w:t>
      </w:r>
    </w:p>
  </w:footnote>
  <w:footnote w:id="8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يعقوب بن إسحاق, أبو إسحاق السعدي الجوزجاني، سكن دمشق والرملة والبصرة (تـ 259هـ) مذهبه الحرورية (الجوزجاني بضم الجيم الأولى أو فتحها).</w:t>
      </w:r>
    </w:p>
  </w:footnote>
  <w:footnote w:id="8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الحارث بن محمد بن أبي أسامة (داهر)، أبو محمد التميمي، سكن واسط وبغداد (تـ 282هـ).</w:t>
      </w:r>
    </w:p>
  </w:footnote>
  <w:footnote w:id="869">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محمد بن يونس بن موسى بن سليمان بن عبيد بن ربيعة بن كديم، أبو العباس القرشي، سكن الأهواز والبصرة وبغداد وسامة </w:t>
      </w:r>
    </w:p>
    <w:p w:rsidR="008041BF" w:rsidRPr="00AF3D09" w:rsidRDefault="008041BF" w:rsidP="00D47108">
      <w:pPr>
        <w:pStyle w:val="DipnotMetni"/>
        <w:ind w:left="0" w:firstLine="709"/>
        <w:rPr>
          <w:lang w:bidi="ar-SY"/>
        </w:rPr>
      </w:pPr>
      <w:r w:rsidRPr="00AF3D09">
        <w:rPr>
          <w:rtl/>
          <w:lang w:bidi="ar-SY"/>
        </w:rPr>
        <w:t xml:space="preserve">(تـ 286هـ) مُتهم بالوضع. </w:t>
      </w:r>
    </w:p>
  </w:footnote>
  <w:footnote w:id="8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بشر بن موسى بن صالح بن شيخ، أبو علي الأسدي، سكن بغداد وباب التين (تـ 288هـ).</w:t>
      </w:r>
    </w:p>
  </w:footnote>
  <w:footnote w:id="8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سعيد بن إبراهيم, أبو عبد الله, سكن نيسابور ومرو والرباط (تـ 245هـ).</w:t>
      </w:r>
    </w:p>
  </w:footnote>
  <w:footnote w:id="8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زهير بن محمد بن قمير بن شعبة، أبو المنذر/ أبو محمد/ أبو عبد الرحمن التميمي، سكن مرو وبغداد وطرسوس (تـ 258/ 257هـ). </w:t>
      </w:r>
    </w:p>
  </w:footnote>
  <w:footnote w:id="8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w:t>
      </w:r>
    </w:p>
  </w:footnote>
  <w:footnote w:id="8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74.</w:t>
      </w:r>
    </w:p>
  </w:footnote>
  <w:footnote w:id="8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الرحيم بن أبي زهير، أبو يحيى، سكن بلاد فارس وبغداد ومكة (تـ 255هـ).</w:t>
      </w:r>
    </w:p>
  </w:footnote>
  <w:footnote w:id="8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إسحاق بن جعفر, أبو بكر البغدادي، سكن المدينة والبصرة وبغداد (تـ 250هـ).</w:t>
      </w:r>
    </w:p>
  </w:footnote>
  <w:footnote w:id="8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الملك بن الحافظ محمد بن عبد الله بن محمد بن عبد الملك بن مسلم، أبو محمد/ أبو قِلابة الرّقاشي البصري، سكن البصرة وبغداد (تـ 276هـ).</w:t>
      </w:r>
    </w:p>
  </w:footnote>
  <w:footnote w:id="8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عبيد الله بن إدريس، أبو بكر الضبي النرسي، سكن نرس وبغداد (تـ 280هـ).</w:t>
      </w:r>
    </w:p>
  </w:footnote>
  <w:footnote w:id="8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أحمد بن يزيد بن أبي العوام (دينار)، أبو بكر/ أبو جعفر، سكن بغداد (تـ 276هـ).</w:t>
      </w:r>
    </w:p>
  </w:footnote>
  <w:footnote w:id="8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بن عبد الله بن الزبرقان، أبو بكر البغدادي، سكن بغداد (تـ 275هـ).</w:t>
      </w:r>
    </w:p>
  </w:footnote>
  <w:footnote w:id="8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88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يعقوب بن شيبة بن الصلت بن عصفور, أبو يوسف السدوسي البصري، سكن سامراء والبصرة (تـ 262هـ) صاحب المسند الكبير.</w:t>
      </w:r>
    </w:p>
  </w:footnote>
  <w:footnote w:id="8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8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8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8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8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421.</w:t>
      </w:r>
    </w:p>
  </w:footnote>
  <w:footnote w:id="8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557.</w:t>
      </w:r>
    </w:p>
  </w:footnote>
  <w:footnote w:id="8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وائل بن داوود، أبو بكر التيمي الكوفي، سكن الكوفة (لا يعرف).</w:t>
      </w:r>
    </w:p>
  </w:footnote>
  <w:footnote w:id="8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246.</w:t>
      </w:r>
    </w:p>
  </w:footnote>
  <w:footnote w:id="8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الحكم بن الحر، أبو الحكم/ أبو الحسن الكوفي، سكن الكوفة (لا يعرف).</w:t>
      </w:r>
    </w:p>
  </w:footnote>
  <w:footnote w:id="8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375.</w:t>
      </w:r>
    </w:p>
  </w:footnote>
  <w:footnote w:id="8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8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أبان بن إسحاق, سكن الكوفة (لا يعرف).</w:t>
      </w:r>
    </w:p>
  </w:footnote>
  <w:footnote w:id="8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532.</w:t>
      </w:r>
    </w:p>
  </w:footnote>
  <w:footnote w:id="8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سفيان بن زياد، أبو الورقاء الأسدي الكوفي الأحمري، سكن البصرة والكوفة (لا يعرف).</w:t>
      </w:r>
    </w:p>
  </w:footnote>
  <w:footnote w:id="8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صدقة بن المثنى بن رياح بن الحارث الكوفي، (لا يعرف).</w:t>
      </w:r>
    </w:p>
  </w:footnote>
  <w:footnote w:id="8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w:t>
      </w:r>
    </w:p>
  </w:footnote>
  <w:footnote w:id="8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9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9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9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9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9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905">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9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9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راجع61.</w:t>
      </w:r>
    </w:p>
  </w:footnote>
  <w:footnote w:id="90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w:t>
      </w:r>
    </w:p>
  </w:footnote>
  <w:footnote w:id="9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500.</w:t>
      </w:r>
    </w:p>
  </w:footnote>
  <w:footnote w:id="9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9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موسى بن عبد ربه بن سالم، أبو زكريا، سكن بلخ وحدان والكوفة (تـ 240هـ).</w:t>
      </w:r>
    </w:p>
  </w:footnote>
  <w:footnote w:id="9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398.</w:t>
      </w:r>
    </w:p>
  </w:footnote>
  <w:footnote w:id="9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رافع بن الفرات، أبو حجر البجلي، سكن بجيلة وقزوين (تـ 237هـ).</w:t>
      </w:r>
    </w:p>
  </w:footnote>
  <w:footnote w:id="9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647.</w:t>
      </w:r>
    </w:p>
  </w:footnote>
  <w:footnote w:id="9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w:t>
      </w:r>
    </w:p>
  </w:footnote>
  <w:footnote w:id="9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487.</w:t>
      </w:r>
    </w:p>
  </w:footnote>
  <w:footnote w:id="9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الوزير بن قيس، أبو عبد الله العبدي، سكن واسط ومكة (تـ 257هـ).</w:t>
      </w:r>
    </w:p>
  </w:footnote>
  <w:footnote w:id="9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264.</w:t>
      </w:r>
    </w:p>
  </w:footnote>
  <w:footnote w:id="9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9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إبراهيم بن نصر، أبو إبراهيم السعدي، سكن المدينة وبخارى (لا يعرف).</w:t>
      </w:r>
    </w:p>
  </w:footnote>
  <w:footnote w:id="9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288.</w:t>
      </w:r>
    </w:p>
  </w:footnote>
  <w:footnote w:id="9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129.</w:t>
      </w:r>
    </w:p>
  </w:footnote>
  <w:footnote w:id="9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w:t>
      </w:r>
    </w:p>
  </w:footnote>
  <w:footnote w:id="9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74.</w:t>
      </w:r>
    </w:p>
  </w:footnote>
  <w:footnote w:id="9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644.</w:t>
      </w:r>
    </w:p>
  </w:footnote>
  <w:footnote w:id="9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سليمان بن عبد الملك بن أبي شيبة، أبو الحسين، سكن الجزيرة (تـ 261هـ).</w:t>
      </w:r>
    </w:p>
  </w:footnote>
  <w:footnote w:id="9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عباس بن محمد بن حاتم بن واقد, أبو الفضل، سكن الدور وخوارزم وبغداد (تـ 271هـ).</w:t>
      </w:r>
    </w:p>
  </w:footnote>
  <w:footnote w:id="92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راجع </w:t>
      </w:r>
      <w:r w:rsidRPr="00AF3D09">
        <w:rPr>
          <w:rtl/>
          <w:lang w:bidi="ar-SY"/>
        </w:rPr>
        <w:t>881.</w:t>
      </w:r>
    </w:p>
  </w:footnote>
  <w:footnote w:id="9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9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9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550.</w:t>
      </w:r>
    </w:p>
  </w:footnote>
  <w:footnote w:id="9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9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9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w:t>
      </w:r>
    </w:p>
  </w:footnote>
  <w:footnote w:id="9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443.</w:t>
      </w:r>
    </w:p>
  </w:footnote>
  <w:footnote w:id="9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9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w:t>
      </w:r>
    </w:p>
  </w:footnote>
  <w:footnote w:id="9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فطر بن خليفة، أبو بكر الكوفي القرشي المخزومي، سكن الكوفة (تـ 153هـ) شيعي.</w:t>
      </w:r>
    </w:p>
  </w:footnote>
  <w:footnote w:id="9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447.</w:t>
      </w:r>
    </w:p>
  </w:footnote>
  <w:footnote w:id="9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9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9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9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9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197.</w:t>
      </w:r>
    </w:p>
  </w:footnote>
  <w:footnote w:id="9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532.</w:t>
      </w:r>
    </w:p>
  </w:footnote>
  <w:footnote w:id="9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أجلح بن عبد الله بن حسان، أبو حجية الكوفي الكندي، سكن الكوفة (تـ 145هـ) شيعي.</w:t>
      </w:r>
    </w:p>
  </w:footnote>
  <w:footnote w:id="9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أحوص بن حكيم بن عمير بن الأسود، سكن دمشق وحمص (لا يعرف) ضعيف الحديث.</w:t>
      </w:r>
    </w:p>
  </w:footnote>
  <w:footnote w:id="9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681.</w:t>
      </w:r>
    </w:p>
  </w:footnote>
  <w:footnote w:id="9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220.</w:t>
      </w:r>
    </w:p>
  </w:footnote>
  <w:footnote w:id="9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230.</w:t>
      </w:r>
    </w:p>
  </w:footnote>
  <w:footnote w:id="9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254.</w:t>
      </w:r>
    </w:p>
  </w:footnote>
  <w:footnote w:id="9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890.</w:t>
      </w:r>
    </w:p>
  </w:footnote>
  <w:footnote w:id="9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w:t>
      </w:r>
    </w:p>
  </w:footnote>
  <w:footnote w:id="9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223.</w:t>
      </w:r>
    </w:p>
  </w:footnote>
  <w:footnote w:id="9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504.</w:t>
      </w:r>
    </w:p>
  </w:footnote>
  <w:footnote w:id="9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696.</w:t>
      </w:r>
    </w:p>
  </w:footnote>
  <w:footnote w:id="9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242.</w:t>
      </w:r>
    </w:p>
  </w:footnote>
  <w:footnote w:id="9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هاشم بن هاشم بن عتبة بن أبي وقاص القرشي الزهري، سكن المدينة (تـ 144/ 147هـ).</w:t>
      </w:r>
    </w:p>
  </w:footnote>
  <w:footnote w:id="9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729.</w:t>
      </w:r>
    </w:p>
  </w:footnote>
  <w:footnote w:id="9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w:t>
      </w:r>
    </w:p>
  </w:footnote>
  <w:footnote w:id="9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9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725.</w:t>
      </w:r>
    </w:p>
  </w:footnote>
  <w:footnote w:id="9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714.</w:t>
      </w:r>
    </w:p>
  </w:footnote>
  <w:footnote w:id="9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إدريس بن العباس بن عثمان بن شافع بن السائب بن عبيد، أبو عبد الله القرشي الشافعي المكي، سكن بغداد ومصر ومكة</w:t>
      </w:r>
      <w:r>
        <w:rPr>
          <w:rFonts w:hint="cs"/>
          <w:rtl/>
          <w:lang w:bidi="ar-SY"/>
        </w:rPr>
        <w:t xml:space="preserve">    </w:t>
      </w:r>
      <w:r w:rsidRPr="00AF3D09">
        <w:rPr>
          <w:rtl/>
          <w:lang w:bidi="ar-SY"/>
        </w:rPr>
        <w:t xml:space="preserve"> (تـ 204هـ) المُجَدِّدُ لأمر الدين على رأس المائتين.</w:t>
      </w:r>
    </w:p>
  </w:footnote>
  <w:footnote w:id="9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9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9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9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771.</w:t>
      </w:r>
    </w:p>
  </w:footnote>
  <w:footnote w:id="9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حسن بن علي بن محمد، أبو علي/ أبو محمد الهذلي، سكن بغداد وحلوان ومكة (تـ 242هـ).</w:t>
      </w:r>
    </w:p>
  </w:footnote>
  <w:footnote w:id="9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9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w:t>
      </w:r>
    </w:p>
  </w:footnote>
  <w:footnote w:id="9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9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w:t>
      </w:r>
    </w:p>
  </w:footnote>
  <w:footnote w:id="9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w:t>
      </w:r>
    </w:p>
  </w:footnote>
  <w:footnote w:id="9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128.</w:t>
      </w:r>
    </w:p>
  </w:footnote>
  <w:footnote w:id="9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9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75.</w:t>
      </w:r>
    </w:p>
  </w:footnote>
  <w:footnote w:id="9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عاصم بن عبد الله، أبو جعفر الثقفي الأصبهاني، سكن أصبهان (تـ 262هـ).</w:t>
      </w:r>
    </w:p>
  </w:footnote>
  <w:footnote w:id="9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98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762.</w:t>
      </w:r>
    </w:p>
  </w:footnote>
  <w:footnote w:id="98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val="tr-TR" w:bidi="ar-SY"/>
        </w:rPr>
        <w:t>راجع</w:t>
      </w:r>
      <w:r w:rsidRPr="00AF3D09">
        <w:rPr>
          <w:rtl/>
          <w:lang w:bidi="ar-SY"/>
        </w:rPr>
        <w:t xml:space="preserve"> 272.</w:t>
      </w:r>
    </w:p>
  </w:footnote>
  <w:footnote w:id="9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434.</w:t>
      </w:r>
    </w:p>
  </w:footnote>
  <w:footnote w:id="9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9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w:t>
      </w:r>
    </w:p>
  </w:footnote>
  <w:footnote w:id="9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515.</w:t>
      </w:r>
    </w:p>
  </w:footnote>
  <w:footnote w:id="9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9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861.</w:t>
      </w:r>
    </w:p>
  </w:footnote>
  <w:footnote w:id="9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عثمان بن كرامة، أبو عبد الله/ أبو جعفر الوراق، سكن بغداد والكوفة (تـ 256هـ).</w:t>
      </w:r>
    </w:p>
  </w:footnote>
  <w:footnote w:id="9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45.</w:t>
      </w:r>
    </w:p>
  </w:footnote>
  <w:footnote w:id="9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9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9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9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598.</w:t>
      </w:r>
    </w:p>
  </w:footnote>
  <w:footnote w:id="9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9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9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9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9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9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705.</w:t>
      </w:r>
    </w:p>
  </w:footnote>
  <w:footnote w:id="10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العزيز بن عمر بن عبد العزيز بن مروان بن الحكم، أبو محمد المدني الأموي القرشي، سكن المدينة والري (تـ 150/ 147هـ) لقبه الأشَجُّ.</w:t>
      </w:r>
    </w:p>
  </w:footnote>
  <w:footnote w:id="10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255.</w:t>
      </w:r>
    </w:p>
  </w:footnote>
  <w:footnote w:id="10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557.</w:t>
      </w:r>
    </w:p>
  </w:footnote>
  <w:footnote w:id="10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937.</w:t>
      </w:r>
    </w:p>
  </w:footnote>
  <w:footnote w:id="10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447.</w:t>
      </w:r>
    </w:p>
  </w:footnote>
  <w:footnote w:id="10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605.</w:t>
      </w:r>
    </w:p>
  </w:footnote>
  <w:footnote w:id="10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مُجمَّع بن يحيى بن زيد بن جارية، سكن المدينة والكوفة (لا يعرف).</w:t>
      </w:r>
    </w:p>
  </w:footnote>
  <w:footnote w:id="10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سلام بن أبي عمرة، أبو علي الخراساني، سكن خراسان (لا يعرف) ضعيف الحديث.</w:t>
      </w:r>
    </w:p>
  </w:footnote>
  <w:footnote w:id="10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حجَّاج بن دينار السلمي الواسطي الأشجعي، سكن واسط (تـ قبل 150هـ).</w:t>
      </w:r>
    </w:p>
  </w:footnote>
  <w:footnote w:id="10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أجدهما.</w:t>
      </w:r>
    </w:p>
  </w:footnote>
  <w:footnote w:id="101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0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10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10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10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w:t>
      </w:r>
    </w:p>
  </w:footnote>
  <w:footnote w:id="10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حِزام، أبو عمران البلخي الترمذي، سكن بلخ وترمذ (تـ 251هـ).</w:t>
      </w:r>
    </w:p>
  </w:footnote>
  <w:footnote w:id="10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861.</w:t>
      </w:r>
    </w:p>
  </w:footnote>
  <w:footnote w:id="10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عبد الرحمن، أبو عيسى المسروقي الكندي الكوفي، سكن الكوفة (تـ 258هـ).</w:t>
      </w:r>
    </w:p>
  </w:footnote>
  <w:footnote w:id="10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عبدة بن عبد الله بن عبدة، أبو سهل البصري الخزاعي الصفار، سكن البصرة (تـ 258هـ).</w:t>
      </w:r>
    </w:p>
  </w:footnote>
  <w:footnote w:id="10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إسماعيل بن إبراهيم بن مقسم، أبو بكر/ أبو عبد الله الأسدي، سكن البصرة ودمشق (تـ 264هـ).</w:t>
      </w:r>
    </w:p>
  </w:footnote>
  <w:footnote w:id="10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حوثرة بن محمد بن قديد، أبو الأزهر المنقري، سكن البصرة (لا يعرف) .</w:t>
      </w:r>
    </w:p>
  </w:footnote>
  <w:footnote w:id="10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255.</w:t>
      </w:r>
    </w:p>
  </w:footnote>
  <w:footnote w:id="10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926.</w:t>
      </w:r>
    </w:p>
  </w:footnote>
  <w:footnote w:id="10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75.</w:t>
      </w:r>
    </w:p>
  </w:footnote>
  <w:footnote w:id="10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194.</w:t>
      </w:r>
    </w:p>
  </w:footnote>
  <w:footnote w:id="10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w:t>
      </w:r>
    </w:p>
  </w:footnote>
  <w:footnote w:id="10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10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w:t>
      </w:r>
    </w:p>
  </w:footnote>
  <w:footnote w:id="102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يحيى زكريا، أبو جعفر الأودي الكوفي، سكن بنانة والكوفة (لا يعرف) صوفي.</w:t>
      </w:r>
    </w:p>
  </w:footnote>
  <w:footnote w:id="10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925.</w:t>
      </w:r>
    </w:p>
  </w:footnote>
  <w:footnote w:id="10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977.</w:t>
      </w:r>
    </w:p>
  </w:footnote>
  <w:footnote w:id="10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45.</w:t>
      </w:r>
    </w:p>
  </w:footnote>
  <w:footnote w:id="103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10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249.</w:t>
      </w:r>
    </w:p>
  </w:footnote>
  <w:footnote w:id="10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10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0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10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445.</w:t>
      </w:r>
    </w:p>
  </w:footnote>
  <w:footnote w:id="1038">
    <w:p w:rsidR="008041BF"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حارثة بن محمد بن عبد الرحمن بن عبد الله بن حارثة بن النعمان، أبو الرجال/ أبو عبد الرحمن المدني النجاري، سكن المدينة </w:t>
      </w:r>
    </w:p>
    <w:p w:rsidR="008041BF" w:rsidRPr="00AF3D09" w:rsidRDefault="008041BF" w:rsidP="00FE0487">
      <w:pPr>
        <w:pStyle w:val="DipnotMetni"/>
        <w:ind w:left="0" w:firstLine="709"/>
        <w:rPr>
          <w:lang w:bidi="ar-SY"/>
        </w:rPr>
      </w:pPr>
      <w:r w:rsidRPr="00AF3D09">
        <w:rPr>
          <w:rtl/>
          <w:lang w:bidi="ar-SY"/>
        </w:rPr>
        <w:t>(لا يعرف) ضعيف الحديث.</w:t>
      </w:r>
    </w:p>
  </w:footnote>
  <w:footnote w:id="10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10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671.</w:t>
      </w:r>
    </w:p>
  </w:footnote>
  <w:footnote w:id="10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حسين (أو حصين) بن الحارث، أبو القاسم الكوفي، سكن الكوفة (لا يعرف).</w:t>
      </w:r>
    </w:p>
  </w:footnote>
  <w:footnote w:id="10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w:t>
      </w:r>
    </w:p>
  </w:footnote>
  <w:footnote w:id="10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84.</w:t>
      </w:r>
    </w:p>
  </w:footnote>
  <w:footnote w:id="10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w:t>
      </w:r>
    </w:p>
  </w:footnote>
  <w:footnote w:id="10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95.</w:t>
      </w:r>
    </w:p>
  </w:footnote>
  <w:footnote w:id="10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103.</w:t>
      </w:r>
    </w:p>
  </w:footnote>
  <w:footnote w:id="10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الملك بن حميد بن أبي غنية الخزاعي الأصبهاني، سكن الكوفة (لا يعرف). </w:t>
      </w:r>
    </w:p>
  </w:footnote>
  <w:footnote w:id="10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10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957.</w:t>
      </w:r>
    </w:p>
  </w:footnote>
  <w:footnote w:id="10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w:t>
      </w:r>
    </w:p>
  </w:footnote>
  <w:footnote w:id="10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0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w:t>
      </w:r>
    </w:p>
  </w:footnote>
  <w:footnote w:id="10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العلاء بن المسيب بن رافع الأسدي الكاهلي الكوفي الثعلبي، سكن الكوفة (لا يعرف).</w:t>
      </w:r>
    </w:p>
  </w:footnote>
  <w:footnote w:id="10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0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421.</w:t>
      </w:r>
    </w:p>
  </w:footnote>
  <w:footnote w:id="10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104.</w:t>
      </w:r>
    </w:p>
  </w:footnote>
  <w:footnote w:id="10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10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564.</w:t>
      </w:r>
    </w:p>
  </w:footnote>
  <w:footnote w:id="10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113.</w:t>
      </w:r>
    </w:p>
  </w:footnote>
  <w:footnote w:id="10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0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0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10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0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298.</w:t>
      </w:r>
    </w:p>
  </w:footnote>
  <w:footnote w:id="10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10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428.</w:t>
      </w:r>
    </w:p>
  </w:footnote>
  <w:footnote w:id="10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303.</w:t>
      </w:r>
    </w:p>
  </w:footnote>
  <w:footnote w:id="10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w:t>
      </w:r>
    </w:p>
  </w:footnote>
  <w:footnote w:id="10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314.</w:t>
      </w:r>
    </w:p>
  </w:footnote>
  <w:footnote w:id="10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413.</w:t>
      </w:r>
    </w:p>
  </w:footnote>
  <w:footnote w:id="10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10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272.</w:t>
      </w:r>
    </w:p>
  </w:footnote>
  <w:footnote w:id="10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هارون بن معروف، أبو علي المروزي الخزاز الضرير، سكن مرو وبغداد (تـ 231هـ).</w:t>
      </w:r>
    </w:p>
  </w:footnote>
  <w:footnote w:id="10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10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419.</w:t>
      </w:r>
    </w:p>
  </w:footnote>
  <w:footnote w:id="10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396.</w:t>
      </w:r>
    </w:p>
  </w:footnote>
  <w:footnote w:id="10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912.</w:t>
      </w:r>
    </w:p>
  </w:footnote>
  <w:footnote w:id="10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411.</w:t>
      </w:r>
    </w:p>
  </w:footnote>
  <w:footnote w:id="10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414.</w:t>
      </w:r>
    </w:p>
  </w:footnote>
  <w:footnote w:id="10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عبيد بن محمد بن واقد، أبو يعلى/ أبو جعفر الكوفي، سكن الكوفة (تـ 245هـ).</w:t>
      </w:r>
    </w:p>
  </w:footnote>
  <w:footnote w:id="108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0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سنان بن يزيد، أبو فروة، سكن الجزيرة والرُّهَا (تـ 155هـ) ضعيف الحديث.</w:t>
      </w:r>
    </w:p>
  </w:footnote>
  <w:footnote w:id="10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85.</w:t>
      </w:r>
    </w:p>
  </w:footnote>
  <w:footnote w:id="10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عبيد، أبو الهذيل الطائي الكوفي، سكن الكوفة (في خلافة المنصور).</w:t>
      </w:r>
    </w:p>
  </w:footnote>
  <w:footnote w:id="10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559.</w:t>
      </w:r>
    </w:p>
  </w:footnote>
  <w:footnote w:id="10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0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732.</w:t>
      </w:r>
    </w:p>
  </w:footnote>
  <w:footnote w:id="10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10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258.</w:t>
      </w:r>
    </w:p>
  </w:footnote>
  <w:footnote w:id="10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461.</w:t>
      </w:r>
    </w:p>
  </w:footnote>
  <w:footnote w:id="10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w:t>
      </w:r>
    </w:p>
  </w:footnote>
  <w:footnote w:id="10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0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264.</w:t>
      </w:r>
    </w:p>
  </w:footnote>
  <w:footnote w:id="109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w:t>
      </w:r>
    </w:p>
  </w:footnote>
  <w:footnote w:id="10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303.</w:t>
      </w:r>
    </w:p>
  </w:footnote>
  <w:footnote w:id="10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419.</w:t>
      </w:r>
    </w:p>
  </w:footnote>
  <w:footnote w:id="10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w:t>
      </w:r>
    </w:p>
  </w:footnote>
  <w:footnote w:id="10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10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1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11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11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82.</w:t>
      </w:r>
    </w:p>
  </w:footnote>
  <w:footnote w:id="11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المِنهال بن خليفة، أبو قدامة العجلي الكوفي، سكن الكوفة (لا يعرف) ضعيف الحديث.</w:t>
      </w:r>
    </w:p>
  </w:footnote>
  <w:footnote w:id="11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حمزة بن حبيب بن عمارة بن إسماعيل، أبو عمارة التميمي، سكن الكوفة (تـ 156هـ).</w:t>
      </w:r>
    </w:p>
  </w:footnote>
  <w:footnote w:id="11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1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1107">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11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1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11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w:t>
      </w:r>
    </w:p>
  </w:footnote>
  <w:footnote w:id="11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يزيد بن محمد بن كثير بن رفاعة، أبو هشام العجلي الرفاعي الكوفي، سكن الكوفة والمدائن (تـ 248هـ) ضعيف الحديث.</w:t>
      </w:r>
    </w:p>
  </w:footnote>
  <w:footnote w:id="11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11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خلاد بن كثير، أبو بكر الباهلي البصري، سكن البصرة وبغداد (تـ 239هـ).</w:t>
      </w:r>
    </w:p>
  </w:footnote>
  <w:footnote w:id="11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11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إبراهيم بن حبيب بن الشهيد، أبو يعقوب الشهيدي، سكن البصرة (لا يعرف).</w:t>
      </w:r>
    </w:p>
  </w:footnote>
  <w:footnote w:id="11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عمرو السواق ، أبو عبد الله البلخي، (تـ 236هـ).</w:t>
      </w:r>
    </w:p>
  </w:footnote>
  <w:footnote w:id="11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74.</w:t>
      </w:r>
    </w:p>
  </w:footnote>
  <w:footnote w:id="11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بشر بن الحارث بن عبد الرحمن بن عطاء، أبو نصر، سكن عباد ومرو وبغداد(تـ 227هـ).</w:t>
      </w:r>
    </w:p>
  </w:footnote>
  <w:footnote w:id="11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750.</w:t>
      </w:r>
    </w:p>
  </w:footnote>
  <w:footnote w:id="11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419.</w:t>
      </w:r>
    </w:p>
  </w:footnote>
  <w:footnote w:id="11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1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1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11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715.</w:t>
      </w:r>
    </w:p>
  </w:footnote>
  <w:footnote w:id="11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85.</w:t>
      </w:r>
    </w:p>
  </w:footnote>
  <w:footnote w:id="11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178.</w:t>
      </w:r>
    </w:p>
  </w:footnote>
  <w:footnote w:id="11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w:t>
      </w:r>
    </w:p>
  </w:footnote>
  <w:footnote w:id="11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672.</w:t>
      </w:r>
    </w:p>
  </w:footnote>
  <w:footnote w:id="11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مهدي بن ميمون، أبو يحيى البصري المعولي الكردي، سكن البصرة (تـ 172هـ).</w:t>
      </w:r>
    </w:p>
  </w:footnote>
  <w:footnote w:id="11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 و 104، هما سفيان الثوري وسفيان بن عيينة.</w:t>
      </w:r>
    </w:p>
  </w:footnote>
  <w:footnote w:id="11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 و 197، هما حمَّاد بن سلمة وحمَّاد بن زيد.</w:t>
      </w:r>
    </w:p>
  </w:footnote>
  <w:footnote w:id="11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103.</w:t>
      </w:r>
    </w:p>
  </w:footnote>
  <w:footnote w:id="11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حرب بن شداد، أبو الخطاب اليشكري العطار القطان القصاب، سكن البصرة (تـ 161هـ).</w:t>
      </w:r>
    </w:p>
  </w:footnote>
  <w:footnote w:id="11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99.</w:t>
      </w:r>
    </w:p>
  </w:footnote>
  <w:footnote w:id="11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w:t>
      </w:r>
    </w:p>
  </w:footnote>
  <w:footnote w:id="11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182.</w:t>
      </w:r>
    </w:p>
  </w:footnote>
  <w:footnote w:id="11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716.</w:t>
      </w:r>
    </w:p>
  </w:footnote>
  <w:footnote w:id="11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733.</w:t>
      </w:r>
    </w:p>
  </w:footnote>
  <w:footnote w:id="11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247.</w:t>
      </w:r>
    </w:p>
  </w:footnote>
  <w:footnote w:id="11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232.</w:t>
      </w:r>
    </w:p>
  </w:footnote>
  <w:footnote w:id="11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سلام بن سعد، أبو سعيد/ أبو إسماعيل الخزاعي، سكن البصرة (تـ 164/ 167هـ).</w:t>
      </w:r>
    </w:p>
  </w:footnote>
  <w:footnote w:id="11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نافع، أبو إسحاق المخزومي المكي، سكن مكة (تـ 160هـ).</w:t>
      </w:r>
    </w:p>
  </w:footnote>
  <w:footnote w:id="11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745.</w:t>
      </w:r>
    </w:p>
  </w:footnote>
  <w:footnote w:id="11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صخر بن جويرية، أبو نافع التميمي، سكن البصرة (تـ بضع وستون ومئة هـ).</w:t>
      </w:r>
    </w:p>
  </w:footnote>
  <w:footnote w:id="11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عمران بن داور، أبو العوام القطان البصري، سكن البصرة (تـ 160هـ) خوارج حرورية.</w:t>
      </w:r>
    </w:p>
  </w:footnote>
  <w:footnote w:id="11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منصور بن سعد البصري صاحب اللؤلؤ، سكن البصرة (لا يعرف).</w:t>
      </w:r>
    </w:p>
  </w:footnote>
  <w:footnote w:id="11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خالد (أبي زائدة)، أبو حفص الهمداني  الوادعي، سكن الكوفة (تـ 159هـ) قدري.</w:t>
      </w:r>
    </w:p>
  </w:footnote>
  <w:footnote w:id="11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معاوية بن صالح بن حدير بن سعيد بن سعد بن فهر، أبو عمرو/ أبو عبد الرحمن/ أبو حمزة، سكن حمص وحضرموت والأندلس والمغرب ومصر (تـ 158هـ).</w:t>
      </w:r>
    </w:p>
  </w:footnote>
  <w:footnote w:id="11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683.</w:t>
      </w:r>
    </w:p>
  </w:footnote>
  <w:footnote w:id="11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عبد الله بن عتبة بن عبد الله، سكن بغداد والكوفة وقارة (تـ 160/ 165هـ).</w:t>
      </w:r>
    </w:p>
  </w:footnote>
  <w:footnote w:id="11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بُديل بن ورقاء ويقال ابن بشر الخزاعي الليثي المكي، سكن مكة (لا يعرف).</w:t>
      </w:r>
    </w:p>
  </w:footnote>
  <w:footnote w:id="11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461.</w:t>
      </w:r>
    </w:p>
  </w:footnote>
  <w:footnote w:id="11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الجليل بن عطية، أبو صالح البصري، سكن البصرة وفلسطين والقيس (لا يعرف).</w:t>
      </w:r>
    </w:p>
  </w:footnote>
  <w:footnote w:id="11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مَسْعَدَة، أبو حبيب البصري، سكن البصرة (لا يعرف).</w:t>
      </w:r>
    </w:p>
  </w:footnote>
  <w:footnote w:id="11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734.</w:t>
      </w:r>
    </w:p>
  </w:footnote>
  <w:footnote w:id="11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384.</w:t>
      </w:r>
    </w:p>
  </w:footnote>
  <w:footnote w:id="11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195.</w:t>
      </w:r>
    </w:p>
  </w:footnote>
  <w:footnote w:id="11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11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وهب بن مسلم، أبو محمد الفِهْرِي القرشي، سكن مصر (تـ 197هـ) مالكي.</w:t>
      </w:r>
    </w:p>
  </w:footnote>
  <w:footnote w:id="11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عبد الرحمن بن مهدي، انفرد بتوثيقه ابن حبان.</w:t>
      </w:r>
    </w:p>
  </w:footnote>
  <w:footnote w:id="11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1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1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11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1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w:t>
      </w:r>
    </w:p>
  </w:footnote>
  <w:footnote w:id="11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w:t>
      </w:r>
    </w:p>
  </w:footnote>
  <w:footnote w:id="11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11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288.</w:t>
      </w:r>
    </w:p>
  </w:footnote>
  <w:footnote w:id="11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محمد بن عَرْعَرَة بن البرند بن النعمان، أبو إسحاق البصري، سكن البصرة وبغداد وسامة (تـ 231هـ).</w:t>
      </w:r>
    </w:p>
  </w:footnote>
  <w:footnote w:id="11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11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114.</w:t>
      </w:r>
    </w:p>
  </w:footnote>
  <w:footnote w:id="11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263.</w:t>
      </w:r>
    </w:p>
  </w:footnote>
  <w:footnote w:id="11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271.</w:t>
      </w:r>
    </w:p>
  </w:footnote>
  <w:footnote w:id="117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w:t>
      </w:r>
    </w:p>
  </w:footnote>
  <w:footnote w:id="11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129.</w:t>
      </w:r>
    </w:p>
  </w:footnote>
  <w:footnote w:id="11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هاشم بن حيان، أبو عبد الرحمن/ أبو محمد الطوسي الراذكاني العبدي، سكن نيسابور وبغداد وطوس (تـ 259هـ).</w:t>
      </w:r>
    </w:p>
  </w:footnote>
  <w:footnote w:id="11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عمر بن يزيد بن كثير، أبو الحسن الزهري، سكن أصبهان (تـ 250هـ).</w:t>
      </w:r>
    </w:p>
  </w:footnote>
  <w:footnote w:id="11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محمد بن منصور، أبو سعيد الحارثي البغدادي البصري، سكن سامراء وبغداد والبصرة (تـ 271هـ) لقبه كُربزان.</w:t>
      </w:r>
    </w:p>
  </w:footnote>
  <w:footnote w:id="11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270.</w:t>
      </w:r>
    </w:p>
  </w:footnote>
  <w:footnote w:id="11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164.</w:t>
      </w:r>
    </w:p>
  </w:footnote>
  <w:footnote w:id="11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هارون بن سليمان بن داوود بن بهرام، أبو الحسن الخزاز، سكن أصبهان (تـ 263هـ).</w:t>
      </w:r>
    </w:p>
  </w:footnote>
  <w:footnote w:id="11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ماهان، أبو عبد الله السمسار، سكن بغداد (تـ 258هـ) لقبه زنبقة.</w:t>
      </w:r>
    </w:p>
  </w:footnote>
  <w:footnote w:id="118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249.</w:t>
      </w:r>
    </w:p>
  </w:footnote>
  <w:footnote w:id="11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w:t>
      </w:r>
    </w:p>
  </w:footnote>
  <w:footnote w:id="11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213.</w:t>
      </w:r>
    </w:p>
  </w:footnote>
  <w:footnote w:id="11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1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252.</w:t>
      </w:r>
    </w:p>
  </w:footnote>
  <w:footnote w:id="11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605.</w:t>
      </w:r>
    </w:p>
  </w:footnote>
  <w:footnote w:id="11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174.</w:t>
      </w:r>
    </w:p>
  </w:footnote>
  <w:footnote w:id="11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102.</w:t>
      </w:r>
    </w:p>
  </w:footnote>
  <w:footnote w:id="11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حرب بن بجيل، أبو أيوب الواشحي الأزدي، سكن البصرة ومكة (تـ 224هـ).</w:t>
      </w:r>
    </w:p>
  </w:footnote>
  <w:footnote w:id="11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11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279.</w:t>
      </w:r>
    </w:p>
  </w:footnote>
  <w:footnote w:id="11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493.</w:t>
      </w:r>
    </w:p>
  </w:footnote>
  <w:footnote w:id="11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274.</w:t>
      </w:r>
    </w:p>
  </w:footnote>
  <w:footnote w:id="11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w:t>
      </w:r>
    </w:p>
  </w:footnote>
  <w:footnote w:id="11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عبدة بن موسى، أبو عبد الله الضبي البصري، سكن البصرة (تـ 245هـ).</w:t>
      </w:r>
    </w:p>
  </w:footnote>
  <w:footnote w:id="11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حميد بن مسعدة بن المبارك، أبو علي/ أبو العباس السامي الباهلي البصري، سكن أصبهان والبصرة (تـ 244هـ).</w:t>
      </w:r>
    </w:p>
  </w:footnote>
  <w:footnote w:id="1199">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محمد بن عبيد بن حِساب الغبري البصري الزهراني، سكن البصرة (تـ 238هـ).</w:t>
      </w:r>
    </w:p>
  </w:footnote>
  <w:footnote w:id="12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827.</w:t>
      </w:r>
    </w:p>
  </w:footnote>
  <w:footnote w:id="12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198.</w:t>
      </w:r>
    </w:p>
  </w:footnote>
  <w:footnote w:id="12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أبي الزناد بن عبد الله بن ذكوان، أبو محمد القرشي المدني، سكن المدينة وبغداد (تـ 174هـ).</w:t>
      </w:r>
    </w:p>
  </w:footnote>
  <w:footnote w:id="12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104.</w:t>
      </w:r>
    </w:p>
  </w:footnote>
  <w:footnote w:id="12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963.</w:t>
      </w:r>
    </w:p>
  </w:footnote>
  <w:footnote w:id="12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جعفر بن أبي كثير، أبو إسحاق الأنصاري الزرقي القارئ، سكن المدينة وبغداد (تـ 180هـ) اُشتهر ابن أبي كثير.</w:t>
      </w:r>
    </w:p>
  </w:footnote>
  <w:footnote w:id="12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عبثر بن القاسم، أبو زبيد الكوفي الزبيدي، سكن زبيد والكوفة (تـ 178/ 179هـ).</w:t>
      </w:r>
    </w:p>
  </w:footnote>
  <w:footnote w:id="12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189.</w:t>
      </w:r>
    </w:p>
  </w:footnote>
  <w:footnote w:id="12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إسماعيل بن إبراهيم بن المغيرة بن بزدزبه، أبو عبد الله البخاري، سكن وارتحل غالب العالم الإسلامي (تـ 256هـ).</w:t>
      </w:r>
    </w:p>
  </w:footnote>
  <w:footnote w:id="12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861.</w:t>
      </w:r>
    </w:p>
  </w:footnote>
  <w:footnote w:id="12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الحسن بن جُنيدب، أبو الحسن الترمذي، سكن نيسابور وترمذ (تـ قبل 250هـ).</w:t>
      </w:r>
    </w:p>
  </w:footnote>
  <w:footnote w:id="12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968.</w:t>
      </w:r>
    </w:p>
  </w:footnote>
  <w:footnote w:id="12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w:t>
      </w:r>
    </w:p>
  </w:footnote>
  <w:footnote w:id="12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w:t>
      </w:r>
    </w:p>
  </w:footnote>
  <w:footnote w:id="12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1018.</w:t>
      </w:r>
    </w:p>
  </w:footnote>
  <w:footnote w:id="12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129.</w:t>
      </w:r>
    </w:p>
  </w:footnote>
  <w:footnote w:id="12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الله بن فضالة بن إبراهيم، أبو قديد النسائي، (تـ 241هـ).</w:t>
      </w:r>
    </w:p>
  </w:footnote>
  <w:footnote w:id="12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عباس بن عبد العظيم بن إسماعيل بن توبة، أبو الفضل العنبري، سكن البصرة (تـ 246هـ).</w:t>
      </w:r>
    </w:p>
  </w:footnote>
  <w:footnote w:id="12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إدريس بن المنذر بن داوود بن مهران، أبو حاتم الرازي الحنظلي، سكن الري   (تـ 277/ 279هـ).</w:t>
      </w:r>
    </w:p>
  </w:footnote>
  <w:footnote w:id="12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2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867.</w:t>
      </w:r>
    </w:p>
  </w:footnote>
  <w:footnote w:id="122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874.</w:t>
      </w:r>
    </w:p>
  </w:footnote>
  <w:footnote w:id="122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926.</w:t>
      </w:r>
    </w:p>
  </w:footnote>
  <w:footnote w:id="12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إسحاق بن إبراهيم بن بشير بن عبد الله، أبو إسحاق الحربي المروزي البغدادي، سكن بغداد والحربية (تـ 285هـ) حنبلي.</w:t>
      </w:r>
    </w:p>
  </w:footnote>
  <w:footnote w:id="12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عبد الله بن مسلم بن ماعز بن مهاجر، أبو مسلم الكَجِّي البصري، سكن البصرة وبغداد والشام وكَش (تـ 292هـ) صاحب السنن.</w:t>
      </w:r>
    </w:p>
  </w:footnote>
  <w:footnote w:id="1225">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سلمة بن دينار، أبو حازم الأعرج التَّمار المدني، سكن المدينة (تـ بين 140 و 150هـ).</w:t>
      </w:r>
    </w:p>
  </w:footnote>
  <w:footnote w:id="12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2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559.</w:t>
      </w:r>
    </w:p>
  </w:footnote>
  <w:footnote w:id="12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القاسم بن محمد بن أبي بكر، أبو محمد المدني التيمي القرشي، سكن المدينة (تـ 126هـ).</w:t>
      </w:r>
    </w:p>
  </w:footnote>
  <w:footnote w:id="12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2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706.</w:t>
      </w:r>
    </w:p>
  </w:footnote>
  <w:footnote w:id="12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188، من أقرانه.</w:t>
      </w:r>
    </w:p>
  </w:footnote>
  <w:footnote w:id="12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1158.</w:t>
      </w:r>
    </w:p>
  </w:footnote>
  <w:footnote w:id="12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سُريج بن النعمان بن مروان، أبو الحارث/ أبو الحسين/ أبو الحسن الجوهري اللؤلؤي البغدادي، سكن بغداد (تـ 217هـ).</w:t>
      </w:r>
    </w:p>
  </w:footnote>
  <w:footnote w:id="12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الربيع بن نافع، أبو توبة الحلبي، سكن حلب وطرسوس (تـ 241هـ).</w:t>
      </w:r>
    </w:p>
  </w:footnote>
  <w:footnote w:id="12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محمد بن إسماعيل بن عبد الله بن أبي فروة، أبو يعقوب الأموي المدني الفروي، سكن المدينة (تـ 226هـ) صدوق ساء حفظه.</w:t>
      </w:r>
    </w:p>
  </w:footnote>
  <w:footnote w:id="12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398.</w:t>
      </w:r>
    </w:p>
  </w:footnote>
  <w:footnote w:id="12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824.</w:t>
      </w:r>
    </w:p>
  </w:footnote>
  <w:footnote w:id="12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w:t>
      </w:r>
    </w:p>
  </w:footnote>
  <w:footnote w:id="12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خارجة بن مصعب بن خارجة، أبو الحجاج الخراساني السرخسي، سكن خراسان وسرخس (تـ 168هـ) من المرجئة، متروك الحديث.</w:t>
      </w:r>
    </w:p>
  </w:footnote>
  <w:footnote w:id="12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ميمون، أبو حمزة السكري المروزي، سكن مرو (تـ 166/ 167/ 168هـ).</w:t>
      </w:r>
    </w:p>
  </w:footnote>
  <w:footnote w:id="12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مسلم بن سوسن الطائفي، (تـ لا يُعرف هـ).</w:t>
      </w:r>
    </w:p>
  </w:footnote>
  <w:footnote w:id="12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12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الضريس بن يسار، أبو زكريا الرازي البجلي، سكن الري (تـ 203هـ).</w:t>
      </w:r>
    </w:p>
  </w:footnote>
  <w:footnote w:id="12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2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سعد بن منيع ، أبو عبد الله الزهري القرشي البصري، سكن البصرة وبغداد و الشام (تـ 230هـ) صاحب الواقدي</w:t>
      </w:r>
    </w:p>
  </w:footnote>
  <w:footnote w:id="12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2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يعقوب الورقي: راجع 272، وأحمد الدروقي: راجع 434. </w:t>
      </w:r>
    </w:p>
  </w:footnote>
  <w:footnote w:id="12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الحسين بن الجنيد الدامَغاني القومسي، سكن قومس وسمنان ودامغان (تـ 260/ 251هـ).</w:t>
      </w:r>
    </w:p>
  </w:footnote>
  <w:footnote w:id="12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1217.</w:t>
      </w:r>
    </w:p>
  </w:footnote>
  <w:footnote w:id="12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875.</w:t>
      </w:r>
    </w:p>
  </w:footnote>
  <w:footnote w:id="12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الفضل بن جعفر بن عبد الله بن الزبرقان،أبو سهل بن أبي طالب الهاشمي الواسطي البغدادي، سكن واسط وبغداد (تـ 252هـ).</w:t>
      </w:r>
    </w:p>
  </w:footnote>
  <w:footnote w:id="125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180.</w:t>
      </w:r>
    </w:p>
  </w:footnote>
  <w:footnote w:id="12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197.</w:t>
      </w:r>
    </w:p>
  </w:footnote>
  <w:footnote w:id="12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2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عمر بن يحيى، أبو عبد الله / أبو المليح، سكن الجزيرة والرقة (تـ 181هـ).</w:t>
      </w:r>
    </w:p>
  </w:footnote>
  <w:footnote w:id="12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198.</w:t>
      </w:r>
    </w:p>
  </w:footnote>
  <w:footnote w:id="12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الوضَّاح بن عبد الله، أبو عوانة اليشكري البزَّاز، سكن واسط والبصرة (تـ 176هـ).</w:t>
      </w:r>
    </w:p>
  </w:footnote>
  <w:footnote w:id="12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1207.</w:t>
      </w:r>
    </w:p>
  </w:footnote>
  <w:footnote w:id="12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333.</w:t>
      </w:r>
    </w:p>
  </w:footnote>
  <w:footnote w:id="12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يزيد بن ماجة، أبو عبد الله القزويني الرِبْعِي، سكن العراق والحجاز وخراسان والكوفة ومكة (تـ 273هـ).</w:t>
      </w:r>
    </w:p>
  </w:footnote>
  <w:footnote w:id="126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2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12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عبد الكريم بن يزيد بن فروخ، أبو زُرعَة الرازي، سكن الري (تـ 264هـ).</w:t>
      </w:r>
    </w:p>
  </w:footnote>
  <w:footnote w:id="126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1217.</w:t>
      </w:r>
    </w:p>
  </w:footnote>
  <w:footnote w:id="12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جبلة وقيل: بن خالد بن جبلة، أبو بكر/ أبو عمر العنبري الرافقي، سكن رافقة وخراسان (تـ 265هـ).</w:t>
      </w:r>
    </w:p>
  </w:footnote>
  <w:footnote w:id="12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إسماعيل بن يوسف، أبو إسماعيل الترمذي السلمي، سكن دمشق وبغداد وترمذ ومكة (تـ 280هـ).</w:t>
      </w:r>
    </w:p>
  </w:footnote>
  <w:footnote w:id="12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881.</w:t>
      </w:r>
    </w:p>
  </w:footnote>
  <w:footnote w:id="12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غالب بن حرب، أبو جعفر التَّمار الضبي، سكن بغداد (تـ 283هـ) لقبه: تمتام.</w:t>
      </w:r>
    </w:p>
  </w:footnote>
  <w:footnote w:id="1269">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الحسن بن أحمد بن أبي شعيب، أبو سعيد/ أبو شعيب الحرَّاني الأموي القرشي، سكن حرَّان وبغداد (تـ 295هـ).</w:t>
      </w:r>
    </w:p>
  </w:footnote>
  <w:footnote w:id="12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152.</w:t>
      </w:r>
    </w:p>
  </w:footnote>
  <w:footnote w:id="12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أبي عمرو (ميسرة)، أبو عثمان، سكن المدينة والحجاز (تـ 144هـ).</w:t>
      </w:r>
    </w:p>
  </w:footnote>
  <w:footnote w:id="12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زيد بن أسلم، أبو أسامة/ أبو عبد الله العدوي القرشي المدني، سكن المدينة (تـ 136هـ).</w:t>
      </w:r>
    </w:p>
  </w:footnote>
  <w:footnote w:id="12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507.</w:t>
      </w:r>
    </w:p>
  </w:footnote>
  <w:footnote w:id="12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12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2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ثور بن زيد الديلي المدني، سكن المدينة (لا يعرف) خوارج قدري.</w:t>
      </w:r>
    </w:p>
  </w:footnote>
  <w:footnote w:id="12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w:t>
      </w:r>
    </w:p>
  </w:footnote>
  <w:footnote w:id="12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221.</w:t>
      </w:r>
    </w:p>
  </w:footnote>
  <w:footnote w:id="12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الحارث بن فضيل، أبو عبد الله الأنصاري المدني الخَطمي، سكن المدينة (لا يعرف).</w:t>
      </w:r>
    </w:p>
  </w:footnote>
  <w:footnote w:id="12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w:t>
      </w:r>
    </w:p>
  </w:footnote>
  <w:footnote w:id="12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1224.</w:t>
      </w:r>
    </w:p>
  </w:footnote>
  <w:footnote w:id="12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559، ورد في موضع آخر سُهيل.</w:t>
      </w:r>
    </w:p>
  </w:footnote>
  <w:footnote w:id="12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صفوان بن سُليم، أبو عبد الله/ أبو الحارث الأسود القرشي، سكن المدينة (تـ 132هـ) قدري.</w:t>
      </w:r>
    </w:p>
  </w:footnote>
  <w:footnote w:id="12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عبد الرحمن بن معمر بن حزم بن زيد بن لوذان بن عمرو بن عبد عوف، أبو طوالة المدني الأنصاري النجاري، سكن المدينة (تـ 134هـ).</w:t>
      </w:r>
    </w:p>
  </w:footnote>
  <w:footnote w:id="12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المجيد بن سُهيل بن عبد الرحمن بن عوف، أبو محمد/ أبو وهب/ أبو عبد الرحمن الزهري المدني، سكن المدينة (لا يعرف).</w:t>
      </w:r>
    </w:p>
  </w:footnote>
  <w:footnote w:id="12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الواحد بن حمزة بن عبد الله بن الزبير، أبو حمزة الأسدي، سكن المدينة (لا يعرف).</w:t>
      </w:r>
    </w:p>
  </w:footnote>
  <w:footnote w:id="12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w:t>
      </w:r>
    </w:p>
  </w:footnote>
  <w:footnote w:id="128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العلاء بن عبد الرحمن بن يعقوب، أبو شبل الجُهَنِي الحَرقي المدني، سكن المدينة والحرقات (تـ 132 / 139هـ).</w:t>
      </w:r>
    </w:p>
  </w:footnote>
  <w:footnote w:id="1289">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447.</w:t>
      </w:r>
    </w:p>
  </w:footnote>
  <w:footnote w:id="12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عقبة بن أبي عيَّاش، أبو محمد الأسدي المدني القرشي المَطْرَفِي، سكن المدينة (تـ 141/ 142/ 145هـ).</w:t>
      </w:r>
    </w:p>
  </w:footnote>
  <w:footnote w:id="12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173.</w:t>
      </w:r>
    </w:p>
  </w:footnote>
  <w:footnote w:id="12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2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2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421.</w:t>
      </w:r>
    </w:p>
  </w:footnote>
  <w:footnote w:id="12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963.</w:t>
      </w:r>
    </w:p>
  </w:footnote>
  <w:footnote w:id="12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12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1158.</w:t>
      </w:r>
    </w:p>
  </w:footnote>
  <w:footnote w:id="12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106.</w:t>
      </w:r>
    </w:p>
  </w:footnote>
  <w:footnote w:id="12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داوود بن عبد الله بن محمد بن علي بن عبد الله بن جعفر بن أبي طالب، أبو سليمان، سكن المدينة والجعفر (لا يعرف) ابن أبي الكرم.</w:t>
      </w:r>
    </w:p>
  </w:footnote>
  <w:footnote w:id="13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467.</w:t>
      </w:r>
    </w:p>
  </w:footnote>
  <w:footnote w:id="13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486.</w:t>
      </w:r>
    </w:p>
  </w:footnote>
  <w:footnote w:id="13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أصبغ بن الفرج بن سعيد بن نافع، أبو عبد الله الوراق، سكن مصر (تـ 225/226هـ).</w:t>
      </w:r>
    </w:p>
  </w:footnote>
  <w:footnote w:id="13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267.</w:t>
      </w:r>
    </w:p>
  </w:footnote>
  <w:footnote w:id="13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402.</w:t>
      </w:r>
    </w:p>
  </w:footnote>
  <w:footnote w:id="13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762.</w:t>
      </w:r>
    </w:p>
  </w:footnote>
  <w:footnote w:id="13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حمزة بن محمد بن حمزة، أبو إسحاق الزبيري، سكن المدينة (تـ 230هـ).</w:t>
      </w:r>
    </w:p>
  </w:footnote>
  <w:footnote w:id="13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13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117.</w:t>
      </w:r>
    </w:p>
  </w:footnote>
  <w:footnote w:id="13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1072.</w:t>
      </w:r>
    </w:p>
  </w:footnote>
  <w:footnote w:id="13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616.</w:t>
      </w:r>
    </w:p>
  </w:footnote>
  <w:footnote w:id="13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مروان بن محمد بن حسان، أبو حفص/ أبو بكر/ أبو عبد الرحمن، سكن دمشق (تـ 210هـ) مرجئة.</w:t>
      </w:r>
    </w:p>
  </w:footnote>
  <w:footnote w:id="1312">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محمد بن عثمان بن خالد بن عمر بن عبد الله بن الوليد بن عثمان بن عفان، أبو مروان العثماني الأموي، سكن المدينة ومكة </w:t>
      </w:r>
    </w:p>
    <w:p w:rsidR="008041BF" w:rsidRPr="00AF3D09" w:rsidRDefault="008041BF" w:rsidP="00441524">
      <w:pPr>
        <w:pStyle w:val="DipnotMetni"/>
        <w:ind w:left="0" w:firstLine="709"/>
        <w:rPr>
          <w:lang w:bidi="ar-SY"/>
        </w:rPr>
      </w:pPr>
      <w:r w:rsidRPr="00AF3D09">
        <w:rPr>
          <w:rtl/>
          <w:lang w:bidi="ar-SY"/>
        </w:rPr>
        <w:t>(تـ 241هـ).</w:t>
      </w:r>
    </w:p>
  </w:footnote>
  <w:footnote w:id="13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w:t>
      </w:r>
    </w:p>
  </w:footnote>
  <w:footnote w:id="13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765.</w:t>
      </w:r>
    </w:p>
  </w:footnote>
  <w:footnote w:id="13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w:t>
      </w:r>
    </w:p>
  </w:footnote>
  <w:footnote w:id="1316">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أحمد بن أبي بكر(القاسم) بن الحارث بن زرارة بن مصعب بن عبد الرحمن بن عوف، أبو مصعب الزهري، سكن المدينة </w:t>
      </w:r>
    </w:p>
    <w:p w:rsidR="008041BF" w:rsidRPr="00AF3D09" w:rsidRDefault="008041BF" w:rsidP="00441524">
      <w:pPr>
        <w:pStyle w:val="DipnotMetni"/>
        <w:ind w:left="0" w:firstLine="709"/>
        <w:rPr>
          <w:lang w:bidi="ar-SY"/>
        </w:rPr>
      </w:pPr>
      <w:r w:rsidRPr="00AF3D09">
        <w:rPr>
          <w:rtl/>
          <w:lang w:bidi="ar-SY"/>
        </w:rPr>
        <w:t>(تـ 242هـ) ابن أبي بكر.</w:t>
      </w:r>
    </w:p>
  </w:footnote>
  <w:footnote w:id="13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272.</w:t>
      </w:r>
    </w:p>
  </w:footnote>
  <w:footnote w:id="13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إسماعيل بن محمد بن نبيه، أبو حُذافة السهمي القرشي، سكن المدينة وبغداد (تـ 259هـ) ضعيف الحديث.</w:t>
      </w:r>
    </w:p>
  </w:footnote>
  <w:footnote w:id="13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171.</w:t>
      </w:r>
    </w:p>
  </w:footnote>
  <w:footnote w:id="13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160.</w:t>
      </w:r>
    </w:p>
  </w:footnote>
  <w:footnote w:id="13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سُويد، أبو رجاء المصري الأزدي، سكن مصر (تـ 128هـ) ابن أبي حبيب.</w:t>
      </w:r>
    </w:p>
  </w:footnote>
  <w:footnote w:id="13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مِشرح بن هاعان، أبو مصعب المَعافري المصري، سكن مصر (تـ 120هـ).</w:t>
      </w:r>
    </w:p>
  </w:footnote>
  <w:footnote w:id="13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حيي بن هانئ بن ناضر بن يَمنع، أبو قبيل المعافري، سكن مصر (تـ 128/ 127هـ).</w:t>
      </w:r>
    </w:p>
  </w:footnote>
  <w:footnote w:id="13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الديلم بن الهوشع أو الهوشع بن الديلم، والأصح عبيد بن شرحبيل، أبو وهب المصري.</w:t>
      </w:r>
    </w:p>
  </w:footnote>
  <w:footnote w:id="13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بن ربيعة بن شرحبيل بن حسنة، أبو شرحبيل الكندي، سكن كندة ومصر(تـ 136هـ).</w:t>
      </w:r>
    </w:p>
  </w:footnote>
  <w:footnote w:id="13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حيي بن عبد الله بن شُريح، أبو عبد الله الحبلي </w:t>
      </w:r>
      <w:r>
        <w:rPr>
          <w:rtl/>
          <w:lang w:bidi="ar-SY"/>
        </w:rPr>
        <w:t>المصري المَعافري، سكن مصر وحبلة</w:t>
      </w:r>
      <w:r>
        <w:rPr>
          <w:lang w:bidi="ar-SY"/>
        </w:rPr>
        <w:t xml:space="preserve"> </w:t>
      </w:r>
      <w:r w:rsidRPr="00AF3D09">
        <w:rPr>
          <w:rtl/>
          <w:lang w:bidi="ar-SY"/>
        </w:rPr>
        <w:t>(تـ 143هـ) ضعيف الحديث.</w:t>
      </w:r>
    </w:p>
  </w:footnote>
  <w:footnote w:id="13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الله بن يسار، أبو بكر المصري، سكن مصر (تـ 136/ 135هـ).</w:t>
      </w:r>
    </w:p>
  </w:footnote>
  <w:footnote w:id="13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عطاء بن أبي رباح (أسْلَم)، أبو محمد الفهري الأعرج، سكن مكة(تـ 114/ 115/ 117هـ).</w:t>
      </w:r>
    </w:p>
  </w:footnote>
  <w:footnote w:id="13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عطاء بن دينار، أبو الزيات/ أبو طلحة/ أبو الريان الهُذلي، سكن مصر (تـ 126هـ).</w:t>
      </w:r>
    </w:p>
  </w:footnote>
  <w:footnote w:id="13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كعب بن علقمة بن كعب بن عدي، أبو عبد الحميد التنوخي، سكن مصر(تـ 127/ 130هـ).</w:t>
      </w:r>
    </w:p>
  </w:footnote>
  <w:footnote w:id="1331">
    <w:p w:rsidR="008041BF"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الرحمن بن نوفل بن الأسود بن خُويلد بن أسد بن عبد العُزَّى، أبو الأسود المدني، سكن المدينة ومصر</w:t>
      </w:r>
    </w:p>
    <w:p w:rsidR="008041BF" w:rsidRPr="00AF3D09" w:rsidRDefault="008041BF" w:rsidP="00441524">
      <w:pPr>
        <w:pStyle w:val="DipnotMetni"/>
        <w:ind w:left="0" w:firstLine="709"/>
        <w:rPr>
          <w:lang w:bidi="ar-SY"/>
        </w:rPr>
      </w:pPr>
      <w:r>
        <w:rPr>
          <w:lang w:bidi="ar-SY"/>
        </w:rPr>
        <w:t xml:space="preserve"> </w:t>
      </w:r>
      <w:r w:rsidRPr="00AF3D09">
        <w:rPr>
          <w:rtl/>
          <w:lang w:bidi="ar-SY"/>
        </w:rPr>
        <w:t>(تـ 131/ 137هـ) يتيم عروة.</w:t>
      </w:r>
    </w:p>
  </w:footnote>
  <w:footnote w:id="133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المنكدر بن عبد الله بن الهَدير بن عبد العُزَّى بن عامر بن الحارث، أبو عبد الله/ أبو بكر التيمي، سكن المدينة (تـ 131هـ) له صحبة.</w:t>
      </w:r>
    </w:p>
  </w:footnote>
  <w:footnote w:id="13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وردان، أبو عمر البصري العامري القاص، سكن المدينة ومصر (تـ 117هـ).</w:t>
      </w:r>
    </w:p>
  </w:footnote>
  <w:footnote w:id="133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 بن جبير أو جبيرة، أبو يونس المصري الدوسي، سكن مصر (تـ 123هـ).</w:t>
      </w:r>
    </w:p>
  </w:footnote>
  <w:footnote w:id="13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هبيرة بن سعد بن كهلان، أبو هبيرة، سكن حضرموت ومصر (تـ 126هـ).</w:t>
      </w:r>
    </w:p>
  </w:footnote>
  <w:footnote w:id="13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زياد بن أنعم بن ذر بن يحمد بن معد يكرب بن أسلم بن منبه، أبو أيوب/ أبو خالد الإفريقي القاضي، سكن إفريقية ومصر والكوفة (تـ 156هـ) ضعيف الحديث.</w:t>
      </w:r>
    </w:p>
  </w:footnote>
  <w:footnote w:id="13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258.</w:t>
      </w:r>
    </w:p>
  </w:footnote>
  <w:footnote w:id="13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عمرو المَعافري المصري، سكن مصر (لا يعرف).</w:t>
      </w:r>
    </w:p>
  </w:footnote>
  <w:footnote w:id="13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قرة بن عبد الرحمن بن حيوئيل بن ناشرة بن عبد بن عامر بن أيم بن الحارث، أبو محمد/ أبو حيوئيل المصري، سكن المدينة ومصر (تـ 147هـ).</w:t>
      </w:r>
    </w:p>
  </w:footnote>
  <w:footnote w:id="13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عُقيل بن خالد بن عقيل، أبو خالد الأموي الأيلي، (تـ 141/144/142هـ) صاحب الزهري.</w:t>
      </w:r>
    </w:p>
  </w:footnote>
  <w:footnote w:id="13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شعيب بن محمد بن عبد الله بن عمرو بن العاص، أبو إبراهيم/ أبو عبد الله القرشي المدني السهمي، سكن الطائف والمدينة ومكة (تـ 118هـ).</w:t>
      </w:r>
    </w:p>
  </w:footnote>
  <w:footnote w:id="13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362، قد ورد عمرو.</w:t>
      </w:r>
    </w:p>
  </w:footnote>
  <w:footnote w:id="13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قيس بن الحجاج بن خلي بن معد يَكْرِبٍ الكِلَاعِي السُلفي، سكن صنعاء ومصر (تـ 129هـ).</w:t>
      </w:r>
    </w:p>
  </w:footnote>
  <w:footnote w:id="13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حَيِّ بن يؤمن بن حَجيل بن جريح، أبو عُشانة المصري المَعافري، سكن مصر (تـ 118هـ).</w:t>
      </w:r>
    </w:p>
  </w:footnote>
  <w:footnote w:id="13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خازم المَعافري الأندلسي المصري، سكن الأندلس ومصر (لا يعرف).</w:t>
      </w:r>
    </w:p>
  </w:footnote>
  <w:footnote w:id="13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بكر بن عمرو المَعافري المصري، سكن مصر (تـ بعد 140هـ).</w:t>
      </w:r>
    </w:p>
  </w:footnote>
  <w:footnote w:id="13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شُرحبيل بن شريك، أبو محمد البصري المَعافري الأجروي، سكن مصر(تـ 130/ 121هـ).</w:t>
      </w:r>
    </w:p>
  </w:footnote>
  <w:footnote w:id="13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عامر بن يحيى بن حبيب بن مالك، أبو خنيس المصري، سكن مصر (تـ 120هـ).</w:t>
      </w:r>
    </w:p>
  </w:footnote>
  <w:footnote w:id="13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بكير بن عبد الله بن الأشج، أبو عبد الله/ أبو يوسف المدني المصري، (تـ 127/ 122هـ).</w:t>
      </w:r>
    </w:p>
  </w:footnote>
  <w:footnote w:id="13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السمح بن أسامة بن زكير، أبو السَّمح التجيبي القرشي السهمي، سكن دمشق ومصر وتَجيب (تـ 126هـ) لقبه: دَرَّاج.</w:t>
      </w:r>
    </w:p>
  </w:footnote>
  <w:footnote w:id="13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جابر، أبو زرعة، سكن حضرموت ومصر (تـ 121هـ) متروك الحديث شيعي.</w:t>
      </w:r>
    </w:p>
  </w:footnote>
  <w:footnote w:id="13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3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3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w:t>
      </w:r>
    </w:p>
  </w:footnote>
  <w:footnote w:id="13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186.</w:t>
      </w:r>
    </w:p>
  </w:footnote>
  <w:footnote w:id="13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188.</w:t>
      </w:r>
    </w:p>
  </w:footnote>
  <w:footnote w:id="13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13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1158.</w:t>
      </w:r>
    </w:p>
  </w:footnote>
  <w:footnote w:id="13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الوليد بن مسلم، أبو العباس القرشي الدمشقي، سكن دمشق (تـ 195هـ).</w:t>
      </w:r>
    </w:p>
  </w:footnote>
  <w:footnote w:id="13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يزيد، أبو عبد الرحمن القصير سكن الأهواز والبصرة ومكة (تـ 213/ 214هـ).</w:t>
      </w:r>
    </w:p>
  </w:footnote>
  <w:footnote w:id="13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613.</w:t>
      </w:r>
    </w:p>
  </w:footnote>
  <w:footnote w:id="1362">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أشهب بن عبد العزيز بن داوود بن إبراهيم، أبو عمرو/ أبو عمر الفقيه المصري، اسمه مسكين وأشهب لقبه، سكن مصر</w:t>
      </w:r>
    </w:p>
    <w:p w:rsidR="008041BF" w:rsidRPr="00AF3D09" w:rsidRDefault="008041BF" w:rsidP="00441524">
      <w:pPr>
        <w:pStyle w:val="DipnotMetni"/>
        <w:ind w:left="0" w:firstLine="709"/>
        <w:rPr>
          <w:lang w:bidi="ar-SY"/>
        </w:rPr>
      </w:pPr>
      <w:r w:rsidRPr="00AF3D09">
        <w:rPr>
          <w:rtl/>
          <w:lang w:bidi="ar-SY"/>
        </w:rPr>
        <w:t xml:space="preserve"> (تـ 204هـ).</w:t>
      </w:r>
    </w:p>
  </w:footnote>
  <w:footnote w:id="13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زيد بن الحُباب بن الريان أو رومان، أبو الحسين التميمي العكلي الكوفي، سكن مرو والأندلس والكوفة وخراسان (تـ 203هـ).</w:t>
      </w:r>
    </w:p>
  </w:footnote>
  <w:footnote w:id="13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النَّضِرُ بن عبد الجبار بن نصير، أبو الأسود المرادي المَعافري، سكن مصر (تـ 219هـ).</w:t>
      </w:r>
    </w:p>
  </w:footnote>
  <w:footnote w:id="13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بِشر بن عمر بن الحكم بن عُقبة، أبو محمد الزهراني، سكن البصرة (تـ 207/209هـ).</w:t>
      </w:r>
    </w:p>
  </w:footnote>
  <w:footnote w:id="13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إسحاق البجلي، أبو زكريا/ أبو بكر السيلحيني أو السالحيني وسَلحين قرية قرب بغداد، سكن بغداد وسلحين (تـ 210هـ).</w:t>
      </w:r>
    </w:p>
  </w:footnote>
  <w:footnote w:id="13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الحكم بن محمد بن سالم، أبو محمد، سكن مصر (تـ 224هـ) ابن أبي مريم.</w:t>
      </w:r>
    </w:p>
  </w:footnote>
  <w:footnote w:id="136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صالح بن محمد بن مسلم، أبو صالح الجُهني، سكن مصر (تـ 223هـ).</w:t>
      </w:r>
    </w:p>
  </w:footnote>
  <w:footnote w:id="13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عثمان بن صالح بن صفوان، أبو يحيى السَّهمي المصري السلمي، سكن مصر (تـ 219هـ).</w:t>
      </w:r>
    </w:p>
  </w:footnote>
  <w:footnote w:id="13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عبد الله بن بكير، أبو زكريا القرشي المخزومي، سكن الشام ومصر (تـ 231هـ).</w:t>
      </w:r>
    </w:p>
  </w:footnote>
  <w:footnote w:id="13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w:t>
      </w:r>
    </w:p>
  </w:footnote>
  <w:footnote w:id="13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رمح بن المهاجر بن المحرر، أبو عبد الله، سكن مصر وتجيب (تـ 242/243هـ).</w:t>
      </w:r>
    </w:p>
  </w:footnote>
  <w:footnote w:id="13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13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13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1310.</w:t>
      </w:r>
    </w:p>
  </w:footnote>
  <w:footnote w:id="13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موسى الأشيب، أبو علي، سكن بغداد وطبرستان وخراسان والكوفة (تـ 208هـ).</w:t>
      </w:r>
    </w:p>
  </w:footnote>
  <w:footnote w:id="13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كثير بن عفير بن مسلم بن يزيد بن الأسود، أبو عثمان، سكن مصر (تـ 226هـ).</w:t>
      </w:r>
    </w:p>
  </w:footnote>
  <w:footnote w:id="13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حسان بن عبد الله بن سهل، أبو علي الواسطي الكندي، سكن واسط ومصر (تـ 222هـ).</w:t>
      </w:r>
    </w:p>
  </w:footnote>
  <w:footnote w:id="13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486.</w:t>
      </w:r>
    </w:p>
  </w:footnote>
  <w:footnote w:id="13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خالد بن فروخ بن سعيد بن عبد الرحمن بن واقد بن ليث، أبو الحسن الحنظلي التميمي الجزري الخزاعي، سكن حرَّان والجزيرة ومصر (تـ 229هـ).</w:t>
      </w:r>
    </w:p>
  </w:footnote>
  <w:footnote w:id="13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305.</w:t>
      </w:r>
    </w:p>
  </w:footnote>
  <w:footnote w:id="13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الحارث بن راشد بن طارق، أبو عبد الله الأموي المصري القرشي، سكن مصر (تـ 241هـ) شهرته: صُدرة.</w:t>
      </w:r>
    </w:p>
  </w:footnote>
  <w:footnote w:id="13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386.</w:t>
      </w:r>
    </w:p>
  </w:footnote>
  <w:footnote w:id="13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353.</w:t>
      </w:r>
    </w:p>
  </w:footnote>
  <w:footnote w:id="13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3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w:t>
      </w:r>
    </w:p>
  </w:footnote>
  <w:footnote w:id="13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368.</w:t>
      </w:r>
    </w:p>
  </w:footnote>
  <w:footnote w:id="13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445.</w:t>
      </w:r>
    </w:p>
  </w:footnote>
  <w:footnote w:id="13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504.</w:t>
      </w:r>
    </w:p>
  </w:footnote>
  <w:footnote w:id="13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380.</w:t>
      </w:r>
    </w:p>
  </w:footnote>
  <w:footnote w:id="13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231.</w:t>
      </w:r>
    </w:p>
  </w:footnote>
  <w:footnote w:id="13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13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221.</w:t>
      </w:r>
    </w:p>
  </w:footnote>
  <w:footnote w:id="13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3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منصور بن عبد الرحمن بن طلحة بن الحارث بن طلحة بن أبي طلحة القرشي العبدري الحجبي، سكن مكة (تـ 137/138هـ) المعروف: منصور بن صفية.</w:t>
      </w:r>
    </w:p>
  </w:footnote>
  <w:footnote w:id="13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1289.</w:t>
      </w:r>
    </w:p>
  </w:footnote>
  <w:footnote w:id="13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557.</w:t>
      </w:r>
    </w:p>
  </w:footnote>
  <w:footnote w:id="13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13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152.</w:t>
      </w:r>
    </w:p>
  </w:footnote>
  <w:footnote w:id="14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شبرمة بن حسان بن المنذر بن ضرار بن عمرو بن مالك بن زيد بن كعب، أبو شبرمة الكوفي، سكن واسط والبصرة والكوفة (تـ 144هـ).</w:t>
      </w:r>
    </w:p>
  </w:footnote>
  <w:footnote w:id="14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359.</w:t>
      </w:r>
    </w:p>
  </w:footnote>
  <w:footnote w:id="14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w:t>
      </w:r>
    </w:p>
  </w:footnote>
  <w:footnote w:id="14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559.</w:t>
      </w:r>
    </w:p>
  </w:footnote>
  <w:footnote w:id="14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1224.</w:t>
      </w:r>
    </w:p>
  </w:footnote>
  <w:footnote w:id="14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طاوس بن كيسان، أبو محمد اليماني الأبناوي الهمداني، سكن اليمن (تـ 132هـ).</w:t>
      </w:r>
    </w:p>
  </w:footnote>
  <w:footnote w:id="14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w:t>
      </w:r>
    </w:p>
  </w:footnote>
  <w:footnote w:id="14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213.</w:t>
      </w:r>
    </w:p>
  </w:footnote>
  <w:footnote w:id="14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معلى بن أسد، أبو الهيثم العمي البصري المعلم، سكن البصرة (تـ 219/ 218هـ).</w:t>
      </w:r>
    </w:p>
  </w:footnote>
  <w:footnote w:id="14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1190.</w:t>
      </w:r>
    </w:p>
  </w:footnote>
  <w:footnote w:id="14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203.</w:t>
      </w:r>
    </w:p>
  </w:footnote>
  <w:footnote w:id="14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14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14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208.</w:t>
      </w:r>
    </w:p>
  </w:footnote>
  <w:footnote w:id="14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564.</w:t>
      </w:r>
    </w:p>
  </w:footnote>
  <w:footnote w:id="14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إسحاق بن زيد بن عبد الله بن أبي إسحاق، أبو إسحاق، سكن حضرموت والبصرة (تـ 211هـ) ابن أبي إسحاق.</w:t>
      </w:r>
    </w:p>
  </w:footnote>
  <w:footnote w:id="14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بهز بن أسد، أبو الأسود العمي، سكن البصرة (تـ 197هـ) ناصبة، أخو معلى بن أسد.</w:t>
      </w:r>
    </w:p>
  </w:footnote>
  <w:footnote w:id="14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حبَّان بن هلال، أبو حبيب الباهلي الكناني، سكن البصرة (تـ 216هـ).</w:t>
      </w:r>
    </w:p>
  </w:footnote>
  <w:footnote w:id="14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عبد الله بن عبيد، أبو سعيد، سكن البصرة ومكة (تـ 197هـ) لقبه: جَرْدَقة.</w:t>
      </w:r>
    </w:p>
  </w:footnote>
  <w:footnote w:id="14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داوود بن الجارود، أبو داوود الطيالسي، سكن أصبهان والبصرة (تـ 203هـ).</w:t>
      </w:r>
    </w:p>
  </w:footnote>
  <w:footnote w:id="14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616.</w:t>
      </w:r>
    </w:p>
  </w:footnote>
  <w:footnote w:id="14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المُغيرة بن سلمة، أبو هشام القرشي المخزومي البصري، سكن البصرة (تـ 200هـ).</w:t>
      </w:r>
    </w:p>
  </w:footnote>
  <w:footnote w:id="14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474.</w:t>
      </w:r>
    </w:p>
  </w:footnote>
  <w:footnote w:id="14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494.</w:t>
      </w:r>
    </w:p>
  </w:footnote>
  <w:footnote w:id="14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مسلم بن إبراهيم، أبو عمرو الأزدي الفراهيدي القصاب الشحَّام، سكن البصرة (تـ 222هـ).</w:t>
      </w:r>
    </w:p>
  </w:footnote>
  <w:footnote w:id="14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279.</w:t>
      </w:r>
    </w:p>
  </w:footnote>
  <w:footnote w:id="14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سهل بن بكار بن بشر، أبو بشر الدارمي المكفوف، سكن البصرة والقيس (تـ 228هـ).</w:t>
      </w:r>
    </w:p>
  </w:footnote>
  <w:footnote w:id="14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612.</w:t>
      </w:r>
    </w:p>
  </w:footnote>
  <w:footnote w:id="14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301.</w:t>
      </w:r>
    </w:p>
  </w:footnote>
  <w:footnote w:id="14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هُدبة بن خالد بن الأسود بن هُدبة وقيل: هداب، أبو خالد الثوباني القيسي، سكن البصرة والقيس (تـ 236/ 235/ 237/ 238/ 239هـ).</w:t>
      </w:r>
    </w:p>
  </w:footnote>
  <w:footnote w:id="14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الواحد بن غياث، أبو بحر الصيرفي المِربدي، سكن بغداد ومِربد (تـ 238/ 240هـ).</w:t>
      </w:r>
    </w:p>
  </w:footnote>
  <w:footnote w:id="14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293.</w:t>
      </w:r>
    </w:p>
  </w:footnote>
  <w:footnote w:id="14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الله بن محمد بن حفص بن عمر بن موسى بن عبيد الله بن معمر، أبو عبد الرحمن العيشي، سكن البصرة وبغداد (تـ 228هـ) ابن عائشة أو عبيد الله العيشي.</w:t>
      </w:r>
    </w:p>
  </w:footnote>
  <w:footnote w:id="14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494.</w:t>
      </w:r>
    </w:p>
  </w:footnote>
  <w:footnote w:id="14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4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w:t>
      </w:r>
    </w:p>
  </w:footnote>
  <w:footnote w:id="14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733.</w:t>
      </w:r>
    </w:p>
  </w:footnote>
  <w:footnote w:id="14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داوود بن  بكر بن أبي الفرات الأشجعي المدني، سكن المدينة (لا يعرف).</w:t>
      </w:r>
    </w:p>
  </w:footnote>
  <w:footnote w:id="14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بكر بن عبد الله المزني البصري، سكن البصرة (لا يعرف).</w:t>
      </w:r>
    </w:p>
  </w:footnote>
  <w:footnote w:id="14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1143.</w:t>
      </w:r>
    </w:p>
  </w:footnote>
  <w:footnote w:id="14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182.</w:t>
      </w:r>
    </w:p>
  </w:footnote>
  <w:footnote w:id="14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232.</w:t>
      </w:r>
    </w:p>
  </w:footnote>
  <w:footnote w:id="14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745.</w:t>
      </w:r>
    </w:p>
  </w:footnote>
  <w:footnote w:id="14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739.</w:t>
      </w:r>
    </w:p>
  </w:footnote>
  <w:footnote w:id="14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 و 197.</w:t>
      </w:r>
    </w:p>
  </w:footnote>
  <w:footnote w:id="14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1256.</w:t>
      </w:r>
    </w:p>
  </w:footnote>
  <w:footnote w:id="14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الوارث بن سعيد بن ذكوان، أبو عبيدة التميمي العنبري، سكن البصرة (تـ 180هـ).</w:t>
      </w:r>
    </w:p>
  </w:footnote>
  <w:footnote w:id="14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الواحد بن زياد، أبو بشر/ أبو عبيدة العبدي، سكن البصرة (تـ 176/ 177/ 179هـ).</w:t>
      </w:r>
    </w:p>
  </w:footnote>
  <w:footnote w:id="14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715.</w:t>
      </w:r>
    </w:p>
  </w:footnote>
  <w:footnote w:id="14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ديلم بن غزوان، أبو غالب العبدي البصري، سكن البصرة (لا يعرف).</w:t>
      </w:r>
    </w:p>
  </w:footnote>
  <w:footnote w:id="14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725.</w:t>
      </w:r>
    </w:p>
  </w:footnote>
  <w:footnote w:id="14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1207.</w:t>
      </w:r>
    </w:p>
  </w:footnote>
  <w:footnote w:id="14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14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w:t>
      </w:r>
    </w:p>
  </w:footnote>
  <w:footnote w:id="14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874.</w:t>
      </w:r>
    </w:p>
  </w:footnote>
  <w:footnote w:id="14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118.</w:t>
      </w:r>
    </w:p>
  </w:footnote>
  <w:footnote w:id="14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1457">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968.</w:t>
      </w:r>
    </w:p>
  </w:footnote>
  <w:footnote w:id="14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14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461.</w:t>
      </w:r>
    </w:p>
  </w:footnote>
  <w:footnote w:id="14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14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الفضل بن سهل بن إبراهيم، أبو العباس الأعرج، سكن بغداد وخراسان (تـ 255هـ).</w:t>
      </w:r>
    </w:p>
  </w:footnote>
  <w:footnote w:id="14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263.</w:t>
      </w:r>
    </w:p>
  </w:footnote>
  <w:footnote w:id="14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875.</w:t>
      </w:r>
    </w:p>
  </w:footnote>
  <w:footnote w:id="14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أبي عتاب (طريف) وقيل الحسن بن طريف، أبو بكر الأعين، (تـ 240هـ).</w:t>
      </w:r>
    </w:p>
  </w:footnote>
  <w:footnote w:id="14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282.</w:t>
      </w:r>
    </w:p>
  </w:footnote>
  <w:footnote w:id="14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w:t>
      </w:r>
    </w:p>
  </w:footnote>
  <w:footnote w:id="14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861.</w:t>
      </w:r>
    </w:p>
  </w:footnote>
  <w:footnote w:id="14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4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w:t>
      </w:r>
    </w:p>
  </w:footnote>
  <w:footnote w:id="14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w:t>
      </w:r>
    </w:p>
  </w:footnote>
  <w:footnote w:id="14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خالد بن يزيد بن عبد الله بن مَوهب، أبو خالد، سكن الرملة (تـ 232/ 233هـ).</w:t>
      </w:r>
    </w:p>
  </w:footnote>
  <w:footnote w:id="14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w:t>
      </w:r>
    </w:p>
  </w:footnote>
  <w:footnote w:id="14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271.</w:t>
      </w:r>
    </w:p>
  </w:footnote>
  <w:footnote w:id="14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866.</w:t>
      </w:r>
    </w:p>
  </w:footnote>
  <w:footnote w:id="14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925.</w:t>
      </w:r>
    </w:p>
  </w:footnote>
  <w:footnote w:id="14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14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يعقوب بن إسحاق، أبو محمد البغدادي، سكن بغداد والشام (لا يعرف).</w:t>
      </w:r>
    </w:p>
  </w:footnote>
  <w:footnote w:id="14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إسحاق بن زياد، أبو علي الليثي، سكن مرو وهراة (تـ 241هـ) لقبه: حسنويه.</w:t>
      </w:r>
    </w:p>
  </w:footnote>
  <w:footnote w:id="1479">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الحسين بن عيسى بن حُمْران، أبو علي الق</w:t>
      </w:r>
      <w:r>
        <w:rPr>
          <w:rtl/>
          <w:lang w:bidi="ar-SY"/>
        </w:rPr>
        <w:t>ُومسي البسطامي الدامَغاني</w:t>
      </w:r>
      <w:r w:rsidRPr="00AF3D09">
        <w:rPr>
          <w:rtl/>
          <w:lang w:bidi="ar-SY"/>
        </w:rPr>
        <w:t>، سكن قومس ونيسابور وبسطام ودامغان وخراسان</w:t>
      </w:r>
    </w:p>
    <w:p w:rsidR="008041BF" w:rsidRPr="00AF3D09" w:rsidRDefault="008041BF" w:rsidP="00DA0E99">
      <w:pPr>
        <w:pStyle w:val="DipnotMetni"/>
        <w:ind w:left="0" w:firstLine="709"/>
        <w:rPr>
          <w:lang w:bidi="ar-SY"/>
        </w:rPr>
      </w:pPr>
      <w:r w:rsidRPr="00AF3D09">
        <w:rPr>
          <w:rtl/>
          <w:lang w:bidi="ar-SY"/>
        </w:rPr>
        <w:t xml:space="preserve"> (تـ 247هـ).</w:t>
      </w:r>
    </w:p>
  </w:footnote>
  <w:footnote w:id="14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سيف بن يحيى بن درهم، أبو داوود الحرَّاني، سكن حرَّان (تـ 272هـ).</w:t>
      </w:r>
    </w:p>
  </w:footnote>
  <w:footnote w:id="14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652.</w:t>
      </w:r>
    </w:p>
  </w:footnote>
  <w:footnote w:id="14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عثمان بن عبد الله بن محمد بن خرزاذ/ حرزاد، أبو عمر، سكن أنطاكيا والبصرة (تـ 281هـ).</w:t>
      </w:r>
    </w:p>
  </w:footnote>
  <w:footnote w:id="14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منصور، أبو سعيد النسائي، سكن نسا (لا يعرف).</w:t>
      </w:r>
    </w:p>
  </w:footnote>
  <w:footnote w:id="14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الفضل بن العباس بن إبراهيم أو (مهدي، مهران، أحمد)، أبو العباس الحلبي البغدادي، سكن حلب وبغداد (لا يعرف).</w:t>
      </w:r>
    </w:p>
  </w:footnote>
  <w:footnote w:id="14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هلال بن العلاء بن هلال بن عمرو بن هلال بن أبي عَطية، أبو عمرو الرِّقِي البَاهلي، سكن الرقة (تـ 280هـ) لقبه: الأمير.</w:t>
      </w:r>
    </w:p>
  </w:footnote>
  <w:footnote w:id="14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عبد الله بن مسلم، أبو محمد، سكن البصرة والجزيرة (لا يعرف) عَبَوَيه.</w:t>
      </w:r>
    </w:p>
  </w:footnote>
  <w:footnote w:id="14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129.</w:t>
      </w:r>
    </w:p>
  </w:footnote>
  <w:footnote w:id="14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112.</w:t>
      </w:r>
    </w:p>
  </w:footnote>
  <w:footnote w:id="14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4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w:t>
      </w:r>
    </w:p>
  </w:footnote>
  <w:footnote w:id="14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w:t>
      </w:r>
    </w:p>
  </w:footnote>
  <w:footnote w:id="14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1230.</w:t>
      </w:r>
    </w:p>
  </w:footnote>
  <w:footnote w:id="14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14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الحسين بن علي ، أبو إسحاق، سكن دمشق (تـ 281هـ) المشهور: ابن ديزيل.</w:t>
      </w:r>
    </w:p>
  </w:footnote>
  <w:footnote w:id="14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w:t>
      </w:r>
    </w:p>
  </w:footnote>
  <w:footnote w:id="14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بن محمد بن أبي عثمان، أبو الفضل، سكن بغداد (تـ 282هـ) ابن أبي عثمان.</w:t>
      </w:r>
    </w:p>
  </w:footnote>
  <w:footnote w:id="14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جعفر بن محمد بن شاكر الصائغ العابد، أبو محمد/ أبو الفضل، سكن بغداد (تـ 279هـ). </w:t>
      </w:r>
    </w:p>
  </w:footnote>
  <w:footnote w:id="14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حسن بن سلام بن حمَّاد بن أبَان بن عبد الله، أبو علي السواق، سكن بغداد (تـ 277هـ).</w:t>
      </w:r>
    </w:p>
  </w:footnote>
  <w:footnote w:id="1499">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حنبل بن إسحاق بن حنبل بن هلال بن أسد بن إدريس بن عبد الله، أبو علي الشيباني الذُهلي المروزي، سكن واسط وبغداد </w:t>
      </w:r>
    </w:p>
    <w:p w:rsidR="008041BF" w:rsidRPr="00AF3D09" w:rsidRDefault="008041BF" w:rsidP="00DA0E99">
      <w:pPr>
        <w:pStyle w:val="DipnotMetni"/>
        <w:ind w:left="0" w:firstLine="709"/>
        <w:rPr>
          <w:lang w:bidi="ar-SY"/>
        </w:rPr>
      </w:pPr>
      <w:r w:rsidRPr="00AF3D09">
        <w:rPr>
          <w:rtl/>
          <w:lang w:bidi="ar-SY"/>
        </w:rPr>
        <w:t>(تـ 273هـ).</w:t>
      </w:r>
    </w:p>
  </w:footnote>
  <w:footnote w:id="15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1262.</w:t>
      </w:r>
    </w:p>
  </w:footnote>
  <w:footnote w:id="15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1217.</w:t>
      </w:r>
    </w:p>
  </w:footnote>
  <w:footnote w:id="15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عبد العزيز بن المُرزبان بن سَابُور بن شاهان شاه، أبو الحسن البغوي المكي، سكن خراسان ومكة وبَنْشُور (تـ 286هـ).</w:t>
      </w:r>
    </w:p>
  </w:footnote>
  <w:footnote w:id="15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867.</w:t>
      </w:r>
    </w:p>
  </w:footnote>
  <w:footnote w:id="15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1222.</w:t>
      </w:r>
    </w:p>
  </w:footnote>
  <w:footnote w:id="15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الحسن بن ميمون بن سعد، أبو يعقوب، سكن بغداد والحربية (تـ 284هـ).</w:t>
      </w:r>
    </w:p>
  </w:footnote>
  <w:footnote w:id="15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5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270.</w:t>
      </w:r>
    </w:p>
  </w:footnote>
  <w:footnote w:id="15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431.</w:t>
      </w:r>
    </w:p>
  </w:footnote>
  <w:footnote w:id="15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أحمد بن إبراهيم بن كثير، أبو العباس، سكن سامراء وبغداد (تـ 276هـ).</w:t>
      </w:r>
    </w:p>
  </w:footnote>
  <w:footnote w:id="15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15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5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15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15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1081.</w:t>
      </w:r>
    </w:p>
  </w:footnote>
  <w:footnote w:id="15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أبان بن سعيد بن العاص بن أمية، سكن الكوفة (لا يعرف).</w:t>
      </w:r>
    </w:p>
  </w:footnote>
  <w:footnote w:id="15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w:t>
      </w:r>
    </w:p>
  </w:footnote>
  <w:footnote w:id="15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5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15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15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550.</w:t>
      </w:r>
    </w:p>
  </w:footnote>
  <w:footnote w:id="15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696.</w:t>
      </w:r>
    </w:p>
  </w:footnote>
  <w:footnote w:id="15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w:t>
      </w:r>
    </w:p>
  </w:footnote>
  <w:footnote w:id="15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5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يحيى بن سعيد بن أبان بن سعيد بن العاص، أبو عثمان، سكن بغداد (تـ 249هـ).</w:t>
      </w:r>
    </w:p>
  </w:footnote>
  <w:footnote w:id="15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1414.</w:t>
      </w:r>
    </w:p>
  </w:footnote>
  <w:footnote w:id="15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الحكم بن هشام بن عبد الرحمن، أبو محمد الكوفي، سكن دمشق والكوفة (لا يعرف).</w:t>
      </w:r>
    </w:p>
  </w:footnote>
  <w:footnote w:id="1527">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مخلد بن مالك بن جابر، أبو جعفر الرازي الجمال، سكن نيسابور والري (تـ 241هـ).</w:t>
      </w:r>
    </w:p>
  </w:footnote>
  <w:footnote w:id="15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298.</w:t>
      </w:r>
    </w:p>
  </w:footnote>
  <w:footnote w:id="15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303.</w:t>
      </w:r>
    </w:p>
  </w:footnote>
  <w:footnote w:id="153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320.</w:t>
      </w:r>
    </w:p>
  </w:footnote>
  <w:footnote w:id="153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w:t>
      </w:r>
    </w:p>
  </w:footnote>
  <w:footnote w:id="15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حُميد بن الربيع بن حميد بن مالك بن سحيم بن عائذ الله بن عوذ بن معاوية، أبو الحسن اللخمي الخزَّاز البغدادي، سكن سامراء وبغداد (لا يعرف) مُتهم بالكذب.</w:t>
      </w:r>
    </w:p>
  </w:footnote>
  <w:footnote w:id="15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15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15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85.</w:t>
      </w:r>
    </w:p>
  </w:footnote>
  <w:footnote w:id="15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عثمان بن سعد، أبو بكر البصري التميمي الكاتب </w:t>
      </w:r>
      <w:r>
        <w:rPr>
          <w:rtl/>
          <w:lang w:bidi="ar-SY"/>
        </w:rPr>
        <w:t>المعلم، سكن البصرة (لا يعرف) ض</w:t>
      </w:r>
      <w:r>
        <w:rPr>
          <w:rFonts w:hint="cs"/>
          <w:rtl/>
          <w:lang w:bidi="ar-SY"/>
        </w:rPr>
        <w:t>عيف الحديث</w:t>
      </w:r>
      <w:r w:rsidRPr="00AF3D09">
        <w:rPr>
          <w:rtl/>
          <w:lang w:bidi="ar-SY"/>
        </w:rPr>
        <w:t>.</w:t>
      </w:r>
    </w:p>
  </w:footnote>
  <w:footnote w:id="15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15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238.</w:t>
      </w:r>
    </w:p>
  </w:footnote>
  <w:footnote w:id="15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سِوار بن داوود، أبو حمزة المزني الصيرفي صاحب الحلى، سكن البصرة (لا يعرف).</w:t>
      </w:r>
    </w:p>
  </w:footnote>
  <w:footnote w:id="15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5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w:t>
      </w:r>
    </w:p>
  </w:footnote>
  <w:footnote w:id="15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عثمان بن أبي رواد، أبو عبد الله الأزدي العَتكي، سكن البصرة (لا يعرف) أخو جَبَلة.</w:t>
      </w:r>
    </w:p>
  </w:footnote>
  <w:footnote w:id="15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يونس بن يزيد بن أبي النجاد، أبو يزيد/ أبو بكر الأيَلي، سكن أيَلة (تـ 159هـ).</w:t>
      </w:r>
    </w:p>
  </w:footnote>
  <w:footnote w:id="15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5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15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5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5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15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861.</w:t>
      </w:r>
    </w:p>
  </w:footnote>
  <w:footnote w:id="15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271.</w:t>
      </w:r>
    </w:p>
  </w:footnote>
  <w:footnote w:id="15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w:t>
      </w:r>
    </w:p>
  </w:footnote>
  <w:footnote w:id="15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128.</w:t>
      </w:r>
    </w:p>
  </w:footnote>
  <w:footnote w:id="15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286.</w:t>
      </w:r>
    </w:p>
  </w:footnote>
  <w:footnote w:id="15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حاتم بن بكر بن غيلان، أبو عمرو الصَيْرَفِي الضبي، سكن البصرة (لا يعرف).</w:t>
      </w:r>
    </w:p>
  </w:footnote>
  <w:footnote w:id="1555">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750.</w:t>
      </w:r>
    </w:p>
  </w:footnote>
  <w:footnote w:id="1556">
    <w:p w:rsidR="008041BF" w:rsidRPr="00AF3D09" w:rsidRDefault="008041BF" w:rsidP="004E385A">
      <w:pPr>
        <w:pStyle w:val="DipnotMetni"/>
      </w:pPr>
      <w:r w:rsidRPr="00AF3D09">
        <w:rPr>
          <w:rStyle w:val="DipnotBavurusu"/>
          <w:rFonts w:asciiTheme="majorBidi" w:hAnsiTheme="majorBidi" w:cstheme="majorBidi"/>
        </w:rPr>
        <w:footnoteRef/>
      </w:r>
      <w:r w:rsidRPr="00AF3D09">
        <w:rPr>
          <w:rtl/>
        </w:rPr>
        <w:t xml:space="preserve"> لم أجده.</w:t>
      </w:r>
    </w:p>
  </w:footnote>
  <w:footnote w:id="15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عقبة بن مُكرم بن أفلح، أبو عبد الملك البصري العمي، سكن البصرة (تـ 243هـ).</w:t>
      </w:r>
    </w:p>
  </w:footnote>
  <w:footnote w:id="15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1239.</w:t>
      </w:r>
    </w:p>
  </w:footnote>
  <w:footnote w:id="15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w:t>
      </w:r>
    </w:p>
  </w:footnote>
  <w:footnote w:id="15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الحسن بن تسنيم، أبو عبد الله الأزدي العَتكي، سكن البصرة والكوفة (تـ 256هـ).</w:t>
      </w:r>
    </w:p>
  </w:footnote>
  <w:footnote w:id="15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معمر بن ربعي، أبو عبد الله، سكن البصرة والقيس والبحرين (تـ بعد 250هـ).</w:t>
      </w:r>
    </w:p>
  </w:footnote>
  <w:footnote w:id="15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محمد بن محمد بن مرزوق بن بكير، أبو عبد الله الباهلي، سكن البصرة (تـ 248هـ). </w:t>
      </w:r>
    </w:p>
  </w:footnote>
  <w:footnote w:id="15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910.</w:t>
      </w:r>
    </w:p>
  </w:footnote>
  <w:footnote w:id="15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w:t>
      </w:r>
    </w:p>
  </w:footnote>
  <w:footnote w:id="15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135.</w:t>
      </w:r>
    </w:p>
  </w:footnote>
  <w:footnote w:id="15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461.</w:t>
      </w:r>
    </w:p>
  </w:footnote>
  <w:footnote w:id="15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129.</w:t>
      </w:r>
    </w:p>
  </w:footnote>
  <w:footnote w:id="15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1404.</w:t>
      </w:r>
    </w:p>
  </w:footnote>
  <w:footnote w:id="15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مُجاهد بن جبر (جبير)، أبو الحجاج/ أبو محمد الأسود المكي، سكن مكة (تـ 104هـ).</w:t>
      </w:r>
    </w:p>
  </w:footnote>
  <w:footnote w:id="15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w:t>
      </w:r>
    </w:p>
  </w:footnote>
  <w:footnote w:id="15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أجدها.</w:t>
      </w:r>
    </w:p>
  </w:footnote>
  <w:footnote w:id="15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العزيز بن جريج المكي، سكن مكة (لا يعرف) ضعيف الحديث.</w:t>
      </w:r>
    </w:p>
  </w:footnote>
  <w:footnote w:id="15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1327.</w:t>
      </w:r>
    </w:p>
  </w:footnote>
  <w:footnote w:id="15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عبد الله بن أبي طلحة (زيد بن سهل) الأنصاري الخزرجي النجاري، سكن اليمامة والمدينة والحجاز (تـ 132/ 134هـ).</w:t>
      </w:r>
    </w:p>
  </w:footnote>
  <w:footnote w:id="15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1271.</w:t>
      </w:r>
    </w:p>
  </w:footnote>
  <w:footnote w:id="15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162.</w:t>
      </w:r>
    </w:p>
  </w:footnote>
  <w:footnote w:id="15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أبي مسلم (عبد الله) المكي، سكن مكة (لا يعرف) ابن أبي مسلم.</w:t>
      </w:r>
    </w:p>
  </w:footnote>
  <w:footnote w:id="15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صالح بن كيسان، أبو محمد/ أبو الحارث الغفاري المدني، سكن المدينة (تـ بعد 140هـ).</w:t>
      </w:r>
    </w:p>
  </w:footnote>
  <w:footnote w:id="15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1282.</w:t>
      </w:r>
    </w:p>
  </w:footnote>
  <w:footnote w:id="1580">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الله بن عبيد الله بن أبي مليكة (زهير) بن عبد الله بن جدعان بن عمرو بن كعب، أبو محمد/ أبو بكر، سكن الطائف ومكة </w:t>
      </w:r>
    </w:p>
    <w:p w:rsidR="008041BF" w:rsidRPr="00AF3D09" w:rsidRDefault="008041BF" w:rsidP="00C059B1">
      <w:pPr>
        <w:pStyle w:val="DipnotMetni"/>
        <w:ind w:left="0" w:firstLine="709"/>
        <w:rPr>
          <w:lang w:bidi="ar-SY"/>
        </w:rPr>
      </w:pPr>
      <w:r w:rsidRPr="00AF3D09">
        <w:rPr>
          <w:rtl/>
          <w:lang w:bidi="ar-SY"/>
        </w:rPr>
        <w:t>(تـ 117هـ).</w:t>
      </w:r>
    </w:p>
  </w:footnote>
  <w:footnote w:id="15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الله بن محمد بن عَقيل بن أبي طالب، أبو محمد، سكن المدينة والحيرة (تـ 142هـ). </w:t>
      </w:r>
    </w:p>
  </w:footnote>
  <w:footnote w:id="15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عطاء بن أبي مسلم، أبو أيوب/ أبو عثمان/ أبو محمد/ أبو صالح، سكن الشام والقدس وخراسان (تـ 135/ 133هـ).</w:t>
      </w:r>
    </w:p>
  </w:footnote>
  <w:footnote w:id="15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w:t>
      </w:r>
    </w:p>
  </w:footnote>
  <w:footnote w:id="15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362.</w:t>
      </w:r>
    </w:p>
  </w:footnote>
  <w:footnote w:id="15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الحويرث أو أبن أبي الحويرث، أبو زيد المكي، سكن مكة (لا يعرف).</w:t>
      </w:r>
    </w:p>
  </w:footnote>
  <w:footnote w:id="15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160.</w:t>
      </w:r>
    </w:p>
  </w:footnote>
  <w:footnote w:id="15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1331.</w:t>
      </w:r>
    </w:p>
  </w:footnote>
  <w:footnote w:id="15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163.</w:t>
      </w:r>
    </w:p>
  </w:footnote>
  <w:footnote w:id="15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5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1289.</w:t>
      </w:r>
    </w:p>
  </w:footnote>
  <w:footnote w:id="15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1394.</w:t>
      </w:r>
    </w:p>
  </w:footnote>
  <w:footnote w:id="15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أمية بن عمرو بن سعيد بن العاص، سكن المدينة ومكة (تـ 144/ 139هـ).</w:t>
      </w:r>
    </w:p>
  </w:footnote>
  <w:footnote w:id="15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محمد بن سعد بن أبي وقاص الزهري المدني، سكن المدينة (تـ 134هـ).</w:t>
      </w:r>
    </w:p>
  </w:footnote>
  <w:footnote w:id="15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386.</w:t>
      </w:r>
    </w:p>
  </w:footnote>
  <w:footnote w:id="15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221.</w:t>
      </w:r>
    </w:p>
  </w:footnote>
  <w:footnote w:id="15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حارث بن عبد الرحمن بن عبد الله بن سعد بن أبي ذباب الدوسي، سكن المدينة (تـ 146هـ).</w:t>
      </w:r>
    </w:p>
  </w:footnote>
  <w:footnote w:id="15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مسلم بن يَنْاق المكي الخُزاعي، سكن مكة (تـ قبل 106هـ).</w:t>
      </w:r>
    </w:p>
  </w:footnote>
  <w:footnote w:id="15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زياد بن سعد بن عبد الرحمن، أبو عبد الرحمن، سكن اليمن وخراسان ومكة (لا يعرف).</w:t>
      </w:r>
    </w:p>
  </w:footnote>
  <w:footnote w:id="15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559.</w:t>
      </w:r>
    </w:p>
  </w:footnote>
  <w:footnote w:id="16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سُويد بن حجير بن بيان، أبو قزعة الباهلي البصري، سكن البصرة (لا يعرف).</w:t>
      </w:r>
    </w:p>
  </w:footnote>
  <w:footnote w:id="16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6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16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العزيز بن عبد الملك بن عبد العزيز بن جُريج، (لا يعرف).</w:t>
      </w:r>
    </w:p>
  </w:footnote>
  <w:footnote w:id="16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الملك بن عبد العزيز بن جُريج المكي، سكن مكة (لا يعرف).</w:t>
      </w:r>
    </w:p>
  </w:footnote>
  <w:footnote w:id="16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w:t>
      </w:r>
    </w:p>
  </w:footnote>
  <w:footnote w:id="16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188.</w:t>
      </w:r>
    </w:p>
  </w:footnote>
  <w:footnote w:id="16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197.</w:t>
      </w:r>
    </w:p>
  </w:footnote>
  <w:footnote w:id="16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206.</w:t>
      </w:r>
    </w:p>
  </w:footnote>
  <w:footnote w:id="16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عيسى بن يونس بن عمرو، أبو محمد/ أبو عمرو، سكن الكوفة (تـ 187/ 191هـ).</w:t>
      </w:r>
    </w:p>
  </w:footnote>
  <w:footnote w:id="16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182.</w:t>
      </w:r>
    </w:p>
  </w:footnote>
  <w:footnote w:id="16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طارق، أبو قُرة اليماني الزبيدي، سكن اليمن وزبيد (تـ 203هـ).</w:t>
      </w:r>
    </w:p>
  </w:footnote>
  <w:footnote w:id="16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حفص بن غياث بن طلق بن معاوية بن مالك بن الحارث بن ثعلبة بن عامر، أبو عمر النخعي الكوفي، (تـ 194/ 195/ 196هـ).</w:t>
      </w:r>
    </w:p>
  </w:footnote>
  <w:footnote w:id="16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مسلم بن خالد بن سعيد بن جرجرة بن فروة، أبو خالد/ أبو عبد الله الزنجي المكي، سكن الحجاز والشام ومكة، (تـ 179/ 180هـ) لقبه: بابويه، الزنجي.</w:t>
      </w:r>
    </w:p>
  </w:footnote>
  <w:footnote w:id="16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مفضل بن فضالة بن عبيد، أبو معاوية القتباني، سكن مصر (تـ 181هـ).</w:t>
      </w:r>
    </w:p>
  </w:footnote>
  <w:footnote w:id="16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733.</w:t>
      </w:r>
    </w:p>
  </w:footnote>
  <w:footnote w:id="16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203.</w:t>
      </w:r>
    </w:p>
  </w:footnote>
  <w:footnote w:id="16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93.</w:t>
      </w:r>
    </w:p>
  </w:footnote>
  <w:footnote w:id="16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104.</w:t>
      </w:r>
    </w:p>
  </w:footnote>
  <w:footnote w:id="16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خالد بن الحارث بن عبيد بن سليمان أو بن الحارث، أبو عثمان، سكن البصرة (تـ 186هـ).</w:t>
      </w:r>
    </w:p>
  </w:footnote>
  <w:footnote w:id="162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871.</w:t>
      </w:r>
    </w:p>
  </w:footnote>
  <w:footnote w:id="16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حيَّان، أبو خالد الأحمر الأزدي، سكن الجعفر والكوفة (تـ 189/ 190هـ).</w:t>
      </w:r>
    </w:p>
  </w:footnote>
  <w:footnote w:id="16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أنس بن عِيَاض بن ضمرة (جعدبة، عبد الرحمن)، أبو محمد الليثي، سكن المدينة والعراق (تـ 185هـ).</w:t>
      </w:r>
    </w:p>
  </w:footnote>
  <w:footnote w:id="16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إدريس بن يزيد بن عبد الرحمن، أبو محمد الزعافري، سكن الكوفة(تـ 192هـ).</w:t>
      </w:r>
    </w:p>
  </w:footnote>
  <w:footnote w:id="16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16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1158.</w:t>
      </w:r>
    </w:p>
  </w:footnote>
  <w:footnote w:id="16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208.</w:t>
      </w:r>
    </w:p>
  </w:footnote>
  <w:footnote w:id="16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1358.</w:t>
      </w:r>
    </w:p>
  </w:footnote>
  <w:footnote w:id="16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106.</w:t>
      </w:r>
    </w:p>
  </w:footnote>
  <w:footnote w:id="16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191.</w:t>
      </w:r>
    </w:p>
  </w:footnote>
  <w:footnote w:id="16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207.</w:t>
      </w:r>
    </w:p>
  </w:footnote>
  <w:footnote w:id="16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هشام بن يوسف، أبو عبد الرحمن الأبناوي الصنعاني، سكن صنعاء (تـ 197هـ).</w:t>
      </w:r>
    </w:p>
  </w:footnote>
  <w:footnote w:id="16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جعفر، أبو عبد الله الهذلي البصري، سكن البصرة (تـ 194/ 193هـ).</w:t>
      </w:r>
    </w:p>
  </w:footnote>
  <w:footnote w:id="16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107.</w:t>
      </w:r>
    </w:p>
  </w:footnote>
  <w:footnote w:id="16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بكر بن عثمان، أبو عبد الله/ أبو عثمان، سكن البصرة وبُرسان (تـ 203هـ).</w:t>
      </w:r>
    </w:p>
  </w:footnote>
  <w:footnote w:id="16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حجاج بن محمد، أبو محمد الأعور، سكن المَصيصة وبغداد وترمذ (تـ 206هـ).</w:t>
      </w:r>
    </w:p>
  </w:footnote>
  <w:footnote w:id="16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حمَّاد بن مسعدة، أبو سعيد التيمي، سكن البصرة (تـ 202هـ).</w:t>
      </w:r>
    </w:p>
  </w:footnote>
  <w:footnote w:id="16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روح بن عبادة بن العلاء بن حسان، أبو محمد القيسي، سكن البصرة وبغداد (تـ 205هـ).</w:t>
      </w:r>
    </w:p>
  </w:footnote>
  <w:footnote w:id="16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الحارث بن عبد الملك، أبو محمد المخزومي المكي، سكن مكة (تـ 186هـ).</w:t>
      </w:r>
    </w:p>
  </w:footnote>
  <w:footnote w:id="16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داوود بن عامر بن الربيع، أبو عبد الرحمن الهمداني الشُعبي الخُريبي، سكن البصرة والخريبة والكوفة (تـ 213هـ).</w:t>
      </w:r>
    </w:p>
  </w:footnote>
  <w:footnote w:id="16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6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103.</w:t>
      </w:r>
    </w:p>
  </w:footnote>
  <w:footnote w:id="16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674.</w:t>
      </w:r>
    </w:p>
  </w:footnote>
  <w:footnote w:id="16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937.</w:t>
      </w:r>
    </w:p>
  </w:footnote>
  <w:footnote w:id="16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178.</w:t>
      </w:r>
    </w:p>
  </w:footnote>
  <w:footnote w:id="16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689.</w:t>
      </w:r>
    </w:p>
  </w:footnote>
  <w:footnote w:id="16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عيَّاش بن سالم الأسدي الكوفي المُقرئ، سكن الكوفة (تـ 172هـ).</w:t>
      </w:r>
    </w:p>
  </w:footnote>
  <w:footnote w:id="16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180.</w:t>
      </w:r>
    </w:p>
  </w:footnote>
  <w:footnote w:id="16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عمار بن رزيق، أبو الأحوص الضبي الكوفي التميمي، سكن الكوفة (تـ 159هـ).</w:t>
      </w:r>
    </w:p>
  </w:footnote>
  <w:footnote w:id="16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729.</w:t>
      </w:r>
    </w:p>
  </w:footnote>
  <w:footnote w:id="16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المفضل بن مهلهل، أبو عبد الرحمن السعدي، سكن الكوفة واليمن (تـ 167هـ).</w:t>
      </w:r>
    </w:p>
  </w:footnote>
  <w:footnote w:id="16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182.</w:t>
      </w:r>
    </w:p>
  </w:footnote>
  <w:footnote w:id="16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أبو بكر بن عيَّاش بن سالم واسمه كنيته، سكن الكوفة (تـ 192/ 193/ 194هـ).</w:t>
      </w:r>
    </w:p>
  </w:footnote>
  <w:footnote w:id="16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w:t>
      </w:r>
    </w:p>
  </w:footnote>
  <w:footnote w:id="16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734.</w:t>
      </w:r>
    </w:p>
  </w:footnote>
  <w:footnote w:id="16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16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1103.</w:t>
      </w:r>
    </w:p>
  </w:footnote>
  <w:footnote w:id="16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يزيد بن عبد العزيز بن سياه، أبو عبد الله الكوفي الأسدي الحماني، سكن الكوفة (لا يعرف).  </w:t>
      </w:r>
    </w:p>
  </w:footnote>
  <w:footnote w:id="16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معاوية بن قطاف، أبو بكر النهشلي، سكن الكوفة (تـ 166هـ) مرجئة.</w:t>
      </w:r>
    </w:p>
  </w:footnote>
  <w:footnote w:id="16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725.</w:t>
      </w:r>
    </w:p>
  </w:footnote>
  <w:footnote w:id="16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507.</w:t>
      </w:r>
    </w:p>
  </w:footnote>
  <w:footnote w:id="16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w:t>
      </w:r>
    </w:p>
  </w:footnote>
  <w:footnote w:id="16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104.</w:t>
      </w:r>
    </w:p>
  </w:footnote>
  <w:footnote w:id="16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قُطبة بن عبد العزيزبن سِياه الكوفي الأسدي الحماني، سكن الكوفة (لا يعرف).</w:t>
      </w:r>
    </w:p>
  </w:footnote>
  <w:footnote w:id="16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6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w:t>
      </w:r>
    </w:p>
  </w:footnote>
  <w:footnote w:id="16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6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6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968.</w:t>
      </w:r>
    </w:p>
  </w:footnote>
  <w:footnote w:id="16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عبد الله بن أيوب، أبو الوليد بن أبي الرجاء الهروي، سكن هراة (تـ 232هـ).</w:t>
      </w:r>
    </w:p>
  </w:footnote>
  <w:footnote w:id="16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16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راجع </w:t>
      </w:r>
    </w:p>
  </w:footnote>
  <w:footnote w:id="16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16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1017.</w:t>
      </w:r>
    </w:p>
  </w:footnote>
  <w:footnote w:id="16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عباس بن الحسين القنطري، أبو الفضل، سكن القنطرة وبغداد والبصرة والشام (تـ 240هـ).</w:t>
      </w:r>
    </w:p>
  </w:footnote>
  <w:footnote w:id="16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w:t>
      </w:r>
    </w:p>
  </w:footnote>
  <w:footnote w:id="16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128.</w:t>
      </w:r>
    </w:p>
  </w:footnote>
  <w:footnote w:id="16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861.</w:t>
      </w:r>
    </w:p>
  </w:footnote>
  <w:footnote w:id="16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75.</w:t>
      </w:r>
    </w:p>
  </w:footnote>
  <w:footnote w:id="16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287.</w:t>
      </w:r>
    </w:p>
  </w:footnote>
  <w:footnote w:id="16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1014.</w:t>
      </w:r>
    </w:p>
  </w:footnote>
  <w:footnote w:id="16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925.</w:t>
      </w:r>
    </w:p>
  </w:footnote>
  <w:footnote w:id="16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w:t>
      </w:r>
    </w:p>
  </w:footnote>
  <w:footnote w:id="168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6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95.</w:t>
      </w:r>
    </w:p>
  </w:footnote>
  <w:footnote w:id="16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734.</w:t>
      </w:r>
    </w:p>
  </w:footnote>
  <w:footnote w:id="16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16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178.</w:t>
      </w:r>
    </w:p>
  </w:footnote>
  <w:footnote w:id="16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w:t>
      </w:r>
    </w:p>
  </w:footnote>
  <w:footnote w:id="16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242.</w:t>
      </w:r>
    </w:p>
  </w:footnote>
  <w:footnote w:id="16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188.</w:t>
      </w:r>
    </w:p>
  </w:footnote>
  <w:footnote w:id="16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6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الرحمن بن غزوان، (لا يعرف)، منكر الحديث.</w:t>
      </w:r>
    </w:p>
  </w:footnote>
  <w:footnote w:id="16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غزوان بن عبد الرحمن بن غزوان (لا يعرف).</w:t>
      </w:r>
    </w:p>
  </w:footnote>
  <w:footnote w:id="16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190.</w:t>
      </w:r>
    </w:p>
  </w:footnote>
  <w:footnote w:id="16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6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287.</w:t>
      </w:r>
    </w:p>
  </w:footnote>
  <w:footnote w:id="16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118.</w:t>
      </w:r>
    </w:p>
  </w:footnote>
  <w:footnote w:id="16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w:t>
      </w:r>
    </w:p>
  </w:footnote>
  <w:footnote w:id="16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926.</w:t>
      </w:r>
    </w:p>
  </w:footnote>
  <w:footnote w:id="17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866.</w:t>
      </w:r>
    </w:p>
  </w:footnote>
  <w:footnote w:id="17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1460.</w:t>
      </w:r>
    </w:p>
  </w:footnote>
  <w:footnote w:id="17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مُجاهد بن موسى بن فروخ، أبو علي، سكن خوارزم وخَتلان وبغداد وخراسان(تـ 244هـ).</w:t>
      </w:r>
    </w:p>
  </w:footnote>
  <w:footnote w:id="17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الحسين بن إبراهيم بن الحربن زعلان، أبو جعفر العامري، سكن بغداد وخراسان (تـ 261هـ) لقبه: الصغير، أخو علي بن أشكاب.</w:t>
      </w:r>
    </w:p>
  </w:footnote>
  <w:footnote w:id="170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867.</w:t>
      </w:r>
    </w:p>
  </w:footnote>
  <w:footnote w:id="17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875.</w:t>
      </w:r>
    </w:p>
  </w:footnote>
  <w:footnote w:id="17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1244.</w:t>
      </w:r>
    </w:p>
  </w:footnote>
  <w:footnote w:id="17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أحمد بن زكريا بن الحارث بن أبي مسرَّة، أبو يحيى، سكن مكة (تـ 279هـ).</w:t>
      </w:r>
    </w:p>
  </w:footnote>
  <w:footnote w:id="17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174.</w:t>
      </w:r>
    </w:p>
  </w:footnote>
  <w:footnote w:id="17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7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w:t>
      </w:r>
    </w:p>
  </w:footnote>
  <w:footnote w:id="17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213.</w:t>
      </w:r>
    </w:p>
  </w:footnote>
  <w:footnote w:id="17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218.</w:t>
      </w:r>
    </w:p>
  </w:footnote>
  <w:footnote w:id="17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7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54.</w:t>
      </w:r>
    </w:p>
  </w:footnote>
  <w:footnote w:id="17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17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17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715.</w:t>
      </w:r>
    </w:p>
  </w:footnote>
  <w:footnote w:id="17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7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249.</w:t>
      </w:r>
    </w:p>
  </w:footnote>
  <w:footnote w:id="17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7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17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7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1407.</w:t>
      </w:r>
    </w:p>
  </w:footnote>
  <w:footnote w:id="17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17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263.</w:t>
      </w:r>
    </w:p>
  </w:footnote>
  <w:footnote w:id="17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271.</w:t>
      </w:r>
    </w:p>
  </w:footnote>
  <w:footnote w:id="17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w:t>
      </w:r>
    </w:p>
  </w:footnote>
  <w:footnote w:id="17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861.</w:t>
      </w:r>
    </w:p>
  </w:footnote>
  <w:footnote w:id="17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1180.</w:t>
      </w:r>
    </w:p>
  </w:footnote>
  <w:footnote w:id="173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129.</w:t>
      </w:r>
    </w:p>
  </w:footnote>
  <w:footnote w:id="17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879.</w:t>
      </w:r>
    </w:p>
  </w:footnote>
  <w:footnote w:id="17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w:t>
      </w:r>
    </w:p>
  </w:footnote>
  <w:footnote w:id="17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نصر بن عمران، أبو حمزة الضبعي، سكن نيسابور والبصرة وخراسان (تـ 127/128هـ).</w:t>
      </w:r>
    </w:p>
  </w:footnote>
  <w:footnote w:id="17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7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17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7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84.</w:t>
      </w:r>
    </w:p>
  </w:footnote>
  <w:footnote w:id="17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242.</w:t>
      </w:r>
    </w:p>
  </w:footnote>
  <w:footnote w:id="17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w:t>
      </w:r>
    </w:p>
  </w:footnote>
  <w:footnote w:id="17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447.</w:t>
      </w:r>
    </w:p>
  </w:footnote>
  <w:footnote w:id="17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يونس بن خُباب، أبو حمزة/ أبو جَهم الأسدي، سكن الكوفة (لا يعرف) كذَاب، شيعي.</w:t>
      </w:r>
    </w:p>
  </w:footnote>
  <w:footnote w:id="17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واصل مولى أبي عيينة بن المُهلب بن أبي صُفرة الأزدي البصري، (لا يعرف).</w:t>
      </w:r>
    </w:p>
  </w:footnote>
  <w:footnote w:id="17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1190.</w:t>
      </w:r>
    </w:p>
  </w:footnote>
  <w:footnote w:id="17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7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7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w:t>
      </w:r>
    </w:p>
  </w:footnote>
  <w:footnote w:id="17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زياد، أبو إسحاق الصائغ، سكن بغداد (تـ 228/ 232هـ) المعروف: سَبلان.</w:t>
      </w:r>
    </w:p>
  </w:footnote>
  <w:footnote w:id="17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الحكم بن المبارك، أبو صالح الباهلي البلخي الخَاشِتي (الخواشتي)، سكن بلخ (تـ 213هـ).</w:t>
      </w:r>
    </w:p>
  </w:footnote>
  <w:footnote w:id="17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264.</w:t>
      </w:r>
    </w:p>
  </w:footnote>
  <w:footnote w:id="17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398.</w:t>
      </w:r>
    </w:p>
  </w:footnote>
  <w:footnote w:id="17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494.</w:t>
      </w:r>
    </w:p>
  </w:footnote>
  <w:footnote w:id="17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273.</w:t>
      </w:r>
    </w:p>
  </w:footnote>
  <w:footnote w:id="17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303.</w:t>
      </w:r>
    </w:p>
  </w:footnote>
  <w:footnote w:id="175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w:t>
      </w:r>
    </w:p>
  </w:footnote>
  <w:footnote w:id="1755">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1196.</w:t>
      </w:r>
    </w:p>
  </w:footnote>
  <w:footnote w:id="1756">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326.</w:t>
      </w:r>
    </w:p>
  </w:footnote>
  <w:footnote w:id="17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w:t>
      </w:r>
    </w:p>
  </w:footnote>
  <w:footnote w:id="17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417.</w:t>
      </w:r>
    </w:p>
  </w:footnote>
  <w:footnote w:id="17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322.</w:t>
      </w:r>
    </w:p>
  </w:footnote>
  <w:footnote w:id="17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419.</w:t>
      </w:r>
    </w:p>
  </w:footnote>
  <w:footnote w:id="17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507.</w:t>
      </w:r>
    </w:p>
  </w:footnote>
  <w:footnote w:id="17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7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 و 197.</w:t>
      </w:r>
    </w:p>
  </w:footnote>
  <w:footnote w:id="17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7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689.</w:t>
      </w:r>
    </w:p>
  </w:footnote>
  <w:footnote w:id="17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178.</w:t>
      </w:r>
    </w:p>
  </w:footnote>
  <w:footnote w:id="17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17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741.</w:t>
      </w:r>
    </w:p>
  </w:footnote>
  <w:footnote w:id="17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ذوَّاد بن عُلبة، أبو المنذر الحارثي الكوفي، سكن الكوفة (لا يعرف) ضعيف الحديث.</w:t>
      </w:r>
    </w:p>
  </w:footnote>
  <w:footnote w:id="17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195.</w:t>
      </w:r>
    </w:p>
  </w:footnote>
  <w:footnote w:id="17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7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17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7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w:t>
      </w:r>
    </w:p>
  </w:footnote>
  <w:footnote w:id="17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17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17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875.</w:t>
      </w:r>
    </w:p>
  </w:footnote>
  <w:footnote w:id="1778">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الله بن عبد الرحمن بن الفضل بن بَهْرَام بن عبد الصمد، أبو محمد التميمي السمرقندي الدارمي، سكن بغداد وسمرقند ودارام </w:t>
      </w:r>
    </w:p>
    <w:p w:rsidR="008041BF" w:rsidRPr="00AF3D09" w:rsidRDefault="008041BF" w:rsidP="00C059B1">
      <w:pPr>
        <w:pStyle w:val="DipnotMetni"/>
        <w:ind w:left="0" w:firstLine="709"/>
        <w:rPr>
          <w:lang w:bidi="ar-SY"/>
        </w:rPr>
      </w:pPr>
      <w:r w:rsidRPr="00AF3D09">
        <w:rPr>
          <w:rtl/>
          <w:lang w:bidi="ar-SY"/>
        </w:rPr>
        <w:t>(تـ 255هـ).</w:t>
      </w:r>
    </w:p>
  </w:footnote>
  <w:footnote w:id="17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867.</w:t>
      </w:r>
    </w:p>
  </w:footnote>
  <w:footnote w:id="17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881.</w:t>
      </w:r>
    </w:p>
  </w:footnote>
  <w:footnote w:id="178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الوليد بن أبي الوليد، أبو بكر البغدادي الفحَّام، سكن البصرة وبغداد (تـ 273هـ).</w:t>
      </w:r>
    </w:p>
  </w:footnote>
  <w:footnote w:id="17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الخليل بن ثابت، أبو جعفر البَرجلاني، سكن بغداد وبرجلن (تـ 277هـ).</w:t>
      </w:r>
    </w:p>
  </w:footnote>
  <w:footnote w:id="178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17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783.</w:t>
      </w:r>
    </w:p>
  </w:footnote>
  <w:footnote w:id="17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17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w:t>
      </w:r>
    </w:p>
  </w:footnote>
  <w:footnote w:id="17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17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438.</w:t>
      </w:r>
    </w:p>
  </w:footnote>
  <w:footnote w:id="17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559.</w:t>
      </w:r>
    </w:p>
  </w:footnote>
  <w:footnote w:id="17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ربه بن سعيد بن قيس بن عمرو الأنصاري النجاري المدني، سكن المدينة (تـ 139هـ).</w:t>
      </w:r>
    </w:p>
  </w:footnote>
  <w:footnote w:id="17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w:t>
      </w:r>
    </w:p>
  </w:footnote>
  <w:footnote w:id="17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lang w:bidi="ar-SY"/>
        </w:rPr>
        <w:t xml:space="preserve"> إسحاق بن منصور السَّلولي، أبو عبد الرحمن، (تـ 204/ 205هـ) شيعي.</w:t>
      </w:r>
    </w:p>
  </w:footnote>
  <w:footnote w:id="17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الأسود بن عامر شاذان، أبو عبد الرحمن الشامي، سكن بغداد والشام (تـ 208هـ).</w:t>
      </w:r>
    </w:p>
  </w:footnote>
  <w:footnote w:id="17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مالك بن إسماعيل بن زياد بن درهم، أبو غسان النهدي، سكن الكوفة (تـ 219هـ) شيعي ثقة.</w:t>
      </w:r>
    </w:p>
  </w:footnote>
  <w:footnote w:id="17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سعد بن عبيد، أبو داوود الحفري الكوفي العابد، سكن الحفر والكوفة (تـ 203هـ).</w:t>
      </w:r>
    </w:p>
  </w:footnote>
  <w:footnote w:id="17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سُويد بن عمر، أبو الوليد الكلبي الكوفي، سكن الكوفة (تـ 203/ 204هـ).</w:t>
      </w:r>
    </w:p>
  </w:footnote>
  <w:footnote w:id="17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815.</w:t>
      </w:r>
    </w:p>
  </w:footnote>
  <w:footnote w:id="17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644.</w:t>
      </w:r>
    </w:p>
  </w:footnote>
  <w:footnote w:id="17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1608.</w:t>
      </w:r>
    </w:p>
  </w:footnote>
  <w:footnote w:id="18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حاتم بن إسماعيل بن محمد بن عجلان، أبو إسماعيل الحارثي المدني، سكن المدينة والكوفة </w:t>
      </w:r>
      <w:r w:rsidRPr="00AF3D09">
        <w:rPr>
          <w:rtl/>
          <w:lang w:bidi="ar-SY"/>
        </w:rPr>
        <w:t>(تـ 186/ 187هـ).</w:t>
      </w:r>
    </w:p>
  </w:footnote>
  <w:footnote w:id="18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بقية بن الوليد بن صائد بن كعب بن حريز، أبو يُحْمِدُ الحمصي الكَلَاعِي المَيْتَمِي، سكن حمص وبغداد (تـ 197/ 198هـ).</w:t>
      </w:r>
    </w:p>
  </w:footnote>
  <w:footnote w:id="18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1358.</w:t>
      </w:r>
    </w:p>
  </w:footnote>
  <w:footnote w:id="18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جرير بن عبد الحميد بن قُرط، أبو عبد الله الرازي، سكن الري ومكة (تـ 188هـ) شيعي ثقة.</w:t>
      </w:r>
    </w:p>
  </w:footnote>
  <w:footnote w:id="18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حَكام بن سلم، أبو عبد الرحمن الرازي الكِناني، سكن العراق والري ومكة (لا يعرف).</w:t>
      </w:r>
    </w:p>
  </w:footnote>
  <w:footnote w:id="18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1620.</w:t>
      </w:r>
    </w:p>
  </w:footnote>
  <w:footnote w:id="18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سيَّار بن سَلامة، أبو المنهال البصري الرِّيَاحِي، سكن البصرة (تـ 129هـ).</w:t>
      </w:r>
    </w:p>
  </w:footnote>
  <w:footnote w:id="18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عبد الكريم بن مَعقل بن منبه، أبو هشام الصنعاني، سكن صنعاء (تـ 210هـ).</w:t>
      </w:r>
    </w:p>
  </w:footnote>
  <w:footnote w:id="18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العزيز بن محمد بن عبيد بن أبي عبيد الدراوردي، أبو محمد، سكن المدينة (تـ 189/ 187/ 186هـ). </w:t>
      </w:r>
    </w:p>
  </w:footnote>
  <w:footnote w:id="18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105.</w:t>
      </w:r>
    </w:p>
  </w:footnote>
  <w:footnote w:id="18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المُهيمن بن عباس بن سهل بن سعد الساعدي، سكن المدينة (تـ ما بين 180- 190هـ) ضعيف الحديث.</w:t>
      </w:r>
    </w:p>
  </w:footnote>
  <w:footnote w:id="18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1630.</w:t>
      </w:r>
    </w:p>
  </w:footnote>
  <w:footnote w:id="18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264.</w:t>
      </w:r>
    </w:p>
  </w:footnote>
  <w:footnote w:id="18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1207.</w:t>
      </w:r>
    </w:p>
  </w:footnote>
  <w:footnote w:id="18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الأشعث بن شداد بن عمرو بن عامر (عمران) أو سليمان بن الأشعث بن إسحاق بن بشير  بن شداد، أبو داوود السُجستاني، سكن البصرة وبغداد (تـ 275هـ).</w:t>
      </w:r>
    </w:p>
  </w:footnote>
  <w:footnote w:id="18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عيسى بن سَورة بن موسى بن الضحاك، أبو عيسى، سكن ترمذ (تـ 279هـ).</w:t>
      </w:r>
    </w:p>
  </w:footnote>
  <w:footnote w:id="18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18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8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129.</w:t>
      </w:r>
    </w:p>
  </w:footnote>
  <w:footnote w:id="1819">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288.</w:t>
      </w:r>
    </w:p>
  </w:footnote>
  <w:footnote w:id="182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1222.</w:t>
      </w:r>
    </w:p>
  </w:footnote>
  <w:footnote w:id="18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زهير بن حرب بن شدَّاد، أبو بكر التُستري النسائي، سكن تُستر (تـ 279هـ).</w:t>
      </w:r>
    </w:p>
  </w:footnote>
  <w:footnote w:id="18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w:t>
      </w:r>
    </w:p>
  </w:footnote>
  <w:footnote w:id="18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1262.</w:t>
      </w:r>
    </w:p>
  </w:footnote>
  <w:footnote w:id="18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1217.</w:t>
      </w:r>
    </w:p>
  </w:footnote>
  <w:footnote w:id="18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926.</w:t>
      </w:r>
    </w:p>
  </w:footnote>
  <w:footnote w:id="18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عبد الله بن مسعود بن جبير، أبو بشر العَبدي الأصبهاني، سكن دمشق وأصبهان (تـ 267هـ).</w:t>
      </w:r>
    </w:p>
  </w:footnote>
  <w:footnote w:id="18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1498.</w:t>
      </w:r>
    </w:p>
  </w:footnote>
  <w:footnote w:id="18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521.</w:t>
      </w:r>
    </w:p>
  </w:footnote>
  <w:footnote w:id="18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إبراهيم بن مسلم بن سالم، أبو أمية الثغري الخزاعي الطرسوسي، سكن سُجستان والثغر وبغداد وطرسوس (تـ 273هـ).</w:t>
      </w:r>
    </w:p>
  </w:footnote>
  <w:footnote w:id="18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18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18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734.</w:t>
      </w:r>
    </w:p>
  </w:footnote>
  <w:footnote w:id="183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103.</w:t>
      </w:r>
    </w:p>
  </w:footnote>
  <w:footnote w:id="18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يوسف بن إسحاق بن أبي إسحاق السُبيعي، (تـ 157هـ).</w:t>
      </w:r>
    </w:p>
  </w:footnote>
  <w:footnote w:id="18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213.</w:t>
      </w:r>
    </w:p>
  </w:footnote>
  <w:footnote w:id="18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18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18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8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249.</w:t>
      </w:r>
    </w:p>
  </w:footnote>
  <w:footnote w:id="18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عيسى بن سليمان بن دينار أو أحمد بن أبي طيبة، أبو محمد الجرجاني الدارمي، سكن جُرجان (تـ 203هـ) ضعيف الحديث.</w:t>
      </w:r>
    </w:p>
  </w:footnote>
  <w:footnote w:id="18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الوليد بن كثير، أبو محمد المخزومي الكوفي، سكن المدينة والكوفة (تـ 151هـ) إباضي.</w:t>
      </w:r>
    </w:p>
  </w:footnote>
  <w:footnote w:id="18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45.</w:t>
      </w:r>
    </w:p>
  </w:footnote>
  <w:footnote w:id="18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223.</w:t>
      </w:r>
    </w:p>
  </w:footnote>
  <w:footnote w:id="18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18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1335.</w:t>
      </w:r>
    </w:p>
  </w:footnote>
  <w:footnote w:id="18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18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w:t>
      </w:r>
    </w:p>
  </w:footnote>
  <w:footnote w:id="18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850.</w:t>
      </w:r>
    </w:p>
  </w:footnote>
  <w:footnote w:id="18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w:t>
      </w:r>
    </w:p>
  </w:footnote>
  <w:footnote w:id="18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w:t>
      </w:r>
    </w:p>
  </w:footnote>
  <w:footnote w:id="18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18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557.</w:t>
      </w:r>
    </w:p>
  </w:footnote>
  <w:footnote w:id="18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مُعمر بن راشد، أبو عروة الأزدي الحدَّاني، سكن اليمن والبصرة (تـ 153هـ).</w:t>
      </w:r>
    </w:p>
  </w:footnote>
  <w:footnote w:id="18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85.</w:t>
      </w:r>
    </w:p>
  </w:footnote>
  <w:footnote w:id="18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حريز بن عثمان بن جبر بن أبي أحمر بن أسعد، أبو عثمان/ أبو عون الحمصي الرحبي المَشْرِقِي، سكن حمص ومَشرق وبغداد ورحبة والشام (تـ 163هـ) من الناصبة.</w:t>
      </w:r>
    </w:p>
  </w:footnote>
  <w:footnote w:id="18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238.</w:t>
      </w:r>
    </w:p>
  </w:footnote>
  <w:footnote w:id="18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8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18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504.</w:t>
      </w:r>
    </w:p>
  </w:footnote>
  <w:footnote w:id="18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696.</w:t>
      </w:r>
    </w:p>
  </w:footnote>
  <w:footnote w:id="18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الله بن أبي زياد القداح، أبو الحُصين المكي، سكن مكة (تـ 150هـ).</w:t>
      </w:r>
    </w:p>
  </w:footnote>
  <w:footnote w:id="18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242.</w:t>
      </w:r>
    </w:p>
  </w:footnote>
  <w:footnote w:id="18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53.</w:t>
      </w:r>
    </w:p>
  </w:footnote>
  <w:footnote w:id="18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عبد الله، أبو حفص مولى غُفرة المدني، سكن المدينة (تـ 145هـ) ضعيف الحديث.</w:t>
      </w:r>
    </w:p>
  </w:footnote>
  <w:footnote w:id="18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712.</w:t>
      </w:r>
    </w:p>
  </w:footnote>
  <w:footnote w:id="18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18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عيسى بن يونس بن أبي إسحاق (عمرو) بن عبد الله السبيعي، (لا يعرف).</w:t>
      </w:r>
    </w:p>
  </w:footnote>
  <w:footnote w:id="18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w:t>
      </w:r>
    </w:p>
  </w:footnote>
  <w:footnote w:id="18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أعين، أبو سعيد الحرَّاني، سكن حرَّان والجزيرة ومصر (تـ 177/ 175هـ).</w:t>
      </w:r>
    </w:p>
  </w:footnote>
  <w:footnote w:id="18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1358.</w:t>
      </w:r>
    </w:p>
  </w:footnote>
  <w:footnote w:id="18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93.</w:t>
      </w:r>
    </w:p>
  </w:footnote>
  <w:footnote w:id="18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1800.</w:t>
      </w:r>
    </w:p>
  </w:footnote>
  <w:footnote w:id="18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1158.</w:t>
      </w:r>
    </w:p>
  </w:footnote>
  <w:footnote w:id="18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يوسف التنيسي، أبو محمد الكلاعي المصري، سكن دمشق ومصر (تـ 218هـ).</w:t>
      </w:r>
    </w:p>
  </w:footnote>
  <w:footnote w:id="18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18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264.</w:t>
      </w:r>
    </w:p>
  </w:footnote>
  <w:footnote w:id="18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18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113.</w:t>
      </w:r>
    </w:p>
  </w:footnote>
  <w:footnote w:id="18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297.</w:t>
      </w:r>
    </w:p>
  </w:footnote>
  <w:footnote w:id="18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18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18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المُفضل بن صالح، أبو جميلة/ أبو علي الأسدي، سكن الكوفة (لا يعرف) متروك الحديث.</w:t>
      </w:r>
    </w:p>
  </w:footnote>
  <w:footnote w:id="18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127.</w:t>
      </w:r>
    </w:p>
  </w:footnote>
  <w:footnote w:id="18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عبيد بن ميمون المدني التبان التيمي، سكن المدينة (لا يعرف) ابن أبي عبَّاد.</w:t>
      </w:r>
    </w:p>
  </w:footnote>
  <w:footnote w:id="18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جَناب بن المغيرة، أبو الوليد الحدثي، سكن بغداد والمصيصة (تـ 230هـ).</w:t>
      </w:r>
    </w:p>
  </w:footnote>
  <w:footnote w:id="18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أبان، أبو إسحاق/ أبو إبراهيم الأزدي، سكن دمشق والكوفة (تـ 216هـ) شيعي.</w:t>
      </w:r>
    </w:p>
  </w:footnote>
  <w:footnote w:id="18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أكثم بن محمد بن قطن بن سمعان بن مشنج بن عبد عمرو بن عبد العزى بن أكثم، أبو محمد، سكن تميم ومرو والبصرة وبغداد ومصر وخراسان والكوفة ومكة (تـ 242هـ).</w:t>
      </w:r>
    </w:p>
  </w:footnote>
  <w:footnote w:id="18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w:t>
      </w:r>
    </w:p>
  </w:footnote>
  <w:footnote w:id="18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765.</w:t>
      </w:r>
    </w:p>
  </w:footnote>
  <w:footnote w:id="18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جعفر بن أبي الأزهر، أبو صالح، سكن مكة (تـ 249/ 248هـ) لقبه: زنبور.</w:t>
      </w:r>
    </w:p>
  </w:footnote>
  <w:footnote w:id="18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824.</w:t>
      </w:r>
    </w:p>
  </w:footnote>
  <w:footnote w:id="18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419.</w:t>
      </w:r>
    </w:p>
  </w:footnote>
  <w:footnote w:id="18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1117.</w:t>
      </w:r>
    </w:p>
  </w:footnote>
  <w:footnote w:id="18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سليمان بن عبد الرحمن بن عيسى بن ميمون، أبو أيوب، سكن دمشق (تـ 233هـ).</w:t>
      </w:r>
    </w:p>
  </w:footnote>
  <w:footnote w:id="18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مؤمل بن الفضل بن مجاهد (عمير)، أبو سعيد، سكن حرَّان والجزيرة ودمشق (تـ 229هـ).</w:t>
      </w:r>
    </w:p>
  </w:footnote>
  <w:footnote w:id="18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286.</w:t>
      </w:r>
    </w:p>
  </w:footnote>
  <w:footnote w:id="18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8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1470.</w:t>
      </w:r>
    </w:p>
  </w:footnote>
  <w:footnote w:id="18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272.</w:t>
      </w:r>
    </w:p>
  </w:footnote>
  <w:footnote w:id="19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هشام بن عمار بن نصير بن ميسرة، أبو الوليد، سكن دمشق والظفرية (تـ 245هـ) جهمي.</w:t>
      </w:r>
    </w:p>
  </w:footnote>
  <w:footnote w:id="19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815.</w:t>
      </w:r>
    </w:p>
  </w:footnote>
  <w:footnote w:id="19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1196.</w:t>
      </w:r>
    </w:p>
  </w:footnote>
  <w:footnote w:id="19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1514.</w:t>
      </w:r>
    </w:p>
  </w:footnote>
  <w:footnote w:id="19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19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106.</w:t>
      </w:r>
    </w:p>
  </w:footnote>
  <w:footnote w:id="19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محمد بن علي بن نُفيل بن زراع بن علي أو عبد الله بن قيس بن عصم، أبو جعفر القضاعي الحرَّاني النفيلي، سكن حرَّان (تـ 234هـ).</w:t>
      </w:r>
    </w:p>
  </w:footnote>
  <w:footnote w:id="19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1611.</w:t>
      </w:r>
    </w:p>
  </w:footnote>
  <w:footnote w:id="19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الفضل بن موسى، أبو عبد الله المروزي السِّيَنَانِي، سكن مرو وسِينان (تـ 191/ 192هـ).</w:t>
      </w:r>
    </w:p>
  </w:footnote>
  <w:footnote w:id="19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1204.</w:t>
      </w:r>
    </w:p>
  </w:footnote>
  <w:footnote w:id="19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198.</w:t>
      </w:r>
    </w:p>
  </w:footnote>
  <w:footnote w:id="19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يوسف بن يعقوب بن أبي سلمة (دينار)، أبو سلمة، سكن المدينة (تـ 184/ 183/ 185هـ).</w:t>
      </w:r>
    </w:p>
  </w:footnote>
  <w:footnote w:id="19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1358.</w:t>
      </w:r>
    </w:p>
  </w:footnote>
  <w:footnote w:id="19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189.</w:t>
      </w:r>
    </w:p>
  </w:footnote>
  <w:footnote w:id="19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19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104.</w:t>
      </w:r>
    </w:p>
  </w:footnote>
  <w:footnote w:id="19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507.</w:t>
      </w:r>
    </w:p>
  </w:footnote>
  <w:footnote w:id="19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1201.</w:t>
      </w:r>
    </w:p>
  </w:footnote>
  <w:footnote w:id="19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يونس بن القاسم، أبو حفص الجُرَشِي الحنفي اليمامي، سكن اليمامة (تـ 206هـ).</w:t>
      </w:r>
    </w:p>
  </w:footnote>
  <w:footnote w:id="19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الوليد بن عبد الله بن أبي ثور المُرهبي، سكن البصرة والكوفة (تـ 172هـ) ضعيف الحديث.</w:t>
      </w:r>
    </w:p>
  </w:footnote>
  <w:footnote w:id="19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الواحد بن واصل، أبو عبيدة الحداد السدوسي البصري، سكن بغداد (تـ 190هـ).</w:t>
      </w:r>
    </w:p>
  </w:footnote>
  <w:footnote w:id="192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203.</w:t>
      </w:r>
    </w:p>
  </w:footnote>
  <w:footnote w:id="19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خالد بن عبد الله بن عبد الرحمن بن يزيد، أبو الهيثم/ أبو محمد المُزَني الطحان، سكن واسط (تـ 179/ 182هـ).</w:t>
      </w:r>
    </w:p>
  </w:footnote>
  <w:footnote w:id="19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204.</w:t>
      </w:r>
    </w:p>
  </w:footnote>
  <w:footnote w:id="19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192.</w:t>
      </w:r>
    </w:p>
  </w:footnote>
  <w:footnote w:id="19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إسماعيل بن زكريا بن مُرَّة، أبو زياد الخُلْقَاني الأسدي الكوفي لقبه: شَقُوص، سكن بغداد والكوفة (تـ 173/ 174هـ).</w:t>
      </w:r>
    </w:p>
  </w:footnote>
  <w:footnote w:id="19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190.</w:t>
      </w:r>
    </w:p>
  </w:footnote>
  <w:footnote w:id="19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1802.</w:t>
      </w:r>
    </w:p>
  </w:footnote>
  <w:footnote w:id="19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1207.</w:t>
      </w:r>
    </w:p>
  </w:footnote>
  <w:footnote w:id="19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مسلم بن الحجاج  بن مسلم، أبو الحسين القشيري، سكن نيسابور والري (تـ 261هـ).</w:t>
      </w:r>
    </w:p>
  </w:footnote>
  <w:footnote w:id="19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1813.</w:t>
      </w:r>
    </w:p>
  </w:footnote>
  <w:footnote w:id="19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1262.</w:t>
      </w:r>
    </w:p>
  </w:footnote>
  <w:footnote w:id="19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1217.</w:t>
      </w:r>
    </w:p>
  </w:footnote>
  <w:footnote w:id="19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عمرو بن عبد الله بن صفوان بن عمرو، أبو زُرعة الدمشقي النَصري، سكن دمشق (تـ 281/ 280هـ).</w:t>
      </w:r>
    </w:p>
  </w:footnote>
  <w:footnote w:id="19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19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19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19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19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1820.</w:t>
      </w:r>
    </w:p>
  </w:footnote>
  <w:footnote w:id="19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135.</w:t>
      </w:r>
    </w:p>
  </w:footnote>
  <w:footnote w:id="19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968.</w:t>
      </w:r>
    </w:p>
  </w:footnote>
  <w:footnote w:id="19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هانئ، أبو إسحاق الأرْغَيَانِي، سكن نيسابور وأرغيان وبغداد (تـ 265هـ).</w:t>
      </w:r>
    </w:p>
  </w:footnote>
  <w:footnote w:id="19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1222.</w:t>
      </w:r>
    </w:p>
  </w:footnote>
  <w:footnote w:id="19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68.</w:t>
      </w:r>
    </w:p>
  </w:footnote>
  <w:footnote w:id="19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1777.</w:t>
      </w:r>
    </w:p>
  </w:footnote>
  <w:footnote w:id="19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1460.</w:t>
      </w:r>
    </w:p>
  </w:footnote>
  <w:footnote w:id="19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1267.</w:t>
      </w:r>
    </w:p>
  </w:footnote>
  <w:footnote w:id="19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1825.</w:t>
      </w:r>
    </w:p>
  </w:footnote>
  <w:footnote w:id="19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عيسى بن عبد الله بن سنان بن دَلويه، أبو موسى، سكن بغداد (تـ 277هـ) لقبه: زُغاث.</w:t>
      </w:r>
    </w:p>
  </w:footnote>
  <w:footnote w:id="1949">
    <w:p w:rsidR="008041BF" w:rsidRPr="00AF3D09" w:rsidRDefault="008041BF" w:rsidP="004E385A">
      <w:pPr>
        <w:pStyle w:val="DipnotMetni"/>
        <w:rPr>
          <w:b/>
          <w:bCs/>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محمد بن عبيد بن سفيان بن قيس، أبو بكر القرشي، سكن بغداد (تـ 281هـ).</w:t>
      </w:r>
    </w:p>
  </w:footnote>
  <w:footnote w:id="19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أحمد بن محمد بن حنبل بن هلال، أبو عبد الرحمن الشيباني، سكن مرو وبغداد (تـ 290هـ).</w:t>
      </w:r>
    </w:p>
  </w:footnote>
  <w:footnote w:id="19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أحمد بن جعفر بن الحسن بن مهران بن أبي جميلة، أبو العلاء الذهلي الوكيعي الكوفي، سكن مصر والكوفة (تـ 300هـ).</w:t>
      </w:r>
    </w:p>
  </w:footnote>
  <w:footnote w:id="19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أحمد بن علي بن المثنى بن يحيى بن عيسى بن هلال، أبو يعلى التميمي الموصلي، سكن واسط والموصل والبصرة وبغداد والكوفة </w:t>
      </w:r>
      <w:r>
        <w:rPr>
          <w:rFonts w:hint="cs"/>
          <w:rtl/>
          <w:lang w:bidi="ar-SY"/>
        </w:rPr>
        <w:t xml:space="preserve"> </w:t>
      </w:r>
      <w:r w:rsidRPr="00AF3D09">
        <w:rPr>
          <w:rtl/>
          <w:lang w:bidi="ar-SY"/>
        </w:rPr>
        <w:t>(تـ 307هـ).</w:t>
      </w:r>
    </w:p>
  </w:footnote>
  <w:footnote w:id="19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19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58.</w:t>
      </w:r>
    </w:p>
  </w:footnote>
  <w:footnote w:id="19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550.</w:t>
      </w:r>
    </w:p>
  </w:footnote>
  <w:footnote w:id="19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19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19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379.</w:t>
      </w:r>
    </w:p>
  </w:footnote>
  <w:footnote w:id="19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696.</w:t>
      </w:r>
    </w:p>
  </w:footnote>
  <w:footnote w:id="19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56.</w:t>
      </w:r>
    </w:p>
  </w:footnote>
  <w:footnote w:id="19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19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597.</w:t>
      </w:r>
    </w:p>
  </w:footnote>
  <w:footnote w:id="19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559.</w:t>
      </w:r>
    </w:p>
  </w:footnote>
  <w:footnote w:id="19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19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258.</w:t>
      </w:r>
    </w:p>
  </w:footnote>
  <w:footnote w:id="19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بُرَيْدُ بن عبد الله بن أبي بُرْدَة بن أبي موسى عبد الله بن قيس، أبو بردة الأشعري الكوفي، سكن الكوفة (تـ 140هـ).</w:t>
      </w:r>
    </w:p>
  </w:footnote>
  <w:footnote w:id="19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1007.</w:t>
      </w:r>
    </w:p>
  </w:footnote>
  <w:footnote w:id="19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310.</w:t>
      </w:r>
    </w:p>
  </w:footnote>
  <w:footnote w:id="19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402.</w:t>
      </w:r>
    </w:p>
  </w:footnote>
  <w:footnote w:id="19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299.</w:t>
      </w:r>
    </w:p>
  </w:footnote>
  <w:footnote w:id="19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بكار بن الريان، أبو عبد الله الهاشمي البغدادي، سكن الرصافة وبغداد(تـ 238هـ).</w:t>
      </w:r>
    </w:p>
  </w:footnote>
  <w:footnote w:id="197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824.</w:t>
      </w:r>
    </w:p>
  </w:footnote>
  <w:footnote w:id="19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188.</w:t>
      </w:r>
    </w:p>
  </w:footnote>
  <w:footnote w:id="19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لهيعة بن عقبة بن فرعان بن ربيعة بن ثوبان، أبو عبد الله/ أبو عبد الرحمن، سكن حضرموت ومصر (تـ 174هـ) ضعيف الحديث.</w:t>
      </w:r>
    </w:p>
  </w:footnote>
  <w:footnote w:id="19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19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197.</w:t>
      </w:r>
    </w:p>
  </w:footnote>
  <w:footnote w:id="19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1256.</w:t>
      </w:r>
    </w:p>
  </w:footnote>
  <w:footnote w:id="19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رشدين بن سعد بن مفلح بن هلال، أبو الحجاج، سكن مصر (تـ 188هـ) ضعيف الحديث.</w:t>
      </w:r>
    </w:p>
  </w:footnote>
  <w:footnote w:id="19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داوود بن عبد الرحمن، أبو سليمان العطار المكي، سكن مكة (تـ 174هـ).</w:t>
      </w:r>
    </w:p>
  </w:footnote>
  <w:footnote w:id="19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خلف بن خليفة بن صاعد، أبو أحمد الأشجعي، سكن واسط وبغداد (تـ 181/ 180هـ).</w:t>
      </w:r>
    </w:p>
  </w:footnote>
  <w:footnote w:id="19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أبي الموال (زيد)، أبو محمد، سكن المدينة (تـ 173هـ) ابن أبي الموالي.</w:t>
      </w:r>
    </w:p>
  </w:footnote>
  <w:footnote w:id="19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بكر بن مضر بن محمد بن حكيم بن سلمان، أبو محمد/ أبو عبد الملك القرشي المصري، سكن مصر (تـ 154هـ).</w:t>
      </w:r>
    </w:p>
  </w:footnote>
  <w:footnote w:id="19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1613.</w:t>
      </w:r>
    </w:p>
  </w:footnote>
  <w:footnote w:id="19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1445.</w:t>
      </w:r>
    </w:p>
  </w:footnote>
  <w:footnote w:id="19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زيد بن أسلم، أبو محمد العدوي المدني القرشي، سكن المدينة (تـ 164هـ).</w:t>
      </w:r>
    </w:p>
  </w:footnote>
  <w:footnote w:id="19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1807.</w:t>
      </w:r>
    </w:p>
  </w:footnote>
  <w:footnote w:id="19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1205.</w:t>
      </w:r>
    </w:p>
  </w:footnote>
  <w:footnote w:id="19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العزيز بن أبي حازم (سلمة) بن دينار، أبو تمام المخزومي، سكن المدينة (تـ 184هـ).</w:t>
      </w:r>
    </w:p>
  </w:footnote>
  <w:footnote w:id="19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المقدام بن شريج بن هانئ الحضرمي، سكن حضرموت والكوفة (لا يعرف).</w:t>
      </w:r>
    </w:p>
  </w:footnote>
  <w:footnote w:id="19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معاوية بن عمار بن أبي معاوية، أبو القاسم، سكن الكوفة (تـ 175هـ) ابن أبي معاوية.</w:t>
      </w:r>
    </w:p>
  </w:footnote>
  <w:footnote w:id="19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1611.</w:t>
      </w:r>
    </w:p>
  </w:footnote>
  <w:footnote w:id="19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1802.</w:t>
      </w:r>
    </w:p>
  </w:footnote>
  <w:footnote w:id="19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حميد بن عبد الرحمن بن حميد بن عبد الحميد الرُؤاسِي، أبو علي/ أبو عوف لقبه، سكن الكوفة (تـ 190/ 192/ 189هـ).</w:t>
      </w:r>
    </w:p>
  </w:footnote>
  <w:footnote w:id="19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سلام بن سليم، أبو الأحوص الحنفي الكوفي، سكن الكوفة (تـ 179هـ).</w:t>
      </w:r>
    </w:p>
  </w:footnote>
  <w:footnote w:id="19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507.</w:t>
      </w:r>
    </w:p>
  </w:footnote>
  <w:footnote w:id="19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عبَّاد بن عبَّاد بن حبيب بن المُهلب بن أبي صُفرة، أبو معاوية العَتكي الأزدي، سكن البصرة وبغداد (تـ 180هـ) ابن أبي صُفرة.</w:t>
      </w:r>
    </w:p>
  </w:footnote>
  <w:footnote w:id="19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السلام بن حرب بن سلم، أبو بكر النَهدي المُلائي، سكن الكوفة والبصرة (تـ 187هـ).</w:t>
      </w:r>
    </w:p>
  </w:footnote>
  <w:footnote w:id="19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206.</w:t>
      </w:r>
    </w:p>
  </w:footnote>
  <w:footnote w:id="1999">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عطَّاف بن خالد بن عبد الله بن العاص بن وابصة بن خالد بن عبد الله بن عمرو، أبو صفوان المخزومي المدني، سكن المدينة </w:t>
      </w:r>
    </w:p>
    <w:p w:rsidR="008041BF" w:rsidRPr="00AF3D09" w:rsidRDefault="008041BF" w:rsidP="00392D17">
      <w:pPr>
        <w:pStyle w:val="DipnotMetni"/>
        <w:ind w:left="0" w:firstLine="709"/>
        <w:rPr>
          <w:lang w:bidi="ar-SY"/>
        </w:rPr>
      </w:pPr>
      <w:r w:rsidRPr="00AF3D09">
        <w:rPr>
          <w:rtl/>
          <w:lang w:bidi="ar-SY"/>
        </w:rPr>
        <w:t>(تـ 179هـ).</w:t>
      </w:r>
    </w:p>
  </w:footnote>
  <w:footnote w:id="20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فرج بن فضالة بن النعمان بن نعيم، أبو فضالة الحمصي الدمشقي التنوخي القُضَاعي، سكن حمص ودمشق (تـ 177هـ) ضعيف الحديث.</w:t>
      </w:r>
    </w:p>
  </w:footnote>
  <w:footnote w:id="20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فضيل بن عياض بن مسعود بن بشر، أبو علي، سكن أبيورد والكوفة ومكة (تـ 187هـ).</w:t>
      </w:r>
    </w:p>
  </w:footnote>
  <w:footnote w:id="20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أيوب بن النجار، أبو إسماعيل الحنفي اليمامي (لا يعرف).</w:t>
      </w:r>
    </w:p>
  </w:footnote>
  <w:footnote w:id="20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90.</w:t>
      </w:r>
    </w:p>
  </w:footnote>
  <w:footnote w:id="20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189.</w:t>
      </w:r>
    </w:p>
  </w:footnote>
  <w:footnote w:id="20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1622.</w:t>
      </w:r>
    </w:p>
  </w:footnote>
  <w:footnote w:id="20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زريع، أبو معاوية العَيشي التميمي، سكن البصرة (تـ 182/ 181/ 183هـ).</w:t>
      </w:r>
    </w:p>
  </w:footnote>
  <w:footnote w:id="20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يعقوب بن عبد الرحمن بن محمد بن عبد الله بن عبد القاري، سكن المدينة والإسكندرية والقارة (تـ 181هـ).</w:t>
      </w:r>
    </w:p>
  </w:footnote>
  <w:footnote w:id="20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1204.</w:t>
      </w:r>
    </w:p>
  </w:footnote>
  <w:footnote w:id="20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203.</w:t>
      </w:r>
    </w:p>
  </w:footnote>
  <w:footnote w:id="20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1621.</w:t>
      </w:r>
    </w:p>
  </w:footnote>
  <w:footnote w:id="20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107.</w:t>
      </w:r>
    </w:p>
  </w:footnote>
  <w:footnote w:id="20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104.</w:t>
      </w:r>
    </w:p>
  </w:footnote>
  <w:footnote w:id="20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سهل بن يوسف، أبو عبد الرحمن/ أبو عبد الله الأنَماطي، سكن البصرة (تـ 190هـ).</w:t>
      </w:r>
    </w:p>
  </w:footnote>
  <w:footnote w:id="20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سعيد بن عبد الملك بن مروان بن الحكم بن أبي العاص، أبو صفوان، سكن دمشق ومكة (تـ 200هـ).</w:t>
      </w:r>
    </w:p>
  </w:footnote>
  <w:footnote w:id="2015">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مروان بن معاوية بن الحارث بن عثمان بن أسماء بن خارجة بن حصن، أبو عبد الله الفزار</w:t>
      </w:r>
      <w:r>
        <w:rPr>
          <w:rtl/>
          <w:lang w:bidi="ar-SY"/>
        </w:rPr>
        <w:t>ي الكوفي، سكن الكوفة ومكة ودمشق</w:t>
      </w:r>
    </w:p>
    <w:p w:rsidR="008041BF" w:rsidRPr="00AF3D09" w:rsidRDefault="008041BF" w:rsidP="00392D17">
      <w:pPr>
        <w:pStyle w:val="DipnotMetni"/>
        <w:ind w:left="0" w:firstLine="709"/>
        <w:rPr>
          <w:lang w:bidi="ar-SY"/>
        </w:rPr>
      </w:pPr>
      <w:r>
        <w:rPr>
          <w:rFonts w:hint="cs"/>
          <w:rtl/>
          <w:lang w:bidi="ar-SY"/>
        </w:rPr>
        <w:t xml:space="preserve"> </w:t>
      </w:r>
      <w:r w:rsidRPr="00AF3D09">
        <w:rPr>
          <w:rtl/>
          <w:lang w:bidi="ar-SY"/>
        </w:rPr>
        <w:t>(تـ 193هـ).</w:t>
      </w:r>
    </w:p>
  </w:footnote>
  <w:footnote w:id="20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فضيل بن غزوان بن جرير، أبو عبد الرحمن الضبي الكوفي، سكن الكوفة (تـ 194/ 195هـ) شيعي.</w:t>
      </w:r>
    </w:p>
  </w:footnote>
  <w:footnote w:id="20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محمد بن عبد الله بن المثنى بن عبد الله بن أنس بن مالك، أبو </w:t>
      </w:r>
      <w:r>
        <w:rPr>
          <w:rtl/>
          <w:lang w:bidi="ar-SY"/>
        </w:rPr>
        <w:t>عبد الله الأنصاري الخزرجي</w:t>
      </w:r>
      <w:r w:rsidRPr="00AF3D09">
        <w:rPr>
          <w:rtl/>
          <w:lang w:bidi="ar-SY"/>
        </w:rPr>
        <w:t>، سكن البصرة وبغداد (تـ 215هـ).</w:t>
      </w:r>
    </w:p>
  </w:footnote>
  <w:footnote w:id="20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106.</w:t>
      </w:r>
    </w:p>
  </w:footnote>
  <w:footnote w:id="20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كثير بن سُليم، أبو سلمة الضبي المدائني، سكن واسط وأيلة والبصرة والمدائن (تـ 170هـ) منكر الحديث.</w:t>
      </w:r>
    </w:p>
  </w:footnote>
  <w:footnote w:id="20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1446.</w:t>
      </w:r>
    </w:p>
  </w:footnote>
  <w:footnote w:id="20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198.</w:t>
      </w:r>
    </w:p>
  </w:footnote>
  <w:footnote w:id="20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حرب بن أبي العالية (مهران)، أبو معاذ، سكن البصرة (تـ بضع و170هـ) ابن أبي العالية.</w:t>
      </w:r>
    </w:p>
  </w:footnote>
  <w:footnote w:id="20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حمَّاد بن يحيى، أبو بكر السلمي الأبح، سكن البصرة (لا يعرف).</w:t>
      </w:r>
    </w:p>
  </w:footnote>
  <w:footnote w:id="20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شهاب بن خِراش بن حوشب بن يزيد بن الحارث، أبو الصلت الشيباني الحوشبي، سكن واسط والرملة والكوفة (تـ قبل 180هـ).</w:t>
      </w:r>
    </w:p>
  </w:footnote>
  <w:footnote w:id="20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20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كثير بن عبد الله، أبو هاشم السامي الناجي الأيلي البصري، (لا يعرف).</w:t>
      </w:r>
    </w:p>
  </w:footnote>
  <w:footnote w:id="20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1331.</w:t>
      </w:r>
    </w:p>
  </w:footnote>
  <w:footnote w:id="20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المغيرة بن عبد الرحمن بن عبد الله بن خالد بن حِزام بن خويلد بن أسد بن عبد العزى القرشي المدني الحِزامي الأسدي، سكن المدينة (تـ 180هـ) لقبه قصي.</w:t>
      </w:r>
    </w:p>
  </w:footnote>
  <w:footnote w:id="20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موسى بن أبي عبد الله، أبو عبد الله الفِطري، سكن المدينة (تـ 170هـ) شيعي.</w:t>
      </w:r>
    </w:p>
  </w:footnote>
  <w:footnote w:id="20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1158.</w:t>
      </w:r>
    </w:p>
  </w:footnote>
  <w:footnote w:id="20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1358.</w:t>
      </w:r>
    </w:p>
  </w:footnote>
  <w:footnote w:id="2032">
    <w:p w:rsidR="008041BF" w:rsidRPr="00AF3D09" w:rsidRDefault="008041BF" w:rsidP="004E385A">
      <w:pPr>
        <w:pStyle w:val="DipnotMetni"/>
        <w:rPr>
          <w:rtl/>
          <w:lang w:bidi="ar-SY"/>
        </w:rPr>
      </w:pPr>
      <w:r w:rsidRPr="00AF3D09">
        <w:rPr>
          <w:lang w:bidi="ar-SY"/>
        </w:rPr>
        <w:t xml:space="preserve"> </w:t>
      </w:r>
      <w:r w:rsidRPr="00AF3D09">
        <w:rPr>
          <w:rStyle w:val="DipnotBavurusu"/>
          <w:rFonts w:asciiTheme="majorBidi" w:hAnsiTheme="majorBidi" w:cstheme="majorBidi"/>
        </w:rPr>
        <w:footnoteRef/>
      </w:r>
      <w:r w:rsidRPr="00AF3D09">
        <w:rPr>
          <w:rtl/>
          <w:lang w:bidi="ar-SY"/>
        </w:rPr>
        <w:t>راجع 1634.</w:t>
      </w:r>
    </w:p>
  </w:footnote>
  <w:footnote w:id="20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إسماعيل بن مسلم بن أبي فُديك (دينار)، أبو إسماعيل، سكن المدينة (تـ 200هـ).</w:t>
      </w:r>
    </w:p>
  </w:footnote>
  <w:footnote w:id="20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1814.</w:t>
      </w:r>
    </w:p>
  </w:footnote>
  <w:footnote w:id="20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سعيد بن صخر الدارمي، أبو جعفر، سكن سرخس ونيسابور (تـ 253هـ).</w:t>
      </w:r>
    </w:p>
  </w:footnote>
  <w:footnote w:id="20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20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129.</w:t>
      </w:r>
    </w:p>
  </w:footnote>
  <w:footnote w:id="20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20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نعيم بن حمَّاد بن معاوية بن الحارث بن همام بن سلمة بن مالك، أبو عبد الله الخزاعي المروزي الفارض الأعور، سكن مرو والبصرة ومصر (تـ 228/ 229هـ).</w:t>
      </w:r>
    </w:p>
  </w:footnote>
  <w:footnote w:id="20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762.</w:t>
      </w:r>
    </w:p>
  </w:footnote>
  <w:footnote w:id="20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w:t>
      </w:r>
    </w:p>
  </w:footnote>
  <w:footnote w:id="20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20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825.</w:t>
      </w:r>
    </w:p>
  </w:footnote>
  <w:footnote w:id="20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20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419.</w:t>
      </w:r>
    </w:p>
  </w:footnote>
  <w:footnote w:id="20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861.</w:t>
      </w:r>
    </w:p>
  </w:footnote>
  <w:footnote w:id="20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1216.</w:t>
      </w:r>
    </w:p>
  </w:footnote>
  <w:footnote w:id="20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w:t>
      </w:r>
    </w:p>
  </w:footnote>
  <w:footnote w:id="20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يوسف بن موسى بن راشد بن بلال، أبو يعقوب، سكن بغداد والري والكوفة (تـ 253هـ).</w:t>
      </w:r>
    </w:p>
  </w:footnote>
  <w:footnote w:id="20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881.</w:t>
      </w:r>
    </w:p>
  </w:footnote>
  <w:footnote w:id="20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1217.</w:t>
      </w:r>
    </w:p>
  </w:footnote>
  <w:footnote w:id="20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1262.</w:t>
      </w:r>
    </w:p>
  </w:footnote>
  <w:footnote w:id="20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867.</w:t>
      </w:r>
    </w:p>
  </w:footnote>
  <w:footnote w:id="20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1496.</w:t>
      </w:r>
    </w:p>
  </w:footnote>
  <w:footnote w:id="2055">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سفيان بن عامر بن عبد العزيز بن النعمان بن عطاء، أبو العباس الشيباني النَسوي، سكن دمشق ونَسا ومصر وخراسان</w:t>
      </w:r>
    </w:p>
    <w:p w:rsidR="008041BF" w:rsidRPr="00AF3D09" w:rsidRDefault="008041BF" w:rsidP="00392D17">
      <w:pPr>
        <w:pStyle w:val="DipnotMetni"/>
        <w:ind w:left="0" w:firstLine="709"/>
        <w:rPr>
          <w:lang w:bidi="ar-SY"/>
        </w:rPr>
      </w:pPr>
      <w:r w:rsidRPr="00AF3D09">
        <w:rPr>
          <w:rtl/>
          <w:lang w:bidi="ar-SY"/>
        </w:rPr>
        <w:t xml:space="preserve"> (تـ 303هـ).</w:t>
      </w:r>
    </w:p>
  </w:footnote>
  <w:footnote w:id="20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جعفر بن محمد بن الحسن بن المُستفاض، أبو بكر الفرياني، سكن فارياب والعراق والجزيرة والحجاز وبغداد والشام وخراسان ومصر (تـ 301هـ).</w:t>
      </w:r>
    </w:p>
  </w:footnote>
  <w:footnote w:id="20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زكريا بن يحيى بن إياس بن سلمة، أبو عبد الرحمن السَجزي، سكن دمشق وسُجسَتان ومصر (تـ 289هـ) خيَّاط السنة.</w:t>
      </w:r>
    </w:p>
  </w:footnote>
  <w:footnote w:id="20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عبدان بن محمد بن عيسى، أبو محمد، سكن مرو وبغداد ومصر وخراسان (تـ 293هـ).</w:t>
      </w:r>
    </w:p>
  </w:footnote>
  <w:footnote w:id="20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محمد بن سيَّار، أبو محمد الفرهياني، سكن دمشق ونَسا (تـ نيف و 300هـ).</w:t>
      </w:r>
    </w:p>
  </w:footnote>
  <w:footnote w:id="20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الطيب بن حمزة بن حمَّاد، أبو علي الشجاعي، سكن بغداد والكوفة (تـ 307هـ) متروك الحديث.</w:t>
      </w:r>
    </w:p>
  </w:footnote>
  <w:footnote w:id="20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طيفور بن غالب، أبو الحسن، سكن نَسا وبغداد (تـ 300هـ).</w:t>
      </w:r>
    </w:p>
  </w:footnote>
  <w:footnote w:id="20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إسحاق بن إبراهيم بن مهران بن عبد الله، أبو العباس الثقفي النيسابوري الخراساني، سكن نيسابور والحجاز وخراسان والكوفة (تـ 313هـ).</w:t>
      </w:r>
    </w:p>
  </w:footnote>
  <w:footnote w:id="20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20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1207.</w:t>
      </w:r>
    </w:p>
  </w:footnote>
  <w:footnote w:id="20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1928.</w:t>
      </w:r>
    </w:p>
  </w:footnote>
  <w:footnote w:id="20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1813.</w:t>
      </w:r>
    </w:p>
  </w:footnote>
  <w:footnote w:id="20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333.</w:t>
      </w:r>
    </w:p>
  </w:footnote>
  <w:footnote w:id="20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1222.</w:t>
      </w:r>
    </w:p>
  </w:footnote>
  <w:footnote w:id="20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سيَّار بن أيوب، أبو الحسن المروزي، سكن مرو والشام ومصر (تـ 268هـ).</w:t>
      </w:r>
    </w:p>
  </w:footnote>
  <w:footnote w:id="20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هارون بن بشير، أبو عمر/ أبو محمد البُردي، سكن المدينة والكوفة (تـ 224هـ).</w:t>
      </w:r>
    </w:p>
  </w:footnote>
  <w:footnote w:id="20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أبي عمران (إبراهيم) بن يزيد، أبو يعقوب الإسفراييني، (تـ 284هـ).</w:t>
      </w:r>
    </w:p>
  </w:footnote>
  <w:footnote w:id="20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عبد الرحمن بن بشار، أبو محمد النسائي، سكن نَسا وبغداد (لا يعرف).</w:t>
      </w:r>
    </w:p>
  </w:footnote>
  <w:footnote w:id="207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إبراهيم بن إسماعيل بن عبد الجبار، أبو محمد، سكن دمشق وبُست (لا يعرف).</w:t>
      </w:r>
    </w:p>
  </w:footnote>
  <w:footnote w:id="20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إسحاق بن إبراهيم بن نصر، أبو يعقوب، سكن دمشق ونيسابور وبُشت (لا يعرف).</w:t>
      </w:r>
    </w:p>
  </w:footnote>
  <w:footnote w:id="20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مسلم بن قتيبة، أبو محمد الدينوري، سكن مرو ودينور (تـ 276هـ) المذهب كرامية.</w:t>
      </w:r>
    </w:p>
  </w:footnote>
  <w:footnote w:id="20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أيوب بن يحيى بن ضريس، أبو عبد الله البجلي، (تـ 294هـ) ابن الضريس.</w:t>
      </w:r>
    </w:p>
  </w:footnote>
  <w:footnote w:id="20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20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علي بن الحسين بن بشر، أبو عبد الله الحكيم الترمذي، (تـ 320هـ).</w:t>
      </w:r>
    </w:p>
  </w:footnote>
  <w:footnote w:id="20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الفضل بن عباس بن حفص، أبو عبد الله الزاهد، سكن بلخ (تـ 319/ 317هـ).</w:t>
      </w:r>
    </w:p>
  </w:footnote>
  <w:footnote w:id="20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507.</w:t>
      </w:r>
    </w:p>
  </w:footnote>
  <w:footnote w:id="20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علي بن مُسْهِر بن علي بن عمير بن عاصم، أبو الحسن القرشي، سكن الكوفة (تـ 189هـ). </w:t>
      </w:r>
    </w:p>
  </w:footnote>
  <w:footnote w:id="20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1993.</w:t>
      </w:r>
    </w:p>
  </w:footnote>
  <w:footnote w:id="20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1622.</w:t>
      </w:r>
    </w:p>
  </w:footnote>
  <w:footnote w:id="20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20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189.</w:t>
      </w:r>
    </w:p>
  </w:footnote>
  <w:footnote w:id="20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1651.</w:t>
      </w:r>
    </w:p>
  </w:footnote>
  <w:footnote w:id="20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93.</w:t>
      </w:r>
    </w:p>
  </w:footnote>
  <w:footnote w:id="20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1802.</w:t>
      </w:r>
    </w:p>
  </w:footnote>
  <w:footnote w:id="20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107.</w:t>
      </w:r>
    </w:p>
  </w:footnote>
  <w:footnote w:id="20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190.</w:t>
      </w:r>
    </w:p>
  </w:footnote>
  <w:footnote w:id="20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106.</w:t>
      </w:r>
    </w:p>
  </w:footnote>
  <w:footnote w:id="20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203.</w:t>
      </w:r>
    </w:p>
  </w:footnote>
  <w:footnote w:id="20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1979.</w:t>
      </w:r>
    </w:p>
  </w:footnote>
  <w:footnote w:id="20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20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208.</w:t>
      </w:r>
    </w:p>
  </w:footnote>
  <w:footnote w:id="20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191.</w:t>
      </w:r>
    </w:p>
  </w:footnote>
  <w:footnote w:id="20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عبَّاد بن العوام بن عمر بن عبد الله بن المنذر، أبو سهل الكلابي الواسطي، سكن واسط وبغداد (تـ بضع و 180هـ).</w:t>
      </w:r>
    </w:p>
  </w:footnote>
  <w:footnote w:id="20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104.</w:t>
      </w:r>
    </w:p>
  </w:footnote>
  <w:footnote w:id="20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1620.</w:t>
      </w:r>
    </w:p>
  </w:footnote>
  <w:footnote w:id="21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الأعلى بن عبد الأعلى بن محمد (شُرحبيل)، أبو همام/ أبو محمد السَامي القرشي، سكن البصرة (تـ 189هـ) قدري.</w:t>
      </w:r>
    </w:p>
  </w:footnote>
  <w:footnote w:id="21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2015.</w:t>
      </w:r>
    </w:p>
  </w:footnote>
  <w:footnote w:id="21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2014.</w:t>
      </w:r>
    </w:p>
  </w:footnote>
  <w:footnote w:id="21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105.</w:t>
      </w:r>
    </w:p>
  </w:footnote>
  <w:footnote w:id="21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1988.</w:t>
      </w:r>
    </w:p>
  </w:footnote>
  <w:footnote w:id="21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192.</w:t>
      </w:r>
    </w:p>
  </w:footnote>
  <w:footnote w:id="21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1996.</w:t>
      </w:r>
    </w:p>
  </w:footnote>
  <w:footnote w:id="21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العزيز بن عبد الصَّمد، أبو عبد الصَّمد، سكن البصرة(تـ 187/ 188/ 189/ 190هـ).</w:t>
      </w:r>
    </w:p>
  </w:footnote>
  <w:footnote w:id="21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هاشم بن البَريد، أبو الحسن الخزاز العائذي البريدي الكوفي، سكن بغداد والكوفة (تـ 181هـ) شيعي.</w:t>
      </w:r>
    </w:p>
  </w:footnote>
  <w:footnote w:id="21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الرحيم بن سليمان، أبو علي الأشَلّ الكناني، سكن الري والكوفة ومرو (تـ 187هـ).</w:t>
      </w:r>
    </w:p>
  </w:footnote>
  <w:footnote w:id="21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مَرحوم بن عبد العزيز بن مهران، أبو محمد/ أبو عبد الله، سكن البصرة (تـ 188هـ).</w:t>
      </w:r>
    </w:p>
  </w:footnote>
  <w:footnote w:id="21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1207.</w:t>
      </w:r>
    </w:p>
  </w:footnote>
  <w:footnote w:id="21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1928.</w:t>
      </w:r>
    </w:p>
  </w:footnote>
  <w:footnote w:id="21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1813.</w:t>
      </w:r>
    </w:p>
  </w:footnote>
  <w:footnote w:id="21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1259.</w:t>
      </w:r>
    </w:p>
  </w:footnote>
  <w:footnote w:id="21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333.</w:t>
      </w:r>
    </w:p>
  </w:footnote>
  <w:footnote w:id="21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زكريا بن يحيى بن عبد الرحمن بن بحر بن عيد بن عبد الرحمن بن الأبيض، أبو يحيى الساجي الضبي، سكن البصرة والحجاز ومصر والكوفة (تـ 307هـ).</w:t>
      </w:r>
    </w:p>
  </w:footnote>
  <w:footnote w:id="21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1481.</w:t>
      </w:r>
    </w:p>
  </w:footnote>
  <w:footnote w:id="21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عبد الله بن محمد بن إبراهيم بن عثمان، أبو شيبة، سكن الكوفة (تـ 265هـ).</w:t>
      </w:r>
    </w:p>
  </w:footnote>
  <w:footnote w:id="21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21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1244.</w:t>
      </w:r>
    </w:p>
  </w:footnote>
  <w:footnote w:id="21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1262.</w:t>
      </w:r>
    </w:p>
  </w:footnote>
  <w:footnote w:id="21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1217.</w:t>
      </w:r>
    </w:p>
  </w:footnote>
  <w:footnote w:id="21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1949.</w:t>
      </w:r>
    </w:p>
  </w:footnote>
  <w:footnote w:id="2124">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محمد بن عثمان بن أبي شيبة (محمد) بن إبراهيم بن عثمان بن خُواستى، أبو جعفر العبسي الكوفي، سكن بغداد ومصر والكوفة </w:t>
      </w:r>
    </w:p>
    <w:p w:rsidR="008041BF" w:rsidRPr="00AF3D09" w:rsidRDefault="008041BF" w:rsidP="0069528A">
      <w:pPr>
        <w:pStyle w:val="DipnotMetni"/>
        <w:ind w:left="0" w:firstLine="709"/>
        <w:rPr>
          <w:lang w:bidi="ar-SY"/>
        </w:rPr>
      </w:pPr>
      <w:r w:rsidRPr="00AF3D09">
        <w:rPr>
          <w:rtl/>
          <w:lang w:bidi="ar-SY"/>
        </w:rPr>
        <w:t>(تـ 297هـ).</w:t>
      </w:r>
    </w:p>
  </w:footnote>
  <w:footnote w:id="21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1222.</w:t>
      </w:r>
    </w:p>
  </w:footnote>
  <w:footnote w:id="21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521.</w:t>
      </w:r>
    </w:p>
  </w:footnote>
  <w:footnote w:id="21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881.</w:t>
      </w:r>
    </w:p>
  </w:footnote>
  <w:footnote w:id="21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بقي بن مخلد بن يزيد، أبو عبد الرحمن، سكن دمشق وقرطبة والأندلس (تـ 276هـ).</w:t>
      </w:r>
    </w:p>
  </w:footnote>
  <w:footnote w:id="21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عمرو بن الضحاك بن مخلد، أبو بكر الشيباني البصري، سكن دمشق وأصبهان والبصرة (تـ 287هـ) ابن أبي النبيل.</w:t>
      </w:r>
    </w:p>
  </w:footnote>
  <w:footnote w:id="213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461.</w:t>
      </w:r>
    </w:p>
  </w:footnote>
  <w:footnote w:id="21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الهيثم بن خلف بن محمد بن عبد الرحمن، أبو محمد، سكن الدور وبغداد (تـ 307هـ).</w:t>
      </w:r>
    </w:p>
  </w:footnote>
  <w:footnote w:id="21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أحمد بن موسى بن زياد، أبو محمد الجواليقي، سكن الأهواز ودمشق وعسكر والبصرة وبغداد (تـ 306هـ) المعروف: ابن أبي صالح أو عبدان.</w:t>
      </w:r>
    </w:p>
  </w:footnote>
  <w:footnote w:id="21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محمد بن سليمان بن الحارث، أبو بكر الأزدي الواسطي، سكن بغداد وباغند ومصر (تـ 312هـ) الباغندي الصغير.</w:t>
      </w:r>
    </w:p>
  </w:footnote>
  <w:footnote w:id="21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338.</w:t>
      </w:r>
    </w:p>
  </w:footnote>
  <w:footnote w:id="21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يوسف بن يعقوب بن يوسف بن خالد، أبو عمرو، سكن نيسابور وبغداد (تـ بعد 320هـ) ضعيف الحديث.</w:t>
      </w:r>
    </w:p>
  </w:footnote>
  <w:footnote w:id="21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129.</w:t>
      </w:r>
    </w:p>
  </w:footnote>
  <w:footnote w:id="21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وضَّاح بن بزيع، أبو عبد الله المرواني، سكن قرطبة والأندلس(تـ 287/ 286هـ).</w:t>
      </w:r>
    </w:p>
  </w:footnote>
  <w:footnote w:id="21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2054.</w:t>
      </w:r>
    </w:p>
  </w:footnote>
  <w:footnote w:id="21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2055.</w:t>
      </w:r>
    </w:p>
  </w:footnote>
  <w:footnote w:id="21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الحسن بن عبد الجبار بن راشد، أبو عبد الله، سكن بغداد (تـ 306هـ).</w:t>
      </w:r>
    </w:p>
  </w:footnote>
  <w:footnote w:id="21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حامد بن محمد بن شعيب بن زهير، أبو العباس البلخي المؤدب، سكن بغداد (تـ 309هـ).</w:t>
      </w:r>
    </w:p>
  </w:footnote>
  <w:footnote w:id="21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صالح بن محمد بن عمرو بن حبيب بن حسان بن المنذر، لقبه جزرة (تـ 293هـ).</w:t>
      </w:r>
    </w:p>
  </w:footnote>
  <w:footnote w:id="21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عبيد (عبد الله) بن غنام بن حفص بن غياث، أبو محمد النخعي، سكن الكوفة (تـ 297هـ).</w:t>
      </w:r>
    </w:p>
  </w:footnote>
  <w:footnote w:id="21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عبدوس (عبد الجبار) بن كامل، أبو أحمد السراج، سكن بغداد (تـ 293هـ).</w:t>
      </w:r>
    </w:p>
  </w:footnote>
  <w:footnote w:id="21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21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21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213.</w:t>
      </w:r>
    </w:p>
  </w:footnote>
  <w:footnote w:id="21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21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21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218.</w:t>
      </w:r>
    </w:p>
  </w:footnote>
  <w:footnote w:id="21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1052.</w:t>
      </w:r>
    </w:p>
  </w:footnote>
  <w:footnote w:id="21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زيد بن المُهاجر بن قُنفذ بن عُمير بن جدعان، أبو بكر، سكن المدينة (لا يعرف).</w:t>
      </w:r>
    </w:p>
  </w:footnote>
  <w:footnote w:id="21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21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379.</w:t>
      </w:r>
    </w:p>
  </w:footnote>
  <w:footnote w:id="21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w:t>
      </w:r>
    </w:p>
  </w:footnote>
  <w:footnote w:id="21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حبيب بن أبي عمرة، أبو عبد الله الحَمَّانِي اللحَّام القصَّاب، سكن الكوفة (تـ 142هـ).</w:t>
      </w:r>
    </w:p>
  </w:footnote>
  <w:footnote w:id="21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1965.</w:t>
      </w:r>
    </w:p>
  </w:footnote>
  <w:footnote w:id="21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21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438.</w:t>
      </w:r>
    </w:p>
  </w:footnote>
  <w:footnote w:id="21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21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العلاء بن خالد الأسدي الكوفي الكاهلي، سكن الكوفة (لا يعرف).</w:t>
      </w:r>
    </w:p>
  </w:footnote>
  <w:footnote w:id="21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 بن حفص بن غياث بن طلق بن معاوية، أبو حفص النخعي، سكن الكوفة (تـ 222هـ).</w:t>
      </w:r>
    </w:p>
  </w:footnote>
  <w:footnote w:id="21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208.</w:t>
      </w:r>
    </w:p>
  </w:footnote>
  <w:footnote w:id="21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21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طلق بن غنَّام بن طلق بن معاوية، أبو محمد النخعي الكوفي، سكن الكوفة (تـ 211هـ).</w:t>
      </w:r>
    </w:p>
  </w:footnote>
  <w:footnote w:id="21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64.</w:t>
      </w:r>
    </w:p>
  </w:footnote>
  <w:footnote w:id="21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 هو ابن حنبل.</w:t>
      </w:r>
    </w:p>
  </w:footnote>
  <w:footnote w:id="216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 هو ابن راهويه.</w:t>
      </w:r>
    </w:p>
  </w:footnote>
  <w:footnote w:id="21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 هو ابن معين.</w:t>
      </w:r>
    </w:p>
  </w:footnote>
  <w:footnote w:id="21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 هو ابن المَديني.</w:t>
      </w:r>
    </w:p>
  </w:footnote>
  <w:footnote w:id="21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21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434.</w:t>
      </w:r>
    </w:p>
  </w:footnote>
  <w:footnote w:id="21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750.</w:t>
      </w:r>
    </w:p>
  </w:footnote>
  <w:footnote w:id="21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سَلْم بن جُنادة بن سلم بن خالد بن جابر بن سمرة، أبو السائب السَوائي العامري الكوفي، سكن الكوفة (تـ 254هـ).</w:t>
      </w:r>
    </w:p>
  </w:footnote>
  <w:footnote w:id="21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651.</w:t>
      </w:r>
    </w:p>
  </w:footnote>
  <w:footnote w:id="21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268.</w:t>
      </w:r>
    </w:p>
  </w:footnote>
  <w:footnote w:id="21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21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765.</w:t>
      </w:r>
    </w:p>
  </w:footnote>
  <w:footnote w:id="21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21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w:t>
      </w:r>
    </w:p>
  </w:footnote>
  <w:footnote w:id="21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500.</w:t>
      </w:r>
    </w:p>
  </w:footnote>
  <w:footnote w:id="21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21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21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1110.</w:t>
      </w:r>
    </w:p>
  </w:footnote>
  <w:footnote w:id="21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577.</w:t>
      </w:r>
    </w:p>
  </w:footnote>
  <w:footnote w:id="21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قيس الكوفي المُلائي البزَّاز، سكن سُجستان (تـ 146هـ).</w:t>
      </w:r>
    </w:p>
  </w:footnote>
  <w:footnote w:id="21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438.</w:t>
      </w:r>
    </w:p>
  </w:footnote>
  <w:footnote w:id="21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213.</w:t>
      </w:r>
    </w:p>
  </w:footnote>
  <w:footnote w:id="21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w:t>
      </w:r>
    </w:p>
  </w:footnote>
  <w:footnote w:id="21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445.</w:t>
      </w:r>
    </w:p>
  </w:footnote>
  <w:footnote w:id="21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249.</w:t>
      </w:r>
    </w:p>
  </w:footnote>
  <w:footnote w:id="21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219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148.</w:t>
      </w:r>
    </w:p>
  </w:footnote>
  <w:footnote w:id="21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r w:rsidRPr="00AF3D09">
        <w:rPr>
          <w:lang w:bidi="ar-SY"/>
        </w:rPr>
        <w:tab/>
      </w:r>
    </w:p>
  </w:footnote>
  <w:footnote w:id="2195">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21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21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94.</w:t>
      </w:r>
    </w:p>
  </w:footnote>
  <w:footnote w:id="21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246.</w:t>
      </w:r>
    </w:p>
  </w:footnote>
  <w:footnote w:id="21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22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230.</w:t>
      </w:r>
    </w:p>
  </w:footnote>
  <w:footnote w:id="22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223.</w:t>
      </w:r>
    </w:p>
  </w:footnote>
  <w:footnote w:id="22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w:t>
      </w:r>
    </w:p>
  </w:footnote>
  <w:footnote w:id="22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22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22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22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238.</w:t>
      </w:r>
    </w:p>
  </w:footnote>
  <w:footnote w:id="22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w:t>
      </w:r>
    </w:p>
  </w:footnote>
  <w:footnote w:id="22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منصور بن حيَّان بن حصين الأسدي الكوفي، سكن الكوفة (لا يعرف).</w:t>
      </w:r>
    </w:p>
  </w:footnote>
  <w:footnote w:id="22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2210">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22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22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 راجع 24 و 25.</w:t>
      </w:r>
    </w:p>
  </w:footnote>
  <w:footnote w:id="22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آدم بن عبد الرحمن أو ناهية بن محمد بن شعيب، أبو الحسن العسقلاني، سكن عسقلان والحجاز والبصرة وبغداد والشام ومصر وخراسان والكوفة ومرو (تـ 220/ 221هـ).</w:t>
      </w:r>
    </w:p>
  </w:footnote>
  <w:footnote w:id="22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613.</w:t>
      </w:r>
    </w:p>
  </w:footnote>
  <w:footnote w:id="22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2055.</w:t>
      </w:r>
    </w:p>
  </w:footnote>
  <w:footnote w:id="22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69.</w:t>
      </w:r>
    </w:p>
  </w:footnote>
  <w:footnote w:id="22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22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2048.</w:t>
      </w:r>
    </w:p>
  </w:footnote>
  <w:footnote w:id="22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34.</w:t>
      </w:r>
    </w:p>
  </w:footnote>
  <w:footnote w:id="22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1233.</w:t>
      </w:r>
    </w:p>
  </w:footnote>
  <w:footnote w:id="22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268.</w:t>
      </w:r>
    </w:p>
  </w:footnote>
  <w:footnote w:id="22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w:t>
      </w:r>
    </w:p>
  </w:footnote>
  <w:footnote w:id="22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484.</w:t>
      </w:r>
    </w:p>
  </w:footnote>
  <w:footnote w:id="22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421.</w:t>
      </w:r>
    </w:p>
  </w:footnote>
  <w:footnote w:id="22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1531.</w:t>
      </w:r>
    </w:p>
  </w:footnote>
  <w:footnote w:id="22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32.</w:t>
      </w:r>
    </w:p>
  </w:footnote>
  <w:footnote w:id="22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296.</w:t>
      </w:r>
    </w:p>
  </w:footnote>
  <w:footnote w:id="22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حمَّاد، أبو علي الصيرفي الوراق الضبي، سكن الكوفة وبغداد (تـ 238هـ).</w:t>
      </w:r>
    </w:p>
  </w:footnote>
  <w:footnote w:id="22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197.</w:t>
      </w:r>
    </w:p>
  </w:footnote>
  <w:footnote w:id="22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22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1436.</w:t>
      </w:r>
    </w:p>
  </w:footnote>
  <w:footnote w:id="22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سفيان بن عبد الرحمن بن عاصم بن سفيان بن عبد الله الثقفي، سكن مكة (لا يعرف).</w:t>
      </w:r>
    </w:p>
  </w:footnote>
  <w:footnote w:id="22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صالح بن بشير بن وادع بن أبي الأقعس (ابن أبي الأقعس)، أبو بشر القاص البصري، سكن المربة والبصرة (تـ 172هـ) مُنْكَرُ الحديث.</w:t>
      </w:r>
    </w:p>
  </w:footnote>
  <w:footnote w:id="22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705.</w:t>
      </w:r>
    </w:p>
  </w:footnote>
  <w:footnote w:id="22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187.</w:t>
      </w:r>
    </w:p>
  </w:footnote>
  <w:footnote w:id="22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 و 197.</w:t>
      </w:r>
    </w:p>
  </w:footnote>
  <w:footnote w:id="22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حرب بن ميمون الأكبر، أبو الخطاب الأنصاري، سكن البصرة (تـ 160هـ) قدري صدوق.</w:t>
      </w:r>
    </w:p>
  </w:footnote>
  <w:footnote w:id="22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1140.</w:t>
      </w:r>
    </w:p>
  </w:footnote>
  <w:footnote w:id="22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عبد الله بن أويس بن مالك بن أبي عامر، أبو أويس الأصبحي المدني، سكن المدينة وبغداد (تـ 167هـ) ابن أبي عامر.</w:t>
      </w:r>
    </w:p>
  </w:footnote>
  <w:footnote w:id="22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188.</w:t>
      </w:r>
    </w:p>
  </w:footnote>
  <w:footnote w:id="22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1446.</w:t>
      </w:r>
    </w:p>
  </w:footnote>
  <w:footnote w:id="22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القاسم بن الفضل بن معدان بن قريظ، أبو المغيرة الأزدي الحدَّاني البصري، سكن البصرة (تـ 167/ 168هـ) مرجئة، ثقة.</w:t>
      </w:r>
    </w:p>
  </w:footnote>
  <w:footnote w:id="22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1613.</w:t>
      </w:r>
    </w:p>
  </w:footnote>
  <w:footnote w:id="22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507.</w:t>
      </w:r>
    </w:p>
  </w:footnote>
  <w:footnote w:id="22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105.</w:t>
      </w:r>
    </w:p>
  </w:footnote>
  <w:footnote w:id="22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يعقوب بن عبد الله بن سعد بن مالك، أبو الحسن القمي العجمي، سكن قُم (تـ 174هـ).</w:t>
      </w:r>
    </w:p>
  </w:footnote>
  <w:footnote w:id="22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أمُّ نهار بنت الدفاع البصرية، (لا يعرف).</w:t>
      </w:r>
    </w:p>
  </w:footnote>
  <w:footnote w:id="22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شيبان بن عبد الرحمن، أبو معاوية المؤدب، سكن البصرة والكوفة وبغداد (تـ 164هـ).</w:t>
      </w:r>
    </w:p>
  </w:footnote>
  <w:footnote w:id="22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22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الصَّعق بن حزن بن قيس، أبو عبد الله البكري العيشي، سكن البصرة (لا يعرف).</w:t>
      </w:r>
    </w:p>
  </w:footnote>
  <w:footnote w:id="22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22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أجدها.</w:t>
      </w:r>
    </w:p>
  </w:footnote>
  <w:footnote w:id="22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إبراهيم بن يونس بن محمد البغدادي المعروف حِرْمِي، سكن بغداد وطرسوس (لا يعرف).</w:t>
      </w:r>
    </w:p>
  </w:footnote>
  <w:footnote w:id="22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22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65.</w:t>
      </w:r>
    </w:p>
  </w:footnote>
  <w:footnote w:id="22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 و 25.</w:t>
      </w:r>
    </w:p>
  </w:footnote>
  <w:footnote w:id="22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485.</w:t>
      </w:r>
    </w:p>
  </w:footnote>
  <w:footnote w:id="22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63.</w:t>
      </w:r>
    </w:p>
  </w:footnote>
  <w:footnote w:id="22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118.</w:t>
      </w:r>
    </w:p>
  </w:footnote>
  <w:footnote w:id="22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1701.</w:t>
      </w:r>
    </w:p>
  </w:footnote>
  <w:footnote w:id="22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1478.</w:t>
      </w:r>
    </w:p>
  </w:footnote>
  <w:footnote w:id="22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w:t>
      </w:r>
    </w:p>
  </w:footnote>
  <w:footnote w:id="22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أحمد بن الأزهر بن منيع بن سليط بن إبراهيم، أبو الأزهر، سكن نيسابور (تـ 261هـ).</w:t>
      </w:r>
    </w:p>
  </w:footnote>
  <w:footnote w:id="22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866.</w:t>
      </w:r>
    </w:p>
  </w:footnote>
  <w:footnote w:id="2265">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عبد الله بن سعد بن إبراهيم بن سعد بن إبراهيم بن عبد الرحمن بن عوف، أبو القاسم البغوي الزهري، سكن بغداد (تـ 238هـ). </w:t>
      </w:r>
    </w:p>
  </w:footnote>
  <w:footnote w:id="22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870.</w:t>
      </w:r>
    </w:p>
  </w:footnote>
  <w:footnote w:id="22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874.</w:t>
      </w:r>
    </w:p>
  </w:footnote>
  <w:footnote w:id="22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1820.</w:t>
      </w:r>
    </w:p>
  </w:footnote>
  <w:footnote w:id="22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521.</w:t>
      </w:r>
    </w:p>
  </w:footnote>
  <w:footnote w:id="22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926.</w:t>
      </w:r>
    </w:p>
  </w:footnote>
  <w:footnote w:id="22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287.</w:t>
      </w:r>
    </w:p>
  </w:footnote>
  <w:footnote w:id="22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135.</w:t>
      </w:r>
    </w:p>
  </w:footnote>
  <w:footnote w:id="227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1781.</w:t>
      </w:r>
    </w:p>
  </w:footnote>
  <w:footnote w:id="22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ثابت بن أسلم البُنَاني، أبو محمد البصري، سكن البصرة وبنانة (تـ 127/ 123هـ).</w:t>
      </w:r>
    </w:p>
  </w:footnote>
  <w:footnote w:id="22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قُتادة بن دِعامة بن قُتادة بن عزيز بن عمرو بن ربيعة بن عمرو بن الحارث بن سدوس، أبو الخطاب السدوسي الأكمه، سكن واسط والبصرة (تـ 117/ 118هـ) قدري اُشتهر بالتدليس.</w:t>
      </w:r>
    </w:p>
  </w:footnote>
  <w:footnote w:id="22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w:t>
      </w:r>
    </w:p>
  </w:footnote>
  <w:footnote w:id="22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1573.</w:t>
      </w:r>
    </w:p>
  </w:footnote>
  <w:footnote w:id="22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أنس بن سيرين، أبو موسى/ أبو عبد الله/ أبو حمزة، سكن البصرة (تـ 118/ 120هـ).</w:t>
      </w:r>
    </w:p>
  </w:footnote>
  <w:footnote w:id="22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ثُمامة بن عبد الله بن أنس بن مالك الأنصاري البصري، سكن البصرة (لا يعرف).</w:t>
      </w:r>
    </w:p>
  </w:footnote>
  <w:footnote w:id="22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زياد، أبو الحارث الجُمحي المدني، سكن المدينة والبصرة (تـ بعد 120هـ).</w:t>
      </w:r>
    </w:p>
  </w:footnote>
  <w:footnote w:id="22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160.</w:t>
      </w:r>
    </w:p>
  </w:footnote>
  <w:footnote w:id="22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w:t>
      </w:r>
    </w:p>
  </w:footnote>
  <w:footnote w:id="22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359.</w:t>
      </w:r>
    </w:p>
  </w:footnote>
  <w:footnote w:id="22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الملك بن حبيب، أبو عِمْرَان الأزدي الكندي، سكن البصرة وجونية (تـ 123/ 128هـ).</w:t>
      </w:r>
    </w:p>
  </w:footnote>
  <w:footnote w:id="22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362.</w:t>
      </w:r>
    </w:p>
  </w:footnote>
  <w:footnote w:id="22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هشام بن زيد بن أنس بن مالك الأنصاري البصري، سكن البصرة (لا يعرف).</w:t>
      </w:r>
    </w:p>
  </w:footnote>
  <w:footnote w:id="22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22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w:t>
      </w:r>
    </w:p>
  </w:footnote>
  <w:footnote w:id="22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386.</w:t>
      </w:r>
    </w:p>
  </w:footnote>
  <w:footnote w:id="22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368.</w:t>
      </w:r>
    </w:p>
  </w:footnote>
  <w:footnote w:id="22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445.</w:t>
      </w:r>
    </w:p>
  </w:footnote>
  <w:footnote w:id="22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213.</w:t>
      </w:r>
    </w:p>
  </w:footnote>
  <w:footnote w:id="22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875.</w:t>
      </w:r>
    </w:p>
  </w:footnote>
  <w:footnote w:id="22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1579.</w:t>
      </w:r>
    </w:p>
  </w:footnote>
  <w:footnote w:id="22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1732.</w:t>
      </w:r>
    </w:p>
  </w:footnote>
  <w:footnote w:id="22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عمَّار بن أبي عمَّار، أبو عمرو/ أبو عمر/ أبو عبد الله/ أبو محمد الهاشمي الشامي، سكن مكة والشام (تـ 120هـ).</w:t>
      </w:r>
    </w:p>
  </w:footnote>
  <w:footnote w:id="22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كثير، أبو مَعبد الكِناني السهمي، سكن بلاد فارس ومكة (تـ 120هـ).</w:t>
      </w:r>
    </w:p>
  </w:footnote>
  <w:footnote w:id="22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حَزور أو نافع أو سعيد بن الحزور، سكن أصبهان والبصرة (لا يعرف).</w:t>
      </w:r>
    </w:p>
  </w:footnote>
  <w:footnote w:id="22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حمَّاد بن أبي سليمان (مسلم)، أبو إسماعيل، سكن الكوفة (تـ 120/ 119هـ) مرجئة.</w:t>
      </w:r>
    </w:p>
  </w:footnote>
  <w:footnote w:id="23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جُهمان (جُمهان)، أبو حفص الأسلمي البصري، سكن البصرة (تـ 136هـ).</w:t>
      </w:r>
    </w:p>
  </w:footnote>
  <w:footnote w:id="23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أسامة بن مالك بن قِهْطِمِ أو عُطَارِدُ بن برز (بِلْز، رزن)، سكن البصرة (لا يعرف).</w:t>
      </w:r>
    </w:p>
  </w:footnote>
  <w:footnote w:id="23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358.</w:t>
      </w:r>
    </w:p>
  </w:footnote>
  <w:footnote w:id="23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559.</w:t>
      </w:r>
    </w:p>
  </w:footnote>
  <w:footnote w:id="23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إياس بن معاوية بن قرة بن إياس بن هلال، أبو واَثِلَة المُزني، سكن البصرة (تـ 122هـ).</w:t>
      </w:r>
    </w:p>
  </w:footnote>
  <w:footnote w:id="23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بشر بن حرب، أبو عمر الأزدي النُّدبي، سكن البصرة (لا يعرف) ضعيف الحديث.</w:t>
      </w:r>
    </w:p>
  </w:footnote>
  <w:footnote w:id="2306">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علي بن زيد بن عبد الله بن أبي مَليكة (زهير) بن عبد الله بن جدعان بن عمرو، أبو الحسن الضرير، سكن البصرة ومكة </w:t>
      </w:r>
    </w:p>
    <w:p w:rsidR="008041BF" w:rsidRPr="00AF3D09" w:rsidRDefault="008041BF" w:rsidP="00644DC0">
      <w:pPr>
        <w:pStyle w:val="DipnotMetni"/>
        <w:ind w:left="0" w:firstLine="709"/>
        <w:rPr>
          <w:lang w:bidi="ar-SY"/>
        </w:rPr>
      </w:pPr>
      <w:r w:rsidRPr="00AF3D09">
        <w:rPr>
          <w:rtl/>
          <w:lang w:bidi="ar-SY"/>
        </w:rPr>
        <w:t>(تـ 129/ 131هـ) شيعي، ضعيف الحديث.</w:t>
      </w:r>
    </w:p>
  </w:footnote>
  <w:footnote w:id="23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خالد بن ذكوان، أبو الحسين/ أبو الحسن المدني، سكن المدينة والبصرة (لا يعرف).</w:t>
      </w:r>
    </w:p>
  </w:footnote>
  <w:footnote w:id="23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شُعيب بن الحبحاب، أبو صالح المِعْوَلِي البصري، سكن البصرة (تـ 131هـ).</w:t>
      </w:r>
    </w:p>
  </w:footnote>
  <w:footnote w:id="23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عاصم بن أبي الصباح (العجَّاج)، أبو المُجَشَّر، (تـ 129هـ).</w:t>
      </w:r>
    </w:p>
  </w:footnote>
  <w:footnote w:id="23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353.</w:t>
      </w:r>
    </w:p>
  </w:footnote>
  <w:footnote w:id="23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واسع بن جابر بن الأخنس، أبو بكر/ أبو عبد الله، سكن البصرة (تـ 123هـ).</w:t>
      </w:r>
    </w:p>
  </w:footnote>
  <w:footnote w:id="23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مَطر بن طَهمان، أبو رجاء الوراق، سكن البصرة وخراسان والشام والكوفة (تـ 125هـ).</w:t>
      </w:r>
    </w:p>
  </w:footnote>
  <w:footnote w:id="23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أبان، أبو عمرو الزاهد، سكن البصرة (تـ بين 110-120هـ) ضعيف الحديث.</w:t>
      </w:r>
    </w:p>
  </w:footnote>
  <w:footnote w:id="23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يزيد بن حميد، أبو التِّيَّاج/ أبو حمَّاد الضبعي، سكن البصرة (تـ 128/ 130هـ).</w:t>
      </w:r>
    </w:p>
  </w:footnote>
  <w:footnote w:id="23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عطاء بن عجلان، أبو محمد العطار، سكن واسط والبصرة (لا يعرف) متروك الحديث.</w:t>
      </w:r>
    </w:p>
  </w:footnote>
  <w:footnote w:id="23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w:t>
      </w:r>
    </w:p>
  </w:footnote>
  <w:footnote w:id="23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23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23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23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23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23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208.</w:t>
      </w:r>
    </w:p>
  </w:footnote>
  <w:footnote w:id="23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1813.</w:t>
      </w:r>
    </w:p>
  </w:footnote>
  <w:footnote w:id="23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616.</w:t>
      </w:r>
    </w:p>
  </w:footnote>
  <w:footnote w:id="23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1432.</w:t>
      </w:r>
    </w:p>
  </w:footnote>
  <w:footnote w:id="23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2212.</w:t>
      </w:r>
    </w:p>
  </w:footnote>
  <w:footnote w:id="2327">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1375.</w:t>
      </w:r>
    </w:p>
  </w:footnote>
  <w:footnote w:id="23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1792.</w:t>
      </w:r>
    </w:p>
  </w:footnote>
  <w:footnote w:id="23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بشر بن السِّريّ بن الحارث بن عمير، أبو عمرو الأفوه، سكن البصرة ومكة (تـ 196/ 195هـ) جَهْمِيَّة مذهبه.</w:t>
      </w:r>
    </w:p>
  </w:footnote>
  <w:footnote w:id="23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1415.</w:t>
      </w:r>
    </w:p>
  </w:footnote>
  <w:footnote w:id="23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1190.</w:t>
      </w:r>
    </w:p>
  </w:footnote>
  <w:footnote w:id="23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الملك بن عبد العزيز أو (ذكوان) بن يزيد بن محمد، أبو نصر، سكن نَسا (تـ 228هـ).</w:t>
      </w:r>
    </w:p>
  </w:footnote>
  <w:footnote w:id="23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1428.</w:t>
      </w:r>
    </w:p>
  </w:footnote>
  <w:footnote w:id="23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312.</w:t>
      </w:r>
    </w:p>
  </w:footnote>
  <w:footnote w:id="23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1431.</w:t>
      </w:r>
    </w:p>
  </w:footnote>
  <w:footnote w:id="23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حَرمي بن عمارة بن أبي حفصة  (ثابت/ نابت)، أبو روح البصري العتكي، سكن البصرة (تـ 201هـ) ابن أبي حفصة.</w:t>
      </w:r>
    </w:p>
  </w:footnote>
  <w:footnote w:id="23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815.</w:t>
      </w:r>
    </w:p>
  </w:footnote>
  <w:footnote w:id="23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279.</w:t>
      </w:r>
    </w:p>
  </w:footnote>
  <w:footnote w:id="23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486.</w:t>
      </w:r>
    </w:p>
  </w:footnote>
  <w:footnote w:id="23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494.</w:t>
      </w:r>
    </w:p>
  </w:footnote>
  <w:footnote w:id="23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1657.</w:t>
      </w:r>
    </w:p>
  </w:footnote>
  <w:footnote w:id="23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1429.</w:t>
      </w:r>
    </w:p>
  </w:footnote>
  <w:footnote w:id="23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301.</w:t>
      </w:r>
    </w:p>
  </w:footnote>
  <w:footnote w:id="23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293.</w:t>
      </w:r>
    </w:p>
  </w:footnote>
  <w:footnote w:id="23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1431.</w:t>
      </w:r>
    </w:p>
  </w:footnote>
  <w:footnote w:id="23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مُظفر بن مُدرك، أبو كامل الخراساني، سكن بغداد وخراسان (تـ 207هـ).</w:t>
      </w:r>
    </w:p>
  </w:footnote>
  <w:footnote w:id="2347">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1365.</w:t>
      </w:r>
    </w:p>
  </w:footnote>
  <w:footnote w:id="23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الهيثم بن جميل، أبو سهل البغدادي، سكن أنطاكيا وبغداد والشام (تـ 213هـ).</w:t>
      </w:r>
    </w:p>
  </w:footnote>
  <w:footnote w:id="23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613.</w:t>
      </w:r>
    </w:p>
  </w:footnote>
  <w:footnote w:id="23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400.</w:t>
      </w:r>
    </w:p>
  </w:footnote>
  <w:footnote w:id="23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142.</w:t>
      </w:r>
    </w:p>
  </w:footnote>
  <w:footnote w:id="23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عمرو بن سَلمة بن قيس، أبو بُريد/ أبو يزيد، سكن البصرة (لا يعرف) صحابي صغير.</w:t>
      </w:r>
    </w:p>
  </w:footnote>
  <w:footnote w:id="23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حُميد بن هلال بن هبيرة (سويد بن هبيرة)، أبو نصر، سكن البصرة (تـ 120هـ).</w:t>
      </w:r>
    </w:p>
  </w:footnote>
  <w:footnote w:id="23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زيد بن عمرو (عامر) بن نائل، أبو قلابة، سكن البصرة وداريا (تـ 107هـ).</w:t>
      </w:r>
    </w:p>
  </w:footnote>
  <w:footnote w:id="23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153.</w:t>
      </w:r>
    </w:p>
  </w:footnote>
  <w:footnote w:id="235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1227.</w:t>
      </w:r>
    </w:p>
  </w:footnote>
  <w:footnote w:id="23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نافع بن عاصم بن عروة بن مسعود الثقفي، سكن الحجاز ومكة (لا يعرف).</w:t>
      </w:r>
    </w:p>
  </w:footnote>
  <w:footnote w:id="23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1327.</w:t>
      </w:r>
    </w:p>
  </w:footnote>
  <w:footnote w:id="23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23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117.</w:t>
      </w:r>
    </w:p>
  </w:footnote>
  <w:footnote w:id="23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362.</w:t>
      </w:r>
    </w:p>
  </w:footnote>
  <w:footnote w:id="23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عمران بن مِلحان (تيم أو عبد الله)، أبو رجاء، سكن البصرة (تـ 109/ 107/ 105هـ).</w:t>
      </w:r>
    </w:p>
  </w:footnote>
  <w:footnote w:id="23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الرحمن بن مَلْ بن عمرو بن عُدي بن وهب بن ربيعة بن سعد بن خُزيمة، أبو عثمان، سكن البصرة والكوفة (تـ 100/ 95هـ).</w:t>
      </w:r>
    </w:p>
  </w:footnote>
  <w:footnote w:id="236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حفصة بنت سيرين، أمُّ الهذيل الأنصارية البصرية، سكنت البصرة (تـ 101هـ). </w:t>
      </w:r>
    </w:p>
  </w:footnote>
  <w:footnote w:id="23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معاذة بنت عبد الله، أمُّ الصهباء العدوية البصرية، (تـ 83هـ).</w:t>
      </w:r>
    </w:p>
  </w:footnote>
  <w:footnote w:id="23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جُبير بن هشام، أبو محمد/ أبو عبد الله الوالبي الأسدي الكوفي، سكن الكوفة ومكة (تـ 95هـ) ابن أمُّ دَهناء.</w:t>
      </w:r>
    </w:p>
  </w:footnote>
  <w:footnote w:id="23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رفيع بن مهران أبي العالية الرِّياحي البصري، سكن البصرة (تـ 90هـ).</w:t>
      </w:r>
    </w:p>
  </w:footnote>
  <w:footnote w:id="23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شقيق، أبو عبد الرحمن/ أبو محمد العقيلي، سكن البصرة (تـ 108هـ) شيعي ثقة.</w:t>
      </w:r>
    </w:p>
  </w:footnote>
  <w:footnote w:id="23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1568.</w:t>
      </w:r>
    </w:p>
  </w:footnote>
  <w:footnote w:id="23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الحسن بن أبي الحسن (يسار)، أبو سعيد النصاري، سكن البصرة (تـ 110هـ).</w:t>
      </w:r>
    </w:p>
  </w:footnote>
  <w:footnote w:id="23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سيرين (أبو عمرة)، أبو بكر الأصم البصري، سكن البصرة وبغداد (تـ 110هـ).</w:t>
      </w:r>
    </w:p>
  </w:footnote>
  <w:footnote w:id="23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23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لاحق بن حميد بن سعيد أو شعبة بن خالد بن كثير بن حُبيش بن عبد الله بن سَدوس، أبو مِجلز الأعور، سكن البصرة ومرو وخراسان (تـ 100/ 101/ 106/ 109هـ).</w:t>
      </w:r>
    </w:p>
  </w:footnote>
  <w:footnote w:id="23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يوسف بن ماهك بن بَهْزَاد بن مهران، سكن بلاد فارس ومكة (تـ 103/ 114/ 110هـ). </w:t>
      </w:r>
    </w:p>
  </w:footnote>
  <w:footnote w:id="23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163.</w:t>
      </w:r>
    </w:p>
  </w:footnote>
  <w:footnote w:id="23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جابر بن زيد، أبو الشعثاء الجَوفِي اليحمدي، سكن البصرة (تـ 93/ 103/ 104هـ).</w:t>
      </w:r>
    </w:p>
  </w:footnote>
  <w:footnote w:id="23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1637.</w:t>
      </w:r>
    </w:p>
  </w:footnote>
  <w:footnote w:id="23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1340.</w:t>
      </w:r>
    </w:p>
  </w:footnote>
  <w:footnote w:id="23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القاسم بن عاصم التميمي الكُليني الليثي البصري، سكن كُلين والبصرة (لا يعرف).</w:t>
      </w:r>
    </w:p>
  </w:footnote>
  <w:footnote w:id="23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1579.</w:t>
      </w:r>
    </w:p>
  </w:footnote>
  <w:footnote w:id="23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2274.</w:t>
      </w:r>
    </w:p>
  </w:footnote>
  <w:footnote w:id="23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23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 و 197.</w:t>
      </w:r>
    </w:p>
  </w:footnote>
  <w:footnote w:id="23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 و 104.</w:t>
      </w:r>
    </w:p>
  </w:footnote>
  <w:footnote w:id="23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23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1445.</w:t>
      </w:r>
    </w:p>
  </w:footnote>
  <w:footnote w:id="23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23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421.</w:t>
      </w:r>
    </w:p>
  </w:footnote>
  <w:footnote w:id="23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23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203.</w:t>
      </w:r>
    </w:p>
  </w:footnote>
  <w:footnote w:id="23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أبي كثير (صالح) الطائي، أبو نصر اليمامي (لا يعرف).</w:t>
      </w:r>
    </w:p>
  </w:footnote>
  <w:footnote w:id="23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82.</w:t>
      </w:r>
    </w:p>
  </w:footnote>
  <w:footnote w:id="23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725.</w:t>
      </w:r>
    </w:p>
  </w:footnote>
  <w:footnote w:id="23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105.</w:t>
      </w:r>
    </w:p>
  </w:footnote>
  <w:footnote w:id="23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182.</w:t>
      </w:r>
    </w:p>
  </w:footnote>
  <w:footnote w:id="23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23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1996.</w:t>
      </w:r>
    </w:p>
  </w:footnote>
  <w:footnote w:id="23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عبد الرحمن، أبو المُنذر البصري، سكن البصرة (تـ 187هـ).</w:t>
      </w:r>
    </w:p>
  </w:footnote>
  <w:footnote w:id="23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نوح بن قيس بن رباح، أبو روح، سكن طاحية وحدَّان والبصرة (تـ 183/ 184هـ) شيعي، صدوق.</w:t>
      </w:r>
    </w:p>
  </w:footnote>
  <w:footnote w:id="24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راجع 189. </w:t>
      </w:r>
    </w:p>
  </w:footnote>
  <w:footnote w:id="240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2005.</w:t>
      </w:r>
    </w:p>
  </w:footnote>
  <w:footnote w:id="240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1618.</w:t>
      </w:r>
    </w:p>
  </w:footnote>
  <w:footnote w:id="240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206.</w:t>
      </w:r>
    </w:p>
  </w:footnote>
  <w:footnote w:id="24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162.</w:t>
      </w:r>
    </w:p>
  </w:footnote>
  <w:footnote w:id="240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2390.</w:t>
      </w:r>
    </w:p>
  </w:footnote>
  <w:footnote w:id="24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2273.</w:t>
      </w:r>
    </w:p>
  </w:footnote>
  <w:footnote w:id="24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2274.</w:t>
      </w:r>
    </w:p>
  </w:footnote>
  <w:footnote w:id="24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364.</w:t>
      </w:r>
    </w:p>
  </w:footnote>
  <w:footnote w:id="24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386.</w:t>
      </w:r>
    </w:p>
  </w:footnote>
  <w:footnote w:id="24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الجَعد بن دينار، أبو عثمان اليشكري الصيرفي، سكن البصرة (لا يعرف) .</w:t>
      </w:r>
    </w:p>
  </w:footnote>
  <w:footnote w:id="24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1271.</w:t>
      </w:r>
    </w:p>
  </w:footnote>
  <w:footnote w:id="24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1577.</w:t>
      </w:r>
    </w:p>
  </w:footnote>
  <w:footnote w:id="24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1404.</w:t>
      </w:r>
    </w:p>
  </w:footnote>
  <w:footnote w:id="24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588.</w:t>
      </w:r>
    </w:p>
  </w:footnote>
  <w:footnote w:id="24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الحكم بن أبان، أبو عيسى الصنعاني العدني، سكن عدن (تـ 154هـ).</w:t>
      </w:r>
    </w:p>
  </w:footnote>
  <w:footnote w:id="24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253.</w:t>
      </w:r>
    </w:p>
  </w:footnote>
  <w:footnote w:id="24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1591.</w:t>
      </w:r>
    </w:p>
  </w:footnote>
  <w:footnote w:id="24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2278.</w:t>
      </w:r>
    </w:p>
  </w:footnote>
  <w:footnote w:id="24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220.</w:t>
      </w:r>
    </w:p>
  </w:footnote>
  <w:footnote w:id="24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سِماك بن الفضل الخولاني اليماني الصنعاني، سكن اليمن وصنعاء والمدينة (تـ 121/ 130هـ).</w:t>
      </w:r>
    </w:p>
  </w:footnote>
  <w:footnote w:id="24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عثمان بن خيثم، أبو عثمان القاري المكي، سكن القارة ومكة (تـ 144/ 135هـ) مقبول الحديث.</w:t>
      </w:r>
    </w:p>
  </w:footnote>
  <w:footnote w:id="24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84.</w:t>
      </w:r>
    </w:p>
  </w:footnote>
  <w:footnote w:id="24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همَّام بن مُنبه بن كامل بن شيخ، أبو عُقبة، سكن اليمن وصنعاء والمدينة (تـ 131/132هـ).</w:t>
      </w:r>
    </w:p>
  </w:footnote>
  <w:footnote w:id="242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24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1331.</w:t>
      </w:r>
    </w:p>
  </w:footnote>
  <w:footnote w:id="24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362.</w:t>
      </w:r>
    </w:p>
  </w:footnote>
  <w:footnote w:id="24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1581.</w:t>
      </w:r>
    </w:p>
  </w:footnote>
  <w:footnote w:id="24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795.</w:t>
      </w:r>
    </w:p>
  </w:footnote>
  <w:footnote w:id="24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774.</w:t>
      </w:r>
    </w:p>
  </w:footnote>
  <w:footnote w:id="24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2279.</w:t>
      </w:r>
    </w:p>
  </w:footnote>
  <w:footnote w:id="24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2295.</w:t>
      </w:r>
    </w:p>
  </w:footnote>
  <w:footnote w:id="24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2311.</w:t>
      </w:r>
    </w:p>
  </w:footnote>
  <w:footnote w:id="24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799.</w:t>
      </w:r>
    </w:p>
  </w:footnote>
  <w:footnote w:id="24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w:t>
      </w:r>
    </w:p>
  </w:footnote>
  <w:footnote w:id="24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24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779.</w:t>
      </w:r>
    </w:p>
  </w:footnote>
  <w:footnote w:id="24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24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745.</w:t>
      </w:r>
    </w:p>
  </w:footnote>
  <w:footnote w:id="24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w:t>
      </w:r>
    </w:p>
  </w:footnote>
  <w:footnote w:id="24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1144.</w:t>
      </w:r>
    </w:p>
  </w:footnote>
  <w:footnote w:id="24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715.</w:t>
      </w:r>
    </w:p>
  </w:footnote>
  <w:footnote w:id="24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1140.</w:t>
      </w:r>
    </w:p>
  </w:footnote>
  <w:footnote w:id="24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244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w:t>
      </w:r>
    </w:p>
  </w:footnote>
  <w:footnote w:id="24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104.</w:t>
      </w:r>
    </w:p>
  </w:footnote>
  <w:footnote w:id="24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w:t>
      </w:r>
    </w:p>
  </w:footnote>
  <w:footnote w:id="24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2099.</w:t>
      </w:r>
    </w:p>
  </w:footnote>
  <w:footnote w:id="24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1608.</w:t>
      </w:r>
    </w:p>
  </w:footnote>
  <w:footnote w:id="24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105.</w:t>
      </w:r>
    </w:p>
  </w:footnote>
  <w:footnote w:id="24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2005.</w:t>
      </w:r>
    </w:p>
  </w:footnote>
  <w:footnote w:id="24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المجيد بن عبد العزيز بن أبي رواد (ميمون)، أبو عبد الحميد، سكن مكة (تـ 206هـ) مرجئة، ابن أبي رواد.</w:t>
      </w:r>
    </w:p>
  </w:footnote>
  <w:footnote w:id="24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1446.</w:t>
      </w:r>
    </w:p>
  </w:footnote>
  <w:footnote w:id="24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203.</w:t>
      </w:r>
    </w:p>
  </w:footnote>
  <w:footnote w:id="24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حُميد، أبو سفيان المعمري اليشكري، سكن البصرة وبغداد (تـ 182هـ).</w:t>
      </w:r>
    </w:p>
  </w:footnote>
  <w:footnote w:id="24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1631.</w:t>
      </w:r>
    </w:p>
  </w:footnote>
  <w:footnote w:id="2456">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464.</w:t>
      </w:r>
    </w:p>
  </w:footnote>
  <w:footnote w:id="245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1630.</w:t>
      </w:r>
    </w:p>
  </w:footnote>
  <w:footnote w:id="245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ثور، أبو عبد الله/ أبو جعفر الصنعاني اليماني البصري، سكن اليمن والبصرة وصنعاء (تـ 190هـ).</w:t>
      </w:r>
    </w:p>
  </w:footnote>
  <w:footnote w:id="24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معاذ بن نشيط البصري اليماني الصنعاني، سكن اليمن والبصرة وصنعاء (تـ 181هـ).</w:t>
      </w:r>
    </w:p>
  </w:footnote>
  <w:footnote w:id="24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محمد بن كثير بن أبي عطاء، أبو يوسف المصيصي الصنعاني، سكن اليمن ومَصيصة وصنعاء (تـ 216هـ)، مقبول الحديث، </w:t>
      </w:r>
      <w:r>
        <w:rPr>
          <w:rFonts w:hint="cs"/>
          <w:rtl/>
          <w:lang w:bidi="ar-SY"/>
        </w:rPr>
        <w:t xml:space="preserve">المشهور </w:t>
      </w:r>
      <w:r w:rsidRPr="00AF3D09">
        <w:rPr>
          <w:rtl/>
          <w:lang w:bidi="ar-SY"/>
        </w:rPr>
        <w:t>ابن أبي عطاء.</w:t>
      </w:r>
    </w:p>
  </w:footnote>
  <w:footnote w:id="24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2014.</w:t>
      </w:r>
    </w:p>
  </w:footnote>
  <w:footnote w:id="246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رباح بن زيد القرشي الصنعاني، سكن صنعاء (لا يعرف).</w:t>
      </w:r>
    </w:p>
  </w:footnote>
  <w:footnote w:id="246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عمرو، أبو عبد الله الأسلمي الواقدي، سكن بغداد والمدينة (تـ 207هـ) ضعيف الحديث، صاحب التصانيف والمغازي.</w:t>
      </w:r>
    </w:p>
  </w:footnote>
  <w:footnote w:id="246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1147.</w:t>
      </w:r>
    </w:p>
  </w:footnote>
  <w:footnote w:id="246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54.</w:t>
      </w:r>
    </w:p>
  </w:footnote>
  <w:footnote w:id="246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719.</w:t>
      </w:r>
    </w:p>
  </w:footnote>
  <w:footnote w:id="246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أفلح بن سعيد الأنصاري القِبَائي، أبو محمد، سكن المدينة (تـ 156هـ).</w:t>
      </w:r>
    </w:p>
  </w:footnote>
  <w:footnote w:id="246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716.</w:t>
      </w:r>
    </w:p>
  </w:footnote>
  <w:footnote w:id="246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84.</w:t>
      </w:r>
    </w:p>
  </w:footnote>
  <w:footnote w:id="247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عاصم بن عمر بن الخطاب، أبو عمرو/ أبو عمر العدوي، سكن المدينة (تـ 70/ 73هـ).  </w:t>
      </w:r>
    </w:p>
  </w:footnote>
  <w:footnote w:id="247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طريف بن سلمان أو (سلمان بن طريف)، سكن البصرة وبغداد (لا يعرف) مُنْكًرُ الحديث.</w:t>
      </w:r>
    </w:p>
  </w:footnote>
  <w:footnote w:id="247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247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76.</w:t>
      </w:r>
    </w:p>
  </w:footnote>
  <w:footnote w:id="247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w:t>
      </w:r>
    </w:p>
  </w:footnote>
  <w:footnote w:id="247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247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30.</w:t>
      </w:r>
    </w:p>
  </w:footnote>
  <w:footnote w:id="247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127.</w:t>
      </w:r>
    </w:p>
  </w:footnote>
  <w:footnote w:id="247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36.</w:t>
      </w:r>
    </w:p>
  </w:footnote>
  <w:footnote w:id="247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248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w:t>
      </w:r>
    </w:p>
  </w:footnote>
  <w:footnote w:id="248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w:t>
      </w:r>
    </w:p>
  </w:footnote>
  <w:footnote w:id="248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40.</w:t>
      </w:r>
    </w:p>
  </w:footnote>
  <w:footnote w:id="248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96.</w:t>
      </w:r>
    </w:p>
  </w:footnote>
  <w:footnote w:id="248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39.</w:t>
      </w:r>
    </w:p>
  </w:footnote>
  <w:footnote w:id="248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w:t>
      </w:r>
    </w:p>
  </w:footnote>
  <w:footnote w:id="248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محمد بن إبراهيم بن الحارث، أبو محمد المدني التيمي، سكن المدينة (تـ 151هـ) متروك الحديث.</w:t>
      </w:r>
    </w:p>
  </w:footnote>
  <w:footnote w:id="248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248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508.</w:t>
      </w:r>
    </w:p>
  </w:footnote>
  <w:footnote w:id="248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سعيد بن المرزبان، أبو سعيد/ أبو سعد العبسي الأعور البقَّال الكوفي، سكن الكوفة (تـ بضع و140هـ) ضعيف الحديث.</w:t>
      </w:r>
    </w:p>
  </w:footnote>
  <w:footnote w:id="249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712.</w:t>
      </w:r>
    </w:p>
  </w:footnote>
  <w:footnote w:id="249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88.</w:t>
      </w:r>
    </w:p>
  </w:footnote>
  <w:footnote w:id="249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w:t>
      </w:r>
    </w:p>
  </w:footnote>
  <w:footnote w:id="249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183.</w:t>
      </w:r>
    </w:p>
  </w:footnote>
  <w:footnote w:id="249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خالد بن عُقبة بن خالد، أبو عُقبة السُّكُوني الكوفي، سكن الكوفة (تـ 247هـ).</w:t>
      </w:r>
    </w:p>
  </w:footnote>
  <w:footnote w:id="249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1608.</w:t>
      </w:r>
    </w:p>
  </w:footnote>
  <w:footnote w:id="249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عبيد بن أبي أمية، أبو عبد الله الأحدب الطنافسي، سكن بغداد والكوفة (تـ 205/ 204هـ) ناصبي، ابن أبي أمية.</w:t>
      </w:r>
    </w:p>
  </w:footnote>
  <w:footnote w:id="249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815.</w:t>
      </w:r>
    </w:p>
  </w:footnote>
  <w:footnote w:id="249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249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w:t>
      </w:r>
    </w:p>
  </w:footnote>
  <w:footnote w:id="250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24.</w:t>
      </w:r>
    </w:p>
  </w:footnote>
  <w:footnote w:id="2501">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لم أجده.</w:t>
      </w:r>
    </w:p>
  </w:footnote>
  <w:footnote w:id="2502">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484.</w:t>
      </w:r>
    </w:p>
  </w:footnote>
  <w:footnote w:id="2503">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61.</w:t>
      </w:r>
    </w:p>
  </w:footnote>
  <w:footnote w:id="250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71.</w:t>
      </w:r>
    </w:p>
  </w:footnote>
  <w:footnote w:id="2505">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w:t>
      </w:r>
    </w:p>
  </w:footnote>
  <w:footnote w:id="250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196.</w:t>
      </w:r>
    </w:p>
  </w:footnote>
  <w:footnote w:id="250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705.</w:t>
      </w:r>
    </w:p>
  </w:footnote>
  <w:footnote w:id="250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المؤمل بن وهب الله القرشي المخزومي العابدي المدني المكي، (لا يعرف) ضعيف الحديث.</w:t>
      </w:r>
    </w:p>
  </w:footnote>
  <w:footnote w:id="250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 xml:space="preserve">حَشرج بن نُباتة، أبو مُكرم الكوفي الواسطي الأشجعي، سكن واسط والكوفة (لا يعرف). </w:t>
      </w:r>
    </w:p>
  </w:footnote>
  <w:footnote w:id="251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1256.</w:t>
      </w:r>
    </w:p>
  </w:footnote>
  <w:footnote w:id="251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197.</w:t>
      </w:r>
    </w:p>
  </w:footnote>
  <w:footnote w:id="251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1207.</w:t>
      </w:r>
    </w:p>
  </w:footnote>
  <w:footnote w:id="251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1928.</w:t>
      </w:r>
    </w:p>
  </w:footnote>
  <w:footnote w:id="251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251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29.</w:t>
      </w:r>
    </w:p>
  </w:footnote>
  <w:footnote w:id="251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راجع126.</w:t>
      </w:r>
    </w:p>
  </w:footnote>
  <w:footnote w:id="251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1825.</w:t>
      </w:r>
    </w:p>
  </w:footnote>
  <w:footnote w:id="251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875.</w:t>
      </w:r>
    </w:p>
  </w:footnote>
  <w:footnote w:id="251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1262.</w:t>
      </w:r>
    </w:p>
  </w:footnote>
  <w:footnote w:id="252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1222.</w:t>
      </w:r>
    </w:p>
  </w:footnote>
  <w:footnote w:id="252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208.</w:t>
      </w:r>
    </w:p>
  </w:footnote>
  <w:footnote w:id="252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278.</w:t>
      </w:r>
    </w:p>
  </w:footnote>
  <w:footnote w:id="252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1807.</w:t>
      </w:r>
    </w:p>
  </w:footnote>
  <w:footnote w:id="252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206.</w:t>
      </w:r>
    </w:p>
  </w:footnote>
  <w:footnote w:id="252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1358.</w:t>
      </w:r>
    </w:p>
  </w:footnote>
  <w:footnote w:id="252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104.</w:t>
      </w:r>
    </w:p>
  </w:footnote>
  <w:footnote w:id="252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1415.</w:t>
      </w:r>
    </w:p>
  </w:footnote>
  <w:footnote w:id="252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1618.</w:t>
      </w:r>
    </w:p>
  </w:footnote>
  <w:footnote w:id="252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1631.</w:t>
      </w:r>
    </w:p>
  </w:footnote>
  <w:footnote w:id="253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إبراهيم بن أبي عُدي، أبو عمرو الأنصاري السلمي، سكن البصرة (تـ 194/ 192هـ) ابن أبي عُدي.</w:t>
      </w:r>
    </w:p>
  </w:footnote>
  <w:footnote w:id="253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معن بن عيسى بن يحيى بن دينار، أبو يحيى الأشجعي القزَّاز، سكن المدينة (تـ 198هـ) صاحب مالك بن أنس.</w:t>
      </w:r>
    </w:p>
  </w:footnote>
  <w:footnote w:id="253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106.</w:t>
      </w:r>
    </w:p>
  </w:footnote>
  <w:footnote w:id="253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192.</w:t>
      </w:r>
    </w:p>
  </w:footnote>
  <w:footnote w:id="253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يحيى بن يمان، أبو زكريا العجلي الكوفي، سكن الكوفة (تـ 188هـ).</w:t>
      </w:r>
    </w:p>
  </w:footnote>
  <w:footnote w:id="253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الملك بن عمرو، أبو عامر القَيسي البصري، (تـ 204/ 205هـ).</w:t>
      </w:r>
    </w:p>
  </w:footnote>
  <w:footnote w:id="253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2099.</w:t>
      </w:r>
    </w:p>
  </w:footnote>
  <w:footnote w:id="253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عبدة بن سليمان، أبو محمد الكلابي الكوفي، سكن الكوفة (تـ 188هـ).</w:t>
      </w:r>
    </w:p>
  </w:footnote>
  <w:footnote w:id="253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2109.</w:t>
      </w:r>
    </w:p>
  </w:footnote>
  <w:footnote w:id="253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2398.</w:t>
      </w:r>
    </w:p>
  </w:footnote>
  <w:footnote w:id="254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راجع616.</w:t>
      </w:r>
    </w:p>
  </w:footnote>
  <w:footnote w:id="254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1217.</w:t>
      </w:r>
    </w:p>
  </w:footnote>
  <w:footnote w:id="254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1949.</w:t>
      </w:r>
    </w:p>
  </w:footnote>
  <w:footnote w:id="254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2127.</w:t>
      </w:r>
    </w:p>
  </w:footnote>
  <w:footnote w:id="2544">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1222.</w:t>
      </w:r>
    </w:p>
  </w:footnote>
  <w:footnote w:id="254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مُفضل بن غسان بن المُفضل، أبو عبد الرحمن/ أبو طالب الغَلابي الغساني، سكن البصرة وبغداد وخراسان (لا يعرف).</w:t>
      </w:r>
    </w:p>
  </w:footnote>
  <w:footnote w:id="2546">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1786.</w:t>
      </w:r>
    </w:p>
  </w:footnote>
  <w:footnote w:id="2547">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علي بن سعيد بن بشير بن مهران، أبو الحسن الرازي، سكن بعلبك والري ومصر (تـ 299هـ) شهرته: عَلِيْك الرازي.</w:t>
      </w:r>
    </w:p>
  </w:footnote>
  <w:footnote w:id="2548">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285.</w:t>
      </w:r>
    </w:p>
  </w:footnote>
  <w:footnote w:id="254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عبد الله بن محمد بن ناجية بن نجبة (نحبة)، أبو محمد البربري، سكن بغداد (تـ 301هـ).</w:t>
      </w:r>
    </w:p>
  </w:footnote>
  <w:footnote w:id="255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موسى بن إسحاق بن موسى بن عبد الله بن موسى بن الصحابي عبد الله بن زيد، أبو بكر الخَطْمِي، سكن  الأهواز وبغداد والري والكوفة (تـ 297هـ).</w:t>
      </w:r>
    </w:p>
  </w:footnote>
  <w:footnote w:id="255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2054.</w:t>
      </w:r>
    </w:p>
  </w:footnote>
  <w:footnote w:id="2552">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1928.</w:t>
      </w:r>
    </w:p>
  </w:footnote>
  <w:footnote w:id="2553">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1813.</w:t>
      </w:r>
    </w:p>
  </w:footnote>
  <w:footnote w:id="2554">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1259.</w:t>
      </w:r>
    </w:p>
  </w:footnote>
  <w:footnote w:id="2555">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333.</w:t>
      </w:r>
    </w:p>
  </w:footnote>
  <w:footnote w:id="2556">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2096.</w:t>
      </w:r>
    </w:p>
  </w:footnote>
  <w:footnote w:id="2557">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1995.</w:t>
      </w:r>
    </w:p>
  </w:footnote>
  <w:footnote w:id="2558">
    <w:p w:rsidR="008041BF" w:rsidRPr="00AF3D09"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2014.</w:t>
      </w:r>
    </w:p>
  </w:footnote>
  <w:footnote w:id="2559">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22.</w:t>
      </w:r>
    </w:p>
  </w:footnote>
  <w:footnote w:id="2560">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راجع 1949.</w:t>
      </w:r>
    </w:p>
  </w:footnote>
  <w:footnote w:id="2561">
    <w:p w:rsidR="008041BF" w:rsidRPr="00AF3D09" w:rsidRDefault="008041BF" w:rsidP="004E385A">
      <w:pPr>
        <w:pStyle w:val="DipnotMetni"/>
        <w:rPr>
          <w:lang w:bidi="ar-SY"/>
        </w:rPr>
      </w:pPr>
      <w:r w:rsidRPr="00AF3D09">
        <w:rPr>
          <w:rStyle w:val="DipnotBavurusu"/>
          <w:rFonts w:asciiTheme="majorBidi" w:hAnsiTheme="majorBidi" w:cstheme="majorBidi"/>
        </w:rPr>
        <w:footnoteRef/>
      </w:r>
      <w:r w:rsidRPr="00AF3D09">
        <w:rPr>
          <w:rtl/>
        </w:rPr>
        <w:t xml:space="preserve"> محمد بن سعد بن محمد بن الحسن بن عطية بن سعد بن جُنادة العوفي، (تـ 277، 281هـ)، لين الحديث لابأس به.</w:t>
      </w:r>
    </w:p>
  </w:footnote>
  <w:footnote w:id="2562">
    <w:p w:rsidR="008041BF" w:rsidRDefault="008041BF" w:rsidP="004E385A">
      <w:pPr>
        <w:pStyle w:val="DipnotMetni"/>
        <w:rPr>
          <w:rtl/>
          <w:lang w:bidi="ar-SY"/>
        </w:rPr>
      </w:pPr>
      <w:r w:rsidRPr="00AF3D09">
        <w:rPr>
          <w:rStyle w:val="DipnotBavurusu"/>
          <w:rFonts w:asciiTheme="majorBidi" w:hAnsiTheme="majorBidi" w:cstheme="majorBidi"/>
        </w:rPr>
        <w:footnoteRef/>
      </w:r>
      <w:r w:rsidRPr="00AF3D09">
        <w:rPr>
          <w:rtl/>
        </w:rPr>
        <w:t xml:space="preserve"> </w:t>
      </w:r>
      <w:r w:rsidRPr="00AF3D09">
        <w:rPr>
          <w:rtl/>
          <w:lang w:bidi="ar-SY"/>
        </w:rPr>
        <w:t>محمد بن العباس بن ماهان أو محمد بن العباس بن الحسن بن ماهان، أبو عب</w:t>
      </w:r>
      <w:r>
        <w:rPr>
          <w:rtl/>
          <w:lang w:bidi="ar-SY"/>
        </w:rPr>
        <w:t>د الله المروزي الكابلي،</w:t>
      </w:r>
      <w:r>
        <w:rPr>
          <w:rFonts w:hint="cs"/>
          <w:rtl/>
          <w:lang w:bidi="ar-SY"/>
        </w:rPr>
        <w:t xml:space="preserve"> </w:t>
      </w:r>
      <w:r>
        <w:rPr>
          <w:rtl/>
          <w:lang w:bidi="ar-SY"/>
        </w:rPr>
        <w:t>سكن مرو</w:t>
      </w:r>
      <w:r>
        <w:rPr>
          <w:rFonts w:hint="cs"/>
          <w:rtl/>
          <w:lang w:bidi="ar-SY"/>
        </w:rPr>
        <w:t xml:space="preserve"> </w:t>
      </w:r>
    </w:p>
    <w:p w:rsidR="008041BF" w:rsidRPr="00AF3D09" w:rsidRDefault="008041BF" w:rsidP="004E385A">
      <w:pPr>
        <w:pStyle w:val="DipnotMetni"/>
        <w:rPr>
          <w:lang w:bidi="ar-SY"/>
        </w:rPr>
      </w:pPr>
      <w:r w:rsidRPr="00AF3D09">
        <w:rPr>
          <w:rtl/>
          <w:lang w:bidi="ar-SY"/>
        </w:rPr>
        <w:t>(تـ 277، 281،271هـ)، كان له أدنى حفظ ولم يكن بالمحمود عند الناس لا في روايته ولا في مذهبه، الدارقطني قال عنه ثقة.</w:t>
      </w:r>
    </w:p>
  </w:footnote>
  <w:footnote w:id="2563">
    <w:p w:rsidR="008041BF" w:rsidRDefault="008041BF">
      <w:pPr>
        <w:pStyle w:val="DipnotMetni"/>
        <w:rPr>
          <w:lang w:bidi="ar-JO"/>
        </w:rPr>
      </w:pPr>
      <w:r>
        <w:rPr>
          <w:rStyle w:val="DipnotBavurusu"/>
        </w:rPr>
        <w:footnoteRef/>
      </w:r>
      <w:r>
        <w:rPr>
          <w:rtl/>
        </w:rPr>
        <w:t xml:space="preserve"> </w:t>
      </w:r>
      <w:r>
        <w:rPr>
          <w:rFonts w:hint="cs"/>
          <w:rtl/>
          <w:lang w:bidi="ar-JO"/>
        </w:rPr>
        <w:t>راجع 183.</w:t>
      </w:r>
    </w:p>
  </w:footnote>
  <w:footnote w:id="2564">
    <w:p w:rsidR="008041BF" w:rsidRPr="003F67F9" w:rsidRDefault="008041BF">
      <w:pPr>
        <w:pStyle w:val="DipnotMetni"/>
        <w:rPr>
          <w:rtl/>
          <w:lang w:val="tr-TR" w:bidi="ar-JO"/>
        </w:rPr>
      </w:pPr>
      <w:r>
        <w:rPr>
          <w:rStyle w:val="DipnotBavurusu"/>
        </w:rPr>
        <w:footnoteRef/>
      </w:r>
      <w:r>
        <w:rPr>
          <w:rtl/>
        </w:rPr>
        <w:t xml:space="preserve"> </w:t>
      </w:r>
      <w:r>
        <w:rPr>
          <w:rFonts w:hint="cs"/>
          <w:rtl/>
          <w:lang w:bidi="ar-JO"/>
        </w:rPr>
        <w:t xml:space="preserve">راجع </w:t>
      </w:r>
      <w:r>
        <w:rPr>
          <w:lang w:bidi="ar-JO"/>
        </w:rPr>
        <w:t>196</w:t>
      </w:r>
      <w:r>
        <w:rPr>
          <w:rFonts w:hint="cs"/>
          <w:rtl/>
          <w:lang w:val="tr-TR" w:bidi="ar-JO"/>
        </w:rPr>
        <w:t>.</w:t>
      </w:r>
    </w:p>
  </w:footnote>
  <w:footnote w:id="2565">
    <w:p w:rsidR="008041BF" w:rsidRDefault="008041BF">
      <w:pPr>
        <w:pStyle w:val="DipnotMetni"/>
        <w:rPr>
          <w:lang w:bidi="ar-JO"/>
        </w:rPr>
      </w:pPr>
      <w:r>
        <w:rPr>
          <w:rStyle w:val="DipnotBavurusu"/>
        </w:rPr>
        <w:footnoteRef/>
      </w:r>
      <w:r>
        <w:rPr>
          <w:rtl/>
        </w:rPr>
        <w:t xml:space="preserve"> </w:t>
      </w:r>
      <w:r>
        <w:rPr>
          <w:rFonts w:hint="cs"/>
          <w:rtl/>
          <w:lang w:bidi="ar-JO"/>
        </w:rPr>
        <w:t>ورقاء بن عمر بن كليب، أبو بشر اليشكري المروزي الخوارزمي الشيباني، سكن خوارزم والكوفة والمدائن ومرو، (تـ بضع وستين ومئة هـ)، ثقة رُمي بالإرجاء.</w:t>
      </w:r>
    </w:p>
  </w:footnote>
  <w:footnote w:id="2566">
    <w:p w:rsidR="008041BF" w:rsidRDefault="008041BF">
      <w:pPr>
        <w:pStyle w:val="DipnotMetni"/>
        <w:rPr>
          <w:lang w:bidi="ar-JO"/>
        </w:rPr>
      </w:pPr>
      <w:r>
        <w:rPr>
          <w:rStyle w:val="DipnotBavurusu"/>
        </w:rPr>
        <w:footnoteRef/>
      </w:r>
      <w:r>
        <w:rPr>
          <w:rtl/>
        </w:rPr>
        <w:t xml:space="preserve"> </w:t>
      </w:r>
      <w:r>
        <w:rPr>
          <w:rFonts w:hint="cs"/>
          <w:rtl/>
          <w:lang w:bidi="ar-JO"/>
        </w:rPr>
        <w:t>راجع 180.</w:t>
      </w:r>
    </w:p>
  </w:footnote>
  <w:footnote w:id="2567">
    <w:p w:rsidR="008041BF" w:rsidRDefault="008041BF">
      <w:pPr>
        <w:pStyle w:val="DipnotMetni"/>
        <w:rPr>
          <w:lang w:bidi="ar-JO"/>
        </w:rPr>
      </w:pPr>
      <w:r>
        <w:rPr>
          <w:rStyle w:val="DipnotBavurusu"/>
        </w:rPr>
        <w:footnoteRef/>
      </w:r>
      <w:r>
        <w:rPr>
          <w:rtl/>
        </w:rPr>
        <w:t xml:space="preserve"> </w:t>
      </w:r>
      <w:r>
        <w:rPr>
          <w:rFonts w:hint="cs"/>
          <w:rtl/>
          <w:lang w:bidi="ar-JO"/>
        </w:rPr>
        <w:t>راجع 1973.</w:t>
      </w:r>
    </w:p>
  </w:footnote>
  <w:footnote w:id="2568">
    <w:p w:rsidR="008041BF" w:rsidRDefault="008041BF">
      <w:pPr>
        <w:pStyle w:val="DipnotMetni"/>
        <w:rPr>
          <w:lang w:bidi="ar-JO"/>
        </w:rPr>
      </w:pPr>
      <w:r>
        <w:rPr>
          <w:rStyle w:val="DipnotBavurusu"/>
        </w:rPr>
        <w:footnoteRef/>
      </w:r>
      <w:r>
        <w:rPr>
          <w:rtl/>
        </w:rPr>
        <w:t xml:space="preserve"> </w:t>
      </w:r>
      <w:r>
        <w:rPr>
          <w:rFonts w:hint="cs"/>
          <w:rtl/>
        </w:rPr>
        <w:t>راجع 736.</w:t>
      </w:r>
    </w:p>
  </w:footnote>
  <w:footnote w:id="2569">
    <w:p w:rsidR="008041BF" w:rsidRDefault="008041BF">
      <w:pPr>
        <w:pStyle w:val="DipnotMetni"/>
        <w:rPr>
          <w:lang w:bidi="ar-JO"/>
        </w:rPr>
      </w:pPr>
      <w:r>
        <w:rPr>
          <w:rStyle w:val="DipnotBavurusu"/>
        </w:rPr>
        <w:footnoteRef/>
      </w:r>
      <w:r>
        <w:rPr>
          <w:rtl/>
        </w:rPr>
        <w:t xml:space="preserve"> </w:t>
      </w:r>
      <w:r>
        <w:rPr>
          <w:rFonts w:hint="cs"/>
          <w:rtl/>
          <w:lang w:bidi="ar-JO"/>
        </w:rPr>
        <w:t>راجع 178.</w:t>
      </w:r>
    </w:p>
  </w:footnote>
  <w:footnote w:id="2570">
    <w:p w:rsidR="008041BF" w:rsidRDefault="008041BF">
      <w:pPr>
        <w:pStyle w:val="DipnotMetni"/>
        <w:rPr>
          <w:lang w:bidi="ar-JO"/>
        </w:rPr>
      </w:pPr>
      <w:r>
        <w:rPr>
          <w:rStyle w:val="DipnotBavurusu"/>
        </w:rPr>
        <w:footnoteRef/>
      </w:r>
      <w:r>
        <w:rPr>
          <w:rtl/>
        </w:rPr>
        <w:t xml:space="preserve"> </w:t>
      </w:r>
      <w:r>
        <w:rPr>
          <w:rFonts w:hint="cs"/>
          <w:rtl/>
          <w:lang w:bidi="ar-JO"/>
        </w:rPr>
        <w:t>راجع 196 و 197.</w:t>
      </w:r>
    </w:p>
  </w:footnote>
  <w:footnote w:id="2571">
    <w:p w:rsidR="008041BF" w:rsidRDefault="008041BF">
      <w:pPr>
        <w:pStyle w:val="DipnotMetni"/>
        <w:rPr>
          <w:lang w:bidi="ar-JO"/>
        </w:rPr>
      </w:pPr>
      <w:r>
        <w:rPr>
          <w:rStyle w:val="DipnotBavurusu"/>
        </w:rPr>
        <w:footnoteRef/>
      </w:r>
      <w:r>
        <w:rPr>
          <w:rtl/>
        </w:rPr>
        <w:t xml:space="preserve"> </w:t>
      </w:r>
      <w:r>
        <w:rPr>
          <w:rFonts w:hint="cs"/>
          <w:rtl/>
          <w:lang w:bidi="ar-JO"/>
        </w:rPr>
        <w:t>راجع 21.</w:t>
      </w:r>
    </w:p>
  </w:footnote>
  <w:footnote w:id="2572">
    <w:p w:rsidR="008041BF" w:rsidRDefault="008041BF">
      <w:pPr>
        <w:pStyle w:val="DipnotMetni"/>
        <w:rPr>
          <w:lang w:bidi="ar-JO"/>
        </w:rPr>
      </w:pPr>
      <w:r>
        <w:rPr>
          <w:rStyle w:val="DipnotBavurusu"/>
        </w:rPr>
        <w:footnoteRef/>
      </w:r>
      <w:r>
        <w:rPr>
          <w:rtl/>
        </w:rPr>
        <w:t xml:space="preserve"> </w:t>
      </w:r>
      <w:r>
        <w:rPr>
          <w:rFonts w:hint="cs"/>
          <w:rtl/>
        </w:rPr>
        <w:t>عبد الرحمن بن عبد الله بن دينار المدني القرشي العدوي، سكن المدينة (تـ 127 هـ)، منهم من ضعفه ومنهم من وثقه.</w:t>
      </w:r>
    </w:p>
  </w:footnote>
  <w:footnote w:id="2573">
    <w:p w:rsidR="008041BF" w:rsidRDefault="008041BF">
      <w:pPr>
        <w:pStyle w:val="DipnotMetni"/>
        <w:rPr>
          <w:lang w:bidi="ar-JO"/>
        </w:rPr>
      </w:pPr>
      <w:r>
        <w:rPr>
          <w:rStyle w:val="DipnotBavurusu"/>
        </w:rPr>
        <w:footnoteRef/>
      </w:r>
      <w:r>
        <w:rPr>
          <w:rtl/>
        </w:rPr>
        <w:t xml:space="preserve"> </w:t>
      </w:r>
      <w:r>
        <w:rPr>
          <w:rFonts w:hint="cs"/>
          <w:rtl/>
          <w:lang w:bidi="ar-JO"/>
        </w:rPr>
        <w:t>راجع 1854.</w:t>
      </w:r>
    </w:p>
  </w:footnote>
  <w:footnote w:id="2574">
    <w:p w:rsidR="008041BF" w:rsidRDefault="008041BF">
      <w:pPr>
        <w:pStyle w:val="DipnotMetni"/>
        <w:rPr>
          <w:lang w:bidi="ar-JO"/>
        </w:rPr>
      </w:pPr>
      <w:r>
        <w:rPr>
          <w:rStyle w:val="DipnotBavurusu"/>
        </w:rPr>
        <w:footnoteRef/>
      </w:r>
      <w:r>
        <w:rPr>
          <w:rtl/>
        </w:rPr>
        <w:t xml:space="preserve"> </w:t>
      </w:r>
      <w:r>
        <w:rPr>
          <w:rFonts w:hint="cs"/>
          <w:rtl/>
          <w:lang w:bidi="ar-JO"/>
        </w:rPr>
        <w:t>راجع 188.</w:t>
      </w:r>
    </w:p>
  </w:footnote>
  <w:footnote w:id="2575">
    <w:p w:rsidR="008041BF" w:rsidRDefault="008041BF">
      <w:pPr>
        <w:pStyle w:val="DipnotMetni"/>
        <w:rPr>
          <w:lang w:bidi="ar-JO"/>
        </w:rPr>
      </w:pPr>
      <w:r>
        <w:rPr>
          <w:rStyle w:val="DipnotBavurusu"/>
        </w:rPr>
        <w:footnoteRef/>
      </w:r>
      <w:r>
        <w:rPr>
          <w:rtl/>
        </w:rPr>
        <w:t xml:space="preserve"> </w:t>
      </w:r>
      <w:r>
        <w:rPr>
          <w:rFonts w:hint="cs"/>
          <w:rtl/>
          <w:lang w:bidi="ar-JO"/>
        </w:rPr>
        <w:t>راجع 54.</w:t>
      </w:r>
    </w:p>
  </w:footnote>
  <w:footnote w:id="2576">
    <w:p w:rsidR="008041BF" w:rsidRPr="00404CE5" w:rsidRDefault="008041BF">
      <w:pPr>
        <w:pStyle w:val="DipnotMetni"/>
        <w:rPr>
          <w:lang w:val="tr-TR"/>
        </w:rPr>
      </w:pPr>
      <w:r>
        <w:rPr>
          <w:rStyle w:val="DipnotBavurusu"/>
        </w:rPr>
        <w:footnoteRef/>
      </w:r>
      <w:r>
        <w:rPr>
          <w:rtl/>
        </w:rPr>
        <w:t xml:space="preserve"> </w:t>
      </w:r>
      <w:r>
        <w:rPr>
          <w:rFonts w:hint="cs"/>
          <w:rtl/>
        </w:rPr>
        <w:t>راجع 2247.</w:t>
      </w:r>
    </w:p>
  </w:footnote>
  <w:footnote w:id="2577">
    <w:p w:rsidR="008041BF" w:rsidRDefault="008041BF">
      <w:pPr>
        <w:pStyle w:val="DipnotMetni"/>
        <w:rPr>
          <w:lang w:bidi="ar-JO"/>
        </w:rPr>
      </w:pPr>
      <w:r>
        <w:rPr>
          <w:rStyle w:val="DipnotBavurusu"/>
        </w:rPr>
        <w:footnoteRef/>
      </w:r>
      <w:r>
        <w:rPr>
          <w:rtl/>
        </w:rPr>
        <w:t xml:space="preserve"> </w:t>
      </w:r>
      <w:r>
        <w:rPr>
          <w:rFonts w:hint="cs"/>
          <w:rtl/>
          <w:lang w:bidi="ar-JO"/>
        </w:rPr>
        <w:t>راجع 22.</w:t>
      </w:r>
    </w:p>
  </w:footnote>
  <w:footnote w:id="2578">
    <w:p w:rsidR="008041BF" w:rsidRDefault="008041BF">
      <w:pPr>
        <w:pStyle w:val="DipnotMetni"/>
        <w:rPr>
          <w:lang w:bidi="ar-JO"/>
        </w:rPr>
      </w:pPr>
      <w:r>
        <w:rPr>
          <w:rStyle w:val="DipnotBavurusu"/>
        </w:rPr>
        <w:footnoteRef/>
      </w:r>
      <w:r>
        <w:rPr>
          <w:rtl/>
        </w:rPr>
        <w:t xml:space="preserve"> </w:t>
      </w:r>
      <w:r>
        <w:rPr>
          <w:rFonts w:hint="cs"/>
          <w:rtl/>
          <w:lang w:bidi="ar-JO"/>
        </w:rPr>
        <w:t>راجع 118.</w:t>
      </w:r>
    </w:p>
  </w:footnote>
  <w:footnote w:id="2579">
    <w:p w:rsidR="008041BF" w:rsidRDefault="008041BF">
      <w:pPr>
        <w:pStyle w:val="DipnotMetni"/>
        <w:rPr>
          <w:lang w:bidi="ar-JO"/>
        </w:rPr>
      </w:pPr>
      <w:r>
        <w:rPr>
          <w:rStyle w:val="DipnotBavurusu"/>
        </w:rPr>
        <w:footnoteRef/>
      </w:r>
      <w:r>
        <w:rPr>
          <w:rtl/>
        </w:rPr>
        <w:t xml:space="preserve"> </w:t>
      </w:r>
      <w:r>
        <w:rPr>
          <w:rFonts w:hint="cs"/>
          <w:rtl/>
          <w:lang w:bidi="ar-JO"/>
        </w:rPr>
        <w:t>راجع 29.</w:t>
      </w:r>
    </w:p>
  </w:footnote>
  <w:footnote w:id="2580">
    <w:p w:rsidR="008041BF" w:rsidRDefault="008041BF">
      <w:pPr>
        <w:pStyle w:val="DipnotMetni"/>
        <w:rPr>
          <w:lang w:bidi="ar-JO"/>
        </w:rPr>
      </w:pPr>
      <w:r>
        <w:rPr>
          <w:rStyle w:val="DipnotBavurusu"/>
        </w:rPr>
        <w:footnoteRef/>
      </w:r>
      <w:r>
        <w:rPr>
          <w:rtl/>
        </w:rPr>
        <w:t xml:space="preserve"> </w:t>
      </w:r>
      <w:r>
        <w:rPr>
          <w:rFonts w:hint="cs"/>
          <w:rtl/>
          <w:lang w:bidi="ar-JO"/>
        </w:rPr>
        <w:t>راجع 63.</w:t>
      </w:r>
    </w:p>
  </w:footnote>
  <w:footnote w:id="2581">
    <w:p w:rsidR="008041BF" w:rsidRDefault="008041BF">
      <w:pPr>
        <w:pStyle w:val="DipnotMetni"/>
        <w:rPr>
          <w:lang w:bidi="ar-JO"/>
        </w:rPr>
      </w:pPr>
      <w:r>
        <w:rPr>
          <w:rStyle w:val="DipnotBavurusu"/>
        </w:rPr>
        <w:footnoteRef/>
      </w:r>
      <w:r>
        <w:rPr>
          <w:rtl/>
        </w:rPr>
        <w:t xml:space="preserve"> </w:t>
      </w:r>
      <w:r>
        <w:rPr>
          <w:rFonts w:hint="cs"/>
          <w:rtl/>
          <w:lang w:bidi="ar-JO"/>
        </w:rPr>
        <w:t>راجع 24 و 25.</w:t>
      </w:r>
    </w:p>
  </w:footnote>
  <w:footnote w:id="2582">
    <w:p w:rsidR="008041BF" w:rsidRDefault="008041BF">
      <w:pPr>
        <w:pStyle w:val="DipnotMetni"/>
        <w:rPr>
          <w:lang w:bidi="ar-JO"/>
        </w:rPr>
      </w:pPr>
      <w:r>
        <w:rPr>
          <w:rStyle w:val="DipnotBavurusu"/>
        </w:rPr>
        <w:footnoteRef/>
      </w:r>
      <w:r>
        <w:rPr>
          <w:rtl/>
        </w:rPr>
        <w:t xml:space="preserve"> </w:t>
      </w:r>
      <w:r>
        <w:rPr>
          <w:rFonts w:hint="cs"/>
          <w:rtl/>
          <w:lang w:bidi="ar-JO"/>
        </w:rPr>
        <w:t>راجع 1460.</w:t>
      </w:r>
    </w:p>
  </w:footnote>
  <w:footnote w:id="2583">
    <w:p w:rsidR="008041BF" w:rsidRDefault="008041BF">
      <w:pPr>
        <w:pStyle w:val="DipnotMetni"/>
        <w:rPr>
          <w:lang w:bidi="ar-JO"/>
        </w:rPr>
      </w:pPr>
      <w:r>
        <w:rPr>
          <w:rStyle w:val="DipnotBavurusu"/>
        </w:rPr>
        <w:footnoteRef/>
      </w:r>
      <w:r>
        <w:rPr>
          <w:rtl/>
        </w:rPr>
        <w:t xml:space="preserve"> </w:t>
      </w:r>
      <w:r>
        <w:rPr>
          <w:rFonts w:hint="cs"/>
          <w:rtl/>
          <w:lang w:bidi="ar-JO"/>
        </w:rPr>
        <w:t>راجع 861.</w:t>
      </w:r>
    </w:p>
  </w:footnote>
  <w:footnote w:id="2584">
    <w:p w:rsidR="008041BF" w:rsidRDefault="008041BF">
      <w:pPr>
        <w:pStyle w:val="DipnotMetni"/>
        <w:rPr>
          <w:lang w:bidi="ar-JO"/>
        </w:rPr>
      </w:pPr>
      <w:r>
        <w:rPr>
          <w:rStyle w:val="DipnotBavurusu"/>
        </w:rPr>
        <w:footnoteRef/>
      </w:r>
      <w:r>
        <w:rPr>
          <w:rtl/>
        </w:rPr>
        <w:t xml:space="preserve"> </w:t>
      </w:r>
      <w:r>
        <w:rPr>
          <w:rFonts w:hint="cs"/>
          <w:rtl/>
          <w:lang w:bidi="ar-JO"/>
        </w:rPr>
        <w:t>راجع 926.</w:t>
      </w:r>
    </w:p>
  </w:footnote>
  <w:footnote w:id="2585">
    <w:p w:rsidR="008041BF" w:rsidRDefault="008041BF">
      <w:pPr>
        <w:pStyle w:val="DipnotMetni"/>
        <w:rPr>
          <w:lang w:bidi="ar-JO"/>
        </w:rPr>
      </w:pPr>
      <w:r>
        <w:rPr>
          <w:rStyle w:val="DipnotBavurusu"/>
        </w:rPr>
        <w:footnoteRef/>
      </w:r>
      <w:r>
        <w:rPr>
          <w:rtl/>
        </w:rPr>
        <w:t xml:space="preserve"> </w:t>
      </w:r>
      <w:r>
        <w:rPr>
          <w:rFonts w:hint="cs"/>
          <w:rtl/>
          <w:lang w:bidi="ar-JO"/>
        </w:rPr>
        <w:t>راجع 867.</w:t>
      </w:r>
    </w:p>
  </w:footnote>
  <w:footnote w:id="2586">
    <w:p w:rsidR="008041BF" w:rsidRDefault="008041BF">
      <w:pPr>
        <w:pStyle w:val="DipnotMetni"/>
        <w:rPr>
          <w:lang w:bidi="ar-JO"/>
        </w:rPr>
      </w:pPr>
      <w:r>
        <w:rPr>
          <w:rStyle w:val="DipnotBavurusu"/>
        </w:rPr>
        <w:footnoteRef/>
      </w:r>
      <w:r>
        <w:rPr>
          <w:rtl/>
        </w:rPr>
        <w:t xml:space="preserve"> </w:t>
      </w:r>
      <w:r>
        <w:rPr>
          <w:rFonts w:hint="cs"/>
          <w:rtl/>
          <w:lang w:bidi="ar-JO"/>
        </w:rPr>
        <w:t xml:space="preserve">راجع 1504. </w:t>
      </w:r>
    </w:p>
  </w:footnote>
  <w:footnote w:id="2587">
    <w:p w:rsidR="008041BF" w:rsidRDefault="008041BF">
      <w:pPr>
        <w:pStyle w:val="DipnotMetni"/>
        <w:rPr>
          <w:lang w:bidi="ar-JO"/>
        </w:rPr>
      </w:pPr>
      <w:r>
        <w:rPr>
          <w:rStyle w:val="DipnotBavurusu"/>
        </w:rPr>
        <w:footnoteRef/>
      </w:r>
      <w:r>
        <w:rPr>
          <w:rtl/>
        </w:rPr>
        <w:t xml:space="preserve"> </w:t>
      </w:r>
      <w:r>
        <w:rPr>
          <w:rFonts w:hint="cs"/>
          <w:rtl/>
          <w:lang w:bidi="ar-JO"/>
        </w:rPr>
        <w:t>راجع 869.</w:t>
      </w:r>
    </w:p>
  </w:footnote>
  <w:footnote w:id="2588">
    <w:p w:rsidR="008041BF" w:rsidRDefault="008041BF">
      <w:pPr>
        <w:pStyle w:val="DipnotMetni"/>
        <w:rPr>
          <w:lang w:bidi="ar-JO"/>
        </w:rPr>
      </w:pPr>
      <w:r>
        <w:rPr>
          <w:rStyle w:val="DipnotBavurusu"/>
        </w:rPr>
        <w:footnoteRef/>
      </w:r>
      <w:r>
        <w:rPr>
          <w:rtl/>
        </w:rPr>
        <w:t xml:space="preserve"> </w:t>
      </w:r>
      <w:r>
        <w:rPr>
          <w:rFonts w:hint="cs"/>
          <w:rtl/>
          <w:lang w:bidi="ar-JO"/>
        </w:rPr>
        <w:t>راجع 881.</w:t>
      </w:r>
    </w:p>
  </w:footnote>
  <w:footnote w:id="2589">
    <w:p w:rsidR="008041BF" w:rsidRDefault="008041BF">
      <w:pPr>
        <w:pStyle w:val="DipnotMetni"/>
        <w:rPr>
          <w:lang w:bidi="ar-JO"/>
        </w:rPr>
      </w:pPr>
      <w:r>
        <w:rPr>
          <w:rStyle w:val="DipnotBavurusu"/>
        </w:rPr>
        <w:footnoteRef/>
      </w:r>
      <w:r>
        <w:rPr>
          <w:rtl/>
        </w:rPr>
        <w:t xml:space="preserve"> </w:t>
      </w:r>
      <w:r>
        <w:rPr>
          <w:rFonts w:hint="cs"/>
          <w:rtl/>
          <w:lang w:bidi="ar-JO"/>
        </w:rPr>
        <w:t>راجع 125.</w:t>
      </w:r>
    </w:p>
  </w:footnote>
  <w:footnote w:id="2590">
    <w:p w:rsidR="008041BF" w:rsidRDefault="008041BF">
      <w:pPr>
        <w:pStyle w:val="DipnotMetni"/>
        <w:rPr>
          <w:lang w:bidi="ar-JO"/>
        </w:rPr>
      </w:pPr>
      <w:r>
        <w:rPr>
          <w:rStyle w:val="DipnotBavurusu"/>
        </w:rPr>
        <w:footnoteRef/>
      </w:r>
      <w:r>
        <w:rPr>
          <w:rtl/>
        </w:rPr>
        <w:t xml:space="preserve"> </w:t>
      </w:r>
      <w:r>
        <w:rPr>
          <w:rFonts w:hint="cs"/>
          <w:rtl/>
          <w:lang w:bidi="ar-JO"/>
        </w:rPr>
        <w:t>راجع 866.</w:t>
      </w:r>
    </w:p>
  </w:footnote>
  <w:footnote w:id="2591">
    <w:p w:rsidR="008041BF" w:rsidRDefault="008041BF">
      <w:pPr>
        <w:pStyle w:val="DipnotMetni"/>
        <w:rPr>
          <w:lang w:bidi="ar-JO"/>
        </w:rPr>
      </w:pPr>
      <w:r>
        <w:rPr>
          <w:rStyle w:val="DipnotBavurusu"/>
        </w:rPr>
        <w:footnoteRef/>
      </w:r>
      <w:r>
        <w:rPr>
          <w:rtl/>
        </w:rPr>
        <w:t xml:space="preserve"> </w:t>
      </w:r>
      <w:r>
        <w:rPr>
          <w:rFonts w:hint="cs"/>
          <w:rtl/>
          <w:lang w:bidi="ar-JO"/>
        </w:rPr>
        <w:t>راجع 878.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39C"/>
    <w:multiLevelType w:val="hybridMultilevel"/>
    <w:tmpl w:val="35B6CF6A"/>
    <w:lvl w:ilvl="0" w:tplc="5EA41580">
      <w:start w:val="1"/>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5367F28"/>
    <w:multiLevelType w:val="hybridMultilevel"/>
    <w:tmpl w:val="BDAE65AC"/>
    <w:lvl w:ilvl="0" w:tplc="93C0D7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344C2A"/>
    <w:multiLevelType w:val="hybridMultilevel"/>
    <w:tmpl w:val="16B44A78"/>
    <w:lvl w:ilvl="0" w:tplc="A9967E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C36A4B"/>
    <w:multiLevelType w:val="hybridMultilevel"/>
    <w:tmpl w:val="A680F644"/>
    <w:lvl w:ilvl="0" w:tplc="5C1ABA04">
      <w:start w:val="6"/>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3044C20"/>
    <w:multiLevelType w:val="hybridMultilevel"/>
    <w:tmpl w:val="5DC47C22"/>
    <w:lvl w:ilvl="0" w:tplc="610C74A8">
      <w:start w:val="1"/>
      <w:numFmt w:val="decimal"/>
      <w:lvlText w:val="%1."/>
      <w:lvlJc w:val="left"/>
      <w:pPr>
        <w:ind w:left="1069" w:hanging="360"/>
      </w:pPr>
      <w:rPr>
        <w:rFonts w:hint="default"/>
      </w:rPr>
    </w:lvl>
    <w:lvl w:ilvl="1" w:tplc="041F0019" w:tentative="1">
      <w:start w:val="1"/>
      <w:numFmt w:val="lowerLetter"/>
      <w:lvlText w:val="%2."/>
      <w:lvlJc w:val="left"/>
      <w:pPr>
        <w:ind w:left="1929" w:hanging="360"/>
      </w:pPr>
    </w:lvl>
    <w:lvl w:ilvl="2" w:tplc="041F001B" w:tentative="1">
      <w:start w:val="1"/>
      <w:numFmt w:val="lowerRoman"/>
      <w:lvlText w:val="%3."/>
      <w:lvlJc w:val="right"/>
      <w:pPr>
        <w:ind w:left="2649" w:hanging="180"/>
      </w:pPr>
    </w:lvl>
    <w:lvl w:ilvl="3" w:tplc="041F000F" w:tentative="1">
      <w:start w:val="1"/>
      <w:numFmt w:val="decimal"/>
      <w:lvlText w:val="%4."/>
      <w:lvlJc w:val="left"/>
      <w:pPr>
        <w:ind w:left="3369" w:hanging="360"/>
      </w:pPr>
    </w:lvl>
    <w:lvl w:ilvl="4" w:tplc="041F0019" w:tentative="1">
      <w:start w:val="1"/>
      <w:numFmt w:val="lowerLetter"/>
      <w:lvlText w:val="%5."/>
      <w:lvlJc w:val="left"/>
      <w:pPr>
        <w:ind w:left="4089" w:hanging="360"/>
      </w:pPr>
    </w:lvl>
    <w:lvl w:ilvl="5" w:tplc="041F001B" w:tentative="1">
      <w:start w:val="1"/>
      <w:numFmt w:val="lowerRoman"/>
      <w:lvlText w:val="%6."/>
      <w:lvlJc w:val="right"/>
      <w:pPr>
        <w:ind w:left="4809" w:hanging="180"/>
      </w:pPr>
    </w:lvl>
    <w:lvl w:ilvl="6" w:tplc="041F000F" w:tentative="1">
      <w:start w:val="1"/>
      <w:numFmt w:val="decimal"/>
      <w:lvlText w:val="%7."/>
      <w:lvlJc w:val="left"/>
      <w:pPr>
        <w:ind w:left="5529" w:hanging="360"/>
      </w:pPr>
    </w:lvl>
    <w:lvl w:ilvl="7" w:tplc="041F0019" w:tentative="1">
      <w:start w:val="1"/>
      <w:numFmt w:val="lowerLetter"/>
      <w:lvlText w:val="%8."/>
      <w:lvlJc w:val="left"/>
      <w:pPr>
        <w:ind w:left="6249" w:hanging="360"/>
      </w:pPr>
    </w:lvl>
    <w:lvl w:ilvl="8" w:tplc="041F001B" w:tentative="1">
      <w:start w:val="1"/>
      <w:numFmt w:val="lowerRoman"/>
      <w:lvlText w:val="%9."/>
      <w:lvlJc w:val="right"/>
      <w:pPr>
        <w:ind w:left="6969" w:hanging="180"/>
      </w:pPr>
    </w:lvl>
  </w:abstractNum>
  <w:abstractNum w:abstractNumId="5">
    <w:nsid w:val="42FE4B4D"/>
    <w:multiLevelType w:val="hybridMultilevel"/>
    <w:tmpl w:val="CC16FEB6"/>
    <w:lvl w:ilvl="0" w:tplc="610C74A8">
      <w:start w:val="1"/>
      <w:numFmt w:val="decimal"/>
      <w:lvlText w:val="%1."/>
      <w:lvlJc w:val="left"/>
      <w:pPr>
        <w:ind w:left="580" w:hanging="360"/>
      </w:pPr>
      <w:rPr>
        <w:rFonts w:hint="default"/>
      </w:rPr>
    </w:lvl>
    <w:lvl w:ilvl="1" w:tplc="041F0019" w:tentative="1">
      <w:start w:val="1"/>
      <w:numFmt w:val="lowerLetter"/>
      <w:lvlText w:val="%2."/>
      <w:lvlJc w:val="left"/>
      <w:pPr>
        <w:ind w:left="1300" w:hanging="360"/>
      </w:pPr>
    </w:lvl>
    <w:lvl w:ilvl="2" w:tplc="041F001B" w:tentative="1">
      <w:start w:val="1"/>
      <w:numFmt w:val="lowerRoman"/>
      <w:lvlText w:val="%3."/>
      <w:lvlJc w:val="right"/>
      <w:pPr>
        <w:ind w:left="2020" w:hanging="180"/>
      </w:pPr>
    </w:lvl>
    <w:lvl w:ilvl="3" w:tplc="041F000F" w:tentative="1">
      <w:start w:val="1"/>
      <w:numFmt w:val="decimal"/>
      <w:lvlText w:val="%4."/>
      <w:lvlJc w:val="left"/>
      <w:pPr>
        <w:ind w:left="2740" w:hanging="360"/>
      </w:pPr>
    </w:lvl>
    <w:lvl w:ilvl="4" w:tplc="041F0019" w:tentative="1">
      <w:start w:val="1"/>
      <w:numFmt w:val="lowerLetter"/>
      <w:lvlText w:val="%5."/>
      <w:lvlJc w:val="left"/>
      <w:pPr>
        <w:ind w:left="3460" w:hanging="360"/>
      </w:pPr>
    </w:lvl>
    <w:lvl w:ilvl="5" w:tplc="041F001B" w:tentative="1">
      <w:start w:val="1"/>
      <w:numFmt w:val="lowerRoman"/>
      <w:lvlText w:val="%6."/>
      <w:lvlJc w:val="right"/>
      <w:pPr>
        <w:ind w:left="4180" w:hanging="180"/>
      </w:pPr>
    </w:lvl>
    <w:lvl w:ilvl="6" w:tplc="041F000F" w:tentative="1">
      <w:start w:val="1"/>
      <w:numFmt w:val="decimal"/>
      <w:lvlText w:val="%7."/>
      <w:lvlJc w:val="left"/>
      <w:pPr>
        <w:ind w:left="4900" w:hanging="360"/>
      </w:pPr>
    </w:lvl>
    <w:lvl w:ilvl="7" w:tplc="041F0019" w:tentative="1">
      <w:start w:val="1"/>
      <w:numFmt w:val="lowerLetter"/>
      <w:lvlText w:val="%8."/>
      <w:lvlJc w:val="left"/>
      <w:pPr>
        <w:ind w:left="5620" w:hanging="360"/>
      </w:pPr>
    </w:lvl>
    <w:lvl w:ilvl="8" w:tplc="041F001B" w:tentative="1">
      <w:start w:val="1"/>
      <w:numFmt w:val="lowerRoman"/>
      <w:lvlText w:val="%9."/>
      <w:lvlJc w:val="right"/>
      <w:pPr>
        <w:ind w:left="6340" w:hanging="180"/>
      </w:pPr>
    </w:lvl>
  </w:abstractNum>
  <w:abstractNum w:abstractNumId="6">
    <w:nsid w:val="45FB5F5C"/>
    <w:multiLevelType w:val="hybridMultilevel"/>
    <w:tmpl w:val="0C266E28"/>
    <w:lvl w:ilvl="0" w:tplc="91A845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797CCA"/>
    <w:multiLevelType w:val="hybridMultilevel"/>
    <w:tmpl w:val="CF848292"/>
    <w:lvl w:ilvl="0" w:tplc="3A36A03C">
      <w:start w:val="5"/>
      <w:numFmt w:val="bullet"/>
      <w:lvlText w:val="-"/>
      <w:lvlJc w:val="left"/>
      <w:pPr>
        <w:ind w:left="1107" w:hanging="360"/>
      </w:pPr>
      <w:rPr>
        <w:rFonts w:ascii="Arial" w:eastAsiaTheme="minorHAnsi" w:hAnsi="Arial" w:cs="Arial"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8">
    <w:nsid w:val="744C4735"/>
    <w:multiLevelType w:val="multilevel"/>
    <w:tmpl w:val="0194066A"/>
    <w:lvl w:ilvl="0">
      <w:start w:val="1"/>
      <w:numFmt w:val="decimalZero"/>
      <w:lvlText w:val="%1-"/>
      <w:lvlJc w:val="left"/>
      <w:pPr>
        <w:tabs>
          <w:tab w:val="num" w:pos="644"/>
        </w:tabs>
        <w:ind w:left="644" w:hanging="360"/>
      </w:pPr>
      <w:rPr>
        <w:rFonts w:asciiTheme="minorHAnsi" w:eastAsiaTheme="minorHAnsi" w:hAnsiTheme="minorHAnsi" w:cstheme="minorHAnsi"/>
        <w:sz w:val="28"/>
        <w:szCs w:val="28"/>
        <w:lang w:bidi="ar-SY"/>
      </w:rPr>
    </w:lvl>
    <w:lvl w:ilvl="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7"/>
  </w:num>
  <w:num w:numId="2">
    <w:abstractNumId w:val="8"/>
  </w:num>
  <w:num w:numId="3">
    <w:abstractNumId w:val="1"/>
  </w:num>
  <w:num w:numId="4">
    <w:abstractNumId w:val="3"/>
  </w:num>
  <w:num w:numId="5">
    <w:abstractNumId w:val="6"/>
  </w:num>
  <w:num w:numId="6">
    <w:abstractNumId w:val="0"/>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14A"/>
    <w:rsid w:val="000009BE"/>
    <w:rsid w:val="00001023"/>
    <w:rsid w:val="0000362F"/>
    <w:rsid w:val="000116EF"/>
    <w:rsid w:val="0001449C"/>
    <w:rsid w:val="0001468F"/>
    <w:rsid w:val="00015099"/>
    <w:rsid w:val="00016ED9"/>
    <w:rsid w:val="000244DC"/>
    <w:rsid w:val="0002479B"/>
    <w:rsid w:val="00024D41"/>
    <w:rsid w:val="00025579"/>
    <w:rsid w:val="00025B22"/>
    <w:rsid w:val="000352AD"/>
    <w:rsid w:val="00036E39"/>
    <w:rsid w:val="0003733A"/>
    <w:rsid w:val="00041414"/>
    <w:rsid w:val="000422BF"/>
    <w:rsid w:val="00051944"/>
    <w:rsid w:val="00054E2D"/>
    <w:rsid w:val="000601D4"/>
    <w:rsid w:val="000647AC"/>
    <w:rsid w:val="00071269"/>
    <w:rsid w:val="00072522"/>
    <w:rsid w:val="00073806"/>
    <w:rsid w:val="00074FFD"/>
    <w:rsid w:val="000778EB"/>
    <w:rsid w:val="0008730D"/>
    <w:rsid w:val="000902B5"/>
    <w:rsid w:val="00090AD7"/>
    <w:rsid w:val="0009262E"/>
    <w:rsid w:val="00092688"/>
    <w:rsid w:val="0009434A"/>
    <w:rsid w:val="000A0DFD"/>
    <w:rsid w:val="000A3214"/>
    <w:rsid w:val="000A3DE2"/>
    <w:rsid w:val="000A4DDA"/>
    <w:rsid w:val="000A626D"/>
    <w:rsid w:val="000A63D3"/>
    <w:rsid w:val="000A7CF1"/>
    <w:rsid w:val="000B0031"/>
    <w:rsid w:val="000B0524"/>
    <w:rsid w:val="000B0F2A"/>
    <w:rsid w:val="000C299D"/>
    <w:rsid w:val="000C7B5A"/>
    <w:rsid w:val="000D4D1F"/>
    <w:rsid w:val="000E19F0"/>
    <w:rsid w:val="000E2AB9"/>
    <w:rsid w:val="000E4166"/>
    <w:rsid w:val="000E45D2"/>
    <w:rsid w:val="000E50A6"/>
    <w:rsid w:val="000E596B"/>
    <w:rsid w:val="000F3478"/>
    <w:rsid w:val="000F3C7D"/>
    <w:rsid w:val="00102277"/>
    <w:rsid w:val="00107E0C"/>
    <w:rsid w:val="00110138"/>
    <w:rsid w:val="00110405"/>
    <w:rsid w:val="001111A7"/>
    <w:rsid w:val="001125B6"/>
    <w:rsid w:val="00112CE2"/>
    <w:rsid w:val="001136D8"/>
    <w:rsid w:val="00114BD4"/>
    <w:rsid w:val="00116725"/>
    <w:rsid w:val="00116C77"/>
    <w:rsid w:val="001172D8"/>
    <w:rsid w:val="001175ED"/>
    <w:rsid w:val="00121DE1"/>
    <w:rsid w:val="00124632"/>
    <w:rsid w:val="00124A43"/>
    <w:rsid w:val="00130BE6"/>
    <w:rsid w:val="0013550A"/>
    <w:rsid w:val="001412F7"/>
    <w:rsid w:val="001419F9"/>
    <w:rsid w:val="00141BE0"/>
    <w:rsid w:val="00146D99"/>
    <w:rsid w:val="00150691"/>
    <w:rsid w:val="001506CE"/>
    <w:rsid w:val="00150D40"/>
    <w:rsid w:val="00153F10"/>
    <w:rsid w:val="0015448F"/>
    <w:rsid w:val="00154F13"/>
    <w:rsid w:val="00161CFE"/>
    <w:rsid w:val="00163940"/>
    <w:rsid w:val="0016539C"/>
    <w:rsid w:val="001706FA"/>
    <w:rsid w:val="00170800"/>
    <w:rsid w:val="00176C6F"/>
    <w:rsid w:val="00181B9F"/>
    <w:rsid w:val="00185569"/>
    <w:rsid w:val="00186AF6"/>
    <w:rsid w:val="00187590"/>
    <w:rsid w:val="00190E38"/>
    <w:rsid w:val="0019782B"/>
    <w:rsid w:val="001A0E60"/>
    <w:rsid w:val="001A0F94"/>
    <w:rsid w:val="001A103B"/>
    <w:rsid w:val="001A22EC"/>
    <w:rsid w:val="001A2B46"/>
    <w:rsid w:val="001A32A1"/>
    <w:rsid w:val="001A3770"/>
    <w:rsid w:val="001B0765"/>
    <w:rsid w:val="001B21DD"/>
    <w:rsid w:val="001B314E"/>
    <w:rsid w:val="001B3272"/>
    <w:rsid w:val="001B439B"/>
    <w:rsid w:val="001B51B1"/>
    <w:rsid w:val="001C1310"/>
    <w:rsid w:val="001C484D"/>
    <w:rsid w:val="001C4984"/>
    <w:rsid w:val="001C585A"/>
    <w:rsid w:val="001C7114"/>
    <w:rsid w:val="001D19F6"/>
    <w:rsid w:val="001D3324"/>
    <w:rsid w:val="001D3DF0"/>
    <w:rsid w:val="001D5BB9"/>
    <w:rsid w:val="001D7E89"/>
    <w:rsid w:val="001E6349"/>
    <w:rsid w:val="001E6BD6"/>
    <w:rsid w:val="001E6E3A"/>
    <w:rsid w:val="001F1523"/>
    <w:rsid w:val="001F1A27"/>
    <w:rsid w:val="001F1ABF"/>
    <w:rsid w:val="00200D6B"/>
    <w:rsid w:val="00201DA9"/>
    <w:rsid w:val="002020B8"/>
    <w:rsid w:val="002042E6"/>
    <w:rsid w:val="00205477"/>
    <w:rsid w:val="00206312"/>
    <w:rsid w:val="00210287"/>
    <w:rsid w:val="00214C08"/>
    <w:rsid w:val="002166C1"/>
    <w:rsid w:val="002170CC"/>
    <w:rsid w:val="00217214"/>
    <w:rsid w:val="00222CAA"/>
    <w:rsid w:val="00223CC1"/>
    <w:rsid w:val="00232AF1"/>
    <w:rsid w:val="00232C3D"/>
    <w:rsid w:val="00233CA2"/>
    <w:rsid w:val="0023524A"/>
    <w:rsid w:val="00235BD8"/>
    <w:rsid w:val="00240908"/>
    <w:rsid w:val="002421AB"/>
    <w:rsid w:val="002520DA"/>
    <w:rsid w:val="00252207"/>
    <w:rsid w:val="00253A13"/>
    <w:rsid w:val="002543D1"/>
    <w:rsid w:val="00260833"/>
    <w:rsid w:val="002619AD"/>
    <w:rsid w:val="00261C93"/>
    <w:rsid w:val="00262CA8"/>
    <w:rsid w:val="002670D4"/>
    <w:rsid w:val="002718C2"/>
    <w:rsid w:val="00272A44"/>
    <w:rsid w:val="00275111"/>
    <w:rsid w:val="00275CCB"/>
    <w:rsid w:val="00280130"/>
    <w:rsid w:val="00280181"/>
    <w:rsid w:val="00282785"/>
    <w:rsid w:val="00291541"/>
    <w:rsid w:val="0029192D"/>
    <w:rsid w:val="00291C53"/>
    <w:rsid w:val="00294D90"/>
    <w:rsid w:val="002A05EF"/>
    <w:rsid w:val="002A0C03"/>
    <w:rsid w:val="002A63A2"/>
    <w:rsid w:val="002B261B"/>
    <w:rsid w:val="002B2AB4"/>
    <w:rsid w:val="002B3730"/>
    <w:rsid w:val="002B45D3"/>
    <w:rsid w:val="002B4B0A"/>
    <w:rsid w:val="002B5D13"/>
    <w:rsid w:val="002B6021"/>
    <w:rsid w:val="002B6DEA"/>
    <w:rsid w:val="002B725E"/>
    <w:rsid w:val="002C3CDF"/>
    <w:rsid w:val="002C6644"/>
    <w:rsid w:val="002D1907"/>
    <w:rsid w:val="002D2183"/>
    <w:rsid w:val="002D7E0D"/>
    <w:rsid w:val="002E0728"/>
    <w:rsid w:val="002E6279"/>
    <w:rsid w:val="002E63FC"/>
    <w:rsid w:val="002E665D"/>
    <w:rsid w:val="002E67CB"/>
    <w:rsid w:val="002E72FA"/>
    <w:rsid w:val="002F2D23"/>
    <w:rsid w:val="002F304F"/>
    <w:rsid w:val="002F38DE"/>
    <w:rsid w:val="00300B6A"/>
    <w:rsid w:val="00303C1B"/>
    <w:rsid w:val="00310F32"/>
    <w:rsid w:val="0031199E"/>
    <w:rsid w:val="00312ACF"/>
    <w:rsid w:val="00314192"/>
    <w:rsid w:val="003173D2"/>
    <w:rsid w:val="00322AD4"/>
    <w:rsid w:val="00323B8C"/>
    <w:rsid w:val="003308D7"/>
    <w:rsid w:val="00330A1E"/>
    <w:rsid w:val="00330C53"/>
    <w:rsid w:val="00337C5E"/>
    <w:rsid w:val="00340662"/>
    <w:rsid w:val="003408A3"/>
    <w:rsid w:val="00341DA6"/>
    <w:rsid w:val="00347E63"/>
    <w:rsid w:val="00353487"/>
    <w:rsid w:val="003556E6"/>
    <w:rsid w:val="00355B3C"/>
    <w:rsid w:val="0035635D"/>
    <w:rsid w:val="00356EAC"/>
    <w:rsid w:val="003665B1"/>
    <w:rsid w:val="00372C71"/>
    <w:rsid w:val="00373D74"/>
    <w:rsid w:val="00375EA4"/>
    <w:rsid w:val="003761E2"/>
    <w:rsid w:val="00377106"/>
    <w:rsid w:val="00377B6C"/>
    <w:rsid w:val="00380FD2"/>
    <w:rsid w:val="00382880"/>
    <w:rsid w:val="00382B07"/>
    <w:rsid w:val="00383947"/>
    <w:rsid w:val="00384053"/>
    <w:rsid w:val="003840EB"/>
    <w:rsid w:val="003856C6"/>
    <w:rsid w:val="00386E41"/>
    <w:rsid w:val="00387CE0"/>
    <w:rsid w:val="00390474"/>
    <w:rsid w:val="00392D17"/>
    <w:rsid w:val="0039676D"/>
    <w:rsid w:val="003A1641"/>
    <w:rsid w:val="003A439E"/>
    <w:rsid w:val="003A483D"/>
    <w:rsid w:val="003A4FB6"/>
    <w:rsid w:val="003A74AF"/>
    <w:rsid w:val="003B06B7"/>
    <w:rsid w:val="003B291D"/>
    <w:rsid w:val="003B536D"/>
    <w:rsid w:val="003C0173"/>
    <w:rsid w:val="003C17E5"/>
    <w:rsid w:val="003C279C"/>
    <w:rsid w:val="003D13DF"/>
    <w:rsid w:val="003D5F9F"/>
    <w:rsid w:val="003D62A9"/>
    <w:rsid w:val="003E1846"/>
    <w:rsid w:val="003E3040"/>
    <w:rsid w:val="003E5808"/>
    <w:rsid w:val="003E6075"/>
    <w:rsid w:val="003F03A4"/>
    <w:rsid w:val="003F2410"/>
    <w:rsid w:val="003F67F9"/>
    <w:rsid w:val="003F753D"/>
    <w:rsid w:val="003F7E6F"/>
    <w:rsid w:val="003F7FB0"/>
    <w:rsid w:val="004007AF"/>
    <w:rsid w:val="00400BC2"/>
    <w:rsid w:val="00404CE5"/>
    <w:rsid w:val="00411326"/>
    <w:rsid w:val="00416B22"/>
    <w:rsid w:val="004174A2"/>
    <w:rsid w:val="00417F67"/>
    <w:rsid w:val="004215CF"/>
    <w:rsid w:val="004252A3"/>
    <w:rsid w:val="004269A6"/>
    <w:rsid w:val="004309D3"/>
    <w:rsid w:val="004318B0"/>
    <w:rsid w:val="00432FB5"/>
    <w:rsid w:val="00433BE7"/>
    <w:rsid w:val="0043661E"/>
    <w:rsid w:val="00437F20"/>
    <w:rsid w:val="00440A04"/>
    <w:rsid w:val="00441524"/>
    <w:rsid w:val="00441D2F"/>
    <w:rsid w:val="004425DF"/>
    <w:rsid w:val="00442DE6"/>
    <w:rsid w:val="00444B41"/>
    <w:rsid w:val="00444DE2"/>
    <w:rsid w:val="0044743A"/>
    <w:rsid w:val="004612AA"/>
    <w:rsid w:val="00461E47"/>
    <w:rsid w:val="00470B13"/>
    <w:rsid w:val="004731E3"/>
    <w:rsid w:val="00473E20"/>
    <w:rsid w:val="00474CDD"/>
    <w:rsid w:val="00477398"/>
    <w:rsid w:val="00477972"/>
    <w:rsid w:val="00480A2A"/>
    <w:rsid w:val="00481E16"/>
    <w:rsid w:val="00483B61"/>
    <w:rsid w:val="00486316"/>
    <w:rsid w:val="0049053A"/>
    <w:rsid w:val="00492D13"/>
    <w:rsid w:val="00496B4C"/>
    <w:rsid w:val="004A0301"/>
    <w:rsid w:val="004A19BB"/>
    <w:rsid w:val="004A1EAC"/>
    <w:rsid w:val="004A262A"/>
    <w:rsid w:val="004A3808"/>
    <w:rsid w:val="004A3993"/>
    <w:rsid w:val="004A3E4E"/>
    <w:rsid w:val="004A52BD"/>
    <w:rsid w:val="004B2DD2"/>
    <w:rsid w:val="004B3EAA"/>
    <w:rsid w:val="004B492F"/>
    <w:rsid w:val="004B4C55"/>
    <w:rsid w:val="004B7AA8"/>
    <w:rsid w:val="004B7CB1"/>
    <w:rsid w:val="004C0E6D"/>
    <w:rsid w:val="004C1168"/>
    <w:rsid w:val="004C1853"/>
    <w:rsid w:val="004C6E64"/>
    <w:rsid w:val="004D0B73"/>
    <w:rsid w:val="004D527F"/>
    <w:rsid w:val="004D53AA"/>
    <w:rsid w:val="004D6B3D"/>
    <w:rsid w:val="004E0E25"/>
    <w:rsid w:val="004E362D"/>
    <w:rsid w:val="004E385A"/>
    <w:rsid w:val="004E3E14"/>
    <w:rsid w:val="004F668D"/>
    <w:rsid w:val="004F75D2"/>
    <w:rsid w:val="004F7A3F"/>
    <w:rsid w:val="00502A40"/>
    <w:rsid w:val="0050649F"/>
    <w:rsid w:val="0050674B"/>
    <w:rsid w:val="00506B07"/>
    <w:rsid w:val="0050797E"/>
    <w:rsid w:val="00512CB3"/>
    <w:rsid w:val="0051307D"/>
    <w:rsid w:val="005167C4"/>
    <w:rsid w:val="00521F1B"/>
    <w:rsid w:val="0052337D"/>
    <w:rsid w:val="005242C5"/>
    <w:rsid w:val="00525322"/>
    <w:rsid w:val="0052665F"/>
    <w:rsid w:val="00530DC0"/>
    <w:rsid w:val="00533EBD"/>
    <w:rsid w:val="00534E16"/>
    <w:rsid w:val="00537421"/>
    <w:rsid w:val="005378AC"/>
    <w:rsid w:val="0054053B"/>
    <w:rsid w:val="00540AEA"/>
    <w:rsid w:val="00544198"/>
    <w:rsid w:val="00546C8C"/>
    <w:rsid w:val="00547CA3"/>
    <w:rsid w:val="00552CBB"/>
    <w:rsid w:val="00553912"/>
    <w:rsid w:val="005546FF"/>
    <w:rsid w:val="0056030B"/>
    <w:rsid w:val="00562B99"/>
    <w:rsid w:val="005642F2"/>
    <w:rsid w:val="00564711"/>
    <w:rsid w:val="00565171"/>
    <w:rsid w:val="00574261"/>
    <w:rsid w:val="00575CEF"/>
    <w:rsid w:val="00582039"/>
    <w:rsid w:val="00583B4F"/>
    <w:rsid w:val="0058686A"/>
    <w:rsid w:val="005906DE"/>
    <w:rsid w:val="00594D71"/>
    <w:rsid w:val="00597ED4"/>
    <w:rsid w:val="005A1E12"/>
    <w:rsid w:val="005A2733"/>
    <w:rsid w:val="005A3C04"/>
    <w:rsid w:val="005B0294"/>
    <w:rsid w:val="005B0D93"/>
    <w:rsid w:val="005B0EAC"/>
    <w:rsid w:val="005B37D2"/>
    <w:rsid w:val="005B5486"/>
    <w:rsid w:val="005C08A2"/>
    <w:rsid w:val="005C16A2"/>
    <w:rsid w:val="005C1E6D"/>
    <w:rsid w:val="005C2E85"/>
    <w:rsid w:val="005C4EB7"/>
    <w:rsid w:val="005C5171"/>
    <w:rsid w:val="005C7FBA"/>
    <w:rsid w:val="005D0E0B"/>
    <w:rsid w:val="005D1112"/>
    <w:rsid w:val="005D1E6D"/>
    <w:rsid w:val="005D4C5A"/>
    <w:rsid w:val="005E2553"/>
    <w:rsid w:val="005E2ED9"/>
    <w:rsid w:val="005E5449"/>
    <w:rsid w:val="005F0BBC"/>
    <w:rsid w:val="005F1D4E"/>
    <w:rsid w:val="005F5DED"/>
    <w:rsid w:val="006028A4"/>
    <w:rsid w:val="00616646"/>
    <w:rsid w:val="00616D15"/>
    <w:rsid w:val="006176AC"/>
    <w:rsid w:val="00624812"/>
    <w:rsid w:val="00625230"/>
    <w:rsid w:val="006258F3"/>
    <w:rsid w:val="00625D7C"/>
    <w:rsid w:val="00631EC4"/>
    <w:rsid w:val="00634B16"/>
    <w:rsid w:val="00635F14"/>
    <w:rsid w:val="00641E95"/>
    <w:rsid w:val="00642FA0"/>
    <w:rsid w:val="00644AEC"/>
    <w:rsid w:val="00644DC0"/>
    <w:rsid w:val="006477AC"/>
    <w:rsid w:val="00647890"/>
    <w:rsid w:val="006537ED"/>
    <w:rsid w:val="00654066"/>
    <w:rsid w:val="00656F95"/>
    <w:rsid w:val="0066241F"/>
    <w:rsid w:val="00662EDB"/>
    <w:rsid w:val="00663710"/>
    <w:rsid w:val="006666A3"/>
    <w:rsid w:val="00667D9A"/>
    <w:rsid w:val="00667E24"/>
    <w:rsid w:val="0067245E"/>
    <w:rsid w:val="006747E8"/>
    <w:rsid w:val="00674D9C"/>
    <w:rsid w:val="00680903"/>
    <w:rsid w:val="006817D7"/>
    <w:rsid w:val="00681F2B"/>
    <w:rsid w:val="006845F8"/>
    <w:rsid w:val="00687C36"/>
    <w:rsid w:val="00691F89"/>
    <w:rsid w:val="0069514B"/>
    <w:rsid w:val="0069528A"/>
    <w:rsid w:val="0069531A"/>
    <w:rsid w:val="00696ED0"/>
    <w:rsid w:val="00697F4D"/>
    <w:rsid w:val="006A1013"/>
    <w:rsid w:val="006A2B0B"/>
    <w:rsid w:val="006A2F7C"/>
    <w:rsid w:val="006A36E7"/>
    <w:rsid w:val="006A54B5"/>
    <w:rsid w:val="006A579C"/>
    <w:rsid w:val="006A7241"/>
    <w:rsid w:val="006A7AFD"/>
    <w:rsid w:val="006B36BC"/>
    <w:rsid w:val="006B53D8"/>
    <w:rsid w:val="006B75F6"/>
    <w:rsid w:val="006C1B40"/>
    <w:rsid w:val="006C4A5D"/>
    <w:rsid w:val="006D122D"/>
    <w:rsid w:val="006D30BC"/>
    <w:rsid w:val="006D638B"/>
    <w:rsid w:val="006E1951"/>
    <w:rsid w:val="006E26B2"/>
    <w:rsid w:val="006E3030"/>
    <w:rsid w:val="006E3785"/>
    <w:rsid w:val="006E3DE4"/>
    <w:rsid w:val="006F0A16"/>
    <w:rsid w:val="006F3783"/>
    <w:rsid w:val="006F3A0A"/>
    <w:rsid w:val="006F3E46"/>
    <w:rsid w:val="006F4953"/>
    <w:rsid w:val="006F671E"/>
    <w:rsid w:val="0070300F"/>
    <w:rsid w:val="00705ADF"/>
    <w:rsid w:val="007103C8"/>
    <w:rsid w:val="00710588"/>
    <w:rsid w:val="00711E9B"/>
    <w:rsid w:val="0071646A"/>
    <w:rsid w:val="007224B4"/>
    <w:rsid w:val="00727C5A"/>
    <w:rsid w:val="00730934"/>
    <w:rsid w:val="00732339"/>
    <w:rsid w:val="00736EF8"/>
    <w:rsid w:val="00737226"/>
    <w:rsid w:val="00740673"/>
    <w:rsid w:val="00743799"/>
    <w:rsid w:val="007437B1"/>
    <w:rsid w:val="00745819"/>
    <w:rsid w:val="00752EB0"/>
    <w:rsid w:val="00753084"/>
    <w:rsid w:val="0075346F"/>
    <w:rsid w:val="0075532C"/>
    <w:rsid w:val="007559C4"/>
    <w:rsid w:val="007563BB"/>
    <w:rsid w:val="007620EC"/>
    <w:rsid w:val="0076247E"/>
    <w:rsid w:val="00764AC6"/>
    <w:rsid w:val="007659A0"/>
    <w:rsid w:val="00765FC4"/>
    <w:rsid w:val="00773D42"/>
    <w:rsid w:val="00774739"/>
    <w:rsid w:val="00775D5E"/>
    <w:rsid w:val="007817C5"/>
    <w:rsid w:val="00783CCF"/>
    <w:rsid w:val="00784BD9"/>
    <w:rsid w:val="00784E6F"/>
    <w:rsid w:val="0078526F"/>
    <w:rsid w:val="00790472"/>
    <w:rsid w:val="007A2B7A"/>
    <w:rsid w:val="007A302A"/>
    <w:rsid w:val="007A329C"/>
    <w:rsid w:val="007A3C96"/>
    <w:rsid w:val="007B0C1A"/>
    <w:rsid w:val="007C1F28"/>
    <w:rsid w:val="007C719D"/>
    <w:rsid w:val="007D7054"/>
    <w:rsid w:val="007D76BC"/>
    <w:rsid w:val="007E1A47"/>
    <w:rsid w:val="007E2D8A"/>
    <w:rsid w:val="007E7729"/>
    <w:rsid w:val="007F11B9"/>
    <w:rsid w:val="007F4C2E"/>
    <w:rsid w:val="007F5C8F"/>
    <w:rsid w:val="008028B8"/>
    <w:rsid w:val="00802DA4"/>
    <w:rsid w:val="008041BF"/>
    <w:rsid w:val="008101D8"/>
    <w:rsid w:val="00811FE4"/>
    <w:rsid w:val="0081355B"/>
    <w:rsid w:val="00813D71"/>
    <w:rsid w:val="00814D51"/>
    <w:rsid w:val="00816C7B"/>
    <w:rsid w:val="008239F2"/>
    <w:rsid w:val="00823E3E"/>
    <w:rsid w:val="00832096"/>
    <w:rsid w:val="00835359"/>
    <w:rsid w:val="0083676C"/>
    <w:rsid w:val="00840485"/>
    <w:rsid w:val="00840E78"/>
    <w:rsid w:val="008426DD"/>
    <w:rsid w:val="008450A0"/>
    <w:rsid w:val="008454FA"/>
    <w:rsid w:val="0084638D"/>
    <w:rsid w:val="00850EEA"/>
    <w:rsid w:val="00857763"/>
    <w:rsid w:val="00860DF2"/>
    <w:rsid w:val="00862C28"/>
    <w:rsid w:val="00862DD7"/>
    <w:rsid w:val="00865207"/>
    <w:rsid w:val="008762D7"/>
    <w:rsid w:val="00876775"/>
    <w:rsid w:val="008770A3"/>
    <w:rsid w:val="008802F7"/>
    <w:rsid w:val="0088093F"/>
    <w:rsid w:val="00880FF2"/>
    <w:rsid w:val="00881991"/>
    <w:rsid w:val="00884486"/>
    <w:rsid w:val="0088472E"/>
    <w:rsid w:val="00892416"/>
    <w:rsid w:val="008972BF"/>
    <w:rsid w:val="008A37DF"/>
    <w:rsid w:val="008B35CC"/>
    <w:rsid w:val="008C0BA3"/>
    <w:rsid w:val="008C0F84"/>
    <w:rsid w:val="008C105C"/>
    <w:rsid w:val="008C1E4D"/>
    <w:rsid w:val="008D22B3"/>
    <w:rsid w:val="008D36DA"/>
    <w:rsid w:val="008D4A15"/>
    <w:rsid w:val="008D6B2A"/>
    <w:rsid w:val="008D713B"/>
    <w:rsid w:val="008E07E2"/>
    <w:rsid w:val="008E2B15"/>
    <w:rsid w:val="008E3A71"/>
    <w:rsid w:val="008E4230"/>
    <w:rsid w:val="008E5B18"/>
    <w:rsid w:val="008E7749"/>
    <w:rsid w:val="008F2E3E"/>
    <w:rsid w:val="008F4603"/>
    <w:rsid w:val="008F61C5"/>
    <w:rsid w:val="008F72C1"/>
    <w:rsid w:val="009018B0"/>
    <w:rsid w:val="00901E34"/>
    <w:rsid w:val="009030E4"/>
    <w:rsid w:val="00903223"/>
    <w:rsid w:val="00903855"/>
    <w:rsid w:val="00903CD1"/>
    <w:rsid w:val="00905AE8"/>
    <w:rsid w:val="00905C80"/>
    <w:rsid w:val="0091074A"/>
    <w:rsid w:val="00912190"/>
    <w:rsid w:val="00921B82"/>
    <w:rsid w:val="00925ED3"/>
    <w:rsid w:val="009270D4"/>
    <w:rsid w:val="00930EED"/>
    <w:rsid w:val="00954E0B"/>
    <w:rsid w:val="00957E2D"/>
    <w:rsid w:val="009607DB"/>
    <w:rsid w:val="00962BDD"/>
    <w:rsid w:val="009674C1"/>
    <w:rsid w:val="00967D37"/>
    <w:rsid w:val="00970AE9"/>
    <w:rsid w:val="00971A28"/>
    <w:rsid w:val="009731B1"/>
    <w:rsid w:val="00974E13"/>
    <w:rsid w:val="009822DA"/>
    <w:rsid w:val="009828DD"/>
    <w:rsid w:val="00982A55"/>
    <w:rsid w:val="00983A40"/>
    <w:rsid w:val="009928AE"/>
    <w:rsid w:val="00994F89"/>
    <w:rsid w:val="009A1917"/>
    <w:rsid w:val="009A4486"/>
    <w:rsid w:val="009A5163"/>
    <w:rsid w:val="009A5F0E"/>
    <w:rsid w:val="009B4C4A"/>
    <w:rsid w:val="009B55F3"/>
    <w:rsid w:val="009B776E"/>
    <w:rsid w:val="009C23BB"/>
    <w:rsid w:val="009C247D"/>
    <w:rsid w:val="009C3E37"/>
    <w:rsid w:val="009C6036"/>
    <w:rsid w:val="009C614A"/>
    <w:rsid w:val="009C6F13"/>
    <w:rsid w:val="009C7A69"/>
    <w:rsid w:val="009D00D3"/>
    <w:rsid w:val="009D1B90"/>
    <w:rsid w:val="009D3B48"/>
    <w:rsid w:val="009D5A79"/>
    <w:rsid w:val="009D65A0"/>
    <w:rsid w:val="009D743D"/>
    <w:rsid w:val="009E1BD6"/>
    <w:rsid w:val="009E3017"/>
    <w:rsid w:val="009E385B"/>
    <w:rsid w:val="009E5940"/>
    <w:rsid w:val="009F0924"/>
    <w:rsid w:val="009F1E9D"/>
    <w:rsid w:val="009F34E4"/>
    <w:rsid w:val="009F60B5"/>
    <w:rsid w:val="009F68AD"/>
    <w:rsid w:val="009F7CB1"/>
    <w:rsid w:val="00A001C7"/>
    <w:rsid w:val="00A00998"/>
    <w:rsid w:val="00A00C8E"/>
    <w:rsid w:val="00A01AF2"/>
    <w:rsid w:val="00A05446"/>
    <w:rsid w:val="00A05ECC"/>
    <w:rsid w:val="00A076A7"/>
    <w:rsid w:val="00A07C6D"/>
    <w:rsid w:val="00A113EB"/>
    <w:rsid w:val="00A1316D"/>
    <w:rsid w:val="00A14A0A"/>
    <w:rsid w:val="00A25E54"/>
    <w:rsid w:val="00A3043C"/>
    <w:rsid w:val="00A378C0"/>
    <w:rsid w:val="00A42439"/>
    <w:rsid w:val="00A43F8F"/>
    <w:rsid w:val="00A441CC"/>
    <w:rsid w:val="00A456B2"/>
    <w:rsid w:val="00A4583D"/>
    <w:rsid w:val="00A45EAA"/>
    <w:rsid w:val="00A47610"/>
    <w:rsid w:val="00A51FA1"/>
    <w:rsid w:val="00A52533"/>
    <w:rsid w:val="00A564D8"/>
    <w:rsid w:val="00A603D3"/>
    <w:rsid w:val="00A61CEB"/>
    <w:rsid w:val="00A637F4"/>
    <w:rsid w:val="00A65787"/>
    <w:rsid w:val="00A66096"/>
    <w:rsid w:val="00A6660B"/>
    <w:rsid w:val="00A6697F"/>
    <w:rsid w:val="00A67052"/>
    <w:rsid w:val="00A713F3"/>
    <w:rsid w:val="00A736B8"/>
    <w:rsid w:val="00A73D70"/>
    <w:rsid w:val="00A73F18"/>
    <w:rsid w:val="00A74394"/>
    <w:rsid w:val="00A74770"/>
    <w:rsid w:val="00A7487C"/>
    <w:rsid w:val="00A77355"/>
    <w:rsid w:val="00A813B8"/>
    <w:rsid w:val="00A8362B"/>
    <w:rsid w:val="00A83D38"/>
    <w:rsid w:val="00A858FE"/>
    <w:rsid w:val="00A9057D"/>
    <w:rsid w:val="00A93562"/>
    <w:rsid w:val="00A96FD8"/>
    <w:rsid w:val="00A97DB8"/>
    <w:rsid w:val="00AA1189"/>
    <w:rsid w:val="00AA1DAC"/>
    <w:rsid w:val="00AA47F0"/>
    <w:rsid w:val="00AB0CAC"/>
    <w:rsid w:val="00AB296A"/>
    <w:rsid w:val="00AB33AE"/>
    <w:rsid w:val="00AB5584"/>
    <w:rsid w:val="00AB6313"/>
    <w:rsid w:val="00AC22F2"/>
    <w:rsid w:val="00AC4641"/>
    <w:rsid w:val="00AC47A5"/>
    <w:rsid w:val="00AC4B95"/>
    <w:rsid w:val="00AC580C"/>
    <w:rsid w:val="00AD24A9"/>
    <w:rsid w:val="00AD316F"/>
    <w:rsid w:val="00AE1D49"/>
    <w:rsid w:val="00AE274C"/>
    <w:rsid w:val="00AE4529"/>
    <w:rsid w:val="00AF2586"/>
    <w:rsid w:val="00AF3D09"/>
    <w:rsid w:val="00AF632F"/>
    <w:rsid w:val="00AF7ECD"/>
    <w:rsid w:val="00B02B04"/>
    <w:rsid w:val="00B03589"/>
    <w:rsid w:val="00B04217"/>
    <w:rsid w:val="00B125E9"/>
    <w:rsid w:val="00B132C3"/>
    <w:rsid w:val="00B148BC"/>
    <w:rsid w:val="00B21C4A"/>
    <w:rsid w:val="00B22155"/>
    <w:rsid w:val="00B26DE3"/>
    <w:rsid w:val="00B32BF3"/>
    <w:rsid w:val="00B33F16"/>
    <w:rsid w:val="00B354F6"/>
    <w:rsid w:val="00B40A0C"/>
    <w:rsid w:val="00B40A3C"/>
    <w:rsid w:val="00B42D9C"/>
    <w:rsid w:val="00B436DD"/>
    <w:rsid w:val="00B51836"/>
    <w:rsid w:val="00B52B7D"/>
    <w:rsid w:val="00B5347A"/>
    <w:rsid w:val="00B54C52"/>
    <w:rsid w:val="00B5723A"/>
    <w:rsid w:val="00B57E1D"/>
    <w:rsid w:val="00B6067A"/>
    <w:rsid w:val="00B63950"/>
    <w:rsid w:val="00B64DEE"/>
    <w:rsid w:val="00B73FEA"/>
    <w:rsid w:val="00B77518"/>
    <w:rsid w:val="00B8061D"/>
    <w:rsid w:val="00B81A32"/>
    <w:rsid w:val="00B83970"/>
    <w:rsid w:val="00B84A35"/>
    <w:rsid w:val="00B86B2A"/>
    <w:rsid w:val="00B86F7F"/>
    <w:rsid w:val="00B905CE"/>
    <w:rsid w:val="00B93C9D"/>
    <w:rsid w:val="00B94E2E"/>
    <w:rsid w:val="00B95582"/>
    <w:rsid w:val="00B97C80"/>
    <w:rsid w:val="00BA1628"/>
    <w:rsid w:val="00BA20C2"/>
    <w:rsid w:val="00BA2C1A"/>
    <w:rsid w:val="00BA32A4"/>
    <w:rsid w:val="00BA5294"/>
    <w:rsid w:val="00BA6003"/>
    <w:rsid w:val="00BB1CFA"/>
    <w:rsid w:val="00BB4F6F"/>
    <w:rsid w:val="00BC6869"/>
    <w:rsid w:val="00BD5400"/>
    <w:rsid w:val="00BD5BDD"/>
    <w:rsid w:val="00BE1D82"/>
    <w:rsid w:val="00BE7B16"/>
    <w:rsid w:val="00BF04D9"/>
    <w:rsid w:val="00BF17E2"/>
    <w:rsid w:val="00BF1C44"/>
    <w:rsid w:val="00BF1EFD"/>
    <w:rsid w:val="00BF3655"/>
    <w:rsid w:val="00BF43D6"/>
    <w:rsid w:val="00C03552"/>
    <w:rsid w:val="00C048A5"/>
    <w:rsid w:val="00C059B1"/>
    <w:rsid w:val="00C10E11"/>
    <w:rsid w:val="00C12714"/>
    <w:rsid w:val="00C13537"/>
    <w:rsid w:val="00C13844"/>
    <w:rsid w:val="00C13A5A"/>
    <w:rsid w:val="00C13B67"/>
    <w:rsid w:val="00C14677"/>
    <w:rsid w:val="00C2426C"/>
    <w:rsid w:val="00C24F63"/>
    <w:rsid w:val="00C27527"/>
    <w:rsid w:val="00C33DF2"/>
    <w:rsid w:val="00C353C7"/>
    <w:rsid w:val="00C4367A"/>
    <w:rsid w:val="00C454D5"/>
    <w:rsid w:val="00C468F4"/>
    <w:rsid w:val="00C46C56"/>
    <w:rsid w:val="00C500A3"/>
    <w:rsid w:val="00C504C0"/>
    <w:rsid w:val="00C514D6"/>
    <w:rsid w:val="00C524F0"/>
    <w:rsid w:val="00C536F4"/>
    <w:rsid w:val="00C53A07"/>
    <w:rsid w:val="00C54305"/>
    <w:rsid w:val="00C558B3"/>
    <w:rsid w:val="00C57670"/>
    <w:rsid w:val="00C60886"/>
    <w:rsid w:val="00C6186C"/>
    <w:rsid w:val="00C61B10"/>
    <w:rsid w:val="00C65F13"/>
    <w:rsid w:val="00C65FFE"/>
    <w:rsid w:val="00C66F38"/>
    <w:rsid w:val="00C67AA3"/>
    <w:rsid w:val="00C67DA4"/>
    <w:rsid w:val="00C708BD"/>
    <w:rsid w:val="00C7789C"/>
    <w:rsid w:val="00C81E48"/>
    <w:rsid w:val="00C83F93"/>
    <w:rsid w:val="00C85C7A"/>
    <w:rsid w:val="00C86AA1"/>
    <w:rsid w:val="00C92D12"/>
    <w:rsid w:val="00C93F34"/>
    <w:rsid w:val="00C96776"/>
    <w:rsid w:val="00CA04E6"/>
    <w:rsid w:val="00CA08C0"/>
    <w:rsid w:val="00CA2B52"/>
    <w:rsid w:val="00CA2BCC"/>
    <w:rsid w:val="00CA3048"/>
    <w:rsid w:val="00CB0BA7"/>
    <w:rsid w:val="00CB11CA"/>
    <w:rsid w:val="00CC1649"/>
    <w:rsid w:val="00CC1C4F"/>
    <w:rsid w:val="00CD00BF"/>
    <w:rsid w:val="00CD3FB6"/>
    <w:rsid w:val="00CD3FCF"/>
    <w:rsid w:val="00CD4975"/>
    <w:rsid w:val="00CD5B36"/>
    <w:rsid w:val="00CD5BC0"/>
    <w:rsid w:val="00CE4792"/>
    <w:rsid w:val="00CE48A3"/>
    <w:rsid w:val="00CE7C50"/>
    <w:rsid w:val="00CF280B"/>
    <w:rsid w:val="00D005C6"/>
    <w:rsid w:val="00D023A9"/>
    <w:rsid w:val="00D03A92"/>
    <w:rsid w:val="00D0472B"/>
    <w:rsid w:val="00D04A71"/>
    <w:rsid w:val="00D11B43"/>
    <w:rsid w:val="00D13511"/>
    <w:rsid w:val="00D13BAC"/>
    <w:rsid w:val="00D14332"/>
    <w:rsid w:val="00D15D2F"/>
    <w:rsid w:val="00D172CC"/>
    <w:rsid w:val="00D17740"/>
    <w:rsid w:val="00D17801"/>
    <w:rsid w:val="00D21647"/>
    <w:rsid w:val="00D24F5B"/>
    <w:rsid w:val="00D32760"/>
    <w:rsid w:val="00D3357A"/>
    <w:rsid w:val="00D34E0D"/>
    <w:rsid w:val="00D4100E"/>
    <w:rsid w:val="00D41A25"/>
    <w:rsid w:val="00D455BD"/>
    <w:rsid w:val="00D46E18"/>
    <w:rsid w:val="00D47108"/>
    <w:rsid w:val="00D47A0C"/>
    <w:rsid w:val="00D47D10"/>
    <w:rsid w:val="00D513DD"/>
    <w:rsid w:val="00D524E7"/>
    <w:rsid w:val="00D54CBC"/>
    <w:rsid w:val="00D563C6"/>
    <w:rsid w:val="00D63247"/>
    <w:rsid w:val="00D737AE"/>
    <w:rsid w:val="00D7426A"/>
    <w:rsid w:val="00D76C92"/>
    <w:rsid w:val="00D77F53"/>
    <w:rsid w:val="00D83A56"/>
    <w:rsid w:val="00D844EA"/>
    <w:rsid w:val="00D85F4A"/>
    <w:rsid w:val="00D8677A"/>
    <w:rsid w:val="00D87E87"/>
    <w:rsid w:val="00D90B60"/>
    <w:rsid w:val="00D92DFD"/>
    <w:rsid w:val="00D95A76"/>
    <w:rsid w:val="00D965A2"/>
    <w:rsid w:val="00D967F7"/>
    <w:rsid w:val="00DA0E99"/>
    <w:rsid w:val="00DB08F7"/>
    <w:rsid w:val="00DB289E"/>
    <w:rsid w:val="00DB28D8"/>
    <w:rsid w:val="00DB5366"/>
    <w:rsid w:val="00DB5E94"/>
    <w:rsid w:val="00DB69E9"/>
    <w:rsid w:val="00DC013D"/>
    <w:rsid w:val="00DC0EAA"/>
    <w:rsid w:val="00DC3AA5"/>
    <w:rsid w:val="00DD0A31"/>
    <w:rsid w:val="00DE5DD0"/>
    <w:rsid w:val="00DF041E"/>
    <w:rsid w:val="00DF4EAC"/>
    <w:rsid w:val="00DF60BE"/>
    <w:rsid w:val="00E02FE3"/>
    <w:rsid w:val="00E04E18"/>
    <w:rsid w:val="00E07437"/>
    <w:rsid w:val="00E07B05"/>
    <w:rsid w:val="00E13419"/>
    <w:rsid w:val="00E135F3"/>
    <w:rsid w:val="00E15EA6"/>
    <w:rsid w:val="00E21AC7"/>
    <w:rsid w:val="00E26708"/>
    <w:rsid w:val="00E279E0"/>
    <w:rsid w:val="00E32FAD"/>
    <w:rsid w:val="00E34B86"/>
    <w:rsid w:val="00E403CE"/>
    <w:rsid w:val="00E414CC"/>
    <w:rsid w:val="00E4329D"/>
    <w:rsid w:val="00E46DC4"/>
    <w:rsid w:val="00E60F38"/>
    <w:rsid w:val="00E65068"/>
    <w:rsid w:val="00E6512F"/>
    <w:rsid w:val="00E66B5B"/>
    <w:rsid w:val="00E70D56"/>
    <w:rsid w:val="00E741F9"/>
    <w:rsid w:val="00E82240"/>
    <w:rsid w:val="00E8386C"/>
    <w:rsid w:val="00E8585C"/>
    <w:rsid w:val="00E871B3"/>
    <w:rsid w:val="00E92A9B"/>
    <w:rsid w:val="00E9573A"/>
    <w:rsid w:val="00E95B41"/>
    <w:rsid w:val="00EA30D6"/>
    <w:rsid w:val="00EB0573"/>
    <w:rsid w:val="00EB1A46"/>
    <w:rsid w:val="00EC0040"/>
    <w:rsid w:val="00EC297C"/>
    <w:rsid w:val="00EC318A"/>
    <w:rsid w:val="00EC39BE"/>
    <w:rsid w:val="00EC4154"/>
    <w:rsid w:val="00ED28DD"/>
    <w:rsid w:val="00ED37FF"/>
    <w:rsid w:val="00ED3868"/>
    <w:rsid w:val="00ED6658"/>
    <w:rsid w:val="00ED72E6"/>
    <w:rsid w:val="00EE1424"/>
    <w:rsid w:val="00EE24FF"/>
    <w:rsid w:val="00EE4C76"/>
    <w:rsid w:val="00EF0AFA"/>
    <w:rsid w:val="00EF105B"/>
    <w:rsid w:val="00F0065F"/>
    <w:rsid w:val="00F00CA6"/>
    <w:rsid w:val="00F02906"/>
    <w:rsid w:val="00F03EBB"/>
    <w:rsid w:val="00F04718"/>
    <w:rsid w:val="00F069E7"/>
    <w:rsid w:val="00F0719F"/>
    <w:rsid w:val="00F07263"/>
    <w:rsid w:val="00F13D84"/>
    <w:rsid w:val="00F15E12"/>
    <w:rsid w:val="00F201E7"/>
    <w:rsid w:val="00F227D6"/>
    <w:rsid w:val="00F23374"/>
    <w:rsid w:val="00F23709"/>
    <w:rsid w:val="00F23BF7"/>
    <w:rsid w:val="00F24F67"/>
    <w:rsid w:val="00F26A44"/>
    <w:rsid w:val="00F276BF"/>
    <w:rsid w:val="00F35C05"/>
    <w:rsid w:val="00F369A3"/>
    <w:rsid w:val="00F42775"/>
    <w:rsid w:val="00F44EB5"/>
    <w:rsid w:val="00F45048"/>
    <w:rsid w:val="00F4523B"/>
    <w:rsid w:val="00F46738"/>
    <w:rsid w:val="00F5114A"/>
    <w:rsid w:val="00F52281"/>
    <w:rsid w:val="00F547D1"/>
    <w:rsid w:val="00F55DFD"/>
    <w:rsid w:val="00F6054A"/>
    <w:rsid w:val="00F6079F"/>
    <w:rsid w:val="00F607D4"/>
    <w:rsid w:val="00F617A1"/>
    <w:rsid w:val="00F63B9E"/>
    <w:rsid w:val="00F6562C"/>
    <w:rsid w:val="00F66E51"/>
    <w:rsid w:val="00F67727"/>
    <w:rsid w:val="00F73900"/>
    <w:rsid w:val="00F73D30"/>
    <w:rsid w:val="00F77C83"/>
    <w:rsid w:val="00F82945"/>
    <w:rsid w:val="00F82FA2"/>
    <w:rsid w:val="00F8550E"/>
    <w:rsid w:val="00F868B7"/>
    <w:rsid w:val="00F923CC"/>
    <w:rsid w:val="00F92F37"/>
    <w:rsid w:val="00F94A4A"/>
    <w:rsid w:val="00FA7229"/>
    <w:rsid w:val="00FA763B"/>
    <w:rsid w:val="00FB69F1"/>
    <w:rsid w:val="00FB6DA6"/>
    <w:rsid w:val="00FB76A1"/>
    <w:rsid w:val="00FC40AE"/>
    <w:rsid w:val="00FC4FEF"/>
    <w:rsid w:val="00FD5154"/>
    <w:rsid w:val="00FD5953"/>
    <w:rsid w:val="00FE0487"/>
    <w:rsid w:val="00FE24F9"/>
    <w:rsid w:val="00FE3DBC"/>
    <w:rsid w:val="00FE5ECF"/>
    <w:rsid w:val="00FF1529"/>
    <w:rsid w:val="00FF5A3B"/>
    <w:rsid w:val="00FF68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6FF"/>
    <w:pPr>
      <w:bidi/>
      <w:spacing w:line="360" w:lineRule="auto"/>
      <w:ind w:firstLine="709"/>
      <w:jc w:val="both"/>
    </w:pPr>
    <w:rPr>
      <w:rFonts w:ascii="Times New Roman" w:hAnsi="Times New Roman"/>
      <w:sz w:val="24"/>
      <w:szCs w:val="28"/>
    </w:rPr>
  </w:style>
  <w:style w:type="paragraph" w:styleId="Balk1">
    <w:name w:val="heading 1"/>
    <w:basedOn w:val="Normal"/>
    <w:next w:val="Normal"/>
    <w:link w:val="Balk1Char"/>
    <w:uiPriority w:val="9"/>
    <w:qFormat/>
    <w:rsid w:val="00F5114A"/>
    <w:pPr>
      <w:keepNext/>
      <w:keepLines/>
      <w:spacing w:after="0"/>
      <w:ind w:firstLine="0"/>
      <w:jc w:val="center"/>
      <w:outlineLvl w:val="0"/>
    </w:pPr>
    <w:rPr>
      <w:rFonts w:asciiTheme="majorBidi" w:eastAsiaTheme="majorEastAsia" w:hAnsiTheme="majorBidi" w:cstheme="majorBidi"/>
      <w:b/>
      <w:bCs/>
      <w:szCs w:val="40"/>
    </w:rPr>
  </w:style>
  <w:style w:type="paragraph" w:styleId="Balk2">
    <w:name w:val="heading 2"/>
    <w:basedOn w:val="Normal"/>
    <w:next w:val="Normal"/>
    <w:link w:val="Balk2Char"/>
    <w:autoRedefine/>
    <w:uiPriority w:val="9"/>
    <w:unhideWhenUsed/>
    <w:qFormat/>
    <w:rsid w:val="001E6E3A"/>
    <w:pPr>
      <w:keepNext/>
      <w:keepLines/>
      <w:spacing w:before="200" w:after="0"/>
      <w:ind w:firstLine="0"/>
      <w:jc w:val="left"/>
      <w:outlineLvl w:val="1"/>
    </w:pPr>
    <w:rPr>
      <w:rFonts w:asciiTheme="majorHAnsi" w:eastAsiaTheme="majorEastAsia" w:hAnsiTheme="majorHAnsi" w:cstheme="majorBidi"/>
      <w:b/>
      <w:bCs/>
      <w:szCs w:val="24"/>
      <w:lang w:bidi="ar-SY"/>
    </w:rPr>
  </w:style>
  <w:style w:type="paragraph" w:styleId="Balk3">
    <w:name w:val="heading 3"/>
    <w:basedOn w:val="Normal"/>
    <w:next w:val="Normal"/>
    <w:link w:val="Balk3Char"/>
    <w:autoRedefine/>
    <w:uiPriority w:val="9"/>
    <w:unhideWhenUsed/>
    <w:qFormat/>
    <w:rsid w:val="001E6E3A"/>
    <w:pPr>
      <w:keepNext/>
      <w:keepLines/>
      <w:spacing w:before="200" w:after="0"/>
      <w:ind w:firstLine="0"/>
      <w:outlineLvl w:val="2"/>
    </w:pPr>
    <w:rPr>
      <w:rFonts w:asciiTheme="majorHAnsi" w:eastAsiaTheme="majorEastAsia" w:hAnsiTheme="majorHAnsi" w:cstheme="majorBidi"/>
      <w:b/>
      <w:bCs/>
      <w:sz w:val="20"/>
      <w:szCs w:val="24"/>
      <w:lang w:bidi="ar-SY"/>
    </w:rPr>
  </w:style>
  <w:style w:type="paragraph" w:styleId="Balk4">
    <w:name w:val="heading 4"/>
    <w:basedOn w:val="Normal"/>
    <w:next w:val="Normal"/>
    <w:link w:val="Balk4Char"/>
    <w:uiPriority w:val="9"/>
    <w:unhideWhenUsed/>
    <w:qFormat/>
    <w:rsid w:val="00B77518"/>
    <w:pPr>
      <w:keepNext/>
      <w:keepLines/>
      <w:spacing w:after="0"/>
      <w:outlineLvl w:val="3"/>
    </w:pPr>
    <w:rPr>
      <w:rFonts w:asciiTheme="majorHAnsi" w:eastAsiaTheme="majorEastAsia" w:hAnsiTheme="majorHAnsi" w:cstheme="majorBid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5114A"/>
    <w:rPr>
      <w:rFonts w:asciiTheme="majorBidi" w:eastAsiaTheme="majorEastAsia" w:hAnsiTheme="majorBidi" w:cstheme="majorBidi"/>
      <w:b/>
      <w:bCs/>
      <w:sz w:val="24"/>
      <w:szCs w:val="40"/>
    </w:rPr>
  </w:style>
  <w:style w:type="character" w:customStyle="1" w:styleId="Balk2Char">
    <w:name w:val="Başlık 2 Char"/>
    <w:basedOn w:val="VarsaylanParagrafYazTipi"/>
    <w:link w:val="Balk2"/>
    <w:uiPriority w:val="9"/>
    <w:rsid w:val="001E6E3A"/>
    <w:rPr>
      <w:rFonts w:asciiTheme="majorHAnsi" w:eastAsiaTheme="majorEastAsia" w:hAnsiTheme="majorHAnsi" w:cstheme="majorBidi"/>
      <w:b/>
      <w:bCs/>
      <w:sz w:val="24"/>
      <w:szCs w:val="24"/>
      <w:lang w:bidi="ar-SY"/>
    </w:rPr>
  </w:style>
  <w:style w:type="character" w:customStyle="1" w:styleId="Balk3Char">
    <w:name w:val="Başlık 3 Char"/>
    <w:basedOn w:val="VarsaylanParagrafYazTipi"/>
    <w:link w:val="Balk3"/>
    <w:uiPriority w:val="9"/>
    <w:rsid w:val="001E6E3A"/>
    <w:rPr>
      <w:rFonts w:asciiTheme="majorHAnsi" w:eastAsiaTheme="majorEastAsia" w:hAnsiTheme="majorHAnsi" w:cstheme="majorBidi"/>
      <w:b/>
      <w:bCs/>
      <w:sz w:val="20"/>
      <w:szCs w:val="24"/>
      <w:lang w:bidi="ar-SY"/>
    </w:rPr>
  </w:style>
  <w:style w:type="character" w:customStyle="1" w:styleId="Balk4Char">
    <w:name w:val="Başlık 4 Char"/>
    <w:basedOn w:val="VarsaylanParagrafYazTipi"/>
    <w:link w:val="Balk4"/>
    <w:uiPriority w:val="9"/>
    <w:rsid w:val="00B77518"/>
    <w:rPr>
      <w:rFonts w:asciiTheme="majorHAnsi" w:eastAsiaTheme="majorEastAsia" w:hAnsiTheme="majorHAnsi" w:cstheme="majorBidi"/>
      <w:b/>
      <w:bCs/>
      <w:sz w:val="24"/>
      <w:szCs w:val="28"/>
    </w:rPr>
  </w:style>
  <w:style w:type="paragraph" w:styleId="ListeParagraf">
    <w:name w:val="List Paragraph"/>
    <w:basedOn w:val="Normal"/>
    <w:uiPriority w:val="34"/>
    <w:qFormat/>
    <w:rsid w:val="009C614A"/>
    <w:pPr>
      <w:ind w:left="720"/>
      <w:contextualSpacing/>
    </w:pPr>
  </w:style>
  <w:style w:type="paragraph" w:styleId="DipnotMetni">
    <w:name w:val="footnote text"/>
    <w:basedOn w:val="Normal"/>
    <w:link w:val="DipnotMetniChar"/>
    <w:uiPriority w:val="99"/>
    <w:unhideWhenUsed/>
    <w:qFormat/>
    <w:rsid w:val="004E385A"/>
    <w:pPr>
      <w:spacing w:after="0" w:line="240" w:lineRule="auto"/>
      <w:ind w:left="709" w:hanging="709"/>
    </w:pPr>
    <w:rPr>
      <w:sz w:val="20"/>
      <w:szCs w:val="20"/>
    </w:rPr>
  </w:style>
  <w:style w:type="character" w:customStyle="1" w:styleId="DipnotMetniChar">
    <w:name w:val="Dipnot Metni Char"/>
    <w:basedOn w:val="VarsaylanParagrafYazTipi"/>
    <w:link w:val="DipnotMetni"/>
    <w:uiPriority w:val="99"/>
    <w:rsid w:val="004E385A"/>
    <w:rPr>
      <w:sz w:val="20"/>
      <w:szCs w:val="20"/>
    </w:rPr>
  </w:style>
  <w:style w:type="character" w:styleId="DipnotBavurusu">
    <w:name w:val="footnote reference"/>
    <w:basedOn w:val="VarsaylanParagrafYazTipi"/>
    <w:uiPriority w:val="99"/>
    <w:semiHidden/>
    <w:unhideWhenUsed/>
    <w:rsid w:val="009C614A"/>
    <w:rPr>
      <w:vertAlign w:val="superscript"/>
    </w:rPr>
  </w:style>
  <w:style w:type="paragraph" w:styleId="stbilgi">
    <w:name w:val="header"/>
    <w:basedOn w:val="Normal"/>
    <w:link w:val="stbilgiChar"/>
    <w:uiPriority w:val="99"/>
    <w:unhideWhenUsed/>
    <w:rsid w:val="009C614A"/>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9C614A"/>
  </w:style>
  <w:style w:type="paragraph" w:styleId="Altbilgi">
    <w:name w:val="footer"/>
    <w:basedOn w:val="Normal"/>
    <w:link w:val="AltbilgiChar"/>
    <w:uiPriority w:val="99"/>
    <w:unhideWhenUsed/>
    <w:rsid w:val="009C614A"/>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9C614A"/>
  </w:style>
  <w:style w:type="paragraph" w:styleId="SonnotMetni">
    <w:name w:val="endnote text"/>
    <w:basedOn w:val="Normal"/>
    <w:link w:val="SonnotMetniChar"/>
    <w:uiPriority w:val="99"/>
    <w:semiHidden/>
    <w:unhideWhenUsed/>
    <w:rsid w:val="009C614A"/>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9C614A"/>
    <w:rPr>
      <w:sz w:val="20"/>
      <w:szCs w:val="20"/>
    </w:rPr>
  </w:style>
  <w:style w:type="character" w:styleId="SonnotBavurusu">
    <w:name w:val="endnote reference"/>
    <w:basedOn w:val="VarsaylanParagrafYazTipi"/>
    <w:uiPriority w:val="99"/>
    <w:semiHidden/>
    <w:unhideWhenUsed/>
    <w:rsid w:val="009C614A"/>
    <w:rPr>
      <w:vertAlign w:val="superscript"/>
    </w:rPr>
  </w:style>
  <w:style w:type="character" w:styleId="Kpr">
    <w:name w:val="Hyperlink"/>
    <w:basedOn w:val="VarsaylanParagrafYazTipi"/>
    <w:uiPriority w:val="99"/>
    <w:unhideWhenUsed/>
    <w:rsid w:val="005E5449"/>
    <w:rPr>
      <w:color w:val="0000FF" w:themeColor="hyperlink"/>
      <w:u w:val="single"/>
    </w:rPr>
  </w:style>
  <w:style w:type="table" w:styleId="TabloKlavuzu">
    <w:name w:val="Table Grid"/>
    <w:basedOn w:val="NormalTablo"/>
    <w:uiPriority w:val="59"/>
    <w:rsid w:val="005E54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4">
    <w:name w:val="Light Shading Accent 4"/>
    <w:basedOn w:val="NormalTablo"/>
    <w:uiPriority w:val="60"/>
    <w:rsid w:val="00EA30D6"/>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NormalWeb">
    <w:name w:val="Normal (Web)"/>
    <w:basedOn w:val="Normal"/>
    <w:uiPriority w:val="99"/>
    <w:unhideWhenUsed/>
    <w:rsid w:val="0084638D"/>
    <w:pPr>
      <w:bidi w:val="0"/>
      <w:spacing w:before="100" w:beforeAutospacing="1" w:after="100" w:afterAutospacing="1" w:line="240" w:lineRule="auto"/>
    </w:pPr>
    <w:rPr>
      <w:rFonts w:eastAsia="Times New Roman" w:cs="Times New Roman"/>
      <w:szCs w:val="24"/>
    </w:rPr>
  </w:style>
  <w:style w:type="table" w:customStyle="1" w:styleId="TableNormal">
    <w:name w:val="Table Normal"/>
    <w:uiPriority w:val="2"/>
    <w:semiHidden/>
    <w:unhideWhenUsed/>
    <w:qFormat/>
    <w:rsid w:val="00400BC2"/>
    <w:pPr>
      <w:widowControl w:val="0"/>
      <w:spacing w:after="0" w:line="240" w:lineRule="auto"/>
    </w:p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00BC2"/>
    <w:pPr>
      <w:widowControl w:val="0"/>
      <w:bidi w:val="0"/>
      <w:spacing w:after="0" w:line="240" w:lineRule="auto"/>
    </w:pPr>
    <w:rPr>
      <w:rFonts w:eastAsia="Times New Roman" w:cs="Times New Roman"/>
      <w:szCs w:val="24"/>
    </w:rPr>
  </w:style>
  <w:style w:type="character" w:customStyle="1" w:styleId="GvdeMetniChar">
    <w:name w:val="Gövde Metni Char"/>
    <w:basedOn w:val="VarsaylanParagrafYazTipi"/>
    <w:link w:val="GvdeMetni"/>
    <w:uiPriority w:val="1"/>
    <w:rsid w:val="00400BC2"/>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400BC2"/>
    <w:pPr>
      <w:widowControl w:val="0"/>
      <w:bidi w:val="0"/>
      <w:spacing w:after="0" w:line="240" w:lineRule="auto"/>
    </w:pPr>
    <w:rPr>
      <w:rFonts w:eastAsia="Times New Roman" w:cs="Times New Roman"/>
    </w:rPr>
  </w:style>
  <w:style w:type="paragraph" w:styleId="BalonMetni">
    <w:name w:val="Balloon Text"/>
    <w:basedOn w:val="Normal"/>
    <w:link w:val="BalonMetniChar"/>
    <w:uiPriority w:val="99"/>
    <w:semiHidden/>
    <w:unhideWhenUsed/>
    <w:rsid w:val="00400B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0BC2"/>
    <w:rPr>
      <w:rFonts w:ascii="Tahoma" w:hAnsi="Tahoma" w:cs="Tahoma"/>
      <w:sz w:val="16"/>
      <w:szCs w:val="16"/>
    </w:rPr>
  </w:style>
  <w:style w:type="paragraph" w:styleId="T1">
    <w:name w:val="toc 1"/>
    <w:basedOn w:val="Normal"/>
    <w:next w:val="Normal"/>
    <w:autoRedefine/>
    <w:uiPriority w:val="39"/>
    <w:unhideWhenUsed/>
    <w:rsid w:val="009822DA"/>
    <w:pPr>
      <w:tabs>
        <w:tab w:val="right" w:leader="dot" w:pos="9150"/>
      </w:tabs>
      <w:bidi w:val="0"/>
      <w:spacing w:after="100"/>
      <w:ind w:firstLine="0"/>
      <w:jc w:val="left"/>
    </w:pPr>
    <w:rPr>
      <w:rFonts w:asciiTheme="majorBidi" w:hAnsiTheme="majorBidi" w:cstheme="majorBidi"/>
      <w:noProof/>
      <w:lang w:val="tr-TR"/>
    </w:rPr>
  </w:style>
  <w:style w:type="paragraph" w:styleId="T2">
    <w:name w:val="toc 2"/>
    <w:basedOn w:val="Normal"/>
    <w:next w:val="Normal"/>
    <w:autoRedefine/>
    <w:uiPriority w:val="39"/>
    <w:unhideWhenUsed/>
    <w:rsid w:val="006845F8"/>
    <w:pPr>
      <w:tabs>
        <w:tab w:val="right" w:leader="dot" w:pos="9150"/>
      </w:tabs>
      <w:bidi w:val="0"/>
      <w:spacing w:after="100"/>
      <w:ind w:left="220"/>
    </w:pPr>
  </w:style>
  <w:style w:type="paragraph" w:styleId="T3">
    <w:name w:val="toc 3"/>
    <w:basedOn w:val="Normal"/>
    <w:next w:val="Normal"/>
    <w:autoRedefine/>
    <w:uiPriority w:val="39"/>
    <w:unhideWhenUsed/>
    <w:rsid w:val="00051944"/>
    <w:pPr>
      <w:spacing w:after="100"/>
      <w:ind w:left="440"/>
    </w:pPr>
  </w:style>
  <w:style w:type="paragraph" w:styleId="T4">
    <w:name w:val="toc 4"/>
    <w:basedOn w:val="Normal"/>
    <w:next w:val="Normal"/>
    <w:autoRedefine/>
    <w:uiPriority w:val="39"/>
    <w:unhideWhenUsed/>
    <w:rsid w:val="00DC3AA5"/>
    <w:pPr>
      <w:spacing w:after="100"/>
      <w:ind w:left="660"/>
    </w:pPr>
    <w:rPr>
      <w:rFonts w:eastAsiaTheme="minorEastAsia"/>
    </w:rPr>
  </w:style>
  <w:style w:type="paragraph" w:styleId="T5">
    <w:name w:val="toc 5"/>
    <w:basedOn w:val="Normal"/>
    <w:next w:val="Normal"/>
    <w:autoRedefine/>
    <w:uiPriority w:val="39"/>
    <w:unhideWhenUsed/>
    <w:rsid w:val="00DC3AA5"/>
    <w:pPr>
      <w:spacing w:after="100"/>
      <w:ind w:left="880"/>
    </w:pPr>
    <w:rPr>
      <w:rFonts w:eastAsiaTheme="minorEastAsia"/>
    </w:rPr>
  </w:style>
  <w:style w:type="paragraph" w:styleId="T6">
    <w:name w:val="toc 6"/>
    <w:basedOn w:val="Normal"/>
    <w:next w:val="Normal"/>
    <w:autoRedefine/>
    <w:uiPriority w:val="39"/>
    <w:unhideWhenUsed/>
    <w:rsid w:val="00DC3AA5"/>
    <w:pPr>
      <w:spacing w:after="100"/>
      <w:ind w:left="1100"/>
    </w:pPr>
    <w:rPr>
      <w:rFonts w:eastAsiaTheme="minorEastAsia"/>
    </w:rPr>
  </w:style>
  <w:style w:type="paragraph" w:styleId="T7">
    <w:name w:val="toc 7"/>
    <w:basedOn w:val="Normal"/>
    <w:next w:val="Normal"/>
    <w:autoRedefine/>
    <w:uiPriority w:val="39"/>
    <w:unhideWhenUsed/>
    <w:rsid w:val="00DC3AA5"/>
    <w:pPr>
      <w:spacing w:after="100"/>
      <w:ind w:left="1320"/>
    </w:pPr>
    <w:rPr>
      <w:rFonts w:eastAsiaTheme="minorEastAsia"/>
    </w:rPr>
  </w:style>
  <w:style w:type="paragraph" w:styleId="T8">
    <w:name w:val="toc 8"/>
    <w:basedOn w:val="Normal"/>
    <w:next w:val="Normal"/>
    <w:autoRedefine/>
    <w:uiPriority w:val="39"/>
    <w:unhideWhenUsed/>
    <w:rsid w:val="00DC3AA5"/>
    <w:pPr>
      <w:spacing w:after="100"/>
      <w:ind w:left="1540"/>
    </w:pPr>
    <w:rPr>
      <w:rFonts w:eastAsiaTheme="minorEastAsia"/>
    </w:rPr>
  </w:style>
  <w:style w:type="paragraph" w:styleId="T9">
    <w:name w:val="toc 9"/>
    <w:basedOn w:val="Normal"/>
    <w:next w:val="Normal"/>
    <w:autoRedefine/>
    <w:uiPriority w:val="39"/>
    <w:unhideWhenUsed/>
    <w:rsid w:val="00DC3AA5"/>
    <w:pPr>
      <w:spacing w:after="100"/>
      <w:ind w:left="1760"/>
    </w:pPr>
    <w:rPr>
      <w:rFonts w:eastAsiaTheme="minorEastAsia"/>
    </w:rPr>
  </w:style>
  <w:style w:type="paragraph" w:customStyle="1" w:styleId="Stil1">
    <w:name w:val="Stil1"/>
    <w:basedOn w:val="DipnotMetni"/>
    <w:qFormat/>
    <w:rsid w:val="004E385A"/>
    <w:rPr>
      <w:rFonts w:asciiTheme="majorBidi" w:hAnsiTheme="majorBidi" w:cstheme="majorBidi"/>
      <w:lang w:bidi="ar-SY"/>
    </w:rPr>
  </w:style>
  <w:style w:type="paragraph" w:customStyle="1" w:styleId="dipnotayra">
    <w:name w:val="dipnot ayraç"/>
    <w:basedOn w:val="Normal"/>
    <w:autoRedefine/>
    <w:qFormat/>
    <w:rsid w:val="007C719D"/>
    <w:pPr>
      <w:spacing w:after="0" w:line="240" w:lineRule="auto"/>
      <w:ind w:firstLine="0"/>
    </w:pPr>
  </w:style>
  <w:style w:type="character" w:customStyle="1" w:styleId="UnresolvedMention">
    <w:name w:val="Unresolved Mention"/>
    <w:basedOn w:val="VarsaylanParagrafYazTipi"/>
    <w:uiPriority w:val="99"/>
    <w:semiHidden/>
    <w:unhideWhenUsed/>
    <w:rsid w:val="00B5723A"/>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6FF"/>
    <w:pPr>
      <w:bidi/>
      <w:spacing w:line="360" w:lineRule="auto"/>
      <w:ind w:firstLine="709"/>
      <w:jc w:val="both"/>
    </w:pPr>
    <w:rPr>
      <w:rFonts w:ascii="Times New Roman" w:hAnsi="Times New Roman"/>
      <w:sz w:val="24"/>
      <w:szCs w:val="28"/>
    </w:rPr>
  </w:style>
  <w:style w:type="paragraph" w:styleId="Balk1">
    <w:name w:val="heading 1"/>
    <w:basedOn w:val="Normal"/>
    <w:next w:val="Normal"/>
    <w:link w:val="Balk1Char"/>
    <w:uiPriority w:val="9"/>
    <w:qFormat/>
    <w:rsid w:val="00F5114A"/>
    <w:pPr>
      <w:keepNext/>
      <w:keepLines/>
      <w:spacing w:after="0"/>
      <w:ind w:firstLine="0"/>
      <w:jc w:val="center"/>
      <w:outlineLvl w:val="0"/>
    </w:pPr>
    <w:rPr>
      <w:rFonts w:asciiTheme="majorBidi" w:eastAsiaTheme="majorEastAsia" w:hAnsiTheme="majorBidi" w:cstheme="majorBidi"/>
      <w:b/>
      <w:bCs/>
      <w:szCs w:val="40"/>
    </w:rPr>
  </w:style>
  <w:style w:type="paragraph" w:styleId="Balk2">
    <w:name w:val="heading 2"/>
    <w:basedOn w:val="Normal"/>
    <w:next w:val="Normal"/>
    <w:link w:val="Balk2Char"/>
    <w:autoRedefine/>
    <w:uiPriority w:val="9"/>
    <w:unhideWhenUsed/>
    <w:qFormat/>
    <w:rsid w:val="001E6E3A"/>
    <w:pPr>
      <w:keepNext/>
      <w:keepLines/>
      <w:spacing w:before="200" w:after="0"/>
      <w:ind w:firstLine="0"/>
      <w:jc w:val="left"/>
      <w:outlineLvl w:val="1"/>
    </w:pPr>
    <w:rPr>
      <w:rFonts w:asciiTheme="majorHAnsi" w:eastAsiaTheme="majorEastAsia" w:hAnsiTheme="majorHAnsi" w:cstheme="majorBidi"/>
      <w:b/>
      <w:bCs/>
      <w:szCs w:val="24"/>
      <w:lang w:bidi="ar-SY"/>
    </w:rPr>
  </w:style>
  <w:style w:type="paragraph" w:styleId="Balk3">
    <w:name w:val="heading 3"/>
    <w:basedOn w:val="Normal"/>
    <w:next w:val="Normal"/>
    <w:link w:val="Balk3Char"/>
    <w:autoRedefine/>
    <w:uiPriority w:val="9"/>
    <w:unhideWhenUsed/>
    <w:qFormat/>
    <w:rsid w:val="001E6E3A"/>
    <w:pPr>
      <w:keepNext/>
      <w:keepLines/>
      <w:spacing w:before="200" w:after="0"/>
      <w:ind w:firstLine="0"/>
      <w:outlineLvl w:val="2"/>
    </w:pPr>
    <w:rPr>
      <w:rFonts w:asciiTheme="majorHAnsi" w:eastAsiaTheme="majorEastAsia" w:hAnsiTheme="majorHAnsi" w:cstheme="majorBidi"/>
      <w:b/>
      <w:bCs/>
      <w:sz w:val="20"/>
      <w:szCs w:val="24"/>
      <w:lang w:bidi="ar-SY"/>
    </w:rPr>
  </w:style>
  <w:style w:type="paragraph" w:styleId="Balk4">
    <w:name w:val="heading 4"/>
    <w:basedOn w:val="Normal"/>
    <w:next w:val="Normal"/>
    <w:link w:val="Balk4Char"/>
    <w:uiPriority w:val="9"/>
    <w:unhideWhenUsed/>
    <w:qFormat/>
    <w:rsid w:val="00B77518"/>
    <w:pPr>
      <w:keepNext/>
      <w:keepLines/>
      <w:spacing w:after="0"/>
      <w:outlineLvl w:val="3"/>
    </w:pPr>
    <w:rPr>
      <w:rFonts w:asciiTheme="majorHAnsi" w:eastAsiaTheme="majorEastAsia" w:hAnsiTheme="majorHAnsi" w:cstheme="majorBid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5114A"/>
    <w:rPr>
      <w:rFonts w:asciiTheme="majorBidi" w:eastAsiaTheme="majorEastAsia" w:hAnsiTheme="majorBidi" w:cstheme="majorBidi"/>
      <w:b/>
      <w:bCs/>
      <w:sz w:val="24"/>
      <w:szCs w:val="40"/>
    </w:rPr>
  </w:style>
  <w:style w:type="character" w:customStyle="1" w:styleId="Balk2Char">
    <w:name w:val="Başlık 2 Char"/>
    <w:basedOn w:val="VarsaylanParagrafYazTipi"/>
    <w:link w:val="Balk2"/>
    <w:uiPriority w:val="9"/>
    <w:rsid w:val="001E6E3A"/>
    <w:rPr>
      <w:rFonts w:asciiTheme="majorHAnsi" w:eastAsiaTheme="majorEastAsia" w:hAnsiTheme="majorHAnsi" w:cstheme="majorBidi"/>
      <w:b/>
      <w:bCs/>
      <w:sz w:val="24"/>
      <w:szCs w:val="24"/>
      <w:lang w:bidi="ar-SY"/>
    </w:rPr>
  </w:style>
  <w:style w:type="character" w:customStyle="1" w:styleId="Balk3Char">
    <w:name w:val="Başlık 3 Char"/>
    <w:basedOn w:val="VarsaylanParagrafYazTipi"/>
    <w:link w:val="Balk3"/>
    <w:uiPriority w:val="9"/>
    <w:rsid w:val="001E6E3A"/>
    <w:rPr>
      <w:rFonts w:asciiTheme="majorHAnsi" w:eastAsiaTheme="majorEastAsia" w:hAnsiTheme="majorHAnsi" w:cstheme="majorBidi"/>
      <w:b/>
      <w:bCs/>
      <w:sz w:val="20"/>
      <w:szCs w:val="24"/>
      <w:lang w:bidi="ar-SY"/>
    </w:rPr>
  </w:style>
  <w:style w:type="character" w:customStyle="1" w:styleId="Balk4Char">
    <w:name w:val="Başlık 4 Char"/>
    <w:basedOn w:val="VarsaylanParagrafYazTipi"/>
    <w:link w:val="Balk4"/>
    <w:uiPriority w:val="9"/>
    <w:rsid w:val="00B77518"/>
    <w:rPr>
      <w:rFonts w:asciiTheme="majorHAnsi" w:eastAsiaTheme="majorEastAsia" w:hAnsiTheme="majorHAnsi" w:cstheme="majorBidi"/>
      <w:b/>
      <w:bCs/>
      <w:sz w:val="24"/>
      <w:szCs w:val="28"/>
    </w:rPr>
  </w:style>
  <w:style w:type="paragraph" w:styleId="ListeParagraf">
    <w:name w:val="List Paragraph"/>
    <w:basedOn w:val="Normal"/>
    <w:uiPriority w:val="34"/>
    <w:qFormat/>
    <w:rsid w:val="009C614A"/>
    <w:pPr>
      <w:ind w:left="720"/>
      <w:contextualSpacing/>
    </w:pPr>
  </w:style>
  <w:style w:type="paragraph" w:styleId="DipnotMetni">
    <w:name w:val="footnote text"/>
    <w:basedOn w:val="Normal"/>
    <w:link w:val="DipnotMetniChar"/>
    <w:uiPriority w:val="99"/>
    <w:unhideWhenUsed/>
    <w:qFormat/>
    <w:rsid w:val="004E385A"/>
    <w:pPr>
      <w:spacing w:after="0" w:line="240" w:lineRule="auto"/>
      <w:ind w:left="709" w:hanging="709"/>
    </w:pPr>
    <w:rPr>
      <w:sz w:val="20"/>
      <w:szCs w:val="20"/>
    </w:rPr>
  </w:style>
  <w:style w:type="character" w:customStyle="1" w:styleId="DipnotMetniChar">
    <w:name w:val="Dipnot Metni Char"/>
    <w:basedOn w:val="VarsaylanParagrafYazTipi"/>
    <w:link w:val="DipnotMetni"/>
    <w:uiPriority w:val="99"/>
    <w:rsid w:val="004E385A"/>
    <w:rPr>
      <w:sz w:val="20"/>
      <w:szCs w:val="20"/>
    </w:rPr>
  </w:style>
  <w:style w:type="character" w:styleId="DipnotBavurusu">
    <w:name w:val="footnote reference"/>
    <w:basedOn w:val="VarsaylanParagrafYazTipi"/>
    <w:uiPriority w:val="99"/>
    <w:semiHidden/>
    <w:unhideWhenUsed/>
    <w:rsid w:val="009C614A"/>
    <w:rPr>
      <w:vertAlign w:val="superscript"/>
    </w:rPr>
  </w:style>
  <w:style w:type="paragraph" w:styleId="stbilgi">
    <w:name w:val="header"/>
    <w:basedOn w:val="Normal"/>
    <w:link w:val="stbilgiChar"/>
    <w:uiPriority w:val="99"/>
    <w:unhideWhenUsed/>
    <w:rsid w:val="009C614A"/>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9C614A"/>
  </w:style>
  <w:style w:type="paragraph" w:styleId="Altbilgi">
    <w:name w:val="footer"/>
    <w:basedOn w:val="Normal"/>
    <w:link w:val="AltbilgiChar"/>
    <w:uiPriority w:val="99"/>
    <w:unhideWhenUsed/>
    <w:rsid w:val="009C614A"/>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9C614A"/>
  </w:style>
  <w:style w:type="paragraph" w:styleId="SonnotMetni">
    <w:name w:val="endnote text"/>
    <w:basedOn w:val="Normal"/>
    <w:link w:val="SonnotMetniChar"/>
    <w:uiPriority w:val="99"/>
    <w:semiHidden/>
    <w:unhideWhenUsed/>
    <w:rsid w:val="009C614A"/>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9C614A"/>
    <w:rPr>
      <w:sz w:val="20"/>
      <w:szCs w:val="20"/>
    </w:rPr>
  </w:style>
  <w:style w:type="character" w:styleId="SonnotBavurusu">
    <w:name w:val="endnote reference"/>
    <w:basedOn w:val="VarsaylanParagrafYazTipi"/>
    <w:uiPriority w:val="99"/>
    <w:semiHidden/>
    <w:unhideWhenUsed/>
    <w:rsid w:val="009C614A"/>
    <w:rPr>
      <w:vertAlign w:val="superscript"/>
    </w:rPr>
  </w:style>
  <w:style w:type="character" w:styleId="Kpr">
    <w:name w:val="Hyperlink"/>
    <w:basedOn w:val="VarsaylanParagrafYazTipi"/>
    <w:uiPriority w:val="99"/>
    <w:unhideWhenUsed/>
    <w:rsid w:val="005E5449"/>
    <w:rPr>
      <w:color w:val="0000FF" w:themeColor="hyperlink"/>
      <w:u w:val="single"/>
    </w:rPr>
  </w:style>
  <w:style w:type="table" w:styleId="TabloKlavuzu">
    <w:name w:val="Table Grid"/>
    <w:basedOn w:val="NormalTablo"/>
    <w:uiPriority w:val="59"/>
    <w:rsid w:val="005E54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4">
    <w:name w:val="Light Shading Accent 4"/>
    <w:basedOn w:val="NormalTablo"/>
    <w:uiPriority w:val="60"/>
    <w:rsid w:val="00EA30D6"/>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NormalWeb">
    <w:name w:val="Normal (Web)"/>
    <w:basedOn w:val="Normal"/>
    <w:uiPriority w:val="99"/>
    <w:unhideWhenUsed/>
    <w:rsid w:val="0084638D"/>
    <w:pPr>
      <w:bidi w:val="0"/>
      <w:spacing w:before="100" w:beforeAutospacing="1" w:after="100" w:afterAutospacing="1" w:line="240" w:lineRule="auto"/>
    </w:pPr>
    <w:rPr>
      <w:rFonts w:eastAsia="Times New Roman" w:cs="Times New Roman"/>
      <w:szCs w:val="24"/>
    </w:rPr>
  </w:style>
  <w:style w:type="table" w:customStyle="1" w:styleId="TableNormal">
    <w:name w:val="Table Normal"/>
    <w:uiPriority w:val="2"/>
    <w:semiHidden/>
    <w:unhideWhenUsed/>
    <w:qFormat/>
    <w:rsid w:val="00400BC2"/>
    <w:pPr>
      <w:widowControl w:val="0"/>
      <w:spacing w:after="0" w:line="240" w:lineRule="auto"/>
    </w:p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00BC2"/>
    <w:pPr>
      <w:widowControl w:val="0"/>
      <w:bidi w:val="0"/>
      <w:spacing w:after="0" w:line="240" w:lineRule="auto"/>
    </w:pPr>
    <w:rPr>
      <w:rFonts w:eastAsia="Times New Roman" w:cs="Times New Roman"/>
      <w:szCs w:val="24"/>
    </w:rPr>
  </w:style>
  <w:style w:type="character" w:customStyle="1" w:styleId="GvdeMetniChar">
    <w:name w:val="Gövde Metni Char"/>
    <w:basedOn w:val="VarsaylanParagrafYazTipi"/>
    <w:link w:val="GvdeMetni"/>
    <w:uiPriority w:val="1"/>
    <w:rsid w:val="00400BC2"/>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400BC2"/>
    <w:pPr>
      <w:widowControl w:val="0"/>
      <w:bidi w:val="0"/>
      <w:spacing w:after="0" w:line="240" w:lineRule="auto"/>
    </w:pPr>
    <w:rPr>
      <w:rFonts w:eastAsia="Times New Roman" w:cs="Times New Roman"/>
    </w:rPr>
  </w:style>
  <w:style w:type="paragraph" w:styleId="BalonMetni">
    <w:name w:val="Balloon Text"/>
    <w:basedOn w:val="Normal"/>
    <w:link w:val="BalonMetniChar"/>
    <w:uiPriority w:val="99"/>
    <w:semiHidden/>
    <w:unhideWhenUsed/>
    <w:rsid w:val="00400B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0BC2"/>
    <w:rPr>
      <w:rFonts w:ascii="Tahoma" w:hAnsi="Tahoma" w:cs="Tahoma"/>
      <w:sz w:val="16"/>
      <w:szCs w:val="16"/>
    </w:rPr>
  </w:style>
  <w:style w:type="paragraph" w:styleId="T1">
    <w:name w:val="toc 1"/>
    <w:basedOn w:val="Normal"/>
    <w:next w:val="Normal"/>
    <w:autoRedefine/>
    <w:uiPriority w:val="39"/>
    <w:unhideWhenUsed/>
    <w:rsid w:val="009822DA"/>
    <w:pPr>
      <w:tabs>
        <w:tab w:val="right" w:leader="dot" w:pos="9150"/>
      </w:tabs>
      <w:bidi w:val="0"/>
      <w:spacing w:after="100"/>
      <w:ind w:firstLine="0"/>
      <w:jc w:val="left"/>
    </w:pPr>
    <w:rPr>
      <w:rFonts w:asciiTheme="majorBidi" w:hAnsiTheme="majorBidi" w:cstheme="majorBidi"/>
      <w:noProof/>
      <w:lang w:val="tr-TR"/>
    </w:rPr>
  </w:style>
  <w:style w:type="paragraph" w:styleId="T2">
    <w:name w:val="toc 2"/>
    <w:basedOn w:val="Normal"/>
    <w:next w:val="Normal"/>
    <w:autoRedefine/>
    <w:uiPriority w:val="39"/>
    <w:unhideWhenUsed/>
    <w:rsid w:val="006845F8"/>
    <w:pPr>
      <w:tabs>
        <w:tab w:val="right" w:leader="dot" w:pos="9150"/>
      </w:tabs>
      <w:bidi w:val="0"/>
      <w:spacing w:after="100"/>
      <w:ind w:left="220"/>
    </w:pPr>
  </w:style>
  <w:style w:type="paragraph" w:styleId="T3">
    <w:name w:val="toc 3"/>
    <w:basedOn w:val="Normal"/>
    <w:next w:val="Normal"/>
    <w:autoRedefine/>
    <w:uiPriority w:val="39"/>
    <w:unhideWhenUsed/>
    <w:rsid w:val="00051944"/>
    <w:pPr>
      <w:spacing w:after="100"/>
      <w:ind w:left="440"/>
    </w:pPr>
  </w:style>
  <w:style w:type="paragraph" w:styleId="T4">
    <w:name w:val="toc 4"/>
    <w:basedOn w:val="Normal"/>
    <w:next w:val="Normal"/>
    <w:autoRedefine/>
    <w:uiPriority w:val="39"/>
    <w:unhideWhenUsed/>
    <w:rsid w:val="00DC3AA5"/>
    <w:pPr>
      <w:spacing w:after="100"/>
      <w:ind w:left="660"/>
    </w:pPr>
    <w:rPr>
      <w:rFonts w:eastAsiaTheme="minorEastAsia"/>
    </w:rPr>
  </w:style>
  <w:style w:type="paragraph" w:styleId="T5">
    <w:name w:val="toc 5"/>
    <w:basedOn w:val="Normal"/>
    <w:next w:val="Normal"/>
    <w:autoRedefine/>
    <w:uiPriority w:val="39"/>
    <w:unhideWhenUsed/>
    <w:rsid w:val="00DC3AA5"/>
    <w:pPr>
      <w:spacing w:after="100"/>
      <w:ind w:left="880"/>
    </w:pPr>
    <w:rPr>
      <w:rFonts w:eastAsiaTheme="minorEastAsia"/>
    </w:rPr>
  </w:style>
  <w:style w:type="paragraph" w:styleId="T6">
    <w:name w:val="toc 6"/>
    <w:basedOn w:val="Normal"/>
    <w:next w:val="Normal"/>
    <w:autoRedefine/>
    <w:uiPriority w:val="39"/>
    <w:unhideWhenUsed/>
    <w:rsid w:val="00DC3AA5"/>
    <w:pPr>
      <w:spacing w:after="100"/>
      <w:ind w:left="1100"/>
    </w:pPr>
    <w:rPr>
      <w:rFonts w:eastAsiaTheme="minorEastAsia"/>
    </w:rPr>
  </w:style>
  <w:style w:type="paragraph" w:styleId="T7">
    <w:name w:val="toc 7"/>
    <w:basedOn w:val="Normal"/>
    <w:next w:val="Normal"/>
    <w:autoRedefine/>
    <w:uiPriority w:val="39"/>
    <w:unhideWhenUsed/>
    <w:rsid w:val="00DC3AA5"/>
    <w:pPr>
      <w:spacing w:after="100"/>
      <w:ind w:left="1320"/>
    </w:pPr>
    <w:rPr>
      <w:rFonts w:eastAsiaTheme="minorEastAsia"/>
    </w:rPr>
  </w:style>
  <w:style w:type="paragraph" w:styleId="T8">
    <w:name w:val="toc 8"/>
    <w:basedOn w:val="Normal"/>
    <w:next w:val="Normal"/>
    <w:autoRedefine/>
    <w:uiPriority w:val="39"/>
    <w:unhideWhenUsed/>
    <w:rsid w:val="00DC3AA5"/>
    <w:pPr>
      <w:spacing w:after="100"/>
      <w:ind w:left="1540"/>
    </w:pPr>
    <w:rPr>
      <w:rFonts w:eastAsiaTheme="minorEastAsia"/>
    </w:rPr>
  </w:style>
  <w:style w:type="paragraph" w:styleId="T9">
    <w:name w:val="toc 9"/>
    <w:basedOn w:val="Normal"/>
    <w:next w:val="Normal"/>
    <w:autoRedefine/>
    <w:uiPriority w:val="39"/>
    <w:unhideWhenUsed/>
    <w:rsid w:val="00DC3AA5"/>
    <w:pPr>
      <w:spacing w:after="100"/>
      <w:ind w:left="1760"/>
    </w:pPr>
    <w:rPr>
      <w:rFonts w:eastAsiaTheme="minorEastAsia"/>
    </w:rPr>
  </w:style>
  <w:style w:type="paragraph" w:customStyle="1" w:styleId="Stil1">
    <w:name w:val="Stil1"/>
    <w:basedOn w:val="DipnotMetni"/>
    <w:qFormat/>
    <w:rsid w:val="004E385A"/>
    <w:rPr>
      <w:rFonts w:asciiTheme="majorBidi" w:hAnsiTheme="majorBidi" w:cstheme="majorBidi"/>
      <w:lang w:bidi="ar-SY"/>
    </w:rPr>
  </w:style>
  <w:style w:type="paragraph" w:customStyle="1" w:styleId="dipnotayra">
    <w:name w:val="dipnot ayraç"/>
    <w:basedOn w:val="Normal"/>
    <w:autoRedefine/>
    <w:qFormat/>
    <w:rsid w:val="007C719D"/>
    <w:pPr>
      <w:spacing w:after="0" w:line="240" w:lineRule="auto"/>
      <w:ind w:firstLine="0"/>
    </w:pPr>
  </w:style>
  <w:style w:type="character" w:customStyle="1" w:styleId="UnresolvedMention">
    <w:name w:val="Unresolved Mention"/>
    <w:basedOn w:val="VarsaylanParagrafYazTipi"/>
    <w:uiPriority w:val="99"/>
    <w:semiHidden/>
    <w:unhideWhenUsed/>
    <w:rsid w:val="00B572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451865">
      <w:bodyDiv w:val="1"/>
      <w:marLeft w:val="0"/>
      <w:marRight w:val="0"/>
      <w:marTop w:val="0"/>
      <w:marBottom w:val="0"/>
      <w:divBdr>
        <w:top w:val="none" w:sz="0" w:space="0" w:color="auto"/>
        <w:left w:val="none" w:sz="0" w:space="0" w:color="auto"/>
        <w:bottom w:val="none" w:sz="0" w:space="0" w:color="auto"/>
        <w:right w:val="none" w:sz="0" w:space="0" w:color="auto"/>
      </w:divBdr>
    </w:div>
    <w:div w:id="940256841">
      <w:bodyDiv w:val="1"/>
      <w:marLeft w:val="0"/>
      <w:marRight w:val="0"/>
      <w:marTop w:val="0"/>
      <w:marBottom w:val="0"/>
      <w:divBdr>
        <w:top w:val="none" w:sz="0" w:space="0" w:color="auto"/>
        <w:left w:val="none" w:sz="0" w:space="0" w:color="auto"/>
        <w:bottom w:val="none" w:sz="0" w:space="0" w:color="auto"/>
        <w:right w:val="none" w:sz="0" w:space="0" w:color="auto"/>
      </w:divBdr>
    </w:div>
    <w:div w:id="193613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hamela.ws/index.php/book/5945" TargetMode="External"/><Relationship Id="rId26" Type="http://schemas.openxmlformats.org/officeDocument/2006/relationships/hyperlink" Target="http://shamela.ws/index.php/book/8494" TargetMode="External"/><Relationship Id="rId39" Type="http://schemas.openxmlformats.org/officeDocument/2006/relationships/hyperlink" Target="http://shamela.ws/index.php/book/21487" TargetMode="External"/><Relationship Id="rId3" Type="http://schemas.openxmlformats.org/officeDocument/2006/relationships/styles" Target="styles.xml"/><Relationship Id="rId21" Type="http://schemas.openxmlformats.org/officeDocument/2006/relationships/hyperlink" Target="http://shamela.ws/index.php/book/6106" TargetMode="External"/><Relationship Id="rId34" Type="http://schemas.openxmlformats.org/officeDocument/2006/relationships/hyperlink" Target="http://shamela.ws/index.php/book/20869" TargetMode="External"/><Relationship Id="rId42" Type="http://schemas.openxmlformats.org/officeDocument/2006/relationships/hyperlink" Target="http://shamela.ws/index.php/book/95563" TargetMode="External"/><Relationship Id="rId7" Type="http://schemas.openxmlformats.org/officeDocument/2006/relationships/footnotes" Target="footnotes.xml"/><Relationship Id="rId12" Type="http://schemas.openxmlformats.org/officeDocument/2006/relationships/hyperlink" Target="http://www.arrawdah.com" TargetMode="External"/><Relationship Id="rId17" Type="http://schemas.openxmlformats.org/officeDocument/2006/relationships/hyperlink" Target="http://shamela.ws/index.php/book/5780" TargetMode="External"/><Relationship Id="rId25" Type="http://schemas.openxmlformats.org/officeDocument/2006/relationships/hyperlink" Target="http://shamela.ws/index.php/book/7623" TargetMode="External"/><Relationship Id="rId33" Type="http://schemas.openxmlformats.org/officeDocument/2006/relationships/hyperlink" Target="http://shamela.ws/index.php/book/20868" TargetMode="External"/><Relationship Id="rId38" Type="http://schemas.openxmlformats.org/officeDocument/2006/relationships/hyperlink" Target="http://shamela.ws/index.php/book/20882"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amela.ws/index.php/book/2331" TargetMode="External"/><Relationship Id="rId20" Type="http://schemas.openxmlformats.org/officeDocument/2006/relationships/hyperlink" Target="http://shamela.ws/index.php/book/6105" TargetMode="External"/><Relationship Id="rId29" Type="http://schemas.openxmlformats.org/officeDocument/2006/relationships/hyperlink" Target="http://shamela.ws/index.php/book/13157" TargetMode="External"/><Relationship Id="rId41" Type="http://schemas.openxmlformats.org/officeDocument/2006/relationships/hyperlink" Target="http://shamela.ws/index.php/book/2587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hamela.ws/index.php/book/6785" TargetMode="External"/><Relationship Id="rId32" Type="http://schemas.openxmlformats.org/officeDocument/2006/relationships/hyperlink" Target="http://shamela.ws/index.php/book/20866" TargetMode="External"/><Relationship Id="rId37" Type="http://schemas.openxmlformats.org/officeDocument/2006/relationships/hyperlink" Target="http://shamela.ws/index.php/book/20881" TargetMode="External"/><Relationship Id="rId40" Type="http://schemas.openxmlformats.org/officeDocument/2006/relationships/hyperlink" Target="http://shamela.ws/index.php/book/25794"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hamela.ws/index.php/book/6498" TargetMode="External"/><Relationship Id="rId28" Type="http://schemas.openxmlformats.org/officeDocument/2006/relationships/hyperlink" Target="http://shamela.ws/index.php/book/13136" TargetMode="External"/><Relationship Id="rId36" Type="http://schemas.openxmlformats.org/officeDocument/2006/relationships/hyperlink" Target="http://shamela.ws/index.php/book/20879" TargetMode="External"/><Relationship Id="rId10" Type="http://schemas.openxmlformats.org/officeDocument/2006/relationships/image" Target="media/image2.png"/><Relationship Id="rId19" Type="http://schemas.openxmlformats.org/officeDocument/2006/relationships/hyperlink" Target="http://shamela.ws/index.php/book/6044" TargetMode="External"/><Relationship Id="rId31" Type="http://schemas.openxmlformats.org/officeDocument/2006/relationships/hyperlink" Target="http://shamela.ws/index.php/book/20859" TargetMode="External"/><Relationship Id="rId44"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hamela.ws/index.php/book/6418" TargetMode="External"/><Relationship Id="rId27" Type="http://schemas.openxmlformats.org/officeDocument/2006/relationships/hyperlink" Target="http://shamela.ws/index.php/book/12995" TargetMode="External"/><Relationship Id="rId30" Type="http://schemas.openxmlformats.org/officeDocument/2006/relationships/hyperlink" Target="http://shamela.ws/index.php/book/16663" TargetMode="External"/><Relationship Id="rId35" Type="http://schemas.openxmlformats.org/officeDocument/2006/relationships/hyperlink" Target="http://shamela.ws/index.php/book/20878" TargetMode="External"/><Relationship Id="rId43" Type="http://schemas.openxmlformats.org/officeDocument/2006/relationships/hyperlink" Target="mailto:aalhoussein@hotmail.com"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A2E1C-66B1-456C-94FC-DF3A0F5E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9573</TotalTime>
  <Pages>1</Pages>
  <Words>30397</Words>
  <Characters>173264</Characters>
  <Application>Microsoft Office Word</Application>
  <DocSecurity>0</DocSecurity>
  <Lines>1443</Lines>
  <Paragraphs>406</Paragraphs>
  <ScaleCrop>false</ScaleCrop>
  <HeadingPairs>
    <vt:vector size="4" baseType="variant">
      <vt:variant>
        <vt:lpstr>Konu Başlığı</vt:lpstr>
      </vt:variant>
      <vt:variant>
        <vt:i4>1</vt:i4>
      </vt:variant>
      <vt:variant>
        <vt:lpstr>العنوان</vt:lpstr>
      </vt:variant>
      <vt:variant>
        <vt:i4>1</vt:i4>
      </vt:variant>
    </vt:vector>
  </HeadingPairs>
  <TitlesOfParts>
    <vt:vector size="2" baseType="lpstr">
      <vt:lpstr/>
      <vt:lpstr/>
    </vt:vector>
  </TitlesOfParts>
  <Company>By NeC ® 2010 | Katilimsiz.Com</Company>
  <LinksUpToDate>false</LinksUpToDate>
  <CharactersWithSpaces>203255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Dell</cp:lastModifiedBy>
  <cp:revision>794</cp:revision>
  <cp:lastPrinted>2017-12-29T11:28:00Z</cp:lastPrinted>
  <dcterms:created xsi:type="dcterms:W3CDTF">2017-04-13T06:58:00Z</dcterms:created>
  <dcterms:modified xsi:type="dcterms:W3CDTF">2017-12-29T11:29:00Z</dcterms:modified>
</cp:coreProperties>
</file>